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6A" w:rsidRDefault="00450B6A" w:rsidP="00450B6A">
      <w:pPr>
        <w:pStyle w:val="1"/>
        <w:spacing w:line="240" w:lineRule="auto"/>
        <w:jc w:val="center"/>
        <w:rPr>
          <w:sz w:val="28"/>
        </w:rPr>
      </w:pPr>
      <w:r>
        <w:rPr>
          <w:sz w:val="28"/>
        </w:rPr>
        <w:t>Состав Комиссии</w:t>
      </w:r>
    </w:p>
    <w:p w:rsidR="00450B6A" w:rsidRDefault="00450B6A" w:rsidP="00450B6A">
      <w:pPr>
        <w:pStyle w:val="1"/>
        <w:spacing w:line="240" w:lineRule="auto"/>
        <w:jc w:val="center"/>
        <w:rPr>
          <w:sz w:val="28"/>
        </w:rPr>
      </w:pPr>
      <w:r>
        <w:rPr>
          <w:sz w:val="28"/>
        </w:rPr>
        <w:t xml:space="preserve"> по соблюдению требований к служебному поведению</w:t>
      </w:r>
    </w:p>
    <w:p w:rsidR="00450B6A" w:rsidRDefault="00450B6A" w:rsidP="00450B6A">
      <w:pPr>
        <w:pStyle w:val="1"/>
        <w:spacing w:line="240" w:lineRule="auto"/>
        <w:jc w:val="center"/>
        <w:rPr>
          <w:sz w:val="28"/>
        </w:rPr>
      </w:pPr>
      <w:r>
        <w:rPr>
          <w:sz w:val="28"/>
        </w:rPr>
        <w:t xml:space="preserve">государственных гражданских служащих и урегулированию конфликта </w:t>
      </w:r>
    </w:p>
    <w:p w:rsidR="00450B6A" w:rsidRDefault="00450B6A" w:rsidP="00450B6A">
      <w:pPr>
        <w:pStyle w:val="1"/>
        <w:spacing w:line="240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интересов в Управлении Федеральной налоговой службы</w:t>
      </w:r>
    </w:p>
    <w:p w:rsidR="00450B6A" w:rsidRDefault="00450B6A" w:rsidP="00450B6A">
      <w:pPr>
        <w:pStyle w:val="1"/>
        <w:spacing w:line="240" w:lineRule="auto"/>
        <w:jc w:val="center"/>
        <w:rPr>
          <w:sz w:val="28"/>
        </w:rPr>
      </w:pPr>
      <w:r>
        <w:rPr>
          <w:sz w:val="28"/>
        </w:rPr>
        <w:t xml:space="preserve">по Иркутской области, </w:t>
      </w:r>
      <w:proofErr w:type="gramStart"/>
      <w:r>
        <w:rPr>
          <w:sz w:val="28"/>
        </w:rPr>
        <w:t>утвержденный</w:t>
      </w:r>
      <w:proofErr w:type="gramEnd"/>
      <w:r>
        <w:rPr>
          <w:sz w:val="28"/>
        </w:rPr>
        <w:t xml:space="preserve"> приказом 28.11.2024 № 07-02-18/181 @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9"/>
        <w:gridCol w:w="4551"/>
        <w:gridCol w:w="2383"/>
      </w:tblGrid>
      <w:tr w:rsidR="00450B6A" w:rsidTr="0047301E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Комиссии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руководителя 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УФНС России по Иркутской области</w:t>
            </w:r>
          </w:p>
        </w:tc>
        <w:tc>
          <w:tcPr>
            <w:tcW w:w="2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Фесенко 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Олег 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Сергеевич</w:t>
            </w:r>
          </w:p>
        </w:tc>
      </w:tr>
      <w:tr w:rsidR="00450B6A" w:rsidTr="0047301E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 Комиссии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профилактики коррупционных и иных правонарушений и безопасности 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УФНС России по Иркутской области</w:t>
            </w:r>
          </w:p>
        </w:tc>
        <w:tc>
          <w:tcPr>
            <w:tcW w:w="2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Недорубков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Вячеслав Александрович</w:t>
            </w:r>
          </w:p>
        </w:tc>
      </w:tr>
      <w:tr w:rsidR="00450B6A" w:rsidTr="0047301E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Комиссии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кадров 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УФНС России по Иркутской области</w:t>
            </w:r>
          </w:p>
        </w:tc>
        <w:tc>
          <w:tcPr>
            <w:tcW w:w="2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Дяденко</w:t>
            </w:r>
            <w:proofErr w:type="spellEnd"/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 Геннадьевич</w:t>
            </w:r>
          </w:p>
        </w:tc>
      </w:tr>
      <w:tr w:rsidR="00450B6A" w:rsidTr="0047301E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Комиссии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правового отдела 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УФНС России по Иркутской области</w:t>
            </w:r>
          </w:p>
        </w:tc>
        <w:tc>
          <w:tcPr>
            <w:tcW w:w="2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Цивань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Андрей 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Петрович</w:t>
            </w:r>
          </w:p>
        </w:tc>
      </w:tr>
      <w:tr w:rsidR="00450B6A" w:rsidTr="0047301E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Комиссии –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представитель образовательного учреждения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Кандидат экономических наук, доцент, заместитель декана факультета экономики и управления </w:t>
            </w:r>
            <w:proofErr w:type="spellStart"/>
            <w:r>
              <w:rPr>
                <w:rFonts w:ascii="Times New Roman" w:hAnsi="Times New Roman"/>
                <w:sz w:val="28"/>
              </w:rPr>
              <w:t>ИрГУПС</w:t>
            </w:r>
            <w:proofErr w:type="spellEnd"/>
          </w:p>
        </w:tc>
        <w:tc>
          <w:tcPr>
            <w:tcW w:w="2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Содномова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Светлана Константиновна</w:t>
            </w:r>
          </w:p>
        </w:tc>
      </w:tr>
      <w:tr w:rsidR="00450B6A" w:rsidTr="0047301E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Комиссии –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представитель образовательного учреждения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преподаватель Регионального института кадровой политики и непрерывного профессионального образования, член ассоциации юристов России</w:t>
            </w:r>
          </w:p>
        </w:tc>
        <w:tc>
          <w:tcPr>
            <w:tcW w:w="2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Третьякова 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Елена 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Анатольевна</w:t>
            </w:r>
          </w:p>
        </w:tc>
      </w:tr>
      <w:tr w:rsidR="00450B6A" w:rsidTr="0047301E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Комиссии – представитель Общественного совета при УФНС России по Иркутской области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некоммерческого партнерства «Ассоциация ветеранов органов государственной безопасности Иркутской области»</w:t>
            </w:r>
          </w:p>
        </w:tc>
        <w:tc>
          <w:tcPr>
            <w:tcW w:w="2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Донской 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Валерий </w:t>
            </w:r>
            <w:proofErr w:type="spellStart"/>
            <w:r>
              <w:rPr>
                <w:rFonts w:ascii="Times New Roman" w:hAnsi="Times New Roman"/>
                <w:sz w:val="28"/>
              </w:rPr>
              <w:t>Пантелеймонович</w:t>
            </w:r>
            <w:proofErr w:type="spellEnd"/>
          </w:p>
        </w:tc>
      </w:tr>
      <w:tr w:rsidR="00450B6A" w:rsidTr="0047301E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 Комиссии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специалист-эксперт отдела профилактики коррупционных и иных правонарушений и безопасности УФНС России по Иркутской области</w:t>
            </w:r>
          </w:p>
        </w:tc>
        <w:tc>
          <w:tcPr>
            <w:tcW w:w="2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Громик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450B6A" w:rsidRDefault="00450B6A" w:rsidP="004730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Андрей Анатольевич</w:t>
            </w:r>
          </w:p>
        </w:tc>
      </w:tr>
    </w:tbl>
    <w:p w:rsidR="0096245B" w:rsidRDefault="0096245B"/>
    <w:sectPr w:rsidR="0096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BA"/>
    <w:rsid w:val="002A07BA"/>
    <w:rsid w:val="00450B6A"/>
    <w:rsid w:val="009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6A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450B6A"/>
    <w:pPr>
      <w:spacing w:before="120" w:after="120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B6A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6A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450B6A"/>
    <w:pPr>
      <w:spacing w:before="120" w:after="120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B6A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Мышкова Елена Сергеевна</dc:creator>
  <cp:keywords/>
  <dc:description/>
  <cp:lastModifiedBy>Мышкова Елена Сергеевна</cp:lastModifiedBy>
  <cp:revision>2</cp:revision>
  <dcterms:created xsi:type="dcterms:W3CDTF">2026-01-20T02:22:00Z</dcterms:created>
  <dcterms:modified xsi:type="dcterms:W3CDTF">2026-01-20T02:22:00Z</dcterms:modified>
</cp:coreProperties>
</file>