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B5" w:rsidRPr="00AF5A2A" w:rsidRDefault="00064AB5" w:rsidP="00064AB5">
      <w:pPr>
        <w:pStyle w:val="ConsPlusNonformat"/>
        <w:widowControl/>
        <w:ind w:left="6237"/>
        <w:rPr>
          <w:rFonts w:ascii="Times New Roman" w:hAnsi="Times New Roman" w:cs="Times New Roman"/>
          <w:sz w:val="26"/>
          <w:szCs w:val="26"/>
        </w:rPr>
      </w:pPr>
      <w:r w:rsidRPr="00AF5A2A">
        <w:rPr>
          <w:rFonts w:ascii="Times New Roman" w:hAnsi="Times New Roman" w:cs="Times New Roman"/>
          <w:sz w:val="26"/>
          <w:szCs w:val="26"/>
        </w:rPr>
        <w:t>УТВЕРЖДАЮ</w:t>
      </w:r>
    </w:p>
    <w:p w:rsidR="00064AB5" w:rsidRPr="00AF5A2A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  <w:r w:rsidRPr="00AF5A2A">
        <w:rPr>
          <w:sz w:val="26"/>
          <w:szCs w:val="26"/>
        </w:rPr>
        <w:t xml:space="preserve">Начальник Межрайонной ИФНС  России  № 2 </w:t>
      </w:r>
    </w:p>
    <w:p w:rsidR="00064AB5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  <w:r w:rsidRPr="00AF5A2A">
        <w:rPr>
          <w:sz w:val="26"/>
          <w:szCs w:val="26"/>
        </w:rPr>
        <w:t>по Калининградской области _______________ С.Б. Федоров</w:t>
      </w:r>
    </w:p>
    <w:p w:rsidR="00064AB5" w:rsidRPr="00064AB5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</w:p>
    <w:p w:rsidR="00A24057" w:rsidRPr="00596D30" w:rsidRDefault="00064AB5" w:rsidP="00064AB5">
      <w:pPr>
        <w:pStyle w:val="3"/>
        <w:rPr>
          <w:b w:val="0"/>
          <w:bCs/>
          <w:sz w:val="24"/>
          <w:szCs w:val="24"/>
        </w:rPr>
      </w:pPr>
      <w:r w:rsidRPr="00B147CD">
        <w:rPr>
          <w:b w:val="0"/>
          <w:sz w:val="26"/>
          <w:szCs w:val="26"/>
        </w:rPr>
        <w:t xml:space="preserve">                                                                                      </w:t>
      </w:r>
      <w:r w:rsidR="00B147CD">
        <w:rPr>
          <w:b w:val="0"/>
          <w:sz w:val="26"/>
          <w:szCs w:val="26"/>
        </w:rPr>
        <w:t>«____»  ____________ 2018</w:t>
      </w:r>
      <w:r w:rsidRPr="00B147CD">
        <w:rPr>
          <w:b w:val="0"/>
          <w:sz w:val="26"/>
          <w:szCs w:val="26"/>
        </w:rPr>
        <w:t xml:space="preserve"> г</w:t>
      </w:r>
      <w:r w:rsidRPr="00AF5A2A">
        <w:rPr>
          <w:sz w:val="26"/>
          <w:szCs w:val="26"/>
        </w:rPr>
        <w:t>.</w:t>
      </w:r>
    </w:p>
    <w:p w:rsidR="00E92B67" w:rsidRDefault="00E92B67" w:rsidP="007A69AD">
      <w:pPr>
        <w:pStyle w:val="3"/>
        <w:jc w:val="left"/>
        <w:rPr>
          <w:b w:val="0"/>
          <w:sz w:val="24"/>
          <w:szCs w:val="24"/>
        </w:rPr>
      </w:pPr>
      <w:r w:rsidRPr="00596D30">
        <w:rPr>
          <w:b w:val="0"/>
          <w:sz w:val="24"/>
          <w:szCs w:val="24"/>
        </w:rPr>
        <w:t>.</w:t>
      </w:r>
    </w:p>
    <w:p w:rsidR="00064AB5" w:rsidRPr="00064AB5" w:rsidRDefault="00064AB5" w:rsidP="00064AB5"/>
    <w:p w:rsidR="00064AB5" w:rsidRPr="00B147CD" w:rsidRDefault="00064AB5" w:rsidP="00064AB5">
      <w:pPr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Должностной регламент</w:t>
      </w:r>
    </w:p>
    <w:p w:rsidR="00064AB5" w:rsidRPr="00B147CD" w:rsidRDefault="00280F68" w:rsidP="00064AB5">
      <w:pPr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старшего</w:t>
      </w:r>
      <w:r w:rsidR="00064AB5" w:rsidRPr="00B147CD">
        <w:rPr>
          <w:sz w:val="26"/>
          <w:szCs w:val="26"/>
        </w:rPr>
        <w:t xml:space="preserve"> государственного налогового инспектора отдела выездных проверок</w:t>
      </w:r>
    </w:p>
    <w:p w:rsidR="00064AB5" w:rsidRPr="00B147CD" w:rsidRDefault="00064AB5" w:rsidP="00064AB5">
      <w:pPr>
        <w:jc w:val="center"/>
        <w:rPr>
          <w:sz w:val="26"/>
          <w:szCs w:val="26"/>
        </w:rPr>
      </w:pPr>
      <w:r w:rsidRPr="00B147CD">
        <w:rPr>
          <w:sz w:val="26"/>
          <w:szCs w:val="26"/>
        </w:rPr>
        <w:t xml:space="preserve">Межрайонной инспекции Федеральной налоговой службы № 2 </w:t>
      </w:r>
    </w:p>
    <w:p w:rsidR="00064AB5" w:rsidRPr="00B147CD" w:rsidRDefault="00064AB5" w:rsidP="00064AB5">
      <w:pPr>
        <w:jc w:val="center"/>
        <w:rPr>
          <w:color w:val="000000"/>
          <w:sz w:val="26"/>
          <w:szCs w:val="26"/>
        </w:rPr>
      </w:pPr>
      <w:r w:rsidRPr="00B147CD">
        <w:rPr>
          <w:sz w:val="26"/>
          <w:szCs w:val="26"/>
        </w:rPr>
        <w:t>по Калининградской области</w:t>
      </w:r>
    </w:p>
    <w:p w:rsidR="00E92B67" w:rsidRPr="00B147CD" w:rsidRDefault="00E92B67" w:rsidP="00E92B67">
      <w:pPr>
        <w:ind w:left="360"/>
      </w:pPr>
    </w:p>
    <w:p w:rsidR="00064AB5" w:rsidRPr="00B147CD" w:rsidRDefault="00064AB5" w:rsidP="00064AB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I. Общие положения</w:t>
      </w:r>
    </w:p>
    <w:p w:rsidR="00064AB5" w:rsidRPr="00AF5A2A" w:rsidRDefault="00064AB5" w:rsidP="00064AB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80F68" w:rsidRPr="00280F68" w:rsidRDefault="00064AB5" w:rsidP="00280F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1.1. Должность федеральной государственной гражданской службы (далее – гражданская служба) </w:t>
      </w:r>
      <w:r w:rsidR="00280F68">
        <w:rPr>
          <w:sz w:val="26"/>
          <w:szCs w:val="26"/>
        </w:rPr>
        <w:t>старшего</w:t>
      </w:r>
      <w:r>
        <w:rPr>
          <w:sz w:val="26"/>
          <w:szCs w:val="26"/>
        </w:rPr>
        <w:t xml:space="preserve">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Межрайонной ИФНС России № 2 по Калининградской области (далее – Инспекция) относится </w:t>
      </w:r>
      <w:r w:rsidR="00C61319" w:rsidRPr="00C61319">
        <w:rPr>
          <w:sz w:val="26"/>
          <w:szCs w:val="26"/>
        </w:rPr>
        <w:t xml:space="preserve">к </w:t>
      </w:r>
      <w:r w:rsidR="00280F68" w:rsidRPr="00280F68">
        <w:rPr>
          <w:sz w:val="26"/>
          <w:szCs w:val="26"/>
        </w:rPr>
        <w:t>старшей группе должностей гражданской службы категории "специалисты".</w:t>
      </w:r>
    </w:p>
    <w:p w:rsidR="00064AB5" w:rsidRPr="00AF5A2A" w:rsidRDefault="00064AB5" w:rsidP="00280F6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</w:t>
      </w:r>
      <w:r w:rsidRPr="00C13AD9">
        <w:rPr>
          <w:sz w:val="26"/>
          <w:szCs w:val="26"/>
        </w:rPr>
        <w:t xml:space="preserve">службы: </w:t>
      </w:r>
      <w:r w:rsidR="00280F68" w:rsidRPr="008123D2">
        <w:t>11-3-4-0</w:t>
      </w:r>
      <w:r w:rsidR="00463896">
        <w:t>95</w:t>
      </w:r>
      <w:r w:rsidR="00280F68">
        <w:t xml:space="preserve">. </w:t>
      </w:r>
    </w:p>
    <w:p w:rsidR="00064AB5" w:rsidRPr="00AF5A2A" w:rsidRDefault="00064AB5" w:rsidP="00064A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2. Область профессиональной служебной деятельности </w:t>
      </w:r>
      <w:r w:rsidR="00280F68">
        <w:rPr>
          <w:sz w:val="26"/>
          <w:szCs w:val="26"/>
        </w:rPr>
        <w:t>старшего</w:t>
      </w:r>
      <w:r w:rsidR="00C61319">
        <w:rPr>
          <w:sz w:val="26"/>
          <w:szCs w:val="26"/>
        </w:rPr>
        <w:t xml:space="preserve">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Инспекции: регулирование налоговой деятельности.</w:t>
      </w:r>
    </w:p>
    <w:p w:rsidR="00064AB5" w:rsidRPr="00AF5A2A" w:rsidRDefault="00064AB5" w:rsidP="00064AB5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  <w:highlight w:val="yellow"/>
        </w:rPr>
      </w:pPr>
      <w:r w:rsidRPr="00AF5A2A">
        <w:rPr>
          <w:sz w:val="26"/>
          <w:szCs w:val="26"/>
        </w:rPr>
        <w:t xml:space="preserve">3. Вид профессиональной служебной деятельности </w:t>
      </w:r>
      <w:r w:rsidR="00280F68">
        <w:rPr>
          <w:sz w:val="26"/>
          <w:szCs w:val="26"/>
        </w:rPr>
        <w:t>старшего</w:t>
      </w:r>
      <w:r w:rsidR="00C61319">
        <w:rPr>
          <w:sz w:val="26"/>
          <w:szCs w:val="26"/>
        </w:rPr>
        <w:t xml:space="preserve">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Инспекции: осуществление налогового контроля.</w:t>
      </w:r>
    </w:p>
    <w:p w:rsidR="00064AB5" w:rsidRPr="00AF5A2A" w:rsidRDefault="00064AB5" w:rsidP="00064AB5">
      <w:pPr>
        <w:shd w:val="clear" w:color="auto" w:fill="FFFFFF"/>
        <w:ind w:firstLine="708"/>
        <w:jc w:val="both"/>
        <w:rPr>
          <w:sz w:val="26"/>
          <w:szCs w:val="26"/>
        </w:rPr>
      </w:pPr>
      <w:r w:rsidRPr="00AF5A2A">
        <w:rPr>
          <w:color w:val="2C2C2C"/>
          <w:sz w:val="26"/>
          <w:szCs w:val="26"/>
        </w:rPr>
        <w:t xml:space="preserve">4. </w:t>
      </w:r>
      <w:r w:rsidRPr="00AF5A2A">
        <w:rPr>
          <w:sz w:val="26"/>
          <w:szCs w:val="26"/>
        </w:rPr>
        <w:t>Назначается на должность и освобождается от должности приказом Межрайонной ИФНС России № 2 по Калининградской области в соответствии со служебным контрактом.</w:t>
      </w:r>
    </w:p>
    <w:p w:rsidR="00064AB5" w:rsidRPr="00AF5A2A" w:rsidRDefault="00064AB5" w:rsidP="00064AB5">
      <w:pPr>
        <w:shd w:val="clear" w:color="auto" w:fill="FFFFFF"/>
        <w:ind w:firstLine="708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5. </w:t>
      </w:r>
      <w:r w:rsidR="00280F68">
        <w:rPr>
          <w:sz w:val="26"/>
          <w:szCs w:val="26"/>
        </w:rPr>
        <w:t>Старший</w:t>
      </w:r>
      <w:r w:rsidR="00C61319">
        <w:rPr>
          <w:sz w:val="26"/>
          <w:szCs w:val="26"/>
        </w:rPr>
        <w:t xml:space="preserve"> государственный налоговый инспектор</w:t>
      </w:r>
      <w:r w:rsidRPr="00AF5A2A">
        <w:rPr>
          <w:sz w:val="26"/>
          <w:szCs w:val="26"/>
        </w:rPr>
        <w:t xml:space="preserve"> от</w:t>
      </w:r>
      <w:r w:rsidR="00C61319">
        <w:rPr>
          <w:sz w:val="26"/>
          <w:szCs w:val="26"/>
        </w:rPr>
        <w:t xml:space="preserve">дела выездных проверок </w:t>
      </w:r>
      <w:r w:rsidRPr="00AF5A2A">
        <w:rPr>
          <w:sz w:val="26"/>
          <w:szCs w:val="26"/>
        </w:rPr>
        <w:t xml:space="preserve"> непосредственно подчиняется начальнику </w:t>
      </w:r>
      <w:r w:rsidR="00C61319">
        <w:rPr>
          <w:sz w:val="26"/>
          <w:szCs w:val="26"/>
        </w:rPr>
        <w:t>отдела выездных проверок, заместителю начальника отдела выездных проверок</w:t>
      </w:r>
      <w:r w:rsidRPr="00AF5A2A">
        <w:rPr>
          <w:sz w:val="26"/>
          <w:szCs w:val="26"/>
        </w:rPr>
        <w:t xml:space="preserve"> (заместителю начальника инспекции, курирующему отдел).</w:t>
      </w:r>
    </w:p>
    <w:p w:rsidR="00FF63D0" w:rsidRPr="00B147CD" w:rsidRDefault="00FF63D0" w:rsidP="00FF63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 xml:space="preserve">II. Квалификационные требования для замещения </w:t>
      </w:r>
    </w:p>
    <w:p w:rsidR="00FF63D0" w:rsidRPr="00B147CD" w:rsidRDefault="00FF63D0" w:rsidP="00FF63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должности гражданской службы</w:t>
      </w:r>
    </w:p>
    <w:p w:rsidR="00FF63D0" w:rsidRPr="00AF5A2A" w:rsidRDefault="00FF63D0" w:rsidP="00FF63D0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FF63D0" w:rsidRPr="000E1F4B" w:rsidRDefault="00FF63D0" w:rsidP="00FF63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1F4B">
        <w:rPr>
          <w:sz w:val="26"/>
          <w:szCs w:val="26"/>
        </w:rPr>
        <w:t xml:space="preserve">6. Для замещения </w:t>
      </w:r>
      <w:proofErr w:type="gramStart"/>
      <w:r w:rsidRPr="000E1F4B">
        <w:rPr>
          <w:sz w:val="26"/>
          <w:szCs w:val="26"/>
        </w:rPr>
        <w:t xml:space="preserve">должности </w:t>
      </w:r>
      <w:r w:rsidR="00280F68">
        <w:rPr>
          <w:sz w:val="26"/>
          <w:szCs w:val="26"/>
        </w:rPr>
        <w:t>старшего</w:t>
      </w:r>
      <w:r>
        <w:rPr>
          <w:sz w:val="26"/>
          <w:szCs w:val="26"/>
        </w:rPr>
        <w:t xml:space="preserve"> государственного налогового инспектора</w:t>
      </w:r>
      <w:r w:rsidRPr="000E1F4B">
        <w:rPr>
          <w:sz w:val="26"/>
          <w:szCs w:val="26"/>
        </w:rPr>
        <w:t xml:space="preserve"> отдела выездных проверок Инспекции</w:t>
      </w:r>
      <w:proofErr w:type="gramEnd"/>
      <w:r w:rsidRPr="000E1F4B">
        <w:rPr>
          <w:sz w:val="26"/>
          <w:szCs w:val="26"/>
        </w:rPr>
        <w:t xml:space="preserve"> устанавливаются следующие квалификационные требования:</w:t>
      </w:r>
      <w:r>
        <w:rPr>
          <w:sz w:val="26"/>
          <w:szCs w:val="26"/>
        </w:rPr>
        <w:t xml:space="preserve"> </w:t>
      </w:r>
    </w:p>
    <w:p w:rsidR="00FC57E2" w:rsidRPr="000E1F4B" w:rsidRDefault="00FF63D0" w:rsidP="00FC57E2">
      <w:pPr>
        <w:pStyle w:val="Default"/>
        <w:ind w:firstLine="709"/>
        <w:jc w:val="both"/>
        <w:rPr>
          <w:sz w:val="26"/>
          <w:szCs w:val="26"/>
        </w:rPr>
      </w:pPr>
      <w:r w:rsidRPr="000E1F4B">
        <w:rPr>
          <w:sz w:val="26"/>
          <w:szCs w:val="26"/>
        </w:rPr>
        <w:t>6.1. Наличие высшего образования (</w:t>
      </w:r>
      <w:proofErr w:type="spellStart"/>
      <w:r w:rsidRPr="000E1F4B">
        <w:rPr>
          <w:sz w:val="26"/>
          <w:szCs w:val="26"/>
        </w:rPr>
        <w:t>бакалавриат</w:t>
      </w:r>
      <w:proofErr w:type="spellEnd"/>
      <w:r w:rsidRPr="000E1F4B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по </w:t>
      </w:r>
      <w:r w:rsidRPr="000E1F4B">
        <w:rPr>
          <w:sz w:val="26"/>
          <w:szCs w:val="26"/>
        </w:rPr>
        <w:t>направлени</w:t>
      </w:r>
      <w:r>
        <w:rPr>
          <w:sz w:val="26"/>
          <w:szCs w:val="26"/>
        </w:rPr>
        <w:t>ю</w:t>
      </w:r>
      <w:r w:rsidRPr="000E1F4B">
        <w:rPr>
          <w:sz w:val="26"/>
          <w:szCs w:val="26"/>
        </w:rPr>
        <w:t xml:space="preserve"> подготовки (специальности) «Экономика и управление», «Юриспруденция», «</w:t>
      </w:r>
      <w:r w:rsidR="00FC57E2">
        <w:rPr>
          <w:sz w:val="26"/>
          <w:szCs w:val="26"/>
        </w:rPr>
        <w:t xml:space="preserve">Финансы и кредит», «Менеджмент», </w:t>
      </w:r>
      <w:r w:rsidR="00FC57E2" w:rsidRPr="00EC6BD8">
        <w:rPr>
          <w:sz w:val="26"/>
          <w:szCs w:val="26"/>
        </w:rPr>
        <w:t>или иное</w:t>
      </w:r>
      <w:r w:rsidR="00FC57E2" w:rsidRPr="00EC6BD8">
        <w:rPr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</w:t>
      </w:r>
      <w:r w:rsidR="00FC57E2" w:rsidRPr="00EC6BD8">
        <w:rPr>
          <w:bCs/>
          <w:sz w:val="26"/>
          <w:szCs w:val="26"/>
        </w:rPr>
        <w:lastRenderedPageBreak/>
        <w:t>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FF63D0" w:rsidRPr="00AF5A2A" w:rsidRDefault="00FF63D0" w:rsidP="00FF63D0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6.2. Без предъявления требований к стажу.</w:t>
      </w:r>
    </w:p>
    <w:p w:rsidR="00FC57E2" w:rsidRPr="009B46E9" w:rsidRDefault="00FF63D0" w:rsidP="00FC57E2">
      <w:pPr>
        <w:ind w:firstLine="709"/>
        <w:jc w:val="both"/>
        <w:rPr>
          <w:spacing w:val="-2"/>
          <w:sz w:val="26"/>
          <w:szCs w:val="26"/>
        </w:rPr>
      </w:pPr>
      <w:r w:rsidRPr="00AF5A2A">
        <w:rPr>
          <w:spacing w:val="-2"/>
          <w:sz w:val="26"/>
          <w:szCs w:val="26"/>
        </w:rPr>
        <w:t xml:space="preserve">6.3. </w:t>
      </w:r>
      <w:proofErr w:type="gramStart"/>
      <w:r w:rsidRPr="00AF5A2A">
        <w:rPr>
          <w:spacing w:val="-2"/>
          <w:sz w:val="26"/>
          <w:szCs w:val="26"/>
        </w:rPr>
        <w:t xml:space="preserve">Наличие базовых знаний: </w:t>
      </w:r>
      <w:r w:rsidRPr="00AF5A2A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9" w:history="1">
        <w:r w:rsidRPr="00AF5A2A">
          <w:rPr>
            <w:sz w:val="26"/>
            <w:szCs w:val="26"/>
          </w:rPr>
          <w:t>Конституции</w:t>
        </w:r>
      </w:hyperlink>
      <w:r w:rsidRPr="00AF5A2A">
        <w:rPr>
          <w:sz w:val="26"/>
          <w:szCs w:val="26"/>
        </w:rPr>
        <w:t xml:space="preserve"> Российской Федерации, Федерального </w:t>
      </w:r>
      <w:hyperlink r:id="rId10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     </w:t>
      </w:r>
      <w:r w:rsidRPr="00AF5A2A">
        <w:rPr>
          <w:sz w:val="26"/>
          <w:szCs w:val="26"/>
        </w:rPr>
        <w:t xml:space="preserve">27 мая 2003 г. № 58-ФЗ «О системе государственной службы Российской Федерации», Федерального </w:t>
      </w:r>
      <w:hyperlink r:id="rId11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25 декабря 2008 г. № 273-ФЗ </w:t>
      </w:r>
      <w:r>
        <w:rPr>
          <w:sz w:val="26"/>
          <w:szCs w:val="26"/>
        </w:rPr>
        <w:t xml:space="preserve">    </w:t>
      </w:r>
      <w:r w:rsidRPr="00AF5A2A">
        <w:rPr>
          <w:sz w:val="26"/>
          <w:szCs w:val="26"/>
        </w:rPr>
        <w:t>«О противодействии коррупции»;</w:t>
      </w:r>
      <w:proofErr w:type="gramEnd"/>
      <w:r w:rsidRPr="00AF5A2A">
        <w:rPr>
          <w:sz w:val="26"/>
          <w:szCs w:val="26"/>
        </w:rPr>
        <w:t xml:space="preserve"> в области информационно-коммуникационных технологий</w:t>
      </w:r>
      <w:r w:rsidR="00FC57E2">
        <w:rPr>
          <w:spacing w:val="-2"/>
          <w:sz w:val="26"/>
          <w:szCs w:val="26"/>
        </w:rPr>
        <w:t xml:space="preserve">, </w:t>
      </w:r>
      <w:r w:rsidR="00FC57E2" w:rsidRPr="00EC6BD8">
        <w:rPr>
          <w:sz w:val="26"/>
          <w:szCs w:val="26"/>
        </w:rPr>
        <w:t>в области информационно-коммуникационных технологий</w:t>
      </w:r>
      <w:r w:rsidR="00FC57E2" w:rsidRPr="00EC6BD8">
        <w:rPr>
          <w:spacing w:val="-2"/>
          <w:sz w:val="26"/>
          <w:szCs w:val="26"/>
        </w:rPr>
        <w:t xml:space="preserve">. </w:t>
      </w:r>
      <w:r w:rsidR="00FC57E2" w:rsidRPr="00EC6BD8">
        <w:rPr>
          <w:color w:val="000000"/>
          <w:sz w:val="26"/>
          <w:szCs w:val="26"/>
          <w:lang w:eastAsia="en-US" w:bidi="en-US"/>
        </w:rPr>
        <w:t xml:space="preserve">К знаниям и умениям в области информационно-коммуникационных технологий: </w:t>
      </w:r>
      <w:r w:rsidR="00FC57E2" w:rsidRPr="00EC6BD8">
        <w:rPr>
          <w:sz w:val="26"/>
          <w:szCs w:val="26"/>
          <w:lang w:eastAsia="en-US" w:bidi="en-US"/>
        </w:rPr>
        <w:t>-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FF63D0" w:rsidRPr="00AF5A2A" w:rsidRDefault="00FF63D0" w:rsidP="00FF63D0">
      <w:pPr>
        <w:widowControl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6.4. Наличие профессиональных знаний:</w:t>
      </w:r>
    </w:p>
    <w:p w:rsidR="00FF63D0" w:rsidRPr="00AF5A2A" w:rsidRDefault="00FF63D0" w:rsidP="00FF63D0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6.4.1. В сфере законодательства Российской Федерации: Налогового </w:t>
      </w:r>
      <w:hyperlink r:id="rId13" w:history="1">
        <w:proofErr w:type="gramStart"/>
        <w:r w:rsidRPr="00AF5A2A">
          <w:rPr>
            <w:sz w:val="26"/>
            <w:szCs w:val="26"/>
          </w:rPr>
          <w:t>кодекс</w:t>
        </w:r>
        <w:proofErr w:type="gramEnd"/>
      </w:hyperlink>
      <w:r w:rsidRPr="00AF5A2A">
        <w:rPr>
          <w:sz w:val="26"/>
          <w:szCs w:val="26"/>
        </w:rPr>
        <w:t xml:space="preserve">а Российской Федерации; Бюджетного </w:t>
      </w:r>
      <w:hyperlink r:id="rId14" w:history="1">
        <w:r w:rsidRPr="00AF5A2A">
          <w:rPr>
            <w:sz w:val="26"/>
            <w:szCs w:val="26"/>
          </w:rPr>
          <w:t>кодекс</w:t>
        </w:r>
      </w:hyperlink>
      <w:r w:rsidRPr="00AF5A2A">
        <w:rPr>
          <w:sz w:val="26"/>
          <w:szCs w:val="26"/>
        </w:rPr>
        <w:t xml:space="preserve">а Российской Федерации; Федерального </w:t>
      </w:r>
      <w:hyperlink r:id="rId15" w:history="1">
        <w:r w:rsidRPr="00AF5A2A">
          <w:rPr>
            <w:sz w:val="26"/>
            <w:szCs w:val="26"/>
          </w:rPr>
          <w:t>закон</w:t>
        </w:r>
      </w:hyperlink>
      <w:r w:rsidRPr="00AF5A2A">
        <w:rPr>
          <w:sz w:val="26"/>
          <w:szCs w:val="26"/>
        </w:rPr>
        <w:t>а от 08 августа 2001 г. № 129-ФЗ «О государственной регистрации юридических лиц и индивидуальных предпринимателей».</w:t>
      </w:r>
    </w:p>
    <w:p w:rsidR="00FF63D0" w:rsidRPr="00AF5A2A" w:rsidRDefault="00FF63D0" w:rsidP="00FF63D0">
      <w:pPr>
        <w:pStyle w:val="Default"/>
        <w:ind w:firstLine="708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Приказ от 30 июня 2009 г. МВД России № 495 и ФНС России № ММ-7-2-347 </w:t>
      </w:r>
      <w:r>
        <w:rPr>
          <w:sz w:val="26"/>
          <w:szCs w:val="26"/>
        </w:rPr>
        <w:t xml:space="preserve">       </w:t>
      </w:r>
      <w:r w:rsidRPr="00AF5A2A">
        <w:rPr>
          <w:sz w:val="26"/>
          <w:szCs w:val="26"/>
        </w:rPr>
        <w:t xml:space="preserve">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proofErr w:type="gramStart"/>
      <w:r w:rsidRPr="00AF5A2A">
        <w:rPr>
          <w:sz w:val="26"/>
          <w:szCs w:val="26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</w:t>
      </w:r>
      <w:r>
        <w:rPr>
          <w:sz w:val="26"/>
          <w:szCs w:val="26"/>
        </w:rPr>
        <w:t xml:space="preserve"> </w:t>
      </w:r>
      <w:r w:rsidRPr="00AF5A2A">
        <w:rPr>
          <w:sz w:val="26"/>
          <w:szCs w:val="26"/>
        </w:rPr>
        <w:t>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приказ Минфина Российской Федерации № 20н, МНС Российской Федерации</w:t>
      </w:r>
      <w:r>
        <w:rPr>
          <w:sz w:val="26"/>
          <w:szCs w:val="26"/>
        </w:rPr>
        <w:t xml:space="preserve">       </w:t>
      </w:r>
      <w:r w:rsidRPr="00AF5A2A">
        <w:rPr>
          <w:sz w:val="26"/>
          <w:szCs w:val="26"/>
        </w:rPr>
        <w:t>№ ГБ-3-04/39 от 10 марта 1999 г. «Об утверждении Положения о порядке проведения инвентаризации имущества налогоплательщиков при налоговой проверке»; 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AF5A2A">
        <w:rPr>
          <w:sz w:val="26"/>
          <w:szCs w:val="26"/>
        </w:rPr>
        <w:t xml:space="preserve">  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 приказ ФНС России от 06 мая 2007 г. № ММ-3-06/281@ «Об утверждении рекомендуемых форм документов, используемых налоговыми </w:t>
      </w:r>
      <w:r w:rsidRPr="00AF5A2A">
        <w:rPr>
          <w:sz w:val="26"/>
          <w:szCs w:val="26"/>
        </w:rPr>
        <w:lastRenderedPageBreak/>
        <w:t xml:space="preserve">органами при реализации своих полномочий в отношениях, регулируемых законодательством о налогах и сборах»;  приказ ФНС России от 30 мая 2007 г. № ММ-3-06/333@ «Об утверждении Концепции системы планирования выездных налоговых проверок»;  </w:t>
      </w:r>
      <w:proofErr w:type="gramStart"/>
      <w:r w:rsidRPr="00AF5A2A">
        <w:rPr>
          <w:sz w:val="26"/>
          <w:szCs w:val="26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AF5A2A">
        <w:rPr>
          <w:sz w:val="26"/>
          <w:szCs w:val="26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AF5A2A">
        <w:rPr>
          <w:sz w:val="26"/>
          <w:szCs w:val="26"/>
        </w:rPr>
        <w:t>дела</w:t>
      </w:r>
      <w:proofErr w:type="gramEnd"/>
      <w:r w:rsidRPr="00AF5A2A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</w:t>
      </w:r>
      <w:r w:rsidRPr="00FC711B">
        <w:rPr>
          <w:sz w:val="26"/>
          <w:szCs w:val="26"/>
        </w:rPr>
        <w:t>, регистрационный номер</w:t>
      </w:r>
      <w:r>
        <w:rPr>
          <w:sz w:val="26"/>
          <w:szCs w:val="26"/>
        </w:rPr>
        <w:t xml:space="preserve"> 37445).</w:t>
      </w:r>
      <w:r w:rsidRPr="00AF5A2A">
        <w:rPr>
          <w:sz w:val="26"/>
          <w:szCs w:val="26"/>
        </w:rPr>
        <w:t xml:space="preserve">  </w:t>
      </w:r>
    </w:p>
    <w:p w:rsidR="00FF63D0" w:rsidRPr="00AF5A2A" w:rsidRDefault="00280F68" w:rsidP="00FF63D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Старший </w:t>
      </w:r>
      <w:r w:rsidR="00FF63D0">
        <w:rPr>
          <w:sz w:val="26"/>
          <w:szCs w:val="26"/>
        </w:rPr>
        <w:t xml:space="preserve"> государственный налоговый инспектор</w:t>
      </w:r>
      <w:r w:rsidR="00FF63D0" w:rsidRPr="00AF5A2A">
        <w:rPr>
          <w:sz w:val="26"/>
          <w:szCs w:val="26"/>
        </w:rPr>
        <w:t xml:space="preserve"> отдела выездных проверок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C57E2" w:rsidRDefault="00FF63D0" w:rsidP="00FC57E2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6.4.2. Иные профессиональные знания: порядок и критерии отбора налогоплательщиков для формирования плана выездных налоговых проверок; понятие «налоговый контроль», особенности проведения выездных налоговых проверок, в т.ч. консолидированной группы налогоплательщиков;  порядок и сроки проведения выездных налоговых проверок; порядок и сроки рассмотрения материалов налоговой проверки,  порядок осуществления мероприятий налогового контроля при проведен</w:t>
      </w:r>
      <w:r w:rsidR="003C5536">
        <w:rPr>
          <w:sz w:val="26"/>
          <w:szCs w:val="26"/>
        </w:rPr>
        <w:t>ии выездных налоговых провер</w:t>
      </w:r>
      <w:r w:rsidR="00FC57E2">
        <w:rPr>
          <w:sz w:val="26"/>
          <w:szCs w:val="26"/>
        </w:rPr>
        <w:t xml:space="preserve">ок, </w:t>
      </w:r>
      <w:r w:rsidR="00FC57E2" w:rsidRPr="00EC6BD8">
        <w:rPr>
          <w:sz w:val="26"/>
          <w:szCs w:val="26"/>
        </w:rPr>
        <w:t>системы, методы и формы материального и нематериального стимулирования гражданских служащих; общие тенденции развития на рынке труда, в отдельных отраслях и видах профессиональной деятельности; технологии и методы оценки профессиональных и личностных качеств и характеристик; мотивационные факторы проведения оценки персонала; технологии и методы развития персонала и построения профессиональной карьеры; основы психологии и социологии труда, порядок разработки планов подготовки, переподготовки и повышения квалификации гражданских служащих; порядок организации проведения мероприятий по развитию и профессиональной карьере, обучения, адаптации и стажировки кадров.</w:t>
      </w:r>
    </w:p>
    <w:p w:rsidR="00FC57E2" w:rsidRPr="00AF5A2A" w:rsidRDefault="00FF63D0" w:rsidP="00FC57E2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pacing w:val="-2"/>
          <w:sz w:val="26"/>
          <w:szCs w:val="26"/>
        </w:rPr>
        <w:t xml:space="preserve">6.5. </w:t>
      </w:r>
      <w:proofErr w:type="gramStart"/>
      <w:r w:rsidRPr="00AF5A2A">
        <w:rPr>
          <w:spacing w:val="-2"/>
          <w:sz w:val="26"/>
          <w:szCs w:val="26"/>
        </w:rPr>
        <w:t>Наличие функциональных знаний:</w:t>
      </w:r>
      <w:r w:rsidRPr="00AF5A2A">
        <w:rPr>
          <w:sz w:val="26"/>
          <w:szCs w:val="26"/>
        </w:rPr>
        <w:t xml:space="preserve"> понятие нормы права, нормативного правового акта, правоотношений и их признаки; процедура рассмотрения обращений граждан,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- процедура организации проверки: порядок, этапы, инструменты проведения;  ограничения при проведении проверочных процедур;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меры, принимаемые по результатам проверки;  плановые осмотры; основания проведения и особенности внеплановых проверок,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документооборота, делопроизводства и порядок работы со служебной информацией и сведениями, составляющими государственную тайну; порядок отнесения сведений к государственной тайне, их з</w:t>
      </w:r>
      <w:r w:rsidR="00FC57E2">
        <w:rPr>
          <w:sz w:val="26"/>
          <w:szCs w:val="26"/>
        </w:rPr>
        <w:t>асекречивание и рассекречивание</w:t>
      </w:r>
      <w:r w:rsidR="00FC57E2" w:rsidRPr="00EC6BD8">
        <w:rPr>
          <w:sz w:val="26"/>
          <w:szCs w:val="26"/>
        </w:rPr>
        <w:t>, учет и регистрация нормативных правовых актов;</w:t>
      </w:r>
      <w:proofErr w:type="gramEnd"/>
      <w:r w:rsidR="00FC57E2" w:rsidRPr="00EC6BD8">
        <w:rPr>
          <w:sz w:val="26"/>
          <w:szCs w:val="26"/>
        </w:rPr>
        <w:t xml:space="preserve"> оформление реквизитов документов.</w:t>
      </w:r>
    </w:p>
    <w:p w:rsidR="00FF63D0" w:rsidRPr="00AF5A2A" w:rsidRDefault="00FF63D0" w:rsidP="00FF63D0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lastRenderedPageBreak/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 коммуникативные умения; умение управлять изменениями,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EC6BD8" w:rsidRPr="00567249" w:rsidRDefault="00FF63D0" w:rsidP="00EC6B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6.7. Наличие профессиональных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</w:t>
      </w:r>
      <w:r w:rsidR="00EC6BD8">
        <w:rPr>
          <w:sz w:val="26"/>
          <w:szCs w:val="26"/>
        </w:rPr>
        <w:t xml:space="preserve">ии выездной налоговой проверки, </w:t>
      </w:r>
      <w:r w:rsidR="00EC6BD8" w:rsidRPr="00EC6BD8">
        <w:rPr>
          <w:sz w:val="26"/>
          <w:szCs w:val="26"/>
        </w:rPr>
        <w:t>оценка эффективности обучения гражданских служащих, работа в информационной системе кадровой работы.</w:t>
      </w:r>
    </w:p>
    <w:p w:rsidR="00FF63D0" w:rsidRPr="00AF5A2A" w:rsidRDefault="00FF63D0" w:rsidP="00FF63D0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6.8. </w:t>
      </w:r>
      <w:proofErr w:type="gramStart"/>
      <w:r w:rsidRPr="00AF5A2A">
        <w:rPr>
          <w:sz w:val="26"/>
          <w:szCs w:val="26"/>
        </w:rPr>
        <w:t>Наличие функциональных умений: 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организация и проведение мониторинга применения законодательства, обследований; проведение плановых и внеплановых выездных проверок; осуществление контроля исполнения предписаний, решений и других распорядительных документов, прием и согласование документации, заявок, заявлений; рассмотрение запросов, ходатайств, уведомлений, жалоб;</w:t>
      </w:r>
      <w:proofErr w:type="gramEnd"/>
      <w:r w:rsidRPr="00AF5A2A">
        <w:rPr>
          <w:sz w:val="26"/>
          <w:szCs w:val="26"/>
        </w:rPr>
        <w:t xml:space="preserve"> проведение консультаций; составление номенклатуры дел, работа со сведениями, составляющими налоговую тайну, ведение делопроизводства, в том числе для служебного пользования. 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III. Должностные обязанности, права и ответственность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F02A5C" w:rsidRDefault="00F02A5C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2A5C">
        <w:rPr>
          <w:sz w:val="26"/>
          <w:szCs w:val="26"/>
        </w:rPr>
        <w:t>7</w:t>
      </w:r>
      <w:r w:rsidR="00596D30" w:rsidRPr="00F02A5C">
        <w:rPr>
          <w:sz w:val="26"/>
          <w:szCs w:val="26"/>
        </w:rPr>
        <w:t xml:space="preserve">. </w:t>
      </w:r>
      <w:r w:rsidR="00E92B67" w:rsidRPr="00F02A5C">
        <w:rPr>
          <w:sz w:val="26"/>
          <w:szCs w:val="26"/>
        </w:rPr>
        <w:t xml:space="preserve">Основные права и обязанности </w:t>
      </w:r>
      <w:r w:rsidR="00280F68">
        <w:rPr>
          <w:sz w:val="26"/>
          <w:szCs w:val="26"/>
        </w:rPr>
        <w:t xml:space="preserve">старшего </w:t>
      </w:r>
      <w:r w:rsidR="00E92B67" w:rsidRPr="00F02A5C">
        <w:rPr>
          <w:sz w:val="26"/>
          <w:szCs w:val="26"/>
        </w:rP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6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статьями 14</w:t>
        </w:r>
      </w:hyperlink>
      <w:r w:rsidR="00E92B67" w:rsidRPr="00F02A5C">
        <w:rPr>
          <w:sz w:val="26"/>
          <w:szCs w:val="26"/>
        </w:rPr>
        <w:t xml:space="preserve">, </w:t>
      </w:r>
      <w:hyperlink r:id="rId17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15</w:t>
        </w:r>
      </w:hyperlink>
      <w:r w:rsidR="00E92B67" w:rsidRPr="00F02A5C">
        <w:rPr>
          <w:sz w:val="26"/>
          <w:szCs w:val="26"/>
        </w:rPr>
        <w:t xml:space="preserve">, </w:t>
      </w:r>
      <w:hyperlink r:id="rId18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17</w:t>
        </w:r>
      </w:hyperlink>
      <w:r w:rsidR="00E92B67" w:rsidRPr="00F02A5C">
        <w:rPr>
          <w:sz w:val="26"/>
          <w:szCs w:val="26"/>
        </w:rPr>
        <w:t xml:space="preserve">, </w:t>
      </w:r>
      <w:hyperlink r:id="rId19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18</w:t>
        </w:r>
      </w:hyperlink>
      <w:r w:rsidR="00345B01" w:rsidRPr="00F02A5C">
        <w:rPr>
          <w:sz w:val="26"/>
          <w:szCs w:val="26"/>
        </w:rPr>
        <w:t>, 20, 20.1</w:t>
      </w:r>
      <w:r w:rsidR="000C7567" w:rsidRPr="00F02A5C">
        <w:rPr>
          <w:sz w:val="26"/>
          <w:szCs w:val="26"/>
        </w:rPr>
        <w:t>, 20.2</w:t>
      </w:r>
      <w:r w:rsidR="00E92B67" w:rsidRPr="00F02A5C">
        <w:rPr>
          <w:sz w:val="26"/>
          <w:szCs w:val="26"/>
        </w:rPr>
        <w:t xml:space="preserve"> Федерального закона от 27 июля 2004 г</w:t>
      </w:r>
      <w:r w:rsidR="007C39D8" w:rsidRPr="00F02A5C">
        <w:rPr>
          <w:sz w:val="26"/>
          <w:szCs w:val="26"/>
        </w:rPr>
        <w:t>ода №</w:t>
      </w:r>
      <w:r w:rsidR="00E92B67" w:rsidRPr="00F02A5C">
        <w:rPr>
          <w:sz w:val="26"/>
          <w:szCs w:val="26"/>
        </w:rPr>
        <w:t xml:space="preserve"> 79-ФЗ </w:t>
      </w:r>
      <w:r w:rsidR="00CF7063" w:rsidRPr="00F02A5C">
        <w:rPr>
          <w:sz w:val="26"/>
          <w:szCs w:val="26"/>
        </w:rPr>
        <w:t>«</w:t>
      </w:r>
      <w:r w:rsidR="00E92B67" w:rsidRPr="00F02A5C">
        <w:rPr>
          <w:sz w:val="26"/>
          <w:szCs w:val="26"/>
        </w:rPr>
        <w:t>О государственной гражданс</w:t>
      </w:r>
      <w:r w:rsidR="00CF7063" w:rsidRPr="00F02A5C">
        <w:rPr>
          <w:sz w:val="26"/>
          <w:szCs w:val="26"/>
        </w:rPr>
        <w:t>кой службе Российской Федерации»</w:t>
      </w:r>
      <w:r w:rsidR="00E92B67" w:rsidRPr="00F02A5C">
        <w:rPr>
          <w:sz w:val="26"/>
          <w:szCs w:val="26"/>
        </w:rPr>
        <w:t>.</w:t>
      </w:r>
    </w:p>
    <w:p w:rsidR="00F02A5C" w:rsidRPr="00AF5A2A" w:rsidRDefault="00F02A5C" w:rsidP="00F02A5C">
      <w:pPr>
        <w:widowControl w:val="0"/>
        <w:ind w:firstLine="709"/>
        <w:jc w:val="both"/>
        <w:rPr>
          <w:sz w:val="26"/>
          <w:szCs w:val="26"/>
        </w:rPr>
      </w:pPr>
      <w:r>
        <w:t>8</w:t>
      </w:r>
      <w:r w:rsidR="00596D30">
        <w:t>.</w:t>
      </w:r>
      <w:r w:rsidR="00A02293">
        <w:t xml:space="preserve"> </w:t>
      </w:r>
      <w:r w:rsidRPr="00AF5A2A">
        <w:rPr>
          <w:sz w:val="26"/>
          <w:szCs w:val="26"/>
        </w:rPr>
        <w:t xml:space="preserve"> В целях реализации задач и </w:t>
      </w:r>
      <w:proofErr w:type="gramStart"/>
      <w:r w:rsidRPr="00AF5A2A">
        <w:rPr>
          <w:sz w:val="26"/>
          <w:szCs w:val="26"/>
        </w:rPr>
        <w:t xml:space="preserve">функций, возложенных на отдел выездных проверок </w:t>
      </w:r>
      <w:r w:rsidR="00280F68">
        <w:rPr>
          <w:sz w:val="26"/>
          <w:szCs w:val="26"/>
        </w:rPr>
        <w:t xml:space="preserve">старший </w:t>
      </w:r>
      <w:r>
        <w:rPr>
          <w:sz w:val="26"/>
          <w:szCs w:val="26"/>
        </w:rPr>
        <w:t>государственный налоговый инспектор</w:t>
      </w:r>
      <w:r w:rsidRPr="00AF5A2A">
        <w:rPr>
          <w:sz w:val="26"/>
          <w:szCs w:val="26"/>
        </w:rPr>
        <w:t xml:space="preserve"> отдела обязан</w:t>
      </w:r>
      <w:proofErr w:type="gramEnd"/>
      <w:r w:rsidRPr="00AF5A2A">
        <w:rPr>
          <w:sz w:val="26"/>
          <w:szCs w:val="26"/>
        </w:rPr>
        <w:t>:</w:t>
      </w:r>
    </w:p>
    <w:p w:rsidR="00FE2338" w:rsidRPr="00360EBE" w:rsidRDefault="00FE2338" w:rsidP="00FE2338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360EBE">
        <w:rPr>
          <w:sz w:val="26"/>
          <w:szCs w:val="26"/>
        </w:rPr>
        <w:t>- проведение работы по направлениям: проведение предпроверочного анализа  налогоплательщиков для включения в план выездных налоговых проверок с выявлением высоких рисков совершения налоговых правонарушений; формирование и заполняемость Заключений по результатам предпроверочного анализа в строгом соответствии с рекомендациями письма ФНС от 10.11.2011 № АС-5-2/1367дсп@ «О проведении предпроверочного анализа налогоплательщика»; проведение анализа показателей налоговой нагрузки и рентабельности проданных товаров (продукции, работ, услуг);</w:t>
      </w:r>
      <w:proofErr w:type="gramEnd"/>
      <w:r w:rsidRPr="00360EBE">
        <w:rPr>
          <w:sz w:val="26"/>
          <w:szCs w:val="26"/>
        </w:rPr>
        <w:t xml:space="preserve"> выявление схем уклонения от налогообложения, минимизации налоговых обязательств; схем получения необоснованной налоговой выгоды и выработка предложений по их предотвращению; проведение мероприятий налогового контроля по запросам компетентных органов иностранных государств; выявление Групп взаимозависимых лиц и проведение анализа каждого хозяйствующего субъекта; </w:t>
      </w:r>
      <w:proofErr w:type="gramStart"/>
      <w:r w:rsidRPr="00360EBE">
        <w:rPr>
          <w:sz w:val="26"/>
          <w:szCs w:val="26"/>
        </w:rPr>
        <w:t xml:space="preserve">при необходимости с использованием услуги удаленного доступа к Федеральным информационным ресурсам, сопровождаемым МРИ ЦОД ФНС России к полным сведениям, содержащимся в Едином государственном реестре юридических лиц (ЕГРЮЛ); к полным </w:t>
      </w:r>
      <w:r w:rsidRPr="00360EBE">
        <w:rPr>
          <w:spacing w:val="-1"/>
          <w:sz w:val="26"/>
          <w:szCs w:val="26"/>
        </w:rPr>
        <w:t xml:space="preserve">сведениям, содержащимся в Едином государственном реестре индивидуальных предпринимателей </w:t>
      </w:r>
      <w:r w:rsidRPr="00360EBE">
        <w:rPr>
          <w:sz w:val="26"/>
          <w:szCs w:val="26"/>
        </w:rPr>
        <w:t>(ЕГРИП); к открытым и общедоступным сведениям, содержащимся в ЕГРЮЛ; к открытым и общедоступным сведениям, содержащимся в ЕГРИП;</w:t>
      </w:r>
      <w:proofErr w:type="gramEnd"/>
      <w:r w:rsidRPr="00360EBE">
        <w:rPr>
          <w:sz w:val="26"/>
          <w:szCs w:val="26"/>
        </w:rPr>
        <w:t xml:space="preserve"> Единый государственный реестр </w:t>
      </w:r>
      <w:r w:rsidRPr="00360EBE">
        <w:rPr>
          <w:sz w:val="26"/>
          <w:szCs w:val="26"/>
        </w:rPr>
        <w:lastRenderedPageBreak/>
        <w:t>налогоплательщиков (ЕГРН); сведения о физических лицах; Банковские счета;  База данных, содержащая сведения из Заявлений о ввозе товаров и уплате косвенных налогов с отметками налоговых органов России и Республики Беларусь («Беларусь-обмен»); Справочник кредитных организаций; Ведомость учета принятых и введенных налоговых деклараций; СЛПФЛ; "Ограничения"; "</w:t>
      </w:r>
      <w:proofErr w:type="spellStart"/>
      <w:r w:rsidRPr="00360EBE">
        <w:rPr>
          <w:sz w:val="26"/>
          <w:szCs w:val="26"/>
        </w:rPr>
        <w:t>Предпроверочный</w:t>
      </w:r>
      <w:proofErr w:type="spellEnd"/>
      <w:r w:rsidRPr="00360EBE">
        <w:rPr>
          <w:sz w:val="26"/>
          <w:szCs w:val="26"/>
        </w:rPr>
        <w:t xml:space="preserve"> анализ налогоплательщиков"; "Таможня Ф"; </w:t>
      </w:r>
      <w:proofErr w:type="gramStart"/>
      <w:r w:rsidRPr="00360EBE">
        <w:rPr>
          <w:sz w:val="26"/>
          <w:szCs w:val="26"/>
        </w:rPr>
        <w:t>"НДС"; "Однодневки"; "Приостановление операций по счетам" Налоговый мониторинг предприятий;. Автоматизация  процессов проведения предпроверочного анализа налогоплательщиков (</w:t>
      </w:r>
      <w:proofErr w:type="spellStart"/>
      <w:r w:rsidRPr="00360EBE">
        <w:rPr>
          <w:sz w:val="26"/>
          <w:szCs w:val="26"/>
        </w:rPr>
        <w:t>Предпроверочный</w:t>
      </w:r>
      <w:proofErr w:type="spellEnd"/>
      <w:r w:rsidRPr="00360EBE">
        <w:rPr>
          <w:sz w:val="26"/>
          <w:szCs w:val="26"/>
        </w:rPr>
        <w:t xml:space="preserve"> анализ); Недействительные паспорта; ДОЗ ФЛ; взаимодействие с ФМС России; истребование документов в рамках статьи 93.1 НК РФ; контроль ОПБ; </w:t>
      </w:r>
      <w:proofErr w:type="spellStart"/>
      <w:r w:rsidRPr="00360EBE">
        <w:rPr>
          <w:sz w:val="26"/>
          <w:szCs w:val="26"/>
        </w:rPr>
        <w:t>предпроверочный</w:t>
      </w:r>
      <w:proofErr w:type="spellEnd"/>
      <w:r w:rsidRPr="00360EBE">
        <w:rPr>
          <w:sz w:val="26"/>
          <w:szCs w:val="26"/>
        </w:rPr>
        <w:t xml:space="preserve"> анализ крупнейших налогоплательщиков; отчеты ПАК Аналитика; «</w:t>
      </w:r>
      <w:proofErr w:type="spellStart"/>
      <w:r w:rsidRPr="00360EBE">
        <w:rPr>
          <w:sz w:val="26"/>
          <w:szCs w:val="26"/>
        </w:rPr>
        <w:t>Росфиннадзор</w:t>
      </w:r>
      <w:proofErr w:type="spellEnd"/>
      <w:r w:rsidRPr="00360EBE">
        <w:rPr>
          <w:sz w:val="26"/>
          <w:szCs w:val="26"/>
        </w:rPr>
        <w:t>» просмотр разделов ресурса; расчеты с бюджетом; «Сведения о КО»;</w:t>
      </w:r>
      <w:proofErr w:type="gramEnd"/>
      <w:r w:rsidRPr="00360EBE">
        <w:rPr>
          <w:sz w:val="26"/>
          <w:szCs w:val="26"/>
        </w:rPr>
        <w:t xml:space="preserve"> ПК ВАИ; </w:t>
      </w:r>
      <w:r w:rsidRPr="00360EBE">
        <w:rPr>
          <w:sz w:val="26"/>
          <w:szCs w:val="26"/>
          <w:lang w:val="en-US"/>
        </w:rPr>
        <w:t>FIRA</w:t>
      </w:r>
      <w:r w:rsidRPr="00360EBE">
        <w:rPr>
          <w:sz w:val="26"/>
          <w:szCs w:val="26"/>
        </w:rPr>
        <w:t xml:space="preserve"> </w:t>
      </w:r>
      <w:r w:rsidRPr="00360EBE">
        <w:rPr>
          <w:sz w:val="26"/>
          <w:szCs w:val="26"/>
          <w:lang w:val="en-US"/>
        </w:rPr>
        <w:t>PRO</w:t>
      </w:r>
      <w:r w:rsidRPr="00360EBE">
        <w:rPr>
          <w:sz w:val="26"/>
          <w:szCs w:val="26"/>
        </w:rPr>
        <w:t>; СПАРК.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 xml:space="preserve">- проведение мониторинга  качества и  результативности предпроверочного анализа налогоплательщиков по завершенным выездным налоговым проверкам в сравнительном анализе  результатов предпроверочного анализа и фактически достигнутыми результатами выездного контроля в разрезе выявленных нарушений и </w:t>
      </w:r>
      <w:proofErr w:type="spellStart"/>
      <w:r w:rsidRPr="00360EBE">
        <w:rPr>
          <w:sz w:val="26"/>
          <w:szCs w:val="26"/>
        </w:rPr>
        <w:t>доначисленных</w:t>
      </w:r>
      <w:proofErr w:type="spellEnd"/>
      <w:r w:rsidRPr="00360EBE">
        <w:rPr>
          <w:sz w:val="26"/>
          <w:szCs w:val="26"/>
        </w:rPr>
        <w:t xml:space="preserve"> сумм налогов. Проводит  мероприятия налогового контроля: встречные проверки, запросы в ФИР ЕГРН, ЕГРЮЛ, ЕГРИП, запросы в ФЦОД о наличии факта истребования документов. Формирование требований о предоставлении документов (информации); внесение ходатайств о продлении сроков представлении документов; формирование Решений о продлении срока представления документов; формирование Уведомлений о продлении сроков предоставления документов. Формирование сообщений о предположительной дате представления документов или дате окончания мероприятий налогового контроля</w:t>
      </w:r>
      <w:proofErr w:type="gramStart"/>
      <w:r w:rsidRPr="00360EBE">
        <w:rPr>
          <w:sz w:val="26"/>
          <w:szCs w:val="26"/>
        </w:rPr>
        <w:t xml:space="preserve"> .</w:t>
      </w:r>
      <w:proofErr w:type="gramEnd"/>
      <w:r w:rsidRPr="00360EBE">
        <w:rPr>
          <w:sz w:val="26"/>
          <w:szCs w:val="26"/>
        </w:rPr>
        <w:t xml:space="preserve"> Формирование и направление в налоговые органы – Инициаторы результатов истребования документов с проведением анализа представленных документов и наклеивании </w:t>
      </w:r>
      <w:r w:rsidRPr="00360EBE">
        <w:rPr>
          <w:sz w:val="26"/>
          <w:szCs w:val="26"/>
          <w:lang w:val="en-US"/>
        </w:rPr>
        <w:t>GUID</w:t>
      </w:r>
      <w:r w:rsidRPr="00360EBE">
        <w:rPr>
          <w:sz w:val="26"/>
          <w:szCs w:val="26"/>
        </w:rPr>
        <w:t xml:space="preserve">.Формирование уведомлений об отказе в исполнении поручений в соответствии Регламентом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</w:t>
      </w:r>
      <w:proofErr w:type="gramStart"/>
      <w:r w:rsidRPr="00360EBE">
        <w:rPr>
          <w:sz w:val="26"/>
          <w:szCs w:val="26"/>
        </w:rPr>
        <w:t>сделках</w:t>
      </w:r>
      <w:proofErr w:type="gramEnd"/>
      <w:r w:rsidRPr="00360EBE">
        <w:rPr>
          <w:sz w:val="26"/>
          <w:szCs w:val="26"/>
        </w:rPr>
        <w:t>.</w:t>
      </w:r>
    </w:p>
    <w:p w:rsidR="00FE2338" w:rsidRPr="00360EBE" w:rsidRDefault="00FE2338" w:rsidP="00FE2338">
      <w:pPr>
        <w:tabs>
          <w:tab w:val="left" w:pos="4603"/>
        </w:tabs>
        <w:ind w:firstLine="709"/>
        <w:jc w:val="both"/>
        <w:rPr>
          <w:color w:val="000000"/>
          <w:sz w:val="26"/>
          <w:szCs w:val="26"/>
        </w:rPr>
      </w:pPr>
      <w:r w:rsidRPr="00360EBE">
        <w:rPr>
          <w:color w:val="000000"/>
          <w:sz w:val="26"/>
          <w:szCs w:val="26"/>
        </w:rPr>
        <w:t>Проведение  комплекса мероприятий по привлечению:</w:t>
      </w:r>
    </w:p>
    <w:p w:rsidR="00FE2338" w:rsidRPr="00360EBE" w:rsidRDefault="00FE2338" w:rsidP="00FE2338">
      <w:pPr>
        <w:tabs>
          <w:tab w:val="left" w:pos="4603"/>
        </w:tabs>
        <w:ind w:firstLine="709"/>
        <w:jc w:val="both"/>
        <w:rPr>
          <w:color w:val="000000"/>
          <w:sz w:val="26"/>
          <w:szCs w:val="26"/>
        </w:rPr>
      </w:pPr>
      <w:r w:rsidRPr="00360EBE">
        <w:rPr>
          <w:sz w:val="26"/>
          <w:szCs w:val="26"/>
        </w:rPr>
        <w:t xml:space="preserve">- по ст.126, ст.129 Налогового кодекса Российской Федерации; </w:t>
      </w:r>
    </w:p>
    <w:p w:rsidR="00FE2338" w:rsidRPr="00360EBE" w:rsidRDefault="00FE2338" w:rsidP="00FE233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 xml:space="preserve">- </w:t>
      </w:r>
      <w:r w:rsidRPr="00360EBE">
        <w:rPr>
          <w:color w:val="000000"/>
          <w:sz w:val="26"/>
          <w:szCs w:val="26"/>
        </w:rPr>
        <w:t>к административной ответственности должностных лиц налогоплательщиков.</w:t>
      </w:r>
      <w:r w:rsidRPr="00360EBE">
        <w:rPr>
          <w:sz w:val="26"/>
          <w:szCs w:val="26"/>
        </w:rPr>
        <w:t xml:space="preserve"> Направление в правоохранительные органы и иные контролирующие органы материалов, позволяющих их использование в процессе предупреждения, выявления, пресечения и расследования преступлений и административных правонарушений.</w:t>
      </w:r>
    </w:p>
    <w:p w:rsidR="00FE2338" w:rsidRPr="00360EBE" w:rsidRDefault="00FE2338" w:rsidP="00FE2338">
      <w:pPr>
        <w:tabs>
          <w:tab w:val="left" w:pos="540"/>
          <w:tab w:val="left" w:pos="851"/>
        </w:tabs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проведение комплекса мероприятий налогового контроля в отношении налогоплательщиков - «мигрантов», перешедших из других налоговых органов.</w:t>
      </w:r>
    </w:p>
    <w:p w:rsidR="00FE2338" w:rsidRPr="00360EBE" w:rsidRDefault="00FE2338" w:rsidP="00FE2338">
      <w:pPr>
        <w:tabs>
          <w:tab w:val="left" w:pos="540"/>
          <w:tab w:val="left" w:pos="851"/>
        </w:tabs>
        <w:ind w:firstLine="709"/>
        <w:jc w:val="both"/>
        <w:rPr>
          <w:snapToGrid w:val="0"/>
          <w:sz w:val="26"/>
          <w:szCs w:val="26"/>
        </w:rPr>
      </w:pPr>
      <w:r w:rsidRPr="00360EBE">
        <w:rPr>
          <w:sz w:val="26"/>
          <w:szCs w:val="26"/>
        </w:rPr>
        <w:t xml:space="preserve"> - формирование запросов </w:t>
      </w:r>
      <w:proofErr w:type="gramStart"/>
      <w:r w:rsidRPr="00360EBE">
        <w:rPr>
          <w:sz w:val="26"/>
          <w:szCs w:val="26"/>
        </w:rPr>
        <w:t>в банки о представлении выписок по операциям  на счетах налогоплательщиков в соответствии</w:t>
      </w:r>
      <w:proofErr w:type="gramEnd"/>
      <w:r w:rsidRPr="00360EBE">
        <w:rPr>
          <w:sz w:val="26"/>
          <w:szCs w:val="26"/>
        </w:rPr>
        <w:t xml:space="preserve"> с п. 2 и 4 статьи 86 НК РФ, осуществление ввода сведений, содержащихся в документах и поступивших в Инспекцию на бумажных носителях и в электронном виде (выписки на электронных носителях), в  соответствующем </w:t>
      </w:r>
      <w:r w:rsidRPr="00360EBE">
        <w:rPr>
          <w:snapToGrid w:val="0"/>
          <w:sz w:val="26"/>
          <w:szCs w:val="26"/>
        </w:rPr>
        <w:t>программном комплексе «Система ЭОД. Местный уровень.</w:t>
      </w:r>
    </w:p>
    <w:p w:rsidR="00FE2338" w:rsidRPr="00360EBE" w:rsidRDefault="00FE2338" w:rsidP="00FE2338">
      <w:pPr>
        <w:tabs>
          <w:tab w:val="left" w:pos="540"/>
          <w:tab w:val="left" w:pos="851"/>
        </w:tabs>
        <w:ind w:firstLine="709"/>
        <w:jc w:val="both"/>
        <w:rPr>
          <w:sz w:val="26"/>
          <w:szCs w:val="26"/>
        </w:rPr>
      </w:pPr>
      <w:r w:rsidRPr="00360EBE">
        <w:rPr>
          <w:snapToGrid w:val="0"/>
          <w:sz w:val="26"/>
          <w:szCs w:val="26"/>
        </w:rPr>
        <w:t xml:space="preserve">- проведение ежедневных мероприятий по оперативному самоконтролю информационного ресурса в программном комплексе «Система ЭОД. </w:t>
      </w:r>
      <w:proofErr w:type="gramStart"/>
      <w:r w:rsidRPr="00360EBE">
        <w:rPr>
          <w:snapToGrid w:val="0"/>
          <w:sz w:val="26"/>
          <w:szCs w:val="26"/>
        </w:rPr>
        <w:t>Местный уровень» с использованием QBE-запросов;</w:t>
      </w:r>
      <w:r w:rsidRPr="00360EBE">
        <w:rPr>
          <w:sz w:val="26"/>
          <w:szCs w:val="26"/>
        </w:rPr>
        <w:t xml:space="preserve"> проведение мониторинга полноты отражения сведений информационного ресурса «Счета\Запросы в банки\Запросы в банки об операциях на счетах организации  (ИП, адвоката, нотариуса)»; предоставление отчета о результатах мониторинга еженедельно по служебной записке начальнику отдела; устранение </w:t>
      </w:r>
      <w:r w:rsidRPr="00360EBE">
        <w:rPr>
          <w:sz w:val="26"/>
          <w:szCs w:val="26"/>
        </w:rPr>
        <w:lastRenderedPageBreak/>
        <w:t xml:space="preserve">выявленных нарушений самостоятельно (с использованием карт внутреннего контроля)  или с привлечением сотрудников профильных отделов. </w:t>
      </w:r>
      <w:proofErr w:type="gramEnd"/>
    </w:p>
    <w:p w:rsidR="00FE2338" w:rsidRPr="00360EBE" w:rsidRDefault="00FE2338" w:rsidP="00FE2338">
      <w:pPr>
        <w:tabs>
          <w:tab w:val="left" w:pos="540"/>
          <w:tab w:val="left" w:pos="851"/>
        </w:tabs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осуществление передачи документов по акту приема-передачи при убытии в отпуск, перемещении, переводе, увольнении заместителю начальника отдела.</w:t>
      </w:r>
    </w:p>
    <w:p w:rsidR="00FE2338" w:rsidRPr="00360EBE" w:rsidRDefault="00FE2338" w:rsidP="00FE2338">
      <w:pPr>
        <w:tabs>
          <w:tab w:val="left" w:pos="4603"/>
        </w:tabs>
        <w:ind w:firstLine="709"/>
        <w:jc w:val="both"/>
        <w:rPr>
          <w:b/>
          <w:bCs/>
          <w:sz w:val="26"/>
          <w:szCs w:val="26"/>
        </w:rPr>
      </w:pPr>
      <w:r w:rsidRPr="00360EBE">
        <w:rPr>
          <w:sz w:val="26"/>
          <w:szCs w:val="26"/>
        </w:rPr>
        <w:t>- осуществление ведения делопроизводства в соответствии с инструкцией по делопроизводству.</w:t>
      </w:r>
    </w:p>
    <w:p w:rsidR="00FE2338" w:rsidRPr="00360EBE" w:rsidRDefault="00FE2338" w:rsidP="00FE2338">
      <w:pPr>
        <w:tabs>
          <w:tab w:val="left" w:pos="4603"/>
        </w:tabs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осуществление соблюдения своевременности и качества заполнения информационных ресурсов, их сохранности и конфиденциальности.</w:t>
      </w:r>
    </w:p>
    <w:p w:rsidR="00FE2338" w:rsidRPr="00360EBE" w:rsidRDefault="00FE2338" w:rsidP="00FE2338">
      <w:pPr>
        <w:tabs>
          <w:tab w:val="left" w:pos="4603"/>
        </w:tabs>
        <w:ind w:firstLine="709"/>
        <w:jc w:val="both"/>
        <w:rPr>
          <w:bCs/>
          <w:sz w:val="26"/>
          <w:szCs w:val="26"/>
        </w:rPr>
      </w:pPr>
      <w:r w:rsidRPr="00360EBE">
        <w:rPr>
          <w:bCs/>
          <w:sz w:val="26"/>
          <w:szCs w:val="26"/>
        </w:rPr>
        <w:t xml:space="preserve">- проведение комплекса мероприятий по исполнению положений «Порядка взаимодействия налоговых органов Калининградской области при принятии решений о целесообразности (нецелесообразности) проведения выездных налоговых проверок в отношении </w:t>
      </w:r>
      <w:proofErr w:type="gramStart"/>
      <w:r w:rsidRPr="00360EBE">
        <w:rPr>
          <w:bCs/>
          <w:sz w:val="26"/>
          <w:szCs w:val="26"/>
        </w:rPr>
        <w:t>реорганизуемый</w:t>
      </w:r>
      <w:proofErr w:type="gramEnd"/>
      <w:r w:rsidRPr="00360EBE">
        <w:rPr>
          <w:bCs/>
          <w:sz w:val="26"/>
          <w:szCs w:val="26"/>
        </w:rPr>
        <w:t xml:space="preserve"> (ликвидируемых) юридических лиц».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 xml:space="preserve">- выполнение запросов налоговых органов и сторонних организаций. 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проведение работы по получению информации о деятельности налогоплательщиков из внешних источников.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 xml:space="preserve">- проведение мониторинга и осуществление анализа указанной информации в целях качественного и результативного проведения контрольных мероприятий. </w:t>
      </w:r>
    </w:p>
    <w:p w:rsidR="00FE2338" w:rsidRPr="00360EBE" w:rsidRDefault="00FE2338" w:rsidP="00FE2338">
      <w:pPr>
        <w:ind w:firstLine="709"/>
        <w:contextualSpacing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подготовка ответов на письменные запросы налогоплательщиков по вопросам, входящим в компетенцию Отдела.</w:t>
      </w:r>
    </w:p>
    <w:p w:rsidR="00FE2338" w:rsidRPr="00360EBE" w:rsidRDefault="00FE2338" w:rsidP="00FE2338">
      <w:pPr>
        <w:ind w:firstLine="709"/>
        <w:contextualSpacing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участие в подг</w:t>
      </w:r>
      <w:r w:rsidRPr="00360EBE">
        <w:rPr>
          <w:color w:val="000000"/>
          <w:sz w:val="26"/>
          <w:szCs w:val="26"/>
        </w:rPr>
        <w:t xml:space="preserve">отовке </w:t>
      </w:r>
      <w:r w:rsidRPr="00360EBE">
        <w:rPr>
          <w:sz w:val="26"/>
          <w:szCs w:val="26"/>
        </w:rPr>
        <w:t>информационных материалов для руководства Инспекции по вопросам, находящимся в компетенции Отдела.</w:t>
      </w:r>
    </w:p>
    <w:p w:rsidR="00FE2338" w:rsidRPr="00360EBE" w:rsidRDefault="00FE2338" w:rsidP="00FE2338">
      <w:pPr>
        <w:ind w:firstLine="709"/>
        <w:contextualSpacing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формирование, в соответствии с требованиями по делопроизводству, дел с материалами проверок с грифом «ДСП», для сдачи их в текущий архив инспекции.</w:t>
      </w:r>
    </w:p>
    <w:p w:rsidR="00FE2338" w:rsidRPr="00360EBE" w:rsidRDefault="00FE2338" w:rsidP="00FE2338">
      <w:pPr>
        <w:ind w:firstLine="709"/>
        <w:contextualSpacing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участие в подготовке установленных отделу форм отчетности, информации и ответов на запросы вышестоящих налоговых органов.</w:t>
      </w:r>
    </w:p>
    <w:p w:rsidR="00FE2338" w:rsidRPr="00360EBE" w:rsidRDefault="00FE2338" w:rsidP="00FE2338">
      <w:pPr>
        <w:pStyle w:val="ac"/>
        <w:spacing w:after="0"/>
        <w:ind w:left="0" w:firstLine="709"/>
        <w:contextualSpacing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повышение своего профессионального уровня, самостоятельное изучение налогового законодательства.</w:t>
      </w:r>
    </w:p>
    <w:p w:rsidR="00FE2338" w:rsidRPr="00360EBE" w:rsidRDefault="00FE2338" w:rsidP="00FE2338">
      <w:pPr>
        <w:pStyle w:val="ac"/>
        <w:spacing w:after="0"/>
        <w:ind w:left="0" w:firstLine="709"/>
        <w:contextualSpacing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соблюдение правил технической эксплуатации электронно-вычислительной техники, а также правил внутреннего трудового распорядка и исполнительской дисциплины.</w:t>
      </w:r>
    </w:p>
    <w:p w:rsidR="00FE2338" w:rsidRPr="00360EBE" w:rsidRDefault="00FE2338" w:rsidP="00FE2338">
      <w:pPr>
        <w:pStyle w:val="ac"/>
        <w:spacing w:after="0"/>
        <w:ind w:left="0" w:firstLine="709"/>
        <w:contextualSpacing/>
        <w:jc w:val="both"/>
        <w:rPr>
          <w:b/>
          <w:sz w:val="26"/>
          <w:szCs w:val="26"/>
        </w:rPr>
      </w:pPr>
      <w:r w:rsidRPr="00360EBE">
        <w:rPr>
          <w:sz w:val="26"/>
          <w:szCs w:val="26"/>
        </w:rPr>
        <w:t>- осуществление м</w:t>
      </w:r>
      <w:r w:rsidRPr="00360EBE">
        <w:rPr>
          <w:spacing w:val="-5"/>
          <w:sz w:val="26"/>
          <w:szCs w:val="26"/>
        </w:rPr>
        <w:t>етодологического сопровождения запрошенных и полученных документов.</w:t>
      </w:r>
    </w:p>
    <w:p w:rsidR="00FE2338" w:rsidRPr="00360EBE" w:rsidRDefault="00FE2338" w:rsidP="00FE2338">
      <w:pPr>
        <w:pStyle w:val="ac"/>
        <w:spacing w:after="0"/>
        <w:ind w:left="0" w:firstLine="709"/>
        <w:contextualSpacing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выполнение в связи производственной необходимостью иных функций по распоряжению начальника Инспекции (и.о. начальника инспекции).</w:t>
      </w:r>
    </w:p>
    <w:p w:rsidR="00FE2338" w:rsidRPr="00360EBE" w:rsidRDefault="00FE2338" w:rsidP="00FE2338">
      <w:pPr>
        <w:pStyle w:val="ac"/>
        <w:spacing w:after="0"/>
        <w:ind w:left="0" w:firstLine="709"/>
        <w:contextualSpacing/>
        <w:jc w:val="both"/>
        <w:rPr>
          <w:sz w:val="26"/>
          <w:szCs w:val="26"/>
        </w:rPr>
      </w:pPr>
      <w:r w:rsidRPr="00360EBE">
        <w:rPr>
          <w:sz w:val="26"/>
          <w:szCs w:val="26"/>
        </w:rPr>
        <w:t xml:space="preserve">- в связи производственной необходимостью выполнение других поручений начальника отдела. По мере необходимость использует  информационный ресурс </w:t>
      </w:r>
      <w:r w:rsidRPr="00360EBE">
        <w:rPr>
          <w:i/>
          <w:sz w:val="26"/>
          <w:szCs w:val="26"/>
          <w:lang w:val="en-US"/>
        </w:rPr>
        <w:t>Lotus</w:t>
      </w:r>
      <w:r w:rsidRPr="00360EBE">
        <w:rPr>
          <w:i/>
          <w:sz w:val="26"/>
          <w:szCs w:val="26"/>
        </w:rPr>
        <w:t xml:space="preserve"> </w:t>
      </w:r>
      <w:r w:rsidRPr="00360EBE">
        <w:rPr>
          <w:i/>
          <w:sz w:val="26"/>
          <w:szCs w:val="26"/>
          <w:lang w:val="en-US"/>
        </w:rPr>
        <w:t>Notes</w:t>
      </w:r>
      <w:r w:rsidRPr="00360EBE">
        <w:rPr>
          <w:i/>
          <w:sz w:val="26"/>
          <w:szCs w:val="26"/>
        </w:rPr>
        <w:t>/</w:t>
      </w:r>
      <w:r w:rsidRPr="00360EBE">
        <w:rPr>
          <w:i/>
          <w:sz w:val="26"/>
          <w:szCs w:val="26"/>
          <w:lang w:val="en-US"/>
        </w:rPr>
        <w:t>Domino</w:t>
      </w:r>
      <w:r w:rsidRPr="00360EBE">
        <w:rPr>
          <w:i/>
          <w:sz w:val="26"/>
          <w:szCs w:val="26"/>
        </w:rPr>
        <w:t>.</w:t>
      </w:r>
    </w:p>
    <w:p w:rsidR="00FE2338" w:rsidRPr="00360EBE" w:rsidRDefault="00FE2338" w:rsidP="00FE2338">
      <w:pPr>
        <w:pStyle w:val="ac"/>
        <w:spacing w:after="0"/>
        <w:ind w:left="0" w:firstLine="709"/>
        <w:contextualSpacing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передача документов, в том числе для служебного пользования, по акту приема-передачи при убытии в отпуск, перемещении, переводе, увольнении заместителю начальника инспекции, курирующему отдел.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уведомление в соответствии со статьей 9 Федерального закона от 25.12.2008 № 273-ФЗ          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В соответствии со статьей 11 Федерального закона «О противодействии коррупции»: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принятие мер по недопущению любой возможности возникновения конфликта интересов;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lastRenderedPageBreak/>
        <w:t>- уведомление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 xml:space="preserve">- в целях предотвращения конфликта интересов передача принадлежащих ему ценных бумаг, акций (доли участия, паи в уставных (складочных) капиталах организаций) в доверительное управление в соответствии с законодательством Российской Федерации. 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proofErr w:type="gramStart"/>
      <w:r w:rsidRPr="00360EBE">
        <w:rPr>
          <w:sz w:val="26"/>
          <w:szCs w:val="26"/>
        </w:rPr>
        <w:t>- представление в соответствии со статьей 8 Федерального закона от 25.12.2008 № 273-ФЗ «О противодействии коррупции» представителю нанимателя (работодателю) сведений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FE2338" w:rsidRPr="00360EBE" w:rsidRDefault="00FE2338" w:rsidP="00FE2338">
      <w:pPr>
        <w:ind w:left="-17" w:firstLine="737"/>
        <w:jc w:val="both"/>
        <w:rPr>
          <w:sz w:val="26"/>
          <w:szCs w:val="26"/>
        </w:rPr>
      </w:pPr>
      <w:proofErr w:type="gramStart"/>
      <w:r w:rsidRPr="00360EBE">
        <w:rPr>
          <w:color w:val="000000"/>
          <w:sz w:val="26"/>
          <w:szCs w:val="26"/>
        </w:rPr>
        <w:t>- использование при анализе финансово – хозяйственной деятельности налогоплательщиков информации из внешних источников, полученной налоговыми органами в соответствии с международными договорами Российской Федерации, законодательством Российской Федерации или на основании соглашений по обмену информацией с контролирующими и правоохранительными органами, органами государственной власти и местного самоуправления</w:t>
      </w:r>
      <w:r w:rsidRPr="00360EBE">
        <w:rPr>
          <w:sz w:val="26"/>
          <w:szCs w:val="26"/>
        </w:rPr>
        <w:t>, а также иной информации, в том числе общедоступной (СМИ, из сети Интернет);</w:t>
      </w:r>
      <w:proofErr w:type="gramEnd"/>
    </w:p>
    <w:p w:rsidR="00FE2338" w:rsidRPr="00360EBE" w:rsidRDefault="00FE2338" w:rsidP="00FE2338">
      <w:pPr>
        <w:ind w:firstLine="540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  создание и направление налогоплательщикам требований о представлении документов (информации) на основании поручений, поступивших из других налоговых органов в соответствии со статьей 93.1 НК РФ;</w:t>
      </w:r>
    </w:p>
    <w:p w:rsidR="00FE2338" w:rsidRPr="00360EBE" w:rsidRDefault="00FE2338" w:rsidP="00FE2338">
      <w:pPr>
        <w:ind w:firstLine="540"/>
        <w:jc w:val="both"/>
        <w:rPr>
          <w:sz w:val="26"/>
          <w:szCs w:val="26"/>
        </w:rPr>
      </w:pPr>
      <w:r w:rsidRPr="00360EBE">
        <w:rPr>
          <w:sz w:val="26"/>
          <w:szCs w:val="26"/>
        </w:rPr>
        <w:t xml:space="preserve">- принятие мер к налогоплательщикам, не представившим или несвоевременно представившим документы (информацию) </w:t>
      </w:r>
      <w:proofErr w:type="gramStart"/>
      <w:r w:rsidRPr="00360EBE">
        <w:rPr>
          <w:sz w:val="26"/>
          <w:szCs w:val="26"/>
        </w:rPr>
        <w:t>согласно поручений</w:t>
      </w:r>
      <w:proofErr w:type="gramEnd"/>
      <w:r w:rsidRPr="00360EBE">
        <w:rPr>
          <w:sz w:val="26"/>
          <w:szCs w:val="26"/>
        </w:rPr>
        <w:t xml:space="preserve"> об истребовании документов (информации), поступивших из других налоговых органов: </w:t>
      </w:r>
    </w:p>
    <w:p w:rsidR="00FE2338" w:rsidRPr="00360EBE" w:rsidRDefault="00FE2338" w:rsidP="00FE2338">
      <w:pPr>
        <w:ind w:firstLine="540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участие в производстве по делам об административных правонарушениях (составление протоколов об административных правонарушениях),</w:t>
      </w:r>
    </w:p>
    <w:p w:rsidR="00FE2338" w:rsidRPr="00360EBE" w:rsidRDefault="00FE2338" w:rsidP="00FE2338">
      <w:pPr>
        <w:ind w:firstLine="540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составление Актов об обнаружении фактов, свидетельствующих о предусмотренных НК РФ налоговых правонарушений (за исключением налоговых правонарушений, предусмотренных статьями 120, 122, 123 НК РФ),</w:t>
      </w:r>
    </w:p>
    <w:p w:rsidR="00FE2338" w:rsidRPr="00360EBE" w:rsidRDefault="00FE2338" w:rsidP="00FE2338">
      <w:pPr>
        <w:ind w:firstLine="540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участие в рассмотрении материалов возражений, представленных налогоплательщиками по факту совершения налогового правонарушения,</w:t>
      </w:r>
    </w:p>
    <w:p w:rsidR="00FE2338" w:rsidRPr="00360EBE" w:rsidRDefault="00FE2338" w:rsidP="00FE2338">
      <w:pPr>
        <w:ind w:firstLine="540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составление проектов Решения о привлечении или об отказе в привлечении лица к ответственности за налоговое правонарушение;</w:t>
      </w:r>
    </w:p>
    <w:p w:rsidR="00FE2338" w:rsidRPr="00360EBE" w:rsidRDefault="00FE2338" w:rsidP="00FE2338">
      <w:pPr>
        <w:ind w:firstLine="540"/>
        <w:jc w:val="both"/>
        <w:rPr>
          <w:sz w:val="26"/>
          <w:szCs w:val="26"/>
        </w:rPr>
      </w:pPr>
      <w:r w:rsidRPr="00360EBE">
        <w:rPr>
          <w:sz w:val="26"/>
          <w:szCs w:val="26"/>
        </w:rPr>
        <w:t xml:space="preserve">- осуществление </w:t>
      </w:r>
      <w:proofErr w:type="gramStart"/>
      <w:r w:rsidRPr="00360EBE">
        <w:rPr>
          <w:sz w:val="26"/>
          <w:szCs w:val="26"/>
        </w:rPr>
        <w:t>контроля за</w:t>
      </w:r>
      <w:proofErr w:type="gramEnd"/>
      <w:r w:rsidRPr="00360EBE">
        <w:rPr>
          <w:sz w:val="26"/>
          <w:szCs w:val="26"/>
        </w:rPr>
        <w:t xml:space="preserve"> соответствием формы поручений об истребовании документов (информации) о налогоплательщике, плательщике сборов, налоговом агенте, или информации о конкретных сделках, подготовленных отделами Инспекции на основании статьи 93.1 НК РФ, Регламента, Приказа ФНС России от 31.05.2007 № ММ-3-06/338@ и данным, занесенным в ПК «Система ЭОД. Местный уровень», сканирование и направление данных поручений в другой налоговый орган по месту учета контрагента проверяемого налогоплательщика;</w:t>
      </w:r>
    </w:p>
    <w:p w:rsidR="00FE2338" w:rsidRPr="00360EBE" w:rsidRDefault="00FE2338" w:rsidP="00FE2338">
      <w:pPr>
        <w:ind w:firstLine="540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контроль исполнения налоговыми органами по месту учета налогоплательщика поручений об истребовании документов (информации), направленных для осуществления мероприятий налогового контроля в соответствии со ст. 93.1 НК РФ:</w:t>
      </w:r>
    </w:p>
    <w:p w:rsidR="00FE2338" w:rsidRPr="00360EBE" w:rsidRDefault="00FE2338" w:rsidP="00FE2338">
      <w:pPr>
        <w:ind w:firstLine="540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сроков представления документов (информации),</w:t>
      </w:r>
    </w:p>
    <w:p w:rsidR="00FE2338" w:rsidRPr="00360EBE" w:rsidRDefault="00FE2338" w:rsidP="00FE2338">
      <w:pPr>
        <w:ind w:firstLine="540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соответствия представленных документов направленному поручению;</w:t>
      </w:r>
    </w:p>
    <w:p w:rsidR="00FE2338" w:rsidRPr="00360EBE" w:rsidRDefault="00FE2338" w:rsidP="00FE2338">
      <w:pPr>
        <w:ind w:firstLine="540"/>
        <w:jc w:val="both"/>
        <w:rPr>
          <w:sz w:val="26"/>
          <w:szCs w:val="26"/>
        </w:rPr>
      </w:pPr>
      <w:r w:rsidRPr="00360EBE">
        <w:rPr>
          <w:sz w:val="26"/>
          <w:szCs w:val="26"/>
        </w:rPr>
        <w:lastRenderedPageBreak/>
        <w:t>- проведение контрольно-аналитической работы по пресечению схем уклонения от налогообложения и противодействию использования инструментов налоговой оптимизации;</w:t>
      </w:r>
    </w:p>
    <w:p w:rsidR="00FE2338" w:rsidRPr="00360EBE" w:rsidRDefault="00FE2338" w:rsidP="00FE2338">
      <w:pPr>
        <w:ind w:firstLine="567"/>
        <w:jc w:val="both"/>
        <w:rPr>
          <w:sz w:val="26"/>
          <w:szCs w:val="26"/>
        </w:rPr>
      </w:pPr>
      <w:proofErr w:type="gramStart"/>
      <w:r w:rsidRPr="00360EBE">
        <w:rPr>
          <w:sz w:val="26"/>
          <w:szCs w:val="26"/>
        </w:rPr>
        <w:t xml:space="preserve">В отношении налоговых деклараций по налогу на добавленную стоимость, в которых с помощью ПК «АСК НДС-2» выявлены несоответствия между сведениями об операциях контрагентов, не отнесенных к «сложным» Расхождениям, проводить мероприятия в соответствии с письмом ФНС России от 14.03.2017 № ЕД-5-15/478дсп, доведенным до Межрайонных ИФНС России по городу Калининграду и Калининградской области письмом Управления от 17.03.2017 </w:t>
      </w:r>
      <w:r w:rsidRPr="00360EBE">
        <w:rPr>
          <w:sz w:val="26"/>
          <w:szCs w:val="26"/>
        </w:rPr>
        <w:br/>
        <w:t>№ 12-04/01349дсп@.</w:t>
      </w:r>
      <w:proofErr w:type="gramEnd"/>
    </w:p>
    <w:p w:rsidR="00FE2338" w:rsidRPr="00360EBE" w:rsidRDefault="00FE2338" w:rsidP="00FE2338">
      <w:pPr>
        <w:ind w:firstLine="540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проведение и оформление материалов оперативного самоконтроля по QBE-запросам, относящимся к деятельности отдела в соответствии с Порядком проведения оперативного самоконтроля, утвержденного приказом Управления;</w:t>
      </w:r>
    </w:p>
    <w:p w:rsidR="00FE2338" w:rsidRPr="00360EBE" w:rsidRDefault="00FE2338" w:rsidP="00FE2338">
      <w:pPr>
        <w:ind w:firstLine="567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осуществление взаимодействия с правоохранительными органами и иными контролирующими органами по предмету деятельности отдела;</w:t>
      </w:r>
    </w:p>
    <w:p w:rsidR="00FE2338" w:rsidRPr="00360EBE" w:rsidRDefault="00FE2338" w:rsidP="00FE2338">
      <w:pPr>
        <w:ind w:firstLine="567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 работа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FE2338" w:rsidRPr="00360EBE" w:rsidRDefault="00FE2338" w:rsidP="00FE2338">
      <w:pPr>
        <w:ind w:firstLine="567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осуществление подготовки ответов на письменные запросы индивидуальных предпринимателей, юридических лиц и физических лиц, в том числе поступивших через Интернет-Сервис «Личный кабинет налогоплательщика».</w:t>
      </w:r>
      <w:r w:rsidRPr="00360EBE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</w:t>
      </w:r>
      <w:r w:rsidRPr="00360EBE">
        <w:rPr>
          <w:rFonts w:eastAsia="Calibri"/>
          <w:bCs/>
          <w:color w:val="000000"/>
          <w:sz w:val="26"/>
          <w:szCs w:val="26"/>
          <w:lang w:eastAsia="en-US"/>
        </w:rPr>
        <w:t xml:space="preserve">Обеспечение своевременности, полноты, достоверности рассмотрения и подготовки ответов на обращения, заявления и жалобы налогоплательщиков и граждан. </w:t>
      </w:r>
    </w:p>
    <w:p w:rsidR="00FE2338" w:rsidRPr="00360EBE" w:rsidRDefault="00FE2338" w:rsidP="00FE2338">
      <w:pPr>
        <w:pStyle w:val="21"/>
        <w:spacing w:line="240" w:lineRule="auto"/>
        <w:ind w:firstLine="567"/>
        <w:contextualSpacing/>
        <w:rPr>
          <w:sz w:val="26"/>
          <w:szCs w:val="26"/>
        </w:rPr>
      </w:pPr>
      <w:r w:rsidRPr="00360EBE">
        <w:rPr>
          <w:sz w:val="26"/>
          <w:szCs w:val="26"/>
        </w:rPr>
        <w:t xml:space="preserve">-  формирование установленной отчетности по предмету деятельности отдела;  </w:t>
      </w:r>
    </w:p>
    <w:p w:rsidR="00E80F2C" w:rsidRDefault="00FE2338" w:rsidP="00E80F2C">
      <w:pPr>
        <w:pStyle w:val="21"/>
        <w:spacing w:line="240" w:lineRule="auto"/>
        <w:ind w:firstLine="567"/>
        <w:contextualSpacing/>
        <w:rPr>
          <w:iCs/>
          <w:sz w:val="26"/>
          <w:szCs w:val="26"/>
        </w:rPr>
      </w:pPr>
      <w:r w:rsidRPr="00360EBE">
        <w:rPr>
          <w:iCs/>
          <w:sz w:val="26"/>
          <w:szCs w:val="26"/>
        </w:rPr>
        <w:t>-  п</w:t>
      </w:r>
      <w:r w:rsidRPr="00360EBE">
        <w:rPr>
          <w:iCs/>
          <w:color w:val="000000"/>
          <w:sz w:val="26"/>
          <w:szCs w:val="26"/>
        </w:rPr>
        <w:t xml:space="preserve">одготовка </w:t>
      </w:r>
      <w:r w:rsidRPr="00360EBE">
        <w:rPr>
          <w:iCs/>
          <w:sz w:val="26"/>
          <w:szCs w:val="26"/>
        </w:rPr>
        <w:t>информационных материалов для руководства Инспекции по вопросам,  находящимся в компетенции Отдела;</w:t>
      </w:r>
    </w:p>
    <w:p w:rsidR="00E80F2C" w:rsidRDefault="00FE2338" w:rsidP="00E80F2C">
      <w:pPr>
        <w:pStyle w:val="21"/>
        <w:spacing w:line="240" w:lineRule="auto"/>
        <w:ind w:firstLine="567"/>
        <w:contextualSpacing/>
        <w:rPr>
          <w:iCs/>
          <w:sz w:val="26"/>
          <w:szCs w:val="26"/>
        </w:rPr>
      </w:pPr>
      <w:r w:rsidRPr="00360EBE">
        <w:rPr>
          <w:iCs/>
          <w:sz w:val="26"/>
          <w:szCs w:val="26"/>
        </w:rPr>
        <w:t>- ведение в установленном порядке делопроизводства, хранение и передача в архив документов отдела;</w:t>
      </w:r>
    </w:p>
    <w:p w:rsidR="00FE2338" w:rsidRPr="00360EBE" w:rsidRDefault="00FE2338" w:rsidP="00E80F2C">
      <w:pPr>
        <w:pStyle w:val="21"/>
        <w:spacing w:line="240" w:lineRule="auto"/>
        <w:ind w:firstLine="567"/>
        <w:contextualSpacing/>
        <w:rPr>
          <w:sz w:val="26"/>
          <w:szCs w:val="26"/>
        </w:rPr>
      </w:pPr>
      <w:r w:rsidRPr="00360EBE">
        <w:rPr>
          <w:sz w:val="26"/>
          <w:szCs w:val="26"/>
        </w:rPr>
        <w:t>- осуществление работы со сведениями, составляющими государственную тайну в соответствии с Законом Российской Федерации от 21.07.1993 № 5485-1 «О государственной тайне»  и принятыми на его основе административными документами нормативного характера.</w:t>
      </w:r>
    </w:p>
    <w:p w:rsidR="00FE2338" w:rsidRPr="00360EBE" w:rsidRDefault="00FE2338" w:rsidP="00FE2338">
      <w:pPr>
        <w:ind w:firstLine="567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обеспечение своевременности, полноты, достоверности рассмотрения и подготовка ответов на обращения граждан, заявления и жалобы индивидуальных предпринимателей, юридических лиц и граждан;</w:t>
      </w:r>
    </w:p>
    <w:p w:rsidR="00FE2338" w:rsidRPr="00360EBE" w:rsidRDefault="00FE2338" w:rsidP="00FE2338">
      <w:pPr>
        <w:ind w:firstLine="567"/>
        <w:jc w:val="both"/>
        <w:rPr>
          <w:sz w:val="26"/>
          <w:szCs w:val="26"/>
        </w:rPr>
      </w:pPr>
      <w:r w:rsidRPr="00360EBE">
        <w:rPr>
          <w:color w:val="FF0000"/>
          <w:sz w:val="26"/>
          <w:szCs w:val="26"/>
        </w:rPr>
        <w:t>-</w:t>
      </w:r>
      <w:r w:rsidRPr="00360EBE">
        <w:rPr>
          <w:sz w:val="26"/>
          <w:szCs w:val="26"/>
        </w:rPr>
        <w:t xml:space="preserve"> замещение отдельных работников отдела в случае их отсутствия;</w:t>
      </w:r>
    </w:p>
    <w:p w:rsidR="00FE2338" w:rsidRPr="00360EBE" w:rsidRDefault="00FE2338" w:rsidP="00FE2338">
      <w:pPr>
        <w:pStyle w:val="ac"/>
        <w:spacing w:after="0"/>
        <w:ind w:left="0" w:firstLine="567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оказание по мере необходимости теоретической и практической помощи сотрудникам отдела;</w:t>
      </w:r>
    </w:p>
    <w:p w:rsidR="00FE2338" w:rsidRPr="00360EBE" w:rsidRDefault="00FE2338" w:rsidP="00FE2338">
      <w:pPr>
        <w:pStyle w:val="310"/>
        <w:ind w:firstLine="567"/>
        <w:jc w:val="both"/>
        <w:rPr>
          <w:b w:val="0"/>
          <w:sz w:val="26"/>
          <w:szCs w:val="26"/>
        </w:rPr>
      </w:pPr>
      <w:r w:rsidRPr="00360EBE">
        <w:rPr>
          <w:b w:val="0"/>
          <w:sz w:val="26"/>
          <w:szCs w:val="26"/>
        </w:rPr>
        <w:t>- соблюдение правил технической эксплуатации электронно-вычислительной техники, а также правила внутреннего трудового распорядка и исполнительской дисциплины.</w:t>
      </w:r>
    </w:p>
    <w:p w:rsidR="00FE2338" w:rsidRPr="00360EBE" w:rsidRDefault="00FE2338" w:rsidP="00FE2338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выполнение в связи производственной необходимостью иные функции по распоряжению начальника Инспекции (и.о. начальника инспекции);</w:t>
      </w:r>
    </w:p>
    <w:p w:rsidR="00FE2338" w:rsidRPr="00360EBE" w:rsidRDefault="00FE2338" w:rsidP="00FE2338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в связи производственной необходимостью выполнение других поручений начальника отдела выездных проверок;</w:t>
      </w:r>
    </w:p>
    <w:p w:rsidR="00FE2338" w:rsidRPr="00360EBE" w:rsidRDefault="00FE2338" w:rsidP="00FE2338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360EBE">
        <w:rPr>
          <w:color w:val="000000"/>
          <w:spacing w:val="-6"/>
          <w:sz w:val="26"/>
          <w:szCs w:val="26"/>
        </w:rPr>
        <w:t>-пе</w:t>
      </w:r>
      <w:r w:rsidRPr="00360EBE">
        <w:rPr>
          <w:sz w:val="26"/>
          <w:szCs w:val="26"/>
        </w:rPr>
        <w:t>редача документов, в том числе для служебного пользования, по акту приема-передачи при убытии в отпуск, перемещении, переводе, увольнении  начальнику отдела;</w:t>
      </w:r>
    </w:p>
    <w:p w:rsidR="00FE2338" w:rsidRPr="00360EBE" w:rsidRDefault="00FE2338" w:rsidP="00FE2338">
      <w:pPr>
        <w:pStyle w:val="ac"/>
        <w:spacing w:after="0"/>
        <w:ind w:left="0" w:firstLine="709"/>
        <w:jc w:val="both"/>
        <w:rPr>
          <w:i/>
          <w:sz w:val="26"/>
          <w:szCs w:val="26"/>
        </w:rPr>
      </w:pPr>
      <w:r w:rsidRPr="00360EBE">
        <w:rPr>
          <w:sz w:val="26"/>
          <w:szCs w:val="26"/>
        </w:rPr>
        <w:lastRenderedPageBreak/>
        <w:t xml:space="preserve">-  по мере необходимость использование  информационного ресурса </w:t>
      </w:r>
      <w:r w:rsidRPr="00360EBE">
        <w:rPr>
          <w:i/>
          <w:sz w:val="26"/>
          <w:szCs w:val="26"/>
          <w:lang w:val="en-US"/>
        </w:rPr>
        <w:t>Lotus</w:t>
      </w:r>
      <w:r w:rsidRPr="00360EBE">
        <w:rPr>
          <w:i/>
          <w:sz w:val="26"/>
          <w:szCs w:val="26"/>
        </w:rPr>
        <w:t xml:space="preserve"> </w:t>
      </w:r>
      <w:r w:rsidRPr="00360EBE">
        <w:rPr>
          <w:i/>
          <w:sz w:val="26"/>
          <w:szCs w:val="26"/>
          <w:lang w:val="en-US"/>
        </w:rPr>
        <w:t>Notes</w:t>
      </w:r>
      <w:r w:rsidRPr="00360EBE">
        <w:rPr>
          <w:i/>
          <w:sz w:val="26"/>
          <w:szCs w:val="26"/>
        </w:rPr>
        <w:t xml:space="preserve">/ </w:t>
      </w:r>
      <w:r w:rsidRPr="00360EBE">
        <w:rPr>
          <w:i/>
          <w:sz w:val="26"/>
          <w:szCs w:val="26"/>
          <w:lang w:val="en-US"/>
        </w:rPr>
        <w:t>Domino</w:t>
      </w:r>
      <w:r w:rsidRPr="00360EBE">
        <w:rPr>
          <w:i/>
          <w:sz w:val="26"/>
          <w:szCs w:val="26"/>
        </w:rPr>
        <w:t>.</w:t>
      </w:r>
    </w:p>
    <w:p w:rsidR="00FE2338" w:rsidRPr="00360EBE" w:rsidRDefault="00FE2338" w:rsidP="00FE2338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осуществление обязанностей  технолога отдела  по направлению деятельности;</w:t>
      </w:r>
    </w:p>
    <w:p w:rsidR="00FE2338" w:rsidRPr="00360EBE" w:rsidRDefault="00FE2338" w:rsidP="00FE2338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0EBE">
        <w:rPr>
          <w:bCs/>
          <w:sz w:val="26"/>
          <w:szCs w:val="26"/>
        </w:rPr>
        <w:t>- в</w:t>
      </w:r>
      <w:r w:rsidRPr="00360EBE">
        <w:rPr>
          <w:sz w:val="26"/>
          <w:szCs w:val="26"/>
        </w:rPr>
        <w:t>ыполнение других отдельных поручений начальника инспекции и начальника отдела.</w:t>
      </w:r>
    </w:p>
    <w:p w:rsidR="00FE2338" w:rsidRPr="00360EBE" w:rsidRDefault="00FE2338" w:rsidP="00FE233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осуществление организации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FE2338" w:rsidRPr="00360EBE" w:rsidRDefault="00FE2338" w:rsidP="00FE233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подготовка, корректировка и поддерживание в актуальном состоянии справочников и таблиц нормативно-справочной информации, ведение которых закреплено за подразделениями Инспекции приказом Инспекции;</w:t>
      </w:r>
    </w:p>
    <w:p w:rsidR="00FE2338" w:rsidRPr="00360EBE" w:rsidRDefault="00FE2338" w:rsidP="00FE233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инструктаж и консультации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FE2338" w:rsidRPr="00360EBE" w:rsidRDefault="00FE2338" w:rsidP="00FE233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выполнение необходимых действий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FE2338" w:rsidRPr="00360EBE" w:rsidRDefault="00FE2338" w:rsidP="00FE233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подготовка предложений по функциональным ролям (список доступных режимов, шаблонов ролей) для сотрудников отдела;</w:t>
      </w:r>
    </w:p>
    <w:p w:rsidR="00FE2338" w:rsidRPr="00360EBE" w:rsidRDefault="00FE2338" w:rsidP="00FE2338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анализ и систематизация проблем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представление в необходимых случаях инспекцию в органах государственной власти соответствующего субъекта Российской Федерации, а также в судебных органах Российской Федерации, иных органах государственной власти;</w:t>
      </w:r>
    </w:p>
    <w:p w:rsidR="00FE2338" w:rsidRPr="00360EBE" w:rsidRDefault="00FE2338" w:rsidP="00FE2338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360EBE">
        <w:rPr>
          <w:color w:val="000000"/>
          <w:sz w:val="26"/>
          <w:szCs w:val="26"/>
        </w:rPr>
        <w:t>- своевременное информирование кадрового подразделения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составляющими государственную тайну;</w:t>
      </w:r>
    </w:p>
    <w:p w:rsidR="00FE2338" w:rsidRPr="00360EBE" w:rsidRDefault="00FE2338" w:rsidP="00FE2338">
      <w:pPr>
        <w:widowControl w:val="0"/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выполнение мероприятий по обеспечению мобилизационной подготовки налоговых органов к деятельности в военное время и в условиях военного времени.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color w:val="000000"/>
          <w:sz w:val="26"/>
          <w:szCs w:val="26"/>
        </w:rPr>
        <w:t xml:space="preserve">- </w:t>
      </w:r>
      <w:r w:rsidRPr="00360EBE">
        <w:rPr>
          <w:sz w:val="26"/>
          <w:szCs w:val="26"/>
        </w:rPr>
        <w:t>Соблюдение требований к порядку использования средств СКЗИ: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не разглашение конфиденциальной информации об используемых СКЗИ и криптографических ключах (ключевой информации, ключевых документов);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соблюдение требований к обеспечению безопасности конфиденциальной информации с использованием СКЗИ;</w:t>
      </w:r>
    </w:p>
    <w:p w:rsidR="00FE2338" w:rsidRPr="00360EBE" w:rsidRDefault="00FE2338" w:rsidP="00FE2338">
      <w:pPr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 xml:space="preserve">сдача СКЗИ (если СКЗИ представляет собой аппаратное или программное средство), эксплуатационной и технической документации к ним (в случае наличия), ключевых документов (ключевых носителей) при увольнении или отстранении от исполнения обязанностей, связанных с использованием СКЗИ; </w:t>
      </w:r>
    </w:p>
    <w:p w:rsidR="00FE2338" w:rsidRPr="00360EBE" w:rsidRDefault="00FE2338" w:rsidP="00FE23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 xml:space="preserve">немедленное уведомление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</w:t>
      </w:r>
      <w:r w:rsidRPr="00360EBE">
        <w:rPr>
          <w:sz w:val="26"/>
          <w:szCs w:val="26"/>
        </w:rPr>
        <w:lastRenderedPageBreak/>
        <w:t>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FE2338" w:rsidRPr="00360EBE" w:rsidRDefault="00FE2338" w:rsidP="00FE2338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360EBE">
        <w:rPr>
          <w:sz w:val="26"/>
          <w:szCs w:val="26"/>
        </w:rPr>
        <w:t>обеспечение защиты информации, находящейся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F8665E" w:rsidRPr="005E2F48" w:rsidRDefault="00F8665E" w:rsidP="00F8665E">
      <w:pPr>
        <w:widowControl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осуществлять внутренний контроль (приказ ФНС России от 14.03.2016 № ММВ-7-16/132 «Об утверждении Основных положений об осуществлении внутреннего контроля деятельности по технологическим процессам ФНС России).</w:t>
      </w:r>
    </w:p>
    <w:p w:rsidR="005E2F48" w:rsidRPr="00AF5A2A" w:rsidRDefault="005E2F48" w:rsidP="005E2F4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5A2A">
        <w:rPr>
          <w:rFonts w:ascii="Times New Roman" w:hAnsi="Times New Roman"/>
          <w:sz w:val="26"/>
          <w:szCs w:val="26"/>
        </w:rPr>
        <w:t xml:space="preserve">9. В целях исполнения возложенных должностных </w:t>
      </w:r>
      <w:r w:rsidRPr="00280F68">
        <w:rPr>
          <w:rFonts w:ascii="Times New Roman" w:hAnsi="Times New Roman"/>
          <w:sz w:val="26"/>
          <w:szCs w:val="26"/>
        </w:rPr>
        <w:t xml:space="preserve">обязанностей </w:t>
      </w:r>
      <w:r w:rsidR="00280F68" w:rsidRPr="00280F68">
        <w:rPr>
          <w:rFonts w:ascii="Times New Roman" w:hAnsi="Times New Roman"/>
          <w:sz w:val="26"/>
          <w:szCs w:val="26"/>
        </w:rPr>
        <w:t>старший</w:t>
      </w:r>
      <w:r w:rsidR="00280F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государственный налоговый инспектор</w:t>
      </w:r>
      <w:r w:rsidRPr="00AF5A2A">
        <w:rPr>
          <w:rFonts w:ascii="Times New Roman" w:hAnsi="Times New Roman"/>
          <w:sz w:val="26"/>
          <w:szCs w:val="26"/>
        </w:rPr>
        <w:t xml:space="preserve"> отдела выездных проверок имеет право: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представлять инспекцию в органах государственной власти соответствующего субъекта Российской Федерации,</w:t>
      </w:r>
    </w:p>
    <w:p w:rsidR="00F21801" w:rsidRPr="00360EBE" w:rsidRDefault="00F21801" w:rsidP="00F21801">
      <w:pPr>
        <w:ind w:firstLine="709"/>
        <w:contextualSpacing/>
        <w:jc w:val="both"/>
        <w:rPr>
          <w:sz w:val="26"/>
          <w:szCs w:val="26"/>
        </w:rPr>
      </w:pPr>
      <w:r w:rsidRPr="00360EBE">
        <w:rPr>
          <w:sz w:val="26"/>
          <w:szCs w:val="26"/>
        </w:rPr>
        <w:t>- вносить начальнику отдела предложения по совершенствованию организации работы отдела выездных проверок, составлению налоговой отчетности и анализа, направленных на повышение эффективности контрольной работы,</w:t>
      </w:r>
    </w:p>
    <w:p w:rsidR="00F21801" w:rsidRPr="00360EBE" w:rsidRDefault="00F21801" w:rsidP="00F21801">
      <w:pPr>
        <w:ind w:firstLine="709"/>
        <w:contextualSpacing/>
        <w:jc w:val="both"/>
        <w:rPr>
          <w:sz w:val="26"/>
          <w:szCs w:val="26"/>
        </w:rPr>
      </w:pPr>
      <w:r w:rsidRPr="00360EBE">
        <w:rPr>
          <w:sz w:val="26"/>
          <w:szCs w:val="26"/>
        </w:rPr>
        <w:t>главный государственный налоговый инспектор имеет право использовать ресурсы федеральной базы данных: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профиль  «Наличие/ отсутствие задолженности»;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профиль «Банковские счета» - для использования информации об открытых и закрытых счетах контрагентов проверяемого налогоплательщика;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профиль ЕГРИП (просмотр открытых и общедоступных сведений) – для использования информации о постановке и снятии с учета индивидуальных предпринимателей;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профиль ЕГРЮЛ (просмотр открытых и общедоступных сведений) для использования информации о постановке и снятии с учета, учредителях организаций;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«Однодневки» - для использования информации об организациях, не представляющих налоговую отчетность, либо представляющих нулевую отчетность;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ПК «ВАИ» - для визуального анализа информации для автоматизации процессов налогового контроля;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«Приостановление операций по счетам» - для получения сведений о добросовестности контрагентов проверяемого налогоплательщика;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 xml:space="preserve">- профиль «Сведения о физических лицах» - </w:t>
      </w:r>
      <w:proofErr w:type="gramStart"/>
      <w:r w:rsidRPr="00360EBE">
        <w:rPr>
          <w:sz w:val="26"/>
          <w:szCs w:val="26"/>
        </w:rPr>
        <w:t>для</w:t>
      </w:r>
      <w:proofErr w:type="gramEnd"/>
      <w:r w:rsidRPr="00360EBE">
        <w:rPr>
          <w:sz w:val="26"/>
          <w:szCs w:val="26"/>
        </w:rPr>
        <w:t xml:space="preserve"> </w:t>
      </w:r>
      <w:proofErr w:type="gramStart"/>
      <w:r w:rsidRPr="00360EBE">
        <w:rPr>
          <w:sz w:val="26"/>
          <w:szCs w:val="26"/>
        </w:rPr>
        <w:t>использовании</w:t>
      </w:r>
      <w:proofErr w:type="gramEnd"/>
      <w:r w:rsidRPr="00360EBE">
        <w:rPr>
          <w:sz w:val="26"/>
          <w:szCs w:val="26"/>
        </w:rPr>
        <w:t xml:space="preserve"> информации об учетных данных физических лиц;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«Таможня-Ф» - для использования информации о внешнеэкономической деятельности  налогоплательщиков по данным ГТД, паспортов сделок, СМР;</w:t>
      </w:r>
    </w:p>
    <w:p w:rsidR="00F21801" w:rsidRPr="00360EBE" w:rsidRDefault="00F21801" w:rsidP="00F21801">
      <w:pPr>
        <w:ind w:firstLine="709"/>
        <w:jc w:val="both"/>
        <w:rPr>
          <w:bCs/>
          <w:sz w:val="26"/>
          <w:szCs w:val="26"/>
        </w:rPr>
      </w:pPr>
      <w:r w:rsidRPr="00360EBE">
        <w:rPr>
          <w:bCs/>
          <w:sz w:val="26"/>
          <w:szCs w:val="26"/>
        </w:rPr>
        <w:t>- профиль «ЕГРН» – для анализа выписок, содержащих учетные сведения юридических лиц, информацию об учредителях;</w:t>
      </w:r>
    </w:p>
    <w:p w:rsidR="00F21801" w:rsidRPr="00360EBE" w:rsidRDefault="00F21801" w:rsidP="00F21801">
      <w:pPr>
        <w:ind w:firstLine="709"/>
        <w:jc w:val="both"/>
        <w:rPr>
          <w:bCs/>
          <w:sz w:val="26"/>
          <w:szCs w:val="26"/>
        </w:rPr>
      </w:pPr>
      <w:r w:rsidRPr="00360EBE">
        <w:rPr>
          <w:bCs/>
          <w:sz w:val="26"/>
          <w:szCs w:val="26"/>
        </w:rPr>
        <w:t>- профиль «Поиск сведений» - для работы со сведениями о субъектах и объектах налогообложения;</w:t>
      </w:r>
    </w:p>
    <w:p w:rsidR="00F21801" w:rsidRPr="00360EBE" w:rsidRDefault="00F21801" w:rsidP="00F21801">
      <w:pPr>
        <w:ind w:firstLine="709"/>
        <w:jc w:val="both"/>
        <w:rPr>
          <w:bCs/>
          <w:sz w:val="26"/>
          <w:szCs w:val="26"/>
        </w:rPr>
      </w:pPr>
      <w:r w:rsidRPr="00360EBE">
        <w:rPr>
          <w:bCs/>
          <w:sz w:val="26"/>
          <w:szCs w:val="26"/>
        </w:rPr>
        <w:t>- профиль «Расчеты с бюджетом» - для получения информации по контрагенту проверяемого налогоплательщика о суммах начисленных и уплаченных платежей;</w:t>
      </w:r>
    </w:p>
    <w:p w:rsidR="00F21801" w:rsidRPr="00360EBE" w:rsidRDefault="00F21801" w:rsidP="00F21801">
      <w:pPr>
        <w:ind w:firstLine="709"/>
        <w:jc w:val="both"/>
        <w:rPr>
          <w:bCs/>
          <w:sz w:val="26"/>
          <w:szCs w:val="26"/>
        </w:rPr>
      </w:pPr>
      <w:r w:rsidRPr="00360EBE">
        <w:rPr>
          <w:bCs/>
          <w:sz w:val="26"/>
          <w:szCs w:val="26"/>
        </w:rPr>
        <w:t>- профиль «Ограничения», «Справочник ФНС России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 приговоров судов о назначении наказания в виде лишения права заниматься определенной деятельностью»;</w:t>
      </w:r>
    </w:p>
    <w:p w:rsidR="00F21801" w:rsidRPr="00360EBE" w:rsidRDefault="00F21801" w:rsidP="00F21801">
      <w:pPr>
        <w:ind w:firstLine="709"/>
        <w:jc w:val="both"/>
        <w:rPr>
          <w:bCs/>
          <w:sz w:val="26"/>
          <w:szCs w:val="26"/>
        </w:rPr>
      </w:pPr>
      <w:r w:rsidRPr="00360EBE">
        <w:rPr>
          <w:bCs/>
          <w:sz w:val="26"/>
          <w:szCs w:val="26"/>
        </w:rPr>
        <w:t xml:space="preserve">- профиль «Справочник </w:t>
      </w:r>
      <w:proofErr w:type="gramStart"/>
      <w:r w:rsidRPr="00360EBE">
        <w:rPr>
          <w:bCs/>
          <w:sz w:val="26"/>
          <w:szCs w:val="26"/>
        </w:rPr>
        <w:t>КО</w:t>
      </w:r>
      <w:proofErr w:type="gramEnd"/>
      <w:r w:rsidRPr="00360EBE">
        <w:rPr>
          <w:bCs/>
          <w:sz w:val="26"/>
          <w:szCs w:val="26"/>
        </w:rPr>
        <w:t>» - для уточнения актуальных сведений о реквизитах, адресах и телефонах действующих банков;</w:t>
      </w:r>
    </w:p>
    <w:p w:rsidR="00F21801" w:rsidRPr="00360EBE" w:rsidRDefault="00F21801" w:rsidP="00F21801">
      <w:pPr>
        <w:ind w:firstLine="709"/>
        <w:jc w:val="both"/>
        <w:rPr>
          <w:bCs/>
          <w:sz w:val="26"/>
          <w:szCs w:val="26"/>
        </w:rPr>
      </w:pPr>
      <w:r w:rsidRPr="00360EBE">
        <w:rPr>
          <w:bCs/>
          <w:sz w:val="26"/>
          <w:szCs w:val="26"/>
        </w:rPr>
        <w:lastRenderedPageBreak/>
        <w:t>- профиль ПИК Суды – для получения информации о наличии судебных актов в отношении проверяемого налогоплательщика, его контрагентов.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«Перечень кредитных организаций» - для получения информации о действующих кредитных организациях;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 xml:space="preserve">- «Ведомость учета принятых и введенных налоговых </w:t>
      </w:r>
      <w:proofErr w:type="gramStart"/>
      <w:r w:rsidRPr="00360EBE">
        <w:rPr>
          <w:sz w:val="26"/>
          <w:szCs w:val="26"/>
        </w:rPr>
        <w:t>декларациях</w:t>
      </w:r>
      <w:proofErr w:type="gramEnd"/>
      <w:r w:rsidRPr="00360EBE">
        <w:rPr>
          <w:sz w:val="26"/>
          <w:szCs w:val="26"/>
        </w:rPr>
        <w:t>» - для получения информации о представлении налоговой отчетности;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«Истребование документов в рамках ст.93.1 НК РФ» - для получения информации об истребовании документов у контрагентов;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«СПАРК» - для получения информации о налогоплательщиках имеющих риски;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«Поиск сведений» - для получения информации о контрагентах проверяемого лица;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«Риски» - для получения информации о налогоплательщиках, входящих в группу «риски»;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«Учет схем уклонения от налогообложения» - для получения информации о налогоплательщиках и их участниках, применяющих схемы уклонения от налогообложения;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«</w:t>
      </w:r>
      <w:r w:rsidRPr="00360EBE">
        <w:rPr>
          <w:sz w:val="26"/>
          <w:szCs w:val="26"/>
          <w:lang w:val="en-US"/>
        </w:rPr>
        <w:t>WEB</w:t>
      </w:r>
      <w:r w:rsidRPr="00360EBE">
        <w:rPr>
          <w:sz w:val="26"/>
          <w:szCs w:val="26"/>
        </w:rPr>
        <w:t xml:space="preserve">-Регион» - для получения информации </w:t>
      </w:r>
      <w:proofErr w:type="gramStart"/>
      <w:r w:rsidRPr="00360EBE">
        <w:rPr>
          <w:sz w:val="26"/>
          <w:szCs w:val="26"/>
        </w:rPr>
        <w:t>о</w:t>
      </w:r>
      <w:proofErr w:type="gramEnd"/>
      <w:r w:rsidRPr="00360EBE">
        <w:rPr>
          <w:sz w:val="26"/>
          <w:szCs w:val="26"/>
        </w:rPr>
        <w:t xml:space="preserve"> всех налогоплательщиках, стоящих на учете в регионе;</w:t>
      </w:r>
    </w:p>
    <w:p w:rsidR="00F21801" w:rsidRPr="00360EBE" w:rsidRDefault="00F21801" w:rsidP="00F21801">
      <w:pPr>
        <w:pStyle w:val="a3"/>
        <w:ind w:firstLine="709"/>
        <w:rPr>
          <w:sz w:val="26"/>
          <w:szCs w:val="26"/>
        </w:rPr>
      </w:pPr>
      <w:r w:rsidRPr="00360EBE">
        <w:rPr>
          <w:sz w:val="26"/>
          <w:szCs w:val="26"/>
        </w:rPr>
        <w:t>- имеет другие права, предусмотренные законодательными и иными нормативными правовыми актами, приказами, распоряжениями и указаниями, а также должностным регламентом.</w:t>
      </w:r>
    </w:p>
    <w:p w:rsidR="005E2F48" w:rsidRDefault="005E2F48" w:rsidP="005E2F48">
      <w:pPr>
        <w:widowControl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10. </w:t>
      </w:r>
      <w:r w:rsidR="00280F68">
        <w:rPr>
          <w:sz w:val="26"/>
          <w:szCs w:val="26"/>
        </w:rPr>
        <w:t>Старший</w:t>
      </w:r>
      <w:r>
        <w:rPr>
          <w:rFonts w:eastAsia="Calibri"/>
          <w:sz w:val="26"/>
          <w:szCs w:val="26"/>
        </w:rPr>
        <w:t xml:space="preserve"> государственный налоговый инспектор</w:t>
      </w:r>
      <w:r w:rsidRPr="00AF5A2A">
        <w:rPr>
          <w:rFonts w:eastAsia="Calibri"/>
          <w:sz w:val="26"/>
          <w:szCs w:val="26"/>
        </w:rPr>
        <w:t xml:space="preserve"> отдела выездных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AF5A2A">
        <w:rPr>
          <w:sz w:val="26"/>
          <w:szCs w:val="26"/>
        </w:rPr>
        <w:t>.</w:t>
      </w:r>
    </w:p>
    <w:p w:rsidR="005E2F48" w:rsidRPr="00AF5A2A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11. </w:t>
      </w:r>
      <w:r w:rsidR="00280F68">
        <w:rPr>
          <w:sz w:val="26"/>
          <w:szCs w:val="26"/>
        </w:rPr>
        <w:t>Старший</w:t>
      </w:r>
      <w:r>
        <w:rPr>
          <w:rFonts w:eastAsia="Calibri"/>
          <w:sz w:val="26"/>
          <w:szCs w:val="26"/>
        </w:rPr>
        <w:t xml:space="preserve"> государственный налоговый инспектор</w:t>
      </w:r>
      <w:r w:rsidRPr="00AF5A2A">
        <w:rPr>
          <w:sz w:val="26"/>
          <w:szCs w:val="26"/>
        </w:rPr>
        <w:t xml:space="preserve"> отдела выездных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AF5A2A">
        <w:rPr>
          <w:bCs/>
          <w:sz w:val="26"/>
          <w:szCs w:val="26"/>
        </w:rPr>
        <w:t>Кроме того, начальник отдела выездных проверок несет ответственность</w:t>
      </w:r>
      <w:r w:rsidRPr="00AF5A2A">
        <w:rPr>
          <w:sz w:val="26"/>
          <w:szCs w:val="26"/>
        </w:rPr>
        <w:t>: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за неисполнение</w:t>
      </w:r>
      <w:r w:rsidRPr="00AF5A2A">
        <w:rPr>
          <w:bCs/>
          <w:sz w:val="26"/>
          <w:szCs w:val="26"/>
        </w:rPr>
        <w:t xml:space="preserve"> </w:t>
      </w:r>
      <w:r w:rsidRPr="00AF5A2A">
        <w:rPr>
          <w:sz w:val="26"/>
          <w:szCs w:val="26"/>
        </w:rPr>
        <w:t xml:space="preserve">(ненадлежащее исполнение) должностных обязанностей в соответствии с административным регламентом Инспекции, задачами и функциями отдела </w:t>
      </w:r>
      <w:r w:rsidRPr="001C4877">
        <w:rPr>
          <w:sz w:val="26"/>
          <w:szCs w:val="26"/>
        </w:rPr>
        <w:t>выездных проверок, функциональными особенностями замещаемой в нем должности гражданской службы и условиями служебного контракта;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некачественное и несвоевременное выполнение задач, возложенных на отдел выездных проверок;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обязанностей, с том числе  дисциплинарную и уголовную ответственность в соответствии с действующим законодательством Российской Федерации;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состояние трудовой и исполнительской дисциплины в отделе;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 xml:space="preserve">за исполнение иных должностных обязанностей, предусмотренных настоящим регламентом; 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 xml:space="preserve"> 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5E2F48" w:rsidRPr="001C4877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E2F48" w:rsidRPr="001C4877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имущественный ущерб, причиненный по его вине;</w:t>
      </w:r>
    </w:p>
    <w:p w:rsidR="005E2F48" w:rsidRPr="00D61738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lastRenderedPageBreak/>
        <w:t>за действие или бездействие, приведшее к нарушению прав и законных интересов граждан</w:t>
      </w:r>
      <w:r>
        <w:rPr>
          <w:sz w:val="26"/>
          <w:szCs w:val="26"/>
        </w:rPr>
        <w:t>.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20" w:history="1">
        <w:r w:rsidRPr="005E2F48">
          <w:rPr>
            <w:sz w:val="26"/>
            <w:szCs w:val="26"/>
          </w:rPr>
          <w:t>части 1</w:t>
        </w:r>
      </w:hyperlink>
      <w:r w:rsidRPr="005E2F48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483D3D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color w:val="000000"/>
          <w:spacing w:val="-14"/>
          <w:sz w:val="26"/>
          <w:szCs w:val="26"/>
        </w:rPr>
        <w:t>за сохранность служебных документов, имущества,  находящегося в отделе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Служебного распорядк</w:t>
      </w:r>
      <w:r w:rsidR="003C5334" w:rsidRPr="005E2F48">
        <w:rPr>
          <w:sz w:val="26"/>
          <w:szCs w:val="26"/>
        </w:rPr>
        <w:t xml:space="preserve">а и исполнительской дисциплины, </w:t>
      </w:r>
      <w:r w:rsidRPr="005E2F48">
        <w:rPr>
          <w:sz w:val="26"/>
          <w:szCs w:val="26"/>
        </w:rPr>
        <w:t>внутриобъектового режима;</w:t>
      </w:r>
    </w:p>
    <w:p w:rsidR="00483D3D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sz w:val="26"/>
          <w:szCs w:val="26"/>
        </w:rPr>
        <w:t>за нарушение с</w:t>
      </w:r>
      <w:r w:rsidRPr="005E2F48">
        <w:rPr>
          <w:color w:val="000000"/>
          <w:spacing w:val="-14"/>
          <w:sz w:val="26"/>
          <w:szCs w:val="26"/>
        </w:rPr>
        <w:t>облюдения правил пожарной безопасности;</w:t>
      </w:r>
    </w:p>
    <w:p w:rsidR="00D46039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color w:val="000000"/>
          <w:spacing w:val="-14"/>
          <w:sz w:val="26"/>
          <w:szCs w:val="26"/>
        </w:rPr>
        <w:t>за нарушение должностных обязанностей предусмотренных должностным регламентом.</w:t>
      </w:r>
    </w:p>
    <w:p w:rsidR="00F02A5C" w:rsidRPr="005E2F48" w:rsidRDefault="00F02A5C" w:rsidP="00483D3D">
      <w:pPr>
        <w:ind w:firstLine="709"/>
        <w:jc w:val="both"/>
        <w:rPr>
          <w:b/>
          <w:color w:val="000000"/>
          <w:spacing w:val="-14"/>
        </w:rPr>
      </w:pPr>
    </w:p>
    <w:p w:rsidR="00E92B67" w:rsidRPr="00B147CD" w:rsidRDefault="00E92B67" w:rsidP="006E1FD1">
      <w:pPr>
        <w:autoSpaceDE w:val="0"/>
        <w:autoSpaceDN w:val="0"/>
        <w:adjustRightInd w:val="0"/>
        <w:ind w:left="709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IV. Перечень вопросов, по которым</w:t>
      </w:r>
      <w:r w:rsidR="00280F68" w:rsidRPr="00B147CD">
        <w:rPr>
          <w:sz w:val="26"/>
          <w:szCs w:val="26"/>
        </w:rPr>
        <w:t xml:space="preserve"> старший </w:t>
      </w:r>
      <w:r w:rsidRPr="00B147CD">
        <w:rPr>
          <w:sz w:val="26"/>
          <w:szCs w:val="26"/>
        </w:rPr>
        <w:t>государственный</w:t>
      </w:r>
    </w:p>
    <w:p w:rsidR="00E92B67" w:rsidRPr="00B147CD" w:rsidRDefault="00E92B67" w:rsidP="006E1F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налоговый инспектор отдела выездных проверок вправе или обязан самостоятельно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принимать управленческие и иные решения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12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 xml:space="preserve">При исполнении служебных обязанностей </w:t>
      </w:r>
      <w:r w:rsidR="00280F68">
        <w:rPr>
          <w:sz w:val="26"/>
          <w:szCs w:val="26"/>
        </w:rPr>
        <w:t>старший</w:t>
      </w:r>
      <w:r w:rsidR="00280F68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государственный налоговый инспектор вправе самостоятельно принимать решения по вопросам: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подготовки нормативных правовых актов и (или) проектов управленческих и иных решений в пределах функциональной компетенции (регламентов, положений);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организационно-распорядительных документов (приказы, распоряжения) касающиеся личного состава инспекции;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информационно-аналитических материалов (отчеты, планы, графики);</w:t>
      </w:r>
    </w:p>
    <w:p w:rsidR="00D46039" w:rsidRPr="005E2F48" w:rsidRDefault="00D460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проведения выемки документов, п</w:t>
      </w:r>
      <w:r w:rsidR="00E92B67" w:rsidRPr="005E2F48">
        <w:rPr>
          <w:bCs/>
          <w:sz w:val="26"/>
          <w:szCs w:val="26"/>
        </w:rPr>
        <w:t xml:space="preserve">роведения экспертизы, вызова свидетелей, привлечения специалистов, переводчиков, понятых для участия в выездной налоговой проверке. </w:t>
      </w: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13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 xml:space="preserve">При исполнении служебных обязанностей </w:t>
      </w:r>
      <w:r w:rsidR="00280F68">
        <w:rPr>
          <w:sz w:val="26"/>
          <w:szCs w:val="26"/>
        </w:rPr>
        <w:t>старший</w:t>
      </w:r>
      <w:r w:rsidR="00280F68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государственный налоговый инспектор обязан самостоятельно принимать решения по вопросам:</w:t>
      </w:r>
    </w:p>
    <w:p w:rsidR="00C52C39" w:rsidRPr="005E2F48" w:rsidRDefault="00D46039" w:rsidP="00483D3D">
      <w:pPr>
        <w:ind w:firstLine="708"/>
        <w:jc w:val="both"/>
        <w:rPr>
          <w:sz w:val="26"/>
          <w:szCs w:val="26"/>
        </w:rPr>
      </w:pPr>
      <w:r w:rsidRPr="005E2F48">
        <w:rPr>
          <w:bCs/>
          <w:sz w:val="26"/>
          <w:szCs w:val="26"/>
        </w:rPr>
        <w:t xml:space="preserve">- </w:t>
      </w:r>
      <w:r w:rsidR="00E92B67" w:rsidRPr="005E2F48">
        <w:rPr>
          <w:bCs/>
          <w:sz w:val="26"/>
          <w:szCs w:val="26"/>
        </w:rPr>
        <w:t xml:space="preserve">подготовки решений о приостановление и </w:t>
      </w:r>
      <w:proofErr w:type="gramStart"/>
      <w:r w:rsidR="00E92B67" w:rsidRPr="005E2F48">
        <w:rPr>
          <w:bCs/>
          <w:sz w:val="26"/>
          <w:szCs w:val="26"/>
        </w:rPr>
        <w:t>возобновле</w:t>
      </w:r>
      <w:r w:rsidR="00C52C39" w:rsidRPr="005E2F48">
        <w:rPr>
          <w:bCs/>
          <w:sz w:val="26"/>
          <w:szCs w:val="26"/>
        </w:rPr>
        <w:t>нии</w:t>
      </w:r>
      <w:proofErr w:type="gramEnd"/>
      <w:r w:rsidR="00C52C39" w:rsidRPr="005E2F48">
        <w:rPr>
          <w:bCs/>
          <w:sz w:val="26"/>
          <w:szCs w:val="26"/>
        </w:rPr>
        <w:t xml:space="preserve"> выездной налоговой проверки;</w:t>
      </w:r>
      <w:r w:rsidR="00E92B67" w:rsidRPr="005E2F48">
        <w:rPr>
          <w:sz w:val="26"/>
          <w:szCs w:val="26"/>
        </w:rPr>
        <w:t xml:space="preserve"> </w:t>
      </w:r>
    </w:p>
    <w:p w:rsidR="00483D3D" w:rsidRPr="005E2F48" w:rsidRDefault="00C52C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E92B67" w:rsidRPr="005E2F48" w:rsidRDefault="00C52C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актами.</w:t>
      </w:r>
    </w:p>
    <w:p w:rsidR="00E92B67" w:rsidRPr="00596D30" w:rsidRDefault="00E92B67" w:rsidP="00E92B67">
      <w:pPr>
        <w:jc w:val="both"/>
        <w:rPr>
          <w:color w:val="FF0000"/>
        </w:rPr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lastRenderedPageBreak/>
        <w:t xml:space="preserve">V. Перечень вопросов, по которым </w:t>
      </w:r>
      <w:r w:rsidR="00280F68" w:rsidRPr="00B147CD">
        <w:rPr>
          <w:sz w:val="26"/>
          <w:szCs w:val="26"/>
        </w:rPr>
        <w:t>старший</w:t>
      </w:r>
      <w:r w:rsidRPr="00B147CD">
        <w:rPr>
          <w:sz w:val="26"/>
          <w:szCs w:val="26"/>
        </w:rPr>
        <w:t xml:space="preserve"> государственный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налоговый инспектор отдела выездных проверок вправе или обязан участвовать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при подготовке проектов нормативных правовых актов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и (или) проектов управленческих и иных решений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14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280F68">
        <w:rPr>
          <w:sz w:val="26"/>
          <w:szCs w:val="26"/>
        </w:rPr>
        <w:t>Старший</w:t>
      </w:r>
      <w:r w:rsidR="00E92B67" w:rsidRPr="005E2F48">
        <w:rPr>
          <w:sz w:val="26"/>
          <w:szCs w:val="26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решений о привлечении к ответственности за совершение </w:t>
      </w:r>
      <w:proofErr w:type="gramStart"/>
      <w:r w:rsidRPr="005E2F48">
        <w:rPr>
          <w:sz w:val="26"/>
          <w:szCs w:val="26"/>
        </w:rPr>
        <w:t>налогового</w:t>
      </w:r>
      <w:proofErr w:type="gramEnd"/>
      <w:r w:rsidRPr="005E2F48">
        <w:rPr>
          <w:sz w:val="26"/>
          <w:szCs w:val="26"/>
        </w:rPr>
        <w:t xml:space="preserve"> </w:t>
      </w:r>
    </w:p>
    <w:p w:rsidR="009D6A45" w:rsidRPr="005E2F48" w:rsidRDefault="009D6A45" w:rsidP="009D6A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правонарушения;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решений о применении обеспечительных мер;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решений о назначении, приостановлении, возобновлении проведения </w:t>
      </w:r>
    </w:p>
    <w:p w:rsidR="009D6A45" w:rsidRPr="005E2F48" w:rsidRDefault="009D6A45" w:rsidP="009D6A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выездных налоговых проверок.</w:t>
      </w:r>
    </w:p>
    <w:p w:rsidR="009D6A45" w:rsidRPr="005E2F48" w:rsidRDefault="009D6A45" w:rsidP="009D6A45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5E2F48">
        <w:rPr>
          <w:sz w:val="26"/>
          <w:szCs w:val="26"/>
        </w:rPr>
        <w:t>- проведения выемки документов, п</w:t>
      </w:r>
      <w:r w:rsidRPr="005E2F48">
        <w:rPr>
          <w:bCs/>
          <w:sz w:val="26"/>
          <w:szCs w:val="26"/>
        </w:rPr>
        <w:t>роведения экспертизы, вызова свидетелей, привлечения специалистов, переводчиков, понятых для участия в выездной налоговой проверке.</w:t>
      </w:r>
    </w:p>
    <w:p w:rsidR="00C52C39" w:rsidRPr="005E2F48" w:rsidRDefault="00C52C39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</w:t>
      </w:r>
      <w:r w:rsidR="005E2F48" w:rsidRPr="005E2F48">
        <w:rPr>
          <w:sz w:val="26"/>
          <w:szCs w:val="26"/>
        </w:rPr>
        <w:t>5</w:t>
      </w:r>
      <w:r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280F68">
        <w:rPr>
          <w:sz w:val="26"/>
          <w:szCs w:val="26"/>
        </w:rPr>
        <w:t>Старший</w:t>
      </w:r>
      <w:r w:rsidR="00E92B67" w:rsidRPr="005E2F48">
        <w:rPr>
          <w:sz w:val="26"/>
          <w:szCs w:val="26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B646C" w:rsidRPr="005E2F48" w:rsidRDefault="00D46039" w:rsidP="00483D3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части организационного обеспечения подготовки соответствующих  проектов </w:t>
      </w:r>
    </w:p>
    <w:p w:rsidR="00C52C39" w:rsidRPr="005E2F48" w:rsidRDefault="00E92B67" w:rsidP="00C52C39">
      <w:pPr>
        <w:jc w:val="both"/>
        <w:rPr>
          <w:sz w:val="26"/>
          <w:szCs w:val="26"/>
        </w:rPr>
      </w:pPr>
      <w:r w:rsidRPr="005E2F48">
        <w:rPr>
          <w:sz w:val="26"/>
          <w:szCs w:val="26"/>
        </w:rPr>
        <w:t>документов по вопросам проведения выездных налоговых проверок налогоплательщиков и реализации их результатов, применения законодательства Российской Федерации о налогах и сборах</w:t>
      </w:r>
      <w:r w:rsidR="00C52C39" w:rsidRPr="005E2F48">
        <w:rPr>
          <w:sz w:val="26"/>
          <w:szCs w:val="26"/>
        </w:rPr>
        <w:t>;</w:t>
      </w:r>
    </w:p>
    <w:p w:rsidR="00A02293" w:rsidRPr="005E2F48" w:rsidRDefault="00D46039" w:rsidP="00483D3D">
      <w:pPr>
        <w:ind w:firstLine="709"/>
        <w:jc w:val="both"/>
        <w:rPr>
          <w:sz w:val="26"/>
          <w:szCs w:val="26"/>
        </w:rPr>
      </w:pPr>
      <w:r w:rsidRPr="005E2F48">
        <w:rPr>
          <w:bCs/>
          <w:sz w:val="26"/>
          <w:szCs w:val="26"/>
        </w:rPr>
        <w:t xml:space="preserve">- </w:t>
      </w:r>
      <w:r w:rsidR="00E92B67" w:rsidRPr="005E2F48">
        <w:rPr>
          <w:bCs/>
          <w:sz w:val="26"/>
          <w:szCs w:val="26"/>
        </w:rPr>
        <w:t>подготовке решений о приостановление и возобновлении выездной налоговой проверки,</w:t>
      </w:r>
      <w:r w:rsidR="00E92B67" w:rsidRPr="005E2F48">
        <w:rPr>
          <w:sz w:val="26"/>
          <w:szCs w:val="26"/>
        </w:rPr>
        <w:t xml:space="preserve"> 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A02293" w:rsidRPr="005E2F48" w:rsidRDefault="00A02293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483D3D" w:rsidRPr="005E2F48" w:rsidRDefault="00A02293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иным вопросам, предусмотренным Положением об Инспекции, иными нормативными актами;</w:t>
      </w:r>
    </w:p>
    <w:p w:rsidR="00E92B67" w:rsidRPr="005E2F48" w:rsidRDefault="00D46039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положений об инспекции и отделе;</w:t>
      </w:r>
    </w:p>
    <w:p w:rsidR="00E92B67" w:rsidRPr="005E2F48" w:rsidRDefault="00D46039" w:rsidP="00483D3D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графика отпусков гражданских служащих отдела;</w:t>
      </w:r>
    </w:p>
    <w:p w:rsidR="00E92B67" w:rsidRPr="005E2F48" w:rsidRDefault="00D46039" w:rsidP="00483D3D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иных актов по поручению руководства инспекции.</w:t>
      </w:r>
    </w:p>
    <w:p w:rsidR="00E92B67" w:rsidRPr="00596D30" w:rsidRDefault="00E92B67" w:rsidP="000B15B0">
      <w:pPr>
        <w:ind w:firstLine="709"/>
        <w:jc w:val="both"/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VI. Сроки и процедуры подготовки, рассмотрения</w:t>
      </w:r>
    </w:p>
    <w:p w:rsidR="00E80F2C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проектов управленческих и иных решений, порядок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согласования и принятия данных решений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F21801" w:rsidRDefault="005E2F48" w:rsidP="00E80F2C">
      <w:pPr>
        <w:pStyle w:val="a3"/>
        <w:ind w:firstLine="708"/>
        <w:rPr>
          <w:sz w:val="26"/>
          <w:szCs w:val="26"/>
        </w:rPr>
      </w:pPr>
      <w:r w:rsidRPr="005E2F48">
        <w:rPr>
          <w:sz w:val="26"/>
          <w:szCs w:val="26"/>
        </w:rPr>
        <w:t>16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proofErr w:type="gramStart"/>
      <w:r w:rsidR="00E92B67" w:rsidRPr="005E2F48">
        <w:rPr>
          <w:sz w:val="26"/>
          <w:szCs w:val="26"/>
        </w:rPr>
        <w:t xml:space="preserve">В соответствии со своими должностными обязанностями </w:t>
      </w:r>
      <w:r w:rsidR="00280F68">
        <w:rPr>
          <w:sz w:val="26"/>
          <w:szCs w:val="26"/>
        </w:rPr>
        <w:t>старший</w:t>
      </w:r>
      <w:r w:rsidR="00E92B67" w:rsidRPr="005E2F48">
        <w:rPr>
          <w:sz w:val="26"/>
          <w:szCs w:val="26"/>
        </w:rPr>
        <w:t xml:space="preserve"> государственный налоговый инспектор принимает решения в соответствии с требованиями Инструкции по </w:t>
      </w:r>
      <w:r w:rsidR="00E92B67" w:rsidRPr="005E2F48">
        <w:rPr>
          <w:bCs/>
          <w:sz w:val="26"/>
          <w:szCs w:val="26"/>
        </w:rPr>
        <w:t>документационному обеспечению государственного управления Инспекцией, в соответствии с административным</w:t>
      </w:r>
      <w:r w:rsidR="00AF1093" w:rsidRPr="005E2F48">
        <w:rPr>
          <w:bCs/>
          <w:sz w:val="26"/>
          <w:szCs w:val="26"/>
        </w:rPr>
        <w:t xml:space="preserve"> </w:t>
      </w:r>
      <w:r w:rsidR="00E92B67" w:rsidRPr="005E2F48">
        <w:rPr>
          <w:bCs/>
          <w:sz w:val="26"/>
          <w:szCs w:val="26"/>
        </w:rPr>
        <w:t xml:space="preserve"> рег</w:t>
      </w:r>
      <w:r w:rsidR="00345B01" w:rsidRPr="005E2F48">
        <w:rPr>
          <w:bCs/>
          <w:sz w:val="26"/>
          <w:szCs w:val="26"/>
        </w:rPr>
        <w:t xml:space="preserve">ламентом ФНС России, приказами </w:t>
      </w:r>
      <w:r w:rsidR="00E92B67" w:rsidRPr="005E2F48">
        <w:rPr>
          <w:bCs/>
          <w:sz w:val="26"/>
          <w:szCs w:val="26"/>
        </w:rPr>
        <w:t>и распоряжениями ФНС России, управления, административными регламентами Управления, Инспекции, в сроки, установленные законодательными и иными нормативными правовыми актами Российской Федерации.</w:t>
      </w:r>
      <w:proofErr w:type="gramEnd"/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VII. Порядок служебного взаимодействия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483D3D" w:rsidRPr="00965182" w:rsidRDefault="005E2F48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17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proofErr w:type="gramStart"/>
      <w:r w:rsidR="00AA19F2" w:rsidRPr="00965182">
        <w:rPr>
          <w:sz w:val="26"/>
          <w:szCs w:val="26"/>
        </w:rPr>
        <w:t xml:space="preserve">Взаимодействие </w:t>
      </w:r>
      <w:r w:rsidR="00280F68">
        <w:rPr>
          <w:sz w:val="26"/>
          <w:szCs w:val="26"/>
        </w:rPr>
        <w:t>старшего</w:t>
      </w:r>
      <w:r w:rsidR="00731564" w:rsidRPr="00965182">
        <w:rPr>
          <w:sz w:val="26"/>
          <w:szCs w:val="26"/>
        </w:rPr>
        <w:t xml:space="preserve"> </w:t>
      </w:r>
      <w:r w:rsidR="00AA19F2" w:rsidRPr="00965182">
        <w:rPr>
          <w:sz w:val="26"/>
          <w:szCs w:val="26"/>
        </w:rPr>
        <w:t xml:space="preserve">государственного налогового инспектора с федеральными государственными гражданскими служащими Инспекции, Управления и </w:t>
      </w:r>
      <w:r w:rsidR="00AA19F2" w:rsidRPr="00965182">
        <w:rPr>
          <w:sz w:val="26"/>
          <w:szCs w:val="26"/>
        </w:rPr>
        <w:lastRenderedPageBreak/>
        <w:t xml:space="preserve">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1" w:history="1">
        <w:r w:rsidR="00AA19F2" w:rsidRPr="00965182">
          <w:rPr>
            <w:sz w:val="26"/>
            <w:szCs w:val="26"/>
          </w:rPr>
          <w:t>принципов</w:t>
        </w:r>
      </w:hyperlink>
      <w:r w:rsidR="00AA19F2" w:rsidRPr="00965182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AA19F2" w:rsidRPr="00965182">
          <w:rPr>
            <w:sz w:val="26"/>
            <w:szCs w:val="26"/>
          </w:rPr>
          <w:t>2002 года  №</w:t>
        </w:r>
      </w:smartTag>
      <w:r w:rsidR="00AA19F2" w:rsidRPr="00965182">
        <w:rPr>
          <w:sz w:val="26"/>
          <w:szCs w:val="26"/>
        </w:rPr>
        <w:t xml:space="preserve"> 885 </w:t>
      </w:r>
      <w:r w:rsidR="00731564" w:rsidRPr="00965182">
        <w:rPr>
          <w:sz w:val="26"/>
          <w:szCs w:val="26"/>
        </w:rPr>
        <w:t>«</w:t>
      </w:r>
      <w:r w:rsidR="00AA19F2" w:rsidRPr="00965182">
        <w:rPr>
          <w:sz w:val="26"/>
          <w:szCs w:val="26"/>
        </w:rPr>
        <w:t>Об утверждении общих принципов служебного пов</w:t>
      </w:r>
      <w:r w:rsidR="00731564" w:rsidRPr="00965182">
        <w:rPr>
          <w:sz w:val="26"/>
          <w:szCs w:val="26"/>
        </w:rPr>
        <w:t>едения государственных служащих»</w:t>
      </w:r>
      <w:r w:rsidR="00AA19F2" w:rsidRPr="00965182">
        <w:rPr>
          <w:sz w:val="26"/>
          <w:szCs w:val="26"/>
        </w:rPr>
        <w:t xml:space="preserve"> (Собрание</w:t>
      </w:r>
      <w:proofErr w:type="gramEnd"/>
      <w:r w:rsidR="00AA19F2" w:rsidRPr="00965182">
        <w:rPr>
          <w:sz w:val="26"/>
          <w:szCs w:val="26"/>
        </w:rPr>
        <w:t xml:space="preserve"> </w:t>
      </w:r>
      <w:proofErr w:type="gramStart"/>
      <w:r w:rsidR="00AA19F2" w:rsidRPr="00965182">
        <w:rPr>
          <w:sz w:val="26"/>
          <w:szCs w:val="26"/>
        </w:rPr>
        <w:t xml:space="preserve">законодательства Российской Федерации, 2002,  № </w:t>
      </w:r>
      <w:r w:rsidR="00411CFB" w:rsidRPr="00965182">
        <w:rPr>
          <w:sz w:val="26"/>
          <w:szCs w:val="26"/>
        </w:rPr>
        <w:t xml:space="preserve"> </w:t>
      </w:r>
      <w:r w:rsidR="00AA19F2" w:rsidRPr="00965182">
        <w:rPr>
          <w:sz w:val="26"/>
          <w:szCs w:val="26"/>
        </w:rPr>
        <w:t xml:space="preserve">33, ст. 3196;  2007, № 13, ст. 1531; 2009, № 29, ст. 3658), и требований к служебному поведению, установленных </w:t>
      </w:r>
      <w:hyperlink r:id="rId22" w:history="1">
        <w:r w:rsidR="00AA19F2" w:rsidRPr="00965182">
          <w:rPr>
            <w:sz w:val="26"/>
            <w:szCs w:val="26"/>
          </w:rPr>
          <w:t>статьей 18</w:t>
        </w:r>
      </w:hyperlink>
      <w:r w:rsidR="00AA19F2" w:rsidRPr="00965182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A19F2" w:rsidRPr="00965182">
          <w:rPr>
            <w:sz w:val="26"/>
            <w:szCs w:val="26"/>
          </w:rPr>
          <w:t>2004 года</w:t>
        </w:r>
      </w:smartTag>
      <w:r w:rsidR="00AA19F2" w:rsidRPr="00965182">
        <w:rPr>
          <w:sz w:val="26"/>
          <w:szCs w:val="26"/>
        </w:rPr>
        <w:t xml:space="preserve"> № 79-ФЗ </w:t>
      </w:r>
      <w:r w:rsidR="00411CFB" w:rsidRPr="00965182">
        <w:rPr>
          <w:sz w:val="26"/>
          <w:szCs w:val="26"/>
        </w:rPr>
        <w:t>«</w:t>
      </w:r>
      <w:r w:rsidR="00AA19F2" w:rsidRPr="00965182">
        <w:rPr>
          <w:sz w:val="26"/>
          <w:szCs w:val="26"/>
        </w:rPr>
        <w:t xml:space="preserve">О государственной гражданской </w:t>
      </w:r>
      <w:r w:rsidR="00411CFB" w:rsidRPr="00965182">
        <w:rPr>
          <w:sz w:val="26"/>
          <w:szCs w:val="26"/>
        </w:rPr>
        <w:t>службе Российской Федерации»</w:t>
      </w:r>
      <w:r w:rsidR="00AA19F2" w:rsidRPr="00965182">
        <w:rPr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 и предусматривает:</w:t>
      </w:r>
      <w:proofErr w:type="gramEnd"/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-</w:t>
      </w:r>
      <w:r w:rsidR="00C52C39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выполнение распоряжений и указаний руководства Инспекции в соответствии с Положением об отделе;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координацию своей работы с начальниками всех структурных подразделений Инспекции, в соответствии с направлениями деятельности отдела;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подготовку проектов документов по вопросам, входящим в должностные обязанности;</w:t>
      </w:r>
    </w:p>
    <w:p w:rsidR="00E92B67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оказание помощи и содействия сотрудникам структурных подразделений Инспекции, территориальных налоговых органов Калининградской области в решении вопросов мобилизационной подготовки, в системе гражданской обороны и ЧС, обеспечения пропускного и внутриобъектового режимов, обеспечения безопасности, выполнение режимных мероприятий при проведении всех видов секретных работ.</w:t>
      </w:r>
    </w:p>
    <w:p w:rsidR="00345B01" w:rsidRPr="00596D30" w:rsidRDefault="00345B01" w:rsidP="00E92B67">
      <w:pPr>
        <w:pStyle w:val="a3"/>
        <w:ind w:firstLine="720"/>
        <w:rPr>
          <w:bCs/>
          <w:color w:val="FF0000"/>
        </w:rPr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VIII. Перечень государственных услуг, оказываемых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 xml:space="preserve">гражданам и организациям в соответствии </w:t>
      </w:r>
      <w:proofErr w:type="gramStart"/>
      <w:r w:rsidRPr="00B147CD">
        <w:rPr>
          <w:sz w:val="26"/>
          <w:szCs w:val="26"/>
        </w:rPr>
        <w:t>с</w:t>
      </w:r>
      <w:proofErr w:type="gramEnd"/>
      <w:r w:rsidRPr="00B147CD">
        <w:rPr>
          <w:sz w:val="26"/>
          <w:szCs w:val="26"/>
        </w:rPr>
        <w:t xml:space="preserve"> административным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регламентом Федеральной налоговой службы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color w:val="FF0000"/>
          <w:highlight w:val="yellow"/>
        </w:rPr>
      </w:pPr>
    </w:p>
    <w:p w:rsidR="00483D3D" w:rsidRPr="00965182" w:rsidRDefault="00965182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18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280F68">
        <w:rPr>
          <w:sz w:val="26"/>
          <w:szCs w:val="26"/>
        </w:rPr>
        <w:t>старший</w:t>
      </w:r>
      <w:r w:rsidR="00E92B67" w:rsidRPr="00965182">
        <w:rPr>
          <w:sz w:val="26"/>
          <w:szCs w:val="26"/>
        </w:rPr>
        <w:t xml:space="preserve"> государственный налоговый инспектор</w:t>
      </w:r>
      <w:r w:rsidR="00E92B67" w:rsidRPr="00965182">
        <w:rPr>
          <w:bCs/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483D3D" w:rsidRPr="00965182" w:rsidRDefault="00D46039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F13B90" w:rsidRPr="00965182" w:rsidRDefault="00D46039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создании условий для реализации прав граждан, организаций и учреждений </w:t>
      </w:r>
      <w:proofErr w:type="gramStart"/>
      <w:r w:rsidR="00E92B67" w:rsidRPr="00965182">
        <w:rPr>
          <w:sz w:val="26"/>
          <w:szCs w:val="26"/>
        </w:rPr>
        <w:t>на</w:t>
      </w:r>
      <w:proofErr w:type="gramEnd"/>
      <w:r w:rsidR="00E92B67" w:rsidRPr="00965182">
        <w:rPr>
          <w:sz w:val="26"/>
          <w:szCs w:val="26"/>
        </w:rPr>
        <w:t xml:space="preserve"> </w:t>
      </w:r>
    </w:p>
    <w:p w:rsidR="00483D3D" w:rsidRPr="00965182" w:rsidRDefault="00E92B67" w:rsidP="00483D3D">
      <w:pPr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обжалование решений (в том числе нормативных актов), действий или бездействия налоговых органов и их должностных лиц; 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proofErr w:type="gramStart"/>
      <w:r w:rsidR="00E92B67" w:rsidRPr="00965182">
        <w:rPr>
          <w:sz w:val="26"/>
          <w:szCs w:val="26"/>
        </w:rPr>
        <w:t>обеспечении</w:t>
      </w:r>
      <w:proofErr w:type="gramEnd"/>
      <w:r w:rsidR="00E92B67" w:rsidRPr="00965182">
        <w:rPr>
          <w:sz w:val="26"/>
          <w:szCs w:val="26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организации в установленном порядке правовой защиты работников налоговых органов при возбуждении в их отношении уголовных дел (в случае наличия сведений о незаконном или необоснованном возбуждении уголовных дел);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обеспечении принятия адекватных мер </w:t>
      </w:r>
      <w:proofErr w:type="gramStart"/>
      <w:r w:rsidR="00E92B67" w:rsidRPr="00965182">
        <w:rPr>
          <w:sz w:val="26"/>
          <w:szCs w:val="26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 w:rsidR="00E92B67" w:rsidRPr="00965182">
        <w:rPr>
          <w:sz w:val="26"/>
          <w:szCs w:val="26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F13B90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proofErr w:type="gramStart"/>
      <w:r w:rsidR="00E92B67" w:rsidRPr="00965182">
        <w:rPr>
          <w:sz w:val="26"/>
          <w:szCs w:val="26"/>
        </w:rPr>
        <w:t>взаимодействии</w:t>
      </w:r>
      <w:proofErr w:type="gramEnd"/>
      <w:r w:rsidR="00E92B67" w:rsidRPr="00965182">
        <w:rPr>
          <w:sz w:val="26"/>
          <w:szCs w:val="26"/>
        </w:rPr>
        <w:t xml:space="preserve"> с правоохранительными и иными органами при организации </w:t>
      </w:r>
    </w:p>
    <w:p w:rsidR="00483D3D" w:rsidRPr="00965182" w:rsidRDefault="00E92B67" w:rsidP="00483D3D">
      <w:pPr>
        <w:jc w:val="both"/>
        <w:rPr>
          <w:sz w:val="26"/>
          <w:szCs w:val="26"/>
        </w:rPr>
      </w:pPr>
      <w:r w:rsidRPr="00965182">
        <w:rPr>
          <w:sz w:val="26"/>
          <w:szCs w:val="26"/>
        </w:rPr>
        <w:t>в установленном порядке мероприятий по защите работников налоговых органов;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lastRenderedPageBreak/>
        <w:t xml:space="preserve">- </w:t>
      </w:r>
      <w:r w:rsidR="00E92B67" w:rsidRPr="00965182">
        <w:rPr>
          <w:sz w:val="26"/>
          <w:szCs w:val="26"/>
        </w:rPr>
        <w:t>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E92B67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других услуг.</w:t>
      </w:r>
    </w:p>
    <w:p w:rsidR="00345B01" w:rsidRPr="00596D30" w:rsidRDefault="00345B01" w:rsidP="00E92B67">
      <w:pPr>
        <w:jc w:val="both"/>
        <w:rPr>
          <w:color w:val="FF0000"/>
        </w:rPr>
      </w:pPr>
    </w:p>
    <w:p w:rsidR="00E92B67" w:rsidRPr="00B147CD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147CD">
        <w:rPr>
          <w:sz w:val="26"/>
          <w:szCs w:val="26"/>
        </w:rPr>
        <w:t>IX. Показатели эффективности и результативности</w:t>
      </w:r>
    </w:p>
    <w:p w:rsidR="00E92B67" w:rsidRPr="00B147CD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147CD">
        <w:rPr>
          <w:sz w:val="26"/>
          <w:szCs w:val="26"/>
        </w:rPr>
        <w:t>профессиональной служебной деятельности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483D3D" w:rsidRPr="00965182" w:rsidRDefault="00965182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19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 xml:space="preserve">Эффективность профессиональной служебной деятельности </w:t>
      </w:r>
      <w:r w:rsidR="00280F68">
        <w:rPr>
          <w:sz w:val="26"/>
          <w:szCs w:val="26"/>
        </w:rPr>
        <w:t>старшего</w:t>
      </w:r>
      <w:r w:rsidR="00280F68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государственного налогового инспектора оценивается по следующим показателям: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своевременности и оперативности выполнения поручений;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ошибок, обеспечение своевременного исполнения положений норм делопроизводства по вопросам отдела выездных проверок);</w:t>
      </w:r>
      <w:proofErr w:type="gramEnd"/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осознанию ответственности за последствия своих действий;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рост доначислений и взысканий по результатам проведенных выездных налоговых проверок;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коммуникабельность; 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умение работать в коллективе, эмоциональная выдержанность.</w:t>
      </w:r>
    </w:p>
    <w:p w:rsidR="00E92B67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других показателей деятельности. </w:t>
      </w:r>
    </w:p>
    <w:p w:rsidR="00E92B67" w:rsidRPr="00596D30" w:rsidRDefault="00E92B67" w:rsidP="00E92B67">
      <w:pPr>
        <w:ind w:firstLine="540"/>
      </w:pPr>
    </w:p>
    <w:p w:rsidR="00E92B67" w:rsidRPr="00596D30" w:rsidRDefault="00E92B67" w:rsidP="00E92B67">
      <w:pPr>
        <w:ind w:firstLine="540"/>
      </w:pPr>
    </w:p>
    <w:p w:rsidR="00E92B67" w:rsidRPr="00596D30" w:rsidRDefault="00E92B67" w:rsidP="00E92B67">
      <w:pPr>
        <w:ind w:firstLine="540"/>
      </w:pPr>
    </w:p>
    <w:p w:rsidR="000C7567" w:rsidRPr="00965182" w:rsidRDefault="000C7567" w:rsidP="000C756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65182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965182">
        <w:rPr>
          <w:rFonts w:ascii="Times New Roman" w:hAnsi="Times New Roman" w:cs="Times New Roman"/>
          <w:sz w:val="26"/>
          <w:szCs w:val="26"/>
        </w:rPr>
        <w:t xml:space="preserve">выездных проверок           </w:t>
      </w:r>
      <w:r w:rsidR="00965182">
        <w:rPr>
          <w:rFonts w:ascii="Times New Roman" w:hAnsi="Times New Roman" w:cs="Times New Roman"/>
          <w:sz w:val="26"/>
          <w:szCs w:val="26"/>
        </w:rPr>
        <w:tab/>
      </w:r>
      <w:r w:rsidR="00965182">
        <w:rPr>
          <w:rFonts w:ascii="Times New Roman" w:hAnsi="Times New Roman" w:cs="Times New Roman"/>
          <w:sz w:val="26"/>
          <w:szCs w:val="26"/>
        </w:rPr>
        <w:tab/>
      </w:r>
      <w:r w:rsidRPr="00965182">
        <w:rPr>
          <w:rFonts w:ascii="Times New Roman" w:hAnsi="Times New Roman" w:cs="Times New Roman"/>
          <w:sz w:val="26"/>
          <w:szCs w:val="26"/>
        </w:rPr>
        <w:tab/>
      </w:r>
      <w:r w:rsidR="00137822" w:rsidRPr="0096518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65182">
        <w:rPr>
          <w:rFonts w:ascii="Times New Roman" w:hAnsi="Times New Roman" w:cs="Times New Roman"/>
          <w:sz w:val="26"/>
          <w:szCs w:val="26"/>
        </w:rPr>
        <w:t>Г.Н. Беликова</w:t>
      </w:r>
    </w:p>
    <w:p w:rsidR="00D46039" w:rsidRPr="00965182" w:rsidRDefault="00D46039" w:rsidP="000C7567">
      <w:pPr>
        <w:jc w:val="both"/>
        <w:rPr>
          <w:sz w:val="26"/>
          <w:szCs w:val="26"/>
        </w:rPr>
      </w:pPr>
      <w:bookmarkStart w:id="0" w:name="_GoBack"/>
      <w:bookmarkEnd w:id="0"/>
    </w:p>
    <w:sectPr w:rsidR="00D46039" w:rsidRPr="00965182" w:rsidSect="00C21461">
      <w:headerReference w:type="default" r:id="rId23"/>
      <w:footerReference w:type="even" r:id="rId24"/>
      <w:footerReference w:type="default" r:id="rId2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534" w:rsidRDefault="007F7534">
      <w:r>
        <w:separator/>
      </w:r>
    </w:p>
  </w:endnote>
  <w:endnote w:type="continuationSeparator" w:id="0">
    <w:p w:rsidR="007F7534" w:rsidRDefault="007F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93" w:rsidRDefault="005B4F08" w:rsidP="008F70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F109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7399">
      <w:rPr>
        <w:rStyle w:val="a6"/>
        <w:noProof/>
      </w:rPr>
      <w:t>16</w:t>
    </w:r>
    <w:r>
      <w:rPr>
        <w:rStyle w:val="a6"/>
      </w:rPr>
      <w:fldChar w:fldCharType="end"/>
    </w:r>
  </w:p>
  <w:p w:rsidR="00AF1093" w:rsidRDefault="00AF1093" w:rsidP="008F70A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93" w:rsidRDefault="00AF1093" w:rsidP="008F70A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534" w:rsidRDefault="007F7534">
      <w:r>
        <w:separator/>
      </w:r>
    </w:p>
  </w:footnote>
  <w:footnote w:type="continuationSeparator" w:id="0">
    <w:p w:rsidR="007F7534" w:rsidRDefault="007F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61" w:rsidRDefault="000A415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4C03">
      <w:rPr>
        <w:noProof/>
      </w:rPr>
      <w:t>15</w:t>
    </w:r>
    <w:r>
      <w:rPr>
        <w:noProof/>
      </w:rPr>
      <w:fldChar w:fldCharType="end"/>
    </w:r>
  </w:p>
  <w:p w:rsidR="00C21461" w:rsidRDefault="00C214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027"/>
    <w:multiLevelType w:val="hybridMultilevel"/>
    <w:tmpl w:val="94D8996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626D6"/>
    <w:multiLevelType w:val="hybridMultilevel"/>
    <w:tmpl w:val="28E09C08"/>
    <w:lvl w:ilvl="0" w:tplc="1EB2E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026E1"/>
    <w:multiLevelType w:val="hybridMultilevel"/>
    <w:tmpl w:val="6A0E20EE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827735"/>
    <w:multiLevelType w:val="hybridMultilevel"/>
    <w:tmpl w:val="370E9512"/>
    <w:lvl w:ilvl="0" w:tplc="8AEAB8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0E1AC3"/>
    <w:multiLevelType w:val="hybridMultilevel"/>
    <w:tmpl w:val="42843178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BD3D31"/>
    <w:multiLevelType w:val="hybridMultilevel"/>
    <w:tmpl w:val="1964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3624F"/>
    <w:multiLevelType w:val="hybridMultilevel"/>
    <w:tmpl w:val="89248B16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0E5339"/>
    <w:multiLevelType w:val="hybridMultilevel"/>
    <w:tmpl w:val="030679AC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36E2C"/>
    <w:multiLevelType w:val="hybridMultilevel"/>
    <w:tmpl w:val="BAC4775E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F6090E"/>
    <w:multiLevelType w:val="hybridMultilevel"/>
    <w:tmpl w:val="161A570A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554DF"/>
    <w:multiLevelType w:val="hybridMultilevel"/>
    <w:tmpl w:val="63169B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01303B9"/>
    <w:multiLevelType w:val="hybridMultilevel"/>
    <w:tmpl w:val="F9A02B94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C65872"/>
    <w:multiLevelType w:val="hybridMultilevel"/>
    <w:tmpl w:val="C2A23C18"/>
    <w:lvl w:ilvl="0" w:tplc="1EB2E2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5581B75"/>
    <w:multiLevelType w:val="hybridMultilevel"/>
    <w:tmpl w:val="32008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B283F"/>
    <w:multiLevelType w:val="hybridMultilevel"/>
    <w:tmpl w:val="65864C3A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3F70D1"/>
    <w:multiLevelType w:val="hybridMultilevel"/>
    <w:tmpl w:val="855A50F8"/>
    <w:lvl w:ilvl="0" w:tplc="1EB2E2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7"/>
  </w:num>
  <w:num w:numId="5">
    <w:abstractNumId w:val="7"/>
  </w:num>
  <w:num w:numId="6">
    <w:abstractNumId w:val="9"/>
  </w:num>
  <w:num w:numId="7">
    <w:abstractNumId w:val="13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  <w:num w:numId="12">
    <w:abstractNumId w:val="1"/>
  </w:num>
  <w:num w:numId="13">
    <w:abstractNumId w:val="12"/>
  </w:num>
  <w:num w:numId="14">
    <w:abstractNumId w:val="15"/>
  </w:num>
  <w:num w:numId="15">
    <w:abstractNumId w:val="6"/>
  </w:num>
  <w:num w:numId="16">
    <w:abstractNumId w:val="14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342"/>
    <w:rsid w:val="00000FCF"/>
    <w:rsid w:val="000015BE"/>
    <w:rsid w:val="00002024"/>
    <w:rsid w:val="00003D28"/>
    <w:rsid w:val="00003D29"/>
    <w:rsid w:val="00004138"/>
    <w:rsid w:val="0000433A"/>
    <w:rsid w:val="0000459B"/>
    <w:rsid w:val="000057AD"/>
    <w:rsid w:val="00005CC1"/>
    <w:rsid w:val="00006066"/>
    <w:rsid w:val="00006ABB"/>
    <w:rsid w:val="000074E9"/>
    <w:rsid w:val="00007C49"/>
    <w:rsid w:val="0001023A"/>
    <w:rsid w:val="00010CB7"/>
    <w:rsid w:val="00012E1C"/>
    <w:rsid w:val="00013A99"/>
    <w:rsid w:val="00015B90"/>
    <w:rsid w:val="000173A9"/>
    <w:rsid w:val="000175E2"/>
    <w:rsid w:val="000203EB"/>
    <w:rsid w:val="00020668"/>
    <w:rsid w:val="00020C89"/>
    <w:rsid w:val="00021A12"/>
    <w:rsid w:val="000222A7"/>
    <w:rsid w:val="000236E3"/>
    <w:rsid w:val="00026D7B"/>
    <w:rsid w:val="00027630"/>
    <w:rsid w:val="00030413"/>
    <w:rsid w:val="000307C2"/>
    <w:rsid w:val="0003197D"/>
    <w:rsid w:val="00031CEB"/>
    <w:rsid w:val="00032024"/>
    <w:rsid w:val="000324B3"/>
    <w:rsid w:val="00033170"/>
    <w:rsid w:val="00036E85"/>
    <w:rsid w:val="0004083C"/>
    <w:rsid w:val="00040CFE"/>
    <w:rsid w:val="00041387"/>
    <w:rsid w:val="00041652"/>
    <w:rsid w:val="000416EE"/>
    <w:rsid w:val="0004245C"/>
    <w:rsid w:val="00042CB4"/>
    <w:rsid w:val="00043243"/>
    <w:rsid w:val="00043F7D"/>
    <w:rsid w:val="00043FCA"/>
    <w:rsid w:val="000453D5"/>
    <w:rsid w:val="00045530"/>
    <w:rsid w:val="00045753"/>
    <w:rsid w:val="00045DF0"/>
    <w:rsid w:val="00046653"/>
    <w:rsid w:val="000468C7"/>
    <w:rsid w:val="0004731A"/>
    <w:rsid w:val="00050566"/>
    <w:rsid w:val="00050A06"/>
    <w:rsid w:val="0005118F"/>
    <w:rsid w:val="000519EF"/>
    <w:rsid w:val="00053B0F"/>
    <w:rsid w:val="00054375"/>
    <w:rsid w:val="00055FA9"/>
    <w:rsid w:val="00056D7D"/>
    <w:rsid w:val="00057AF9"/>
    <w:rsid w:val="000606C2"/>
    <w:rsid w:val="000619A4"/>
    <w:rsid w:val="00061C95"/>
    <w:rsid w:val="00061D68"/>
    <w:rsid w:val="00062ACD"/>
    <w:rsid w:val="000639B5"/>
    <w:rsid w:val="00063CFF"/>
    <w:rsid w:val="0006497F"/>
    <w:rsid w:val="00064A33"/>
    <w:rsid w:val="00064AB5"/>
    <w:rsid w:val="0006560C"/>
    <w:rsid w:val="0006626A"/>
    <w:rsid w:val="00067F9A"/>
    <w:rsid w:val="0007063E"/>
    <w:rsid w:val="00070FE9"/>
    <w:rsid w:val="000718F2"/>
    <w:rsid w:val="0007225D"/>
    <w:rsid w:val="0007285F"/>
    <w:rsid w:val="00073E4F"/>
    <w:rsid w:val="000740BF"/>
    <w:rsid w:val="0007482E"/>
    <w:rsid w:val="00074A07"/>
    <w:rsid w:val="00075FA1"/>
    <w:rsid w:val="000765EE"/>
    <w:rsid w:val="00076EAA"/>
    <w:rsid w:val="00077D94"/>
    <w:rsid w:val="00077DE4"/>
    <w:rsid w:val="00077F89"/>
    <w:rsid w:val="00077F99"/>
    <w:rsid w:val="00080419"/>
    <w:rsid w:val="0008090B"/>
    <w:rsid w:val="000816FC"/>
    <w:rsid w:val="000818CB"/>
    <w:rsid w:val="0008204E"/>
    <w:rsid w:val="00082C7B"/>
    <w:rsid w:val="00083751"/>
    <w:rsid w:val="00083C5D"/>
    <w:rsid w:val="00083C99"/>
    <w:rsid w:val="000851B0"/>
    <w:rsid w:val="00086342"/>
    <w:rsid w:val="000863A1"/>
    <w:rsid w:val="00086F9F"/>
    <w:rsid w:val="00087724"/>
    <w:rsid w:val="00091004"/>
    <w:rsid w:val="00091458"/>
    <w:rsid w:val="000918ED"/>
    <w:rsid w:val="0009258F"/>
    <w:rsid w:val="000929A4"/>
    <w:rsid w:val="0009352E"/>
    <w:rsid w:val="0009388D"/>
    <w:rsid w:val="00094240"/>
    <w:rsid w:val="00096D86"/>
    <w:rsid w:val="00097215"/>
    <w:rsid w:val="00097323"/>
    <w:rsid w:val="00097B67"/>
    <w:rsid w:val="00097F85"/>
    <w:rsid w:val="000A0330"/>
    <w:rsid w:val="000A125C"/>
    <w:rsid w:val="000A1400"/>
    <w:rsid w:val="000A142E"/>
    <w:rsid w:val="000A279A"/>
    <w:rsid w:val="000A2D68"/>
    <w:rsid w:val="000A415F"/>
    <w:rsid w:val="000A450B"/>
    <w:rsid w:val="000A49D8"/>
    <w:rsid w:val="000A5A3B"/>
    <w:rsid w:val="000A5BEB"/>
    <w:rsid w:val="000A5F2E"/>
    <w:rsid w:val="000A704F"/>
    <w:rsid w:val="000B0573"/>
    <w:rsid w:val="000B0B98"/>
    <w:rsid w:val="000B15B0"/>
    <w:rsid w:val="000B1973"/>
    <w:rsid w:val="000B1B56"/>
    <w:rsid w:val="000B3826"/>
    <w:rsid w:val="000B3E03"/>
    <w:rsid w:val="000B3FAC"/>
    <w:rsid w:val="000B63D7"/>
    <w:rsid w:val="000C0977"/>
    <w:rsid w:val="000C0BFC"/>
    <w:rsid w:val="000C1F35"/>
    <w:rsid w:val="000C3CEB"/>
    <w:rsid w:val="000C3CFF"/>
    <w:rsid w:val="000C41DF"/>
    <w:rsid w:val="000C430E"/>
    <w:rsid w:val="000C4B2A"/>
    <w:rsid w:val="000C52CE"/>
    <w:rsid w:val="000C6792"/>
    <w:rsid w:val="000C73B9"/>
    <w:rsid w:val="000C7567"/>
    <w:rsid w:val="000C7CCD"/>
    <w:rsid w:val="000D1304"/>
    <w:rsid w:val="000D13A1"/>
    <w:rsid w:val="000D1547"/>
    <w:rsid w:val="000D16C0"/>
    <w:rsid w:val="000D2AE4"/>
    <w:rsid w:val="000D2E40"/>
    <w:rsid w:val="000D305C"/>
    <w:rsid w:val="000D35A3"/>
    <w:rsid w:val="000D3821"/>
    <w:rsid w:val="000D3DAB"/>
    <w:rsid w:val="000D44D9"/>
    <w:rsid w:val="000D5032"/>
    <w:rsid w:val="000D5B64"/>
    <w:rsid w:val="000D61CD"/>
    <w:rsid w:val="000D62F4"/>
    <w:rsid w:val="000D7757"/>
    <w:rsid w:val="000E08EE"/>
    <w:rsid w:val="000E1787"/>
    <w:rsid w:val="000E1CEA"/>
    <w:rsid w:val="000E1F8B"/>
    <w:rsid w:val="000E2891"/>
    <w:rsid w:val="000E2C36"/>
    <w:rsid w:val="000E387A"/>
    <w:rsid w:val="000E434E"/>
    <w:rsid w:val="000E5F5C"/>
    <w:rsid w:val="000E6C89"/>
    <w:rsid w:val="000E74E1"/>
    <w:rsid w:val="000E7B46"/>
    <w:rsid w:val="000F11D6"/>
    <w:rsid w:val="000F1B27"/>
    <w:rsid w:val="000F2989"/>
    <w:rsid w:val="000F3974"/>
    <w:rsid w:val="000F3DBE"/>
    <w:rsid w:val="000F43EC"/>
    <w:rsid w:val="000F462C"/>
    <w:rsid w:val="000F4D84"/>
    <w:rsid w:val="000F4F76"/>
    <w:rsid w:val="000F531C"/>
    <w:rsid w:val="000F56B2"/>
    <w:rsid w:val="000F65B0"/>
    <w:rsid w:val="000F67A9"/>
    <w:rsid w:val="00100136"/>
    <w:rsid w:val="001003B4"/>
    <w:rsid w:val="00100D00"/>
    <w:rsid w:val="00101587"/>
    <w:rsid w:val="0010190D"/>
    <w:rsid w:val="00101B99"/>
    <w:rsid w:val="00102D0E"/>
    <w:rsid w:val="001032DA"/>
    <w:rsid w:val="00103A9E"/>
    <w:rsid w:val="0010410D"/>
    <w:rsid w:val="00104305"/>
    <w:rsid w:val="00104BF6"/>
    <w:rsid w:val="00105202"/>
    <w:rsid w:val="0010526F"/>
    <w:rsid w:val="00105582"/>
    <w:rsid w:val="001061D4"/>
    <w:rsid w:val="00106DC1"/>
    <w:rsid w:val="00107D22"/>
    <w:rsid w:val="001105F0"/>
    <w:rsid w:val="00110611"/>
    <w:rsid w:val="0011172B"/>
    <w:rsid w:val="00112655"/>
    <w:rsid w:val="0011385B"/>
    <w:rsid w:val="0011441C"/>
    <w:rsid w:val="001144B1"/>
    <w:rsid w:val="001153BC"/>
    <w:rsid w:val="001157F2"/>
    <w:rsid w:val="00115C76"/>
    <w:rsid w:val="00116422"/>
    <w:rsid w:val="00116B30"/>
    <w:rsid w:val="00117837"/>
    <w:rsid w:val="0011793E"/>
    <w:rsid w:val="00120401"/>
    <w:rsid w:val="00122D2F"/>
    <w:rsid w:val="001237B2"/>
    <w:rsid w:val="00124043"/>
    <w:rsid w:val="001241E5"/>
    <w:rsid w:val="00124952"/>
    <w:rsid w:val="00124B3D"/>
    <w:rsid w:val="00124FA4"/>
    <w:rsid w:val="00126C46"/>
    <w:rsid w:val="00130FA2"/>
    <w:rsid w:val="001313AE"/>
    <w:rsid w:val="001314BE"/>
    <w:rsid w:val="00132AB6"/>
    <w:rsid w:val="00132D42"/>
    <w:rsid w:val="00133087"/>
    <w:rsid w:val="00133B02"/>
    <w:rsid w:val="0013418F"/>
    <w:rsid w:val="00134CFE"/>
    <w:rsid w:val="00135AD9"/>
    <w:rsid w:val="001364EA"/>
    <w:rsid w:val="00137822"/>
    <w:rsid w:val="00141F6C"/>
    <w:rsid w:val="001439B1"/>
    <w:rsid w:val="001442AB"/>
    <w:rsid w:val="001461C7"/>
    <w:rsid w:val="00146CBC"/>
    <w:rsid w:val="001473DF"/>
    <w:rsid w:val="00147667"/>
    <w:rsid w:val="0015125B"/>
    <w:rsid w:val="00151AFD"/>
    <w:rsid w:val="0015390C"/>
    <w:rsid w:val="001542CA"/>
    <w:rsid w:val="001551FC"/>
    <w:rsid w:val="00155BDC"/>
    <w:rsid w:val="00155D60"/>
    <w:rsid w:val="00157BD5"/>
    <w:rsid w:val="00160D58"/>
    <w:rsid w:val="00161387"/>
    <w:rsid w:val="00164642"/>
    <w:rsid w:val="0016492D"/>
    <w:rsid w:val="00165386"/>
    <w:rsid w:val="001653A8"/>
    <w:rsid w:val="00165409"/>
    <w:rsid w:val="00165C2B"/>
    <w:rsid w:val="00166581"/>
    <w:rsid w:val="001706F0"/>
    <w:rsid w:val="00170E8E"/>
    <w:rsid w:val="0017118B"/>
    <w:rsid w:val="0017157D"/>
    <w:rsid w:val="00171633"/>
    <w:rsid w:val="001718FA"/>
    <w:rsid w:val="0017276D"/>
    <w:rsid w:val="001728A0"/>
    <w:rsid w:val="00173DE8"/>
    <w:rsid w:val="00173E77"/>
    <w:rsid w:val="001762F5"/>
    <w:rsid w:val="0017694F"/>
    <w:rsid w:val="00177A50"/>
    <w:rsid w:val="0018029D"/>
    <w:rsid w:val="001807F7"/>
    <w:rsid w:val="00182B42"/>
    <w:rsid w:val="00183536"/>
    <w:rsid w:val="00183FEA"/>
    <w:rsid w:val="001846E8"/>
    <w:rsid w:val="00184AE8"/>
    <w:rsid w:val="00184BBA"/>
    <w:rsid w:val="00185589"/>
    <w:rsid w:val="00185663"/>
    <w:rsid w:val="00185E79"/>
    <w:rsid w:val="0018604F"/>
    <w:rsid w:val="001860FA"/>
    <w:rsid w:val="00187535"/>
    <w:rsid w:val="0019110E"/>
    <w:rsid w:val="00191AA3"/>
    <w:rsid w:val="00193371"/>
    <w:rsid w:val="00195621"/>
    <w:rsid w:val="0019682F"/>
    <w:rsid w:val="001A0B3C"/>
    <w:rsid w:val="001A1D5A"/>
    <w:rsid w:val="001A21DD"/>
    <w:rsid w:val="001A35CE"/>
    <w:rsid w:val="001A443B"/>
    <w:rsid w:val="001A69FC"/>
    <w:rsid w:val="001A6A91"/>
    <w:rsid w:val="001A7319"/>
    <w:rsid w:val="001A7E1A"/>
    <w:rsid w:val="001A7EF3"/>
    <w:rsid w:val="001B1341"/>
    <w:rsid w:val="001B16E1"/>
    <w:rsid w:val="001B2906"/>
    <w:rsid w:val="001B4134"/>
    <w:rsid w:val="001B5053"/>
    <w:rsid w:val="001B5491"/>
    <w:rsid w:val="001B7E38"/>
    <w:rsid w:val="001C0FF8"/>
    <w:rsid w:val="001C139C"/>
    <w:rsid w:val="001C17D5"/>
    <w:rsid w:val="001C1A27"/>
    <w:rsid w:val="001C1BA4"/>
    <w:rsid w:val="001C241D"/>
    <w:rsid w:val="001C2E51"/>
    <w:rsid w:val="001C37EC"/>
    <w:rsid w:val="001C40D6"/>
    <w:rsid w:val="001C47FE"/>
    <w:rsid w:val="001C6CE6"/>
    <w:rsid w:val="001C6ED1"/>
    <w:rsid w:val="001C6F36"/>
    <w:rsid w:val="001D1FF4"/>
    <w:rsid w:val="001D2EBF"/>
    <w:rsid w:val="001D39C6"/>
    <w:rsid w:val="001D50A9"/>
    <w:rsid w:val="001D5D56"/>
    <w:rsid w:val="001D5F95"/>
    <w:rsid w:val="001D6658"/>
    <w:rsid w:val="001D7291"/>
    <w:rsid w:val="001D7464"/>
    <w:rsid w:val="001E1017"/>
    <w:rsid w:val="001E3A8E"/>
    <w:rsid w:val="001E4BB0"/>
    <w:rsid w:val="001E4E35"/>
    <w:rsid w:val="001E5FE0"/>
    <w:rsid w:val="001E5FFE"/>
    <w:rsid w:val="001E6759"/>
    <w:rsid w:val="001E6899"/>
    <w:rsid w:val="001E6F8C"/>
    <w:rsid w:val="001E7D94"/>
    <w:rsid w:val="001F0450"/>
    <w:rsid w:val="001F0837"/>
    <w:rsid w:val="001F0A50"/>
    <w:rsid w:val="001F1CEE"/>
    <w:rsid w:val="001F1DF3"/>
    <w:rsid w:val="001F3118"/>
    <w:rsid w:val="001F3142"/>
    <w:rsid w:val="001F3734"/>
    <w:rsid w:val="001F3938"/>
    <w:rsid w:val="001F47E7"/>
    <w:rsid w:val="001F5328"/>
    <w:rsid w:val="001F5745"/>
    <w:rsid w:val="002000E1"/>
    <w:rsid w:val="00200A3D"/>
    <w:rsid w:val="002020A3"/>
    <w:rsid w:val="002049FA"/>
    <w:rsid w:val="00204C0C"/>
    <w:rsid w:val="002053A1"/>
    <w:rsid w:val="0020578F"/>
    <w:rsid w:val="00205DEF"/>
    <w:rsid w:val="00206978"/>
    <w:rsid w:val="00211ED8"/>
    <w:rsid w:val="002120B7"/>
    <w:rsid w:val="002120FE"/>
    <w:rsid w:val="00213083"/>
    <w:rsid w:val="0021339A"/>
    <w:rsid w:val="00213B63"/>
    <w:rsid w:val="00214EE6"/>
    <w:rsid w:val="00215D87"/>
    <w:rsid w:val="0021695B"/>
    <w:rsid w:val="00217404"/>
    <w:rsid w:val="002200EE"/>
    <w:rsid w:val="002218FC"/>
    <w:rsid w:val="00224212"/>
    <w:rsid w:val="00224A41"/>
    <w:rsid w:val="00225956"/>
    <w:rsid w:val="00225969"/>
    <w:rsid w:val="00225AF9"/>
    <w:rsid w:val="00226715"/>
    <w:rsid w:val="0023014F"/>
    <w:rsid w:val="00230618"/>
    <w:rsid w:val="00230C86"/>
    <w:rsid w:val="00231451"/>
    <w:rsid w:val="0023282E"/>
    <w:rsid w:val="00233361"/>
    <w:rsid w:val="00233BE6"/>
    <w:rsid w:val="00233D4D"/>
    <w:rsid w:val="00234654"/>
    <w:rsid w:val="00234787"/>
    <w:rsid w:val="002353A3"/>
    <w:rsid w:val="00235E29"/>
    <w:rsid w:val="0023696A"/>
    <w:rsid w:val="00236D49"/>
    <w:rsid w:val="00236FE6"/>
    <w:rsid w:val="002370B9"/>
    <w:rsid w:val="00237BA5"/>
    <w:rsid w:val="00240314"/>
    <w:rsid w:val="002404E3"/>
    <w:rsid w:val="002406DD"/>
    <w:rsid w:val="002414FC"/>
    <w:rsid w:val="00242C19"/>
    <w:rsid w:val="00245629"/>
    <w:rsid w:val="00245EE1"/>
    <w:rsid w:val="00246303"/>
    <w:rsid w:val="0024726F"/>
    <w:rsid w:val="0024771A"/>
    <w:rsid w:val="002478D4"/>
    <w:rsid w:val="00250124"/>
    <w:rsid w:val="002520F8"/>
    <w:rsid w:val="00253582"/>
    <w:rsid w:val="00253EA0"/>
    <w:rsid w:val="00253EE4"/>
    <w:rsid w:val="0025425A"/>
    <w:rsid w:val="002542F1"/>
    <w:rsid w:val="00254906"/>
    <w:rsid w:val="002551C1"/>
    <w:rsid w:val="00255440"/>
    <w:rsid w:val="0025612B"/>
    <w:rsid w:val="002563E9"/>
    <w:rsid w:val="0025797B"/>
    <w:rsid w:val="00257D01"/>
    <w:rsid w:val="0026052A"/>
    <w:rsid w:val="00260D7E"/>
    <w:rsid w:val="00261018"/>
    <w:rsid w:val="00261410"/>
    <w:rsid w:val="0026152A"/>
    <w:rsid w:val="002617EE"/>
    <w:rsid w:val="0026214A"/>
    <w:rsid w:val="00262BD4"/>
    <w:rsid w:val="00263701"/>
    <w:rsid w:val="002643AF"/>
    <w:rsid w:val="00264E6F"/>
    <w:rsid w:val="0026763B"/>
    <w:rsid w:val="00270010"/>
    <w:rsid w:val="00271331"/>
    <w:rsid w:val="00271488"/>
    <w:rsid w:val="00274A2E"/>
    <w:rsid w:val="0027601B"/>
    <w:rsid w:val="002779D9"/>
    <w:rsid w:val="00277F71"/>
    <w:rsid w:val="00280F68"/>
    <w:rsid w:val="002818E9"/>
    <w:rsid w:val="00281ACF"/>
    <w:rsid w:val="00281B54"/>
    <w:rsid w:val="002827C7"/>
    <w:rsid w:val="002834AE"/>
    <w:rsid w:val="00284D65"/>
    <w:rsid w:val="00284E3E"/>
    <w:rsid w:val="00286E16"/>
    <w:rsid w:val="00287C58"/>
    <w:rsid w:val="00287E84"/>
    <w:rsid w:val="00290806"/>
    <w:rsid w:val="00291DBB"/>
    <w:rsid w:val="00292EAA"/>
    <w:rsid w:val="002934C3"/>
    <w:rsid w:val="0029352F"/>
    <w:rsid w:val="00295265"/>
    <w:rsid w:val="00295A78"/>
    <w:rsid w:val="00296663"/>
    <w:rsid w:val="002A0229"/>
    <w:rsid w:val="002A12D5"/>
    <w:rsid w:val="002A1F9E"/>
    <w:rsid w:val="002A22C0"/>
    <w:rsid w:val="002A25EB"/>
    <w:rsid w:val="002A34EE"/>
    <w:rsid w:val="002A47ED"/>
    <w:rsid w:val="002A5137"/>
    <w:rsid w:val="002A54D7"/>
    <w:rsid w:val="002A66C4"/>
    <w:rsid w:val="002A74AA"/>
    <w:rsid w:val="002A7548"/>
    <w:rsid w:val="002A7803"/>
    <w:rsid w:val="002A7E81"/>
    <w:rsid w:val="002B0A24"/>
    <w:rsid w:val="002B30FA"/>
    <w:rsid w:val="002B3444"/>
    <w:rsid w:val="002C0D3C"/>
    <w:rsid w:val="002C26EC"/>
    <w:rsid w:val="002C2B97"/>
    <w:rsid w:val="002C3856"/>
    <w:rsid w:val="002C43A9"/>
    <w:rsid w:val="002C481F"/>
    <w:rsid w:val="002C582D"/>
    <w:rsid w:val="002C5A15"/>
    <w:rsid w:val="002C68A9"/>
    <w:rsid w:val="002C69B3"/>
    <w:rsid w:val="002C6AD5"/>
    <w:rsid w:val="002C6EAE"/>
    <w:rsid w:val="002C7930"/>
    <w:rsid w:val="002D0CCB"/>
    <w:rsid w:val="002D16AF"/>
    <w:rsid w:val="002D2151"/>
    <w:rsid w:val="002D2399"/>
    <w:rsid w:val="002D26CC"/>
    <w:rsid w:val="002D307D"/>
    <w:rsid w:val="002D33AC"/>
    <w:rsid w:val="002D7A65"/>
    <w:rsid w:val="002E0494"/>
    <w:rsid w:val="002E055D"/>
    <w:rsid w:val="002E1079"/>
    <w:rsid w:val="002E22A4"/>
    <w:rsid w:val="002E2CEA"/>
    <w:rsid w:val="002E3236"/>
    <w:rsid w:val="002E6DBB"/>
    <w:rsid w:val="002E7A80"/>
    <w:rsid w:val="002F0CA9"/>
    <w:rsid w:val="002F0EA7"/>
    <w:rsid w:val="002F1287"/>
    <w:rsid w:val="002F1F74"/>
    <w:rsid w:val="002F226A"/>
    <w:rsid w:val="002F297A"/>
    <w:rsid w:val="002F2DD9"/>
    <w:rsid w:val="002F33AB"/>
    <w:rsid w:val="002F3832"/>
    <w:rsid w:val="002F5D4C"/>
    <w:rsid w:val="002F5EB2"/>
    <w:rsid w:val="002F6385"/>
    <w:rsid w:val="002F6AD4"/>
    <w:rsid w:val="002F7175"/>
    <w:rsid w:val="002F734A"/>
    <w:rsid w:val="00300A70"/>
    <w:rsid w:val="00300C94"/>
    <w:rsid w:val="0030175A"/>
    <w:rsid w:val="00304D93"/>
    <w:rsid w:val="003054D7"/>
    <w:rsid w:val="003056F0"/>
    <w:rsid w:val="00306D1C"/>
    <w:rsid w:val="00307502"/>
    <w:rsid w:val="00307CB8"/>
    <w:rsid w:val="00310A8D"/>
    <w:rsid w:val="003111B7"/>
    <w:rsid w:val="00311388"/>
    <w:rsid w:val="003114E8"/>
    <w:rsid w:val="00311F0D"/>
    <w:rsid w:val="003132C4"/>
    <w:rsid w:val="003137DE"/>
    <w:rsid w:val="00313A5C"/>
    <w:rsid w:val="003141E6"/>
    <w:rsid w:val="0031546E"/>
    <w:rsid w:val="003155AC"/>
    <w:rsid w:val="003162D3"/>
    <w:rsid w:val="003172C4"/>
    <w:rsid w:val="00317D0C"/>
    <w:rsid w:val="00320031"/>
    <w:rsid w:val="00320A55"/>
    <w:rsid w:val="0032133A"/>
    <w:rsid w:val="003218FF"/>
    <w:rsid w:val="00322846"/>
    <w:rsid w:val="003229B0"/>
    <w:rsid w:val="003232C3"/>
    <w:rsid w:val="00324F58"/>
    <w:rsid w:val="00326213"/>
    <w:rsid w:val="00326259"/>
    <w:rsid w:val="00326D51"/>
    <w:rsid w:val="003301AE"/>
    <w:rsid w:val="00330674"/>
    <w:rsid w:val="00331308"/>
    <w:rsid w:val="0033194C"/>
    <w:rsid w:val="00331C4D"/>
    <w:rsid w:val="003323DB"/>
    <w:rsid w:val="0033344F"/>
    <w:rsid w:val="00333AD2"/>
    <w:rsid w:val="00335120"/>
    <w:rsid w:val="003352D6"/>
    <w:rsid w:val="003360BC"/>
    <w:rsid w:val="00337225"/>
    <w:rsid w:val="00337F30"/>
    <w:rsid w:val="00340773"/>
    <w:rsid w:val="00340D69"/>
    <w:rsid w:val="00341CED"/>
    <w:rsid w:val="003428D4"/>
    <w:rsid w:val="00342C99"/>
    <w:rsid w:val="00343019"/>
    <w:rsid w:val="00343299"/>
    <w:rsid w:val="00343737"/>
    <w:rsid w:val="00344FBB"/>
    <w:rsid w:val="00345B01"/>
    <w:rsid w:val="0034702A"/>
    <w:rsid w:val="003476A9"/>
    <w:rsid w:val="003502FB"/>
    <w:rsid w:val="0035059F"/>
    <w:rsid w:val="0035241D"/>
    <w:rsid w:val="00353504"/>
    <w:rsid w:val="00354767"/>
    <w:rsid w:val="00354A04"/>
    <w:rsid w:val="00354EA6"/>
    <w:rsid w:val="0035618C"/>
    <w:rsid w:val="00356262"/>
    <w:rsid w:val="0035633A"/>
    <w:rsid w:val="00360100"/>
    <w:rsid w:val="00360A9D"/>
    <w:rsid w:val="003630C4"/>
    <w:rsid w:val="00364586"/>
    <w:rsid w:val="003647E4"/>
    <w:rsid w:val="00364D39"/>
    <w:rsid w:val="00365554"/>
    <w:rsid w:val="0036555E"/>
    <w:rsid w:val="00365BB8"/>
    <w:rsid w:val="00367AFB"/>
    <w:rsid w:val="00367F89"/>
    <w:rsid w:val="003703C3"/>
    <w:rsid w:val="00372249"/>
    <w:rsid w:val="00372951"/>
    <w:rsid w:val="003733B0"/>
    <w:rsid w:val="00375066"/>
    <w:rsid w:val="003765CE"/>
    <w:rsid w:val="00377258"/>
    <w:rsid w:val="00377CD2"/>
    <w:rsid w:val="00380122"/>
    <w:rsid w:val="003807FA"/>
    <w:rsid w:val="0038308B"/>
    <w:rsid w:val="003864D2"/>
    <w:rsid w:val="00387118"/>
    <w:rsid w:val="003874E8"/>
    <w:rsid w:val="00390524"/>
    <w:rsid w:val="00391944"/>
    <w:rsid w:val="0039205C"/>
    <w:rsid w:val="0039277A"/>
    <w:rsid w:val="00392971"/>
    <w:rsid w:val="00393195"/>
    <w:rsid w:val="0039325F"/>
    <w:rsid w:val="00393394"/>
    <w:rsid w:val="00393634"/>
    <w:rsid w:val="00396C08"/>
    <w:rsid w:val="00397EDA"/>
    <w:rsid w:val="003A0BA1"/>
    <w:rsid w:val="003A1FEC"/>
    <w:rsid w:val="003A2818"/>
    <w:rsid w:val="003A2F3B"/>
    <w:rsid w:val="003A2FC5"/>
    <w:rsid w:val="003A3FD9"/>
    <w:rsid w:val="003A5532"/>
    <w:rsid w:val="003A635E"/>
    <w:rsid w:val="003A64E7"/>
    <w:rsid w:val="003A681D"/>
    <w:rsid w:val="003A68D2"/>
    <w:rsid w:val="003A7326"/>
    <w:rsid w:val="003A7859"/>
    <w:rsid w:val="003B09E4"/>
    <w:rsid w:val="003B0DFF"/>
    <w:rsid w:val="003B232B"/>
    <w:rsid w:val="003B29D2"/>
    <w:rsid w:val="003B380A"/>
    <w:rsid w:val="003B4F93"/>
    <w:rsid w:val="003B7C4C"/>
    <w:rsid w:val="003C0786"/>
    <w:rsid w:val="003C183F"/>
    <w:rsid w:val="003C1A77"/>
    <w:rsid w:val="003C297F"/>
    <w:rsid w:val="003C2EE6"/>
    <w:rsid w:val="003C3E9E"/>
    <w:rsid w:val="003C470D"/>
    <w:rsid w:val="003C5334"/>
    <w:rsid w:val="003C5536"/>
    <w:rsid w:val="003C59F6"/>
    <w:rsid w:val="003C5CF0"/>
    <w:rsid w:val="003C62A2"/>
    <w:rsid w:val="003C66A9"/>
    <w:rsid w:val="003C66B3"/>
    <w:rsid w:val="003C6D2B"/>
    <w:rsid w:val="003C7F58"/>
    <w:rsid w:val="003D00DF"/>
    <w:rsid w:val="003D19F2"/>
    <w:rsid w:val="003D1D01"/>
    <w:rsid w:val="003D2734"/>
    <w:rsid w:val="003D2D7B"/>
    <w:rsid w:val="003D33F9"/>
    <w:rsid w:val="003D40BA"/>
    <w:rsid w:val="003D4D1C"/>
    <w:rsid w:val="003D5650"/>
    <w:rsid w:val="003D5BEA"/>
    <w:rsid w:val="003D5D59"/>
    <w:rsid w:val="003D680C"/>
    <w:rsid w:val="003D6895"/>
    <w:rsid w:val="003E0B9D"/>
    <w:rsid w:val="003E18E7"/>
    <w:rsid w:val="003E298F"/>
    <w:rsid w:val="003E39EA"/>
    <w:rsid w:val="003E3EC2"/>
    <w:rsid w:val="003E5320"/>
    <w:rsid w:val="003E5E31"/>
    <w:rsid w:val="003E7A1A"/>
    <w:rsid w:val="003F08C9"/>
    <w:rsid w:val="003F0901"/>
    <w:rsid w:val="003F0CC5"/>
    <w:rsid w:val="003F2164"/>
    <w:rsid w:val="003F2F93"/>
    <w:rsid w:val="003F4A64"/>
    <w:rsid w:val="003F4FB7"/>
    <w:rsid w:val="003F51F8"/>
    <w:rsid w:val="003F5901"/>
    <w:rsid w:val="003F5C3A"/>
    <w:rsid w:val="00400AB4"/>
    <w:rsid w:val="004016BD"/>
    <w:rsid w:val="00402055"/>
    <w:rsid w:val="004025B7"/>
    <w:rsid w:val="00403F80"/>
    <w:rsid w:val="004041FC"/>
    <w:rsid w:val="00406737"/>
    <w:rsid w:val="00406AF0"/>
    <w:rsid w:val="0040750D"/>
    <w:rsid w:val="004075D1"/>
    <w:rsid w:val="00407AF7"/>
    <w:rsid w:val="0041052F"/>
    <w:rsid w:val="00410DF3"/>
    <w:rsid w:val="004111E5"/>
    <w:rsid w:val="00411CFB"/>
    <w:rsid w:val="00411ECF"/>
    <w:rsid w:val="00412797"/>
    <w:rsid w:val="00412FEB"/>
    <w:rsid w:val="00413943"/>
    <w:rsid w:val="00414EDC"/>
    <w:rsid w:val="00415EFA"/>
    <w:rsid w:val="0041677A"/>
    <w:rsid w:val="0041712E"/>
    <w:rsid w:val="004176C7"/>
    <w:rsid w:val="004200FE"/>
    <w:rsid w:val="004205A0"/>
    <w:rsid w:val="0042117C"/>
    <w:rsid w:val="00423092"/>
    <w:rsid w:val="0042363C"/>
    <w:rsid w:val="00423A3E"/>
    <w:rsid w:val="00423CDC"/>
    <w:rsid w:val="0042517D"/>
    <w:rsid w:val="0042521C"/>
    <w:rsid w:val="0042527B"/>
    <w:rsid w:val="00425AFE"/>
    <w:rsid w:val="00425E46"/>
    <w:rsid w:val="0042630D"/>
    <w:rsid w:val="004264FC"/>
    <w:rsid w:val="00427A3A"/>
    <w:rsid w:val="00427DE5"/>
    <w:rsid w:val="00427EBA"/>
    <w:rsid w:val="004301B2"/>
    <w:rsid w:val="004305A3"/>
    <w:rsid w:val="004305BB"/>
    <w:rsid w:val="0043101E"/>
    <w:rsid w:val="004321B8"/>
    <w:rsid w:val="004329BC"/>
    <w:rsid w:val="00432AC1"/>
    <w:rsid w:val="00433F4E"/>
    <w:rsid w:val="0043433A"/>
    <w:rsid w:val="00434457"/>
    <w:rsid w:val="00434A60"/>
    <w:rsid w:val="00435444"/>
    <w:rsid w:val="0044151A"/>
    <w:rsid w:val="0044163D"/>
    <w:rsid w:val="00443F2D"/>
    <w:rsid w:val="00443FF5"/>
    <w:rsid w:val="00445C19"/>
    <w:rsid w:val="0044654F"/>
    <w:rsid w:val="00446A57"/>
    <w:rsid w:val="00450840"/>
    <w:rsid w:val="00450B91"/>
    <w:rsid w:val="0045137B"/>
    <w:rsid w:val="0045197E"/>
    <w:rsid w:val="004534EF"/>
    <w:rsid w:val="00453FB9"/>
    <w:rsid w:val="00454243"/>
    <w:rsid w:val="00454E50"/>
    <w:rsid w:val="00455547"/>
    <w:rsid w:val="004561E7"/>
    <w:rsid w:val="004604E0"/>
    <w:rsid w:val="004605E7"/>
    <w:rsid w:val="00460C74"/>
    <w:rsid w:val="004616DE"/>
    <w:rsid w:val="00462891"/>
    <w:rsid w:val="00463271"/>
    <w:rsid w:val="00463896"/>
    <w:rsid w:val="00463D08"/>
    <w:rsid w:val="004645A7"/>
    <w:rsid w:val="00464BBD"/>
    <w:rsid w:val="00465AE6"/>
    <w:rsid w:val="0046679B"/>
    <w:rsid w:val="00467549"/>
    <w:rsid w:val="00467A23"/>
    <w:rsid w:val="004701CC"/>
    <w:rsid w:val="0047081E"/>
    <w:rsid w:val="004710C3"/>
    <w:rsid w:val="00471D54"/>
    <w:rsid w:val="00472728"/>
    <w:rsid w:val="00472D02"/>
    <w:rsid w:val="004731B9"/>
    <w:rsid w:val="00474F60"/>
    <w:rsid w:val="00475703"/>
    <w:rsid w:val="00475C23"/>
    <w:rsid w:val="0048014D"/>
    <w:rsid w:val="004803EA"/>
    <w:rsid w:val="00480BDD"/>
    <w:rsid w:val="00480BE3"/>
    <w:rsid w:val="00481567"/>
    <w:rsid w:val="00481A12"/>
    <w:rsid w:val="004826B0"/>
    <w:rsid w:val="00483D3D"/>
    <w:rsid w:val="00484C81"/>
    <w:rsid w:val="00485D85"/>
    <w:rsid w:val="00486067"/>
    <w:rsid w:val="00486503"/>
    <w:rsid w:val="00487010"/>
    <w:rsid w:val="0049139B"/>
    <w:rsid w:val="004926E5"/>
    <w:rsid w:val="00492865"/>
    <w:rsid w:val="00492A46"/>
    <w:rsid w:val="0049404D"/>
    <w:rsid w:val="00494ABD"/>
    <w:rsid w:val="0049648F"/>
    <w:rsid w:val="00496B49"/>
    <w:rsid w:val="004972D3"/>
    <w:rsid w:val="004A1E61"/>
    <w:rsid w:val="004A2799"/>
    <w:rsid w:val="004A3996"/>
    <w:rsid w:val="004A43B4"/>
    <w:rsid w:val="004A4C06"/>
    <w:rsid w:val="004A4E5E"/>
    <w:rsid w:val="004A4FEC"/>
    <w:rsid w:val="004A528B"/>
    <w:rsid w:val="004A53FA"/>
    <w:rsid w:val="004A54A5"/>
    <w:rsid w:val="004A5D04"/>
    <w:rsid w:val="004A6495"/>
    <w:rsid w:val="004B096B"/>
    <w:rsid w:val="004B0C9D"/>
    <w:rsid w:val="004B12C2"/>
    <w:rsid w:val="004B1357"/>
    <w:rsid w:val="004B23A7"/>
    <w:rsid w:val="004B2638"/>
    <w:rsid w:val="004B3382"/>
    <w:rsid w:val="004B34A3"/>
    <w:rsid w:val="004B388F"/>
    <w:rsid w:val="004B430F"/>
    <w:rsid w:val="004B45A4"/>
    <w:rsid w:val="004B47CF"/>
    <w:rsid w:val="004B4A4C"/>
    <w:rsid w:val="004B4F37"/>
    <w:rsid w:val="004B7355"/>
    <w:rsid w:val="004C0772"/>
    <w:rsid w:val="004C09B1"/>
    <w:rsid w:val="004C16EF"/>
    <w:rsid w:val="004C206C"/>
    <w:rsid w:val="004C2CF0"/>
    <w:rsid w:val="004C32D1"/>
    <w:rsid w:val="004C34A5"/>
    <w:rsid w:val="004C422B"/>
    <w:rsid w:val="004C460F"/>
    <w:rsid w:val="004C55C4"/>
    <w:rsid w:val="004C65F6"/>
    <w:rsid w:val="004C67A8"/>
    <w:rsid w:val="004D008D"/>
    <w:rsid w:val="004D3112"/>
    <w:rsid w:val="004D33C1"/>
    <w:rsid w:val="004D3CA4"/>
    <w:rsid w:val="004D463F"/>
    <w:rsid w:val="004D53D6"/>
    <w:rsid w:val="004E06FC"/>
    <w:rsid w:val="004E2CC4"/>
    <w:rsid w:val="004E2EA3"/>
    <w:rsid w:val="004E3181"/>
    <w:rsid w:val="004E34D6"/>
    <w:rsid w:val="004E3BB3"/>
    <w:rsid w:val="004E4ED3"/>
    <w:rsid w:val="004F00E1"/>
    <w:rsid w:val="004F03DF"/>
    <w:rsid w:val="004F097B"/>
    <w:rsid w:val="004F0982"/>
    <w:rsid w:val="004F16E3"/>
    <w:rsid w:val="004F20E0"/>
    <w:rsid w:val="004F2395"/>
    <w:rsid w:val="004F25FE"/>
    <w:rsid w:val="004F27E4"/>
    <w:rsid w:val="004F2B9B"/>
    <w:rsid w:val="004F66AE"/>
    <w:rsid w:val="004F69BA"/>
    <w:rsid w:val="004F716B"/>
    <w:rsid w:val="00500021"/>
    <w:rsid w:val="00500EFA"/>
    <w:rsid w:val="005030AA"/>
    <w:rsid w:val="00503FB8"/>
    <w:rsid w:val="00504351"/>
    <w:rsid w:val="005051D3"/>
    <w:rsid w:val="00505539"/>
    <w:rsid w:val="0050579E"/>
    <w:rsid w:val="0050617D"/>
    <w:rsid w:val="0050627E"/>
    <w:rsid w:val="0050650C"/>
    <w:rsid w:val="00506ACA"/>
    <w:rsid w:val="005077BA"/>
    <w:rsid w:val="00510158"/>
    <w:rsid w:val="00510B47"/>
    <w:rsid w:val="00511E0D"/>
    <w:rsid w:val="005121B7"/>
    <w:rsid w:val="00513B99"/>
    <w:rsid w:val="00513D1D"/>
    <w:rsid w:val="00513EE5"/>
    <w:rsid w:val="00514C03"/>
    <w:rsid w:val="00514CD0"/>
    <w:rsid w:val="00516084"/>
    <w:rsid w:val="005160FA"/>
    <w:rsid w:val="005166F9"/>
    <w:rsid w:val="00516F20"/>
    <w:rsid w:val="00517375"/>
    <w:rsid w:val="005207A9"/>
    <w:rsid w:val="00521860"/>
    <w:rsid w:val="00523307"/>
    <w:rsid w:val="005242AD"/>
    <w:rsid w:val="00524ABA"/>
    <w:rsid w:val="00525401"/>
    <w:rsid w:val="00525CC8"/>
    <w:rsid w:val="005271BB"/>
    <w:rsid w:val="00527943"/>
    <w:rsid w:val="00527C81"/>
    <w:rsid w:val="00530035"/>
    <w:rsid w:val="0053006D"/>
    <w:rsid w:val="00530B67"/>
    <w:rsid w:val="00531B17"/>
    <w:rsid w:val="0053367E"/>
    <w:rsid w:val="0053401F"/>
    <w:rsid w:val="005358A5"/>
    <w:rsid w:val="00535EEB"/>
    <w:rsid w:val="00540447"/>
    <w:rsid w:val="00540707"/>
    <w:rsid w:val="005421BB"/>
    <w:rsid w:val="005422F9"/>
    <w:rsid w:val="005457A1"/>
    <w:rsid w:val="005457C1"/>
    <w:rsid w:val="00546431"/>
    <w:rsid w:val="005473E4"/>
    <w:rsid w:val="00550432"/>
    <w:rsid w:val="00550783"/>
    <w:rsid w:val="0055317A"/>
    <w:rsid w:val="00553EA5"/>
    <w:rsid w:val="005549D8"/>
    <w:rsid w:val="00554A20"/>
    <w:rsid w:val="00554D0A"/>
    <w:rsid w:val="0055562F"/>
    <w:rsid w:val="00555BE2"/>
    <w:rsid w:val="0055658F"/>
    <w:rsid w:val="00556EDB"/>
    <w:rsid w:val="005576D7"/>
    <w:rsid w:val="00560696"/>
    <w:rsid w:val="00561638"/>
    <w:rsid w:val="005618D7"/>
    <w:rsid w:val="00561DEA"/>
    <w:rsid w:val="005629B9"/>
    <w:rsid w:val="005636DD"/>
    <w:rsid w:val="005642BA"/>
    <w:rsid w:val="005654BA"/>
    <w:rsid w:val="00565C37"/>
    <w:rsid w:val="00566BE3"/>
    <w:rsid w:val="00566D9B"/>
    <w:rsid w:val="005678EC"/>
    <w:rsid w:val="005702E9"/>
    <w:rsid w:val="005703D6"/>
    <w:rsid w:val="005713C9"/>
    <w:rsid w:val="00571495"/>
    <w:rsid w:val="0057166A"/>
    <w:rsid w:val="00571F1E"/>
    <w:rsid w:val="00572104"/>
    <w:rsid w:val="00573950"/>
    <w:rsid w:val="00573A09"/>
    <w:rsid w:val="0057474B"/>
    <w:rsid w:val="00575543"/>
    <w:rsid w:val="0057702F"/>
    <w:rsid w:val="00577040"/>
    <w:rsid w:val="00577731"/>
    <w:rsid w:val="005801F6"/>
    <w:rsid w:val="00580B04"/>
    <w:rsid w:val="005820E8"/>
    <w:rsid w:val="00582474"/>
    <w:rsid w:val="00582EDD"/>
    <w:rsid w:val="00583059"/>
    <w:rsid w:val="00583B68"/>
    <w:rsid w:val="005850A1"/>
    <w:rsid w:val="0058542B"/>
    <w:rsid w:val="00585C69"/>
    <w:rsid w:val="00585F40"/>
    <w:rsid w:val="0058758D"/>
    <w:rsid w:val="00587E89"/>
    <w:rsid w:val="005905F2"/>
    <w:rsid w:val="00590BC7"/>
    <w:rsid w:val="00591B93"/>
    <w:rsid w:val="005926DA"/>
    <w:rsid w:val="00592CBB"/>
    <w:rsid w:val="00594268"/>
    <w:rsid w:val="005944DD"/>
    <w:rsid w:val="005949F6"/>
    <w:rsid w:val="0059614E"/>
    <w:rsid w:val="0059619E"/>
    <w:rsid w:val="0059685F"/>
    <w:rsid w:val="00596D30"/>
    <w:rsid w:val="00597013"/>
    <w:rsid w:val="0059715F"/>
    <w:rsid w:val="005A041F"/>
    <w:rsid w:val="005A0EF8"/>
    <w:rsid w:val="005A1671"/>
    <w:rsid w:val="005A1706"/>
    <w:rsid w:val="005A3005"/>
    <w:rsid w:val="005A3C73"/>
    <w:rsid w:val="005A52A8"/>
    <w:rsid w:val="005A6A5B"/>
    <w:rsid w:val="005A6E4C"/>
    <w:rsid w:val="005A7805"/>
    <w:rsid w:val="005A7B8E"/>
    <w:rsid w:val="005A7CE1"/>
    <w:rsid w:val="005B155A"/>
    <w:rsid w:val="005B17E4"/>
    <w:rsid w:val="005B2332"/>
    <w:rsid w:val="005B2899"/>
    <w:rsid w:val="005B2A39"/>
    <w:rsid w:val="005B3C32"/>
    <w:rsid w:val="005B41E0"/>
    <w:rsid w:val="005B4F08"/>
    <w:rsid w:val="005B5894"/>
    <w:rsid w:val="005B5B7B"/>
    <w:rsid w:val="005B62F5"/>
    <w:rsid w:val="005C0468"/>
    <w:rsid w:val="005C0A70"/>
    <w:rsid w:val="005C1788"/>
    <w:rsid w:val="005C17B9"/>
    <w:rsid w:val="005C29AB"/>
    <w:rsid w:val="005C31C3"/>
    <w:rsid w:val="005C3F2B"/>
    <w:rsid w:val="005C5117"/>
    <w:rsid w:val="005C516F"/>
    <w:rsid w:val="005C5609"/>
    <w:rsid w:val="005C6001"/>
    <w:rsid w:val="005C64FF"/>
    <w:rsid w:val="005C7210"/>
    <w:rsid w:val="005C72DC"/>
    <w:rsid w:val="005D0E8F"/>
    <w:rsid w:val="005D2280"/>
    <w:rsid w:val="005D2B61"/>
    <w:rsid w:val="005D3436"/>
    <w:rsid w:val="005D36B9"/>
    <w:rsid w:val="005D76C2"/>
    <w:rsid w:val="005D797A"/>
    <w:rsid w:val="005D7C82"/>
    <w:rsid w:val="005E1ACA"/>
    <w:rsid w:val="005E1C8B"/>
    <w:rsid w:val="005E2F48"/>
    <w:rsid w:val="005E36B6"/>
    <w:rsid w:val="005E3C8C"/>
    <w:rsid w:val="005E50D7"/>
    <w:rsid w:val="005E5638"/>
    <w:rsid w:val="005E601D"/>
    <w:rsid w:val="005E6C39"/>
    <w:rsid w:val="005E73EE"/>
    <w:rsid w:val="005F0077"/>
    <w:rsid w:val="005F0122"/>
    <w:rsid w:val="005F18A5"/>
    <w:rsid w:val="005F36C2"/>
    <w:rsid w:val="005F373E"/>
    <w:rsid w:val="005F5ECA"/>
    <w:rsid w:val="005F717E"/>
    <w:rsid w:val="005F7272"/>
    <w:rsid w:val="005F7618"/>
    <w:rsid w:val="006005C6"/>
    <w:rsid w:val="0060192C"/>
    <w:rsid w:val="00602594"/>
    <w:rsid w:val="00602AD3"/>
    <w:rsid w:val="00602D4F"/>
    <w:rsid w:val="006039C5"/>
    <w:rsid w:val="00603BD3"/>
    <w:rsid w:val="00604731"/>
    <w:rsid w:val="006068A3"/>
    <w:rsid w:val="00606AB5"/>
    <w:rsid w:val="00606C2F"/>
    <w:rsid w:val="00606E72"/>
    <w:rsid w:val="00607BD0"/>
    <w:rsid w:val="00610505"/>
    <w:rsid w:val="00613621"/>
    <w:rsid w:val="0061363F"/>
    <w:rsid w:val="0061655E"/>
    <w:rsid w:val="006204B0"/>
    <w:rsid w:val="00620BDE"/>
    <w:rsid w:val="0062140A"/>
    <w:rsid w:val="00621A07"/>
    <w:rsid w:val="00622500"/>
    <w:rsid w:val="00622DE3"/>
    <w:rsid w:val="00624282"/>
    <w:rsid w:val="00627B7C"/>
    <w:rsid w:val="00630A88"/>
    <w:rsid w:val="00630F0F"/>
    <w:rsid w:val="006322D4"/>
    <w:rsid w:val="0063340F"/>
    <w:rsid w:val="00633520"/>
    <w:rsid w:val="00633567"/>
    <w:rsid w:val="00633E8A"/>
    <w:rsid w:val="00634767"/>
    <w:rsid w:val="00634BDA"/>
    <w:rsid w:val="006358FB"/>
    <w:rsid w:val="00637300"/>
    <w:rsid w:val="00640028"/>
    <w:rsid w:val="00640DD6"/>
    <w:rsid w:val="00640FD5"/>
    <w:rsid w:val="0064169F"/>
    <w:rsid w:val="00642690"/>
    <w:rsid w:val="00643ACE"/>
    <w:rsid w:val="00644FD4"/>
    <w:rsid w:val="00645AC0"/>
    <w:rsid w:val="0064794C"/>
    <w:rsid w:val="006508E6"/>
    <w:rsid w:val="006522B5"/>
    <w:rsid w:val="00653BE9"/>
    <w:rsid w:val="00653C5B"/>
    <w:rsid w:val="00653D40"/>
    <w:rsid w:val="00654798"/>
    <w:rsid w:val="0065673B"/>
    <w:rsid w:val="006613E0"/>
    <w:rsid w:val="006650B0"/>
    <w:rsid w:val="0066551B"/>
    <w:rsid w:val="00667D36"/>
    <w:rsid w:val="0067010A"/>
    <w:rsid w:val="00673231"/>
    <w:rsid w:val="00673BE6"/>
    <w:rsid w:val="00675519"/>
    <w:rsid w:val="006755CF"/>
    <w:rsid w:val="0067596D"/>
    <w:rsid w:val="00675C0F"/>
    <w:rsid w:val="00675E9A"/>
    <w:rsid w:val="00676090"/>
    <w:rsid w:val="0067688D"/>
    <w:rsid w:val="00680BE4"/>
    <w:rsid w:val="00681144"/>
    <w:rsid w:val="00681663"/>
    <w:rsid w:val="00681965"/>
    <w:rsid w:val="00682258"/>
    <w:rsid w:val="0068250A"/>
    <w:rsid w:val="00683368"/>
    <w:rsid w:val="00686205"/>
    <w:rsid w:val="00686E8B"/>
    <w:rsid w:val="00687B72"/>
    <w:rsid w:val="00690F89"/>
    <w:rsid w:val="006916E4"/>
    <w:rsid w:val="00693BD5"/>
    <w:rsid w:val="006945CD"/>
    <w:rsid w:val="006948F8"/>
    <w:rsid w:val="0069598A"/>
    <w:rsid w:val="006963F9"/>
    <w:rsid w:val="0069644C"/>
    <w:rsid w:val="0069685B"/>
    <w:rsid w:val="00696984"/>
    <w:rsid w:val="00696DAE"/>
    <w:rsid w:val="00697EE4"/>
    <w:rsid w:val="006A041E"/>
    <w:rsid w:val="006A0F48"/>
    <w:rsid w:val="006A11E2"/>
    <w:rsid w:val="006A130B"/>
    <w:rsid w:val="006A1A76"/>
    <w:rsid w:val="006A2FB7"/>
    <w:rsid w:val="006A3276"/>
    <w:rsid w:val="006A6A5D"/>
    <w:rsid w:val="006A6D15"/>
    <w:rsid w:val="006A736F"/>
    <w:rsid w:val="006A77DE"/>
    <w:rsid w:val="006A7F88"/>
    <w:rsid w:val="006B0966"/>
    <w:rsid w:val="006B0AA8"/>
    <w:rsid w:val="006B167D"/>
    <w:rsid w:val="006B1794"/>
    <w:rsid w:val="006B17C6"/>
    <w:rsid w:val="006B30D8"/>
    <w:rsid w:val="006B4921"/>
    <w:rsid w:val="006B4B73"/>
    <w:rsid w:val="006B4B96"/>
    <w:rsid w:val="006B4D10"/>
    <w:rsid w:val="006B4EA3"/>
    <w:rsid w:val="006B659A"/>
    <w:rsid w:val="006B708A"/>
    <w:rsid w:val="006B73CF"/>
    <w:rsid w:val="006B74A6"/>
    <w:rsid w:val="006B7591"/>
    <w:rsid w:val="006C0296"/>
    <w:rsid w:val="006C030F"/>
    <w:rsid w:val="006C0A66"/>
    <w:rsid w:val="006C1F1F"/>
    <w:rsid w:val="006C28CE"/>
    <w:rsid w:val="006C2CD1"/>
    <w:rsid w:val="006C3416"/>
    <w:rsid w:val="006C3578"/>
    <w:rsid w:val="006C3A57"/>
    <w:rsid w:val="006C546E"/>
    <w:rsid w:val="006C6AA1"/>
    <w:rsid w:val="006C7537"/>
    <w:rsid w:val="006C7543"/>
    <w:rsid w:val="006D03E2"/>
    <w:rsid w:val="006D0B92"/>
    <w:rsid w:val="006D0C8A"/>
    <w:rsid w:val="006D1BE2"/>
    <w:rsid w:val="006D3780"/>
    <w:rsid w:val="006D4708"/>
    <w:rsid w:val="006D515F"/>
    <w:rsid w:val="006D569B"/>
    <w:rsid w:val="006D6038"/>
    <w:rsid w:val="006E0080"/>
    <w:rsid w:val="006E1FD1"/>
    <w:rsid w:val="006E2C3E"/>
    <w:rsid w:val="006E330C"/>
    <w:rsid w:val="006E3D51"/>
    <w:rsid w:val="006E3ECA"/>
    <w:rsid w:val="006E55D9"/>
    <w:rsid w:val="006E6368"/>
    <w:rsid w:val="006E6A38"/>
    <w:rsid w:val="006E73B3"/>
    <w:rsid w:val="006E7F3A"/>
    <w:rsid w:val="006F1981"/>
    <w:rsid w:val="006F2663"/>
    <w:rsid w:val="006F2C1B"/>
    <w:rsid w:val="006F42E6"/>
    <w:rsid w:val="006F436F"/>
    <w:rsid w:val="006F4462"/>
    <w:rsid w:val="006F488E"/>
    <w:rsid w:val="006F5236"/>
    <w:rsid w:val="006F58B3"/>
    <w:rsid w:val="006F6AB4"/>
    <w:rsid w:val="006F7027"/>
    <w:rsid w:val="006F70DA"/>
    <w:rsid w:val="006F7408"/>
    <w:rsid w:val="00700B29"/>
    <w:rsid w:val="00701696"/>
    <w:rsid w:val="007016AB"/>
    <w:rsid w:val="00701F43"/>
    <w:rsid w:val="00702449"/>
    <w:rsid w:val="00703AC7"/>
    <w:rsid w:val="00704268"/>
    <w:rsid w:val="007042D5"/>
    <w:rsid w:val="007046F1"/>
    <w:rsid w:val="00705EFD"/>
    <w:rsid w:val="00707EC6"/>
    <w:rsid w:val="007105F1"/>
    <w:rsid w:val="007118A5"/>
    <w:rsid w:val="007119E9"/>
    <w:rsid w:val="0071378A"/>
    <w:rsid w:val="00714A65"/>
    <w:rsid w:val="00715C7F"/>
    <w:rsid w:val="00716470"/>
    <w:rsid w:val="0071682C"/>
    <w:rsid w:val="0071694F"/>
    <w:rsid w:val="00717217"/>
    <w:rsid w:val="00717219"/>
    <w:rsid w:val="00720536"/>
    <w:rsid w:val="00721039"/>
    <w:rsid w:val="00722CAD"/>
    <w:rsid w:val="00723054"/>
    <w:rsid w:val="007237F4"/>
    <w:rsid w:val="00723D56"/>
    <w:rsid w:val="007240B7"/>
    <w:rsid w:val="00724646"/>
    <w:rsid w:val="00724AEC"/>
    <w:rsid w:val="00725B58"/>
    <w:rsid w:val="00725D58"/>
    <w:rsid w:val="00725EEC"/>
    <w:rsid w:val="00726759"/>
    <w:rsid w:val="0072688B"/>
    <w:rsid w:val="00726F61"/>
    <w:rsid w:val="0072734D"/>
    <w:rsid w:val="00727C85"/>
    <w:rsid w:val="00727CDB"/>
    <w:rsid w:val="007306A6"/>
    <w:rsid w:val="00730B0D"/>
    <w:rsid w:val="00731564"/>
    <w:rsid w:val="007317CB"/>
    <w:rsid w:val="0073295D"/>
    <w:rsid w:val="00732B1B"/>
    <w:rsid w:val="00733974"/>
    <w:rsid w:val="00734115"/>
    <w:rsid w:val="007346BA"/>
    <w:rsid w:val="0073497C"/>
    <w:rsid w:val="00735AC2"/>
    <w:rsid w:val="007360C0"/>
    <w:rsid w:val="0073737D"/>
    <w:rsid w:val="0073790A"/>
    <w:rsid w:val="007422A7"/>
    <w:rsid w:val="00743A8A"/>
    <w:rsid w:val="00743D6F"/>
    <w:rsid w:val="00744521"/>
    <w:rsid w:val="0074535D"/>
    <w:rsid w:val="00745616"/>
    <w:rsid w:val="007473A4"/>
    <w:rsid w:val="007503AC"/>
    <w:rsid w:val="00751C07"/>
    <w:rsid w:val="00751D3D"/>
    <w:rsid w:val="007522DF"/>
    <w:rsid w:val="007538B0"/>
    <w:rsid w:val="00753B92"/>
    <w:rsid w:val="00754C4B"/>
    <w:rsid w:val="00756095"/>
    <w:rsid w:val="0075731C"/>
    <w:rsid w:val="007602CE"/>
    <w:rsid w:val="00760718"/>
    <w:rsid w:val="00761E74"/>
    <w:rsid w:val="00762174"/>
    <w:rsid w:val="00763523"/>
    <w:rsid w:val="0076418F"/>
    <w:rsid w:val="007644E5"/>
    <w:rsid w:val="00764D3A"/>
    <w:rsid w:val="00764E65"/>
    <w:rsid w:val="007653E2"/>
    <w:rsid w:val="007661FF"/>
    <w:rsid w:val="007666F6"/>
    <w:rsid w:val="00767899"/>
    <w:rsid w:val="0077229F"/>
    <w:rsid w:val="00772FB9"/>
    <w:rsid w:val="00773A3D"/>
    <w:rsid w:val="00773B02"/>
    <w:rsid w:val="00773E32"/>
    <w:rsid w:val="00774C75"/>
    <w:rsid w:val="0077526E"/>
    <w:rsid w:val="00780B74"/>
    <w:rsid w:val="007819A5"/>
    <w:rsid w:val="00781E71"/>
    <w:rsid w:val="00781FD0"/>
    <w:rsid w:val="00783204"/>
    <w:rsid w:val="00783304"/>
    <w:rsid w:val="00783919"/>
    <w:rsid w:val="00785E27"/>
    <w:rsid w:val="00786E8C"/>
    <w:rsid w:val="00787537"/>
    <w:rsid w:val="007918EA"/>
    <w:rsid w:val="00791AC0"/>
    <w:rsid w:val="00791DD1"/>
    <w:rsid w:val="00792A31"/>
    <w:rsid w:val="00793A65"/>
    <w:rsid w:val="00794156"/>
    <w:rsid w:val="00797FA6"/>
    <w:rsid w:val="007A00B0"/>
    <w:rsid w:val="007A0AA9"/>
    <w:rsid w:val="007A17A7"/>
    <w:rsid w:val="007A1A84"/>
    <w:rsid w:val="007A2400"/>
    <w:rsid w:val="007A2E80"/>
    <w:rsid w:val="007A4998"/>
    <w:rsid w:val="007A519E"/>
    <w:rsid w:val="007A5D95"/>
    <w:rsid w:val="007A62E1"/>
    <w:rsid w:val="007A69AD"/>
    <w:rsid w:val="007A6CAF"/>
    <w:rsid w:val="007A77D3"/>
    <w:rsid w:val="007A7FFD"/>
    <w:rsid w:val="007B049B"/>
    <w:rsid w:val="007B0A7D"/>
    <w:rsid w:val="007B1112"/>
    <w:rsid w:val="007B1E45"/>
    <w:rsid w:val="007B24DB"/>
    <w:rsid w:val="007B4AAD"/>
    <w:rsid w:val="007B4CB9"/>
    <w:rsid w:val="007B543F"/>
    <w:rsid w:val="007B66DB"/>
    <w:rsid w:val="007B6FE9"/>
    <w:rsid w:val="007B7446"/>
    <w:rsid w:val="007B763E"/>
    <w:rsid w:val="007B7C25"/>
    <w:rsid w:val="007C05A2"/>
    <w:rsid w:val="007C0742"/>
    <w:rsid w:val="007C1AD0"/>
    <w:rsid w:val="007C1E0F"/>
    <w:rsid w:val="007C39D8"/>
    <w:rsid w:val="007C4130"/>
    <w:rsid w:val="007C41A6"/>
    <w:rsid w:val="007C6C23"/>
    <w:rsid w:val="007C6C4F"/>
    <w:rsid w:val="007C6DF7"/>
    <w:rsid w:val="007C6FBD"/>
    <w:rsid w:val="007C7009"/>
    <w:rsid w:val="007C70B2"/>
    <w:rsid w:val="007C7987"/>
    <w:rsid w:val="007C7D7E"/>
    <w:rsid w:val="007D08C6"/>
    <w:rsid w:val="007D0C15"/>
    <w:rsid w:val="007D1183"/>
    <w:rsid w:val="007D1E98"/>
    <w:rsid w:val="007D2EA0"/>
    <w:rsid w:val="007D3310"/>
    <w:rsid w:val="007D4413"/>
    <w:rsid w:val="007D4759"/>
    <w:rsid w:val="007D5694"/>
    <w:rsid w:val="007D691E"/>
    <w:rsid w:val="007D69ED"/>
    <w:rsid w:val="007D778D"/>
    <w:rsid w:val="007D7874"/>
    <w:rsid w:val="007D7B47"/>
    <w:rsid w:val="007E0A7B"/>
    <w:rsid w:val="007E302E"/>
    <w:rsid w:val="007E31B4"/>
    <w:rsid w:val="007E36FB"/>
    <w:rsid w:val="007E67CB"/>
    <w:rsid w:val="007E681A"/>
    <w:rsid w:val="007E6BEB"/>
    <w:rsid w:val="007E74C2"/>
    <w:rsid w:val="007E7B93"/>
    <w:rsid w:val="007F1BF5"/>
    <w:rsid w:val="007F5EA2"/>
    <w:rsid w:val="007F7381"/>
    <w:rsid w:val="007F7534"/>
    <w:rsid w:val="0080015E"/>
    <w:rsid w:val="00801510"/>
    <w:rsid w:val="00802243"/>
    <w:rsid w:val="0080285A"/>
    <w:rsid w:val="00802914"/>
    <w:rsid w:val="0080372D"/>
    <w:rsid w:val="00803DBE"/>
    <w:rsid w:val="0080691A"/>
    <w:rsid w:val="00806B3E"/>
    <w:rsid w:val="00807809"/>
    <w:rsid w:val="00807F26"/>
    <w:rsid w:val="008105BA"/>
    <w:rsid w:val="00812420"/>
    <w:rsid w:val="0081285A"/>
    <w:rsid w:val="0081327B"/>
    <w:rsid w:val="00813A92"/>
    <w:rsid w:val="0081477D"/>
    <w:rsid w:val="00817CFC"/>
    <w:rsid w:val="00821F0F"/>
    <w:rsid w:val="00822752"/>
    <w:rsid w:val="00822F53"/>
    <w:rsid w:val="00824E32"/>
    <w:rsid w:val="00825013"/>
    <w:rsid w:val="00825380"/>
    <w:rsid w:val="00825A38"/>
    <w:rsid w:val="008279F4"/>
    <w:rsid w:val="00831F83"/>
    <w:rsid w:val="00832168"/>
    <w:rsid w:val="00833265"/>
    <w:rsid w:val="00833776"/>
    <w:rsid w:val="00833B4C"/>
    <w:rsid w:val="00833F30"/>
    <w:rsid w:val="008342FC"/>
    <w:rsid w:val="00834886"/>
    <w:rsid w:val="008348BE"/>
    <w:rsid w:val="00834C25"/>
    <w:rsid w:val="00835319"/>
    <w:rsid w:val="008356A4"/>
    <w:rsid w:val="00835982"/>
    <w:rsid w:val="00836FC0"/>
    <w:rsid w:val="00837399"/>
    <w:rsid w:val="0083786E"/>
    <w:rsid w:val="00841E5F"/>
    <w:rsid w:val="00841F73"/>
    <w:rsid w:val="00842C33"/>
    <w:rsid w:val="00842D90"/>
    <w:rsid w:val="0084424E"/>
    <w:rsid w:val="0084433E"/>
    <w:rsid w:val="008443D7"/>
    <w:rsid w:val="00844AFE"/>
    <w:rsid w:val="00844C0B"/>
    <w:rsid w:val="00845841"/>
    <w:rsid w:val="00845CB3"/>
    <w:rsid w:val="00845F63"/>
    <w:rsid w:val="0084758E"/>
    <w:rsid w:val="00851A45"/>
    <w:rsid w:val="00851B4F"/>
    <w:rsid w:val="0085266A"/>
    <w:rsid w:val="0085278C"/>
    <w:rsid w:val="00853D58"/>
    <w:rsid w:val="008545D8"/>
    <w:rsid w:val="0085578B"/>
    <w:rsid w:val="0085703B"/>
    <w:rsid w:val="00857057"/>
    <w:rsid w:val="00857300"/>
    <w:rsid w:val="00860E3F"/>
    <w:rsid w:val="008615A5"/>
    <w:rsid w:val="00861AD7"/>
    <w:rsid w:val="00862FE9"/>
    <w:rsid w:val="00863152"/>
    <w:rsid w:val="00864ACD"/>
    <w:rsid w:val="008664B0"/>
    <w:rsid w:val="008667E8"/>
    <w:rsid w:val="0086689E"/>
    <w:rsid w:val="00870551"/>
    <w:rsid w:val="008727A2"/>
    <w:rsid w:val="00873033"/>
    <w:rsid w:val="008734D5"/>
    <w:rsid w:val="00873F9F"/>
    <w:rsid w:val="00875489"/>
    <w:rsid w:val="0087571A"/>
    <w:rsid w:val="00875ED3"/>
    <w:rsid w:val="00876AE0"/>
    <w:rsid w:val="00877265"/>
    <w:rsid w:val="0087761E"/>
    <w:rsid w:val="00880352"/>
    <w:rsid w:val="00881065"/>
    <w:rsid w:val="0088222A"/>
    <w:rsid w:val="00882D98"/>
    <w:rsid w:val="00883C13"/>
    <w:rsid w:val="0088477A"/>
    <w:rsid w:val="008849A8"/>
    <w:rsid w:val="00886108"/>
    <w:rsid w:val="00886366"/>
    <w:rsid w:val="008863CF"/>
    <w:rsid w:val="00886936"/>
    <w:rsid w:val="008876A7"/>
    <w:rsid w:val="00890983"/>
    <w:rsid w:val="00891C67"/>
    <w:rsid w:val="00891D11"/>
    <w:rsid w:val="00893671"/>
    <w:rsid w:val="0089391C"/>
    <w:rsid w:val="00895E54"/>
    <w:rsid w:val="008975F5"/>
    <w:rsid w:val="00897EAB"/>
    <w:rsid w:val="008A1679"/>
    <w:rsid w:val="008A2A58"/>
    <w:rsid w:val="008A2DFC"/>
    <w:rsid w:val="008A3C54"/>
    <w:rsid w:val="008A4113"/>
    <w:rsid w:val="008A50BF"/>
    <w:rsid w:val="008A514E"/>
    <w:rsid w:val="008A54D3"/>
    <w:rsid w:val="008A5A03"/>
    <w:rsid w:val="008A6290"/>
    <w:rsid w:val="008A64A9"/>
    <w:rsid w:val="008A6598"/>
    <w:rsid w:val="008A78F3"/>
    <w:rsid w:val="008B19CE"/>
    <w:rsid w:val="008B2762"/>
    <w:rsid w:val="008B4367"/>
    <w:rsid w:val="008B4761"/>
    <w:rsid w:val="008B4F2F"/>
    <w:rsid w:val="008B5A0A"/>
    <w:rsid w:val="008B6533"/>
    <w:rsid w:val="008B670A"/>
    <w:rsid w:val="008B678A"/>
    <w:rsid w:val="008B6EA9"/>
    <w:rsid w:val="008B71D9"/>
    <w:rsid w:val="008C0FBA"/>
    <w:rsid w:val="008C1196"/>
    <w:rsid w:val="008C17A6"/>
    <w:rsid w:val="008C1D70"/>
    <w:rsid w:val="008C2176"/>
    <w:rsid w:val="008C25D8"/>
    <w:rsid w:val="008C4A14"/>
    <w:rsid w:val="008C56B4"/>
    <w:rsid w:val="008C57AD"/>
    <w:rsid w:val="008C7505"/>
    <w:rsid w:val="008C7689"/>
    <w:rsid w:val="008D0BA1"/>
    <w:rsid w:val="008D192C"/>
    <w:rsid w:val="008D1C3A"/>
    <w:rsid w:val="008D243A"/>
    <w:rsid w:val="008D306F"/>
    <w:rsid w:val="008D3F40"/>
    <w:rsid w:val="008D42FD"/>
    <w:rsid w:val="008D4C9D"/>
    <w:rsid w:val="008D5663"/>
    <w:rsid w:val="008D7468"/>
    <w:rsid w:val="008E246B"/>
    <w:rsid w:val="008E3078"/>
    <w:rsid w:val="008E34ED"/>
    <w:rsid w:val="008E381C"/>
    <w:rsid w:val="008E3BD3"/>
    <w:rsid w:val="008E3C87"/>
    <w:rsid w:val="008E3CBF"/>
    <w:rsid w:val="008E3CED"/>
    <w:rsid w:val="008E4442"/>
    <w:rsid w:val="008E44D0"/>
    <w:rsid w:val="008E4AE4"/>
    <w:rsid w:val="008E513C"/>
    <w:rsid w:val="008E56E6"/>
    <w:rsid w:val="008E6614"/>
    <w:rsid w:val="008E748B"/>
    <w:rsid w:val="008F2F58"/>
    <w:rsid w:val="008F32C2"/>
    <w:rsid w:val="008F3A96"/>
    <w:rsid w:val="008F3F0E"/>
    <w:rsid w:val="008F5B07"/>
    <w:rsid w:val="008F5C48"/>
    <w:rsid w:val="008F5C85"/>
    <w:rsid w:val="008F5E65"/>
    <w:rsid w:val="008F5F27"/>
    <w:rsid w:val="008F688C"/>
    <w:rsid w:val="008F70A8"/>
    <w:rsid w:val="008F7D96"/>
    <w:rsid w:val="009005F3"/>
    <w:rsid w:val="0090077B"/>
    <w:rsid w:val="009023AC"/>
    <w:rsid w:val="009027FD"/>
    <w:rsid w:val="00904AE8"/>
    <w:rsid w:val="00904C50"/>
    <w:rsid w:val="00904C70"/>
    <w:rsid w:val="00905235"/>
    <w:rsid w:val="00907D8F"/>
    <w:rsid w:val="0091196D"/>
    <w:rsid w:val="00911E3F"/>
    <w:rsid w:val="00912D9B"/>
    <w:rsid w:val="00913586"/>
    <w:rsid w:val="0091381B"/>
    <w:rsid w:val="009138AB"/>
    <w:rsid w:val="00915282"/>
    <w:rsid w:val="0091586D"/>
    <w:rsid w:val="00915DDD"/>
    <w:rsid w:val="0091602E"/>
    <w:rsid w:val="00916439"/>
    <w:rsid w:val="009169AB"/>
    <w:rsid w:val="00916B42"/>
    <w:rsid w:val="0091741D"/>
    <w:rsid w:val="00917588"/>
    <w:rsid w:val="00920021"/>
    <w:rsid w:val="00920CF7"/>
    <w:rsid w:val="00920DFC"/>
    <w:rsid w:val="0092132C"/>
    <w:rsid w:val="009214DE"/>
    <w:rsid w:val="00922300"/>
    <w:rsid w:val="009226F5"/>
    <w:rsid w:val="00922B3A"/>
    <w:rsid w:val="009230B7"/>
    <w:rsid w:val="00923251"/>
    <w:rsid w:val="009232EA"/>
    <w:rsid w:val="00923400"/>
    <w:rsid w:val="00925E29"/>
    <w:rsid w:val="009268B7"/>
    <w:rsid w:val="00926FF2"/>
    <w:rsid w:val="0092793C"/>
    <w:rsid w:val="00927BFB"/>
    <w:rsid w:val="00927E3D"/>
    <w:rsid w:val="0093089F"/>
    <w:rsid w:val="00930E37"/>
    <w:rsid w:val="009312AC"/>
    <w:rsid w:val="00931996"/>
    <w:rsid w:val="00934AD8"/>
    <w:rsid w:val="0093507D"/>
    <w:rsid w:val="00935778"/>
    <w:rsid w:val="0093597C"/>
    <w:rsid w:val="00937646"/>
    <w:rsid w:val="00937D46"/>
    <w:rsid w:val="00937DAC"/>
    <w:rsid w:val="00940464"/>
    <w:rsid w:val="00940BDF"/>
    <w:rsid w:val="00941280"/>
    <w:rsid w:val="009412FF"/>
    <w:rsid w:val="0094275F"/>
    <w:rsid w:val="00943B67"/>
    <w:rsid w:val="00943B9A"/>
    <w:rsid w:val="00944041"/>
    <w:rsid w:val="009446F5"/>
    <w:rsid w:val="00944C25"/>
    <w:rsid w:val="009457D8"/>
    <w:rsid w:val="00945978"/>
    <w:rsid w:val="00950B19"/>
    <w:rsid w:val="0095114E"/>
    <w:rsid w:val="00951BC9"/>
    <w:rsid w:val="00951F3D"/>
    <w:rsid w:val="009524DF"/>
    <w:rsid w:val="009529B6"/>
    <w:rsid w:val="00952DA6"/>
    <w:rsid w:val="00953153"/>
    <w:rsid w:val="00953628"/>
    <w:rsid w:val="0095366E"/>
    <w:rsid w:val="00955325"/>
    <w:rsid w:val="00955BB9"/>
    <w:rsid w:val="00955F3D"/>
    <w:rsid w:val="009564BF"/>
    <w:rsid w:val="00956B5B"/>
    <w:rsid w:val="00957434"/>
    <w:rsid w:val="00960487"/>
    <w:rsid w:val="00960AD8"/>
    <w:rsid w:val="00962F81"/>
    <w:rsid w:val="00963581"/>
    <w:rsid w:val="00963EB0"/>
    <w:rsid w:val="00965182"/>
    <w:rsid w:val="0096551B"/>
    <w:rsid w:val="00966DDF"/>
    <w:rsid w:val="00966E71"/>
    <w:rsid w:val="00966E72"/>
    <w:rsid w:val="00967070"/>
    <w:rsid w:val="009706F0"/>
    <w:rsid w:val="009723F2"/>
    <w:rsid w:val="00972E18"/>
    <w:rsid w:val="00973ADD"/>
    <w:rsid w:val="009744EA"/>
    <w:rsid w:val="009751BA"/>
    <w:rsid w:val="009757C8"/>
    <w:rsid w:val="0098014E"/>
    <w:rsid w:val="00980DF4"/>
    <w:rsid w:val="00981425"/>
    <w:rsid w:val="009821AA"/>
    <w:rsid w:val="00983645"/>
    <w:rsid w:val="00983AB3"/>
    <w:rsid w:val="00983FCB"/>
    <w:rsid w:val="00984F95"/>
    <w:rsid w:val="009850E7"/>
    <w:rsid w:val="00985228"/>
    <w:rsid w:val="00985569"/>
    <w:rsid w:val="00985F0F"/>
    <w:rsid w:val="0098606C"/>
    <w:rsid w:val="0099020D"/>
    <w:rsid w:val="00991376"/>
    <w:rsid w:val="0099184C"/>
    <w:rsid w:val="00991E83"/>
    <w:rsid w:val="009924DD"/>
    <w:rsid w:val="009935D6"/>
    <w:rsid w:val="00993B0C"/>
    <w:rsid w:val="00994881"/>
    <w:rsid w:val="009955A8"/>
    <w:rsid w:val="0099710D"/>
    <w:rsid w:val="009976F5"/>
    <w:rsid w:val="009A2278"/>
    <w:rsid w:val="009A251C"/>
    <w:rsid w:val="009A44BD"/>
    <w:rsid w:val="009A4A99"/>
    <w:rsid w:val="009A57C4"/>
    <w:rsid w:val="009A5864"/>
    <w:rsid w:val="009A6099"/>
    <w:rsid w:val="009A6ADE"/>
    <w:rsid w:val="009A79DE"/>
    <w:rsid w:val="009A7AA7"/>
    <w:rsid w:val="009B0A19"/>
    <w:rsid w:val="009B1ECB"/>
    <w:rsid w:val="009B206E"/>
    <w:rsid w:val="009B26E4"/>
    <w:rsid w:val="009B30D1"/>
    <w:rsid w:val="009B32A1"/>
    <w:rsid w:val="009B335D"/>
    <w:rsid w:val="009B3400"/>
    <w:rsid w:val="009B3D72"/>
    <w:rsid w:val="009B5351"/>
    <w:rsid w:val="009B6D23"/>
    <w:rsid w:val="009C009E"/>
    <w:rsid w:val="009C0FBF"/>
    <w:rsid w:val="009C22AB"/>
    <w:rsid w:val="009C3466"/>
    <w:rsid w:val="009C3904"/>
    <w:rsid w:val="009C47BE"/>
    <w:rsid w:val="009C4C54"/>
    <w:rsid w:val="009C65E8"/>
    <w:rsid w:val="009D099A"/>
    <w:rsid w:val="009D19B1"/>
    <w:rsid w:val="009D1CEF"/>
    <w:rsid w:val="009D22AC"/>
    <w:rsid w:val="009D399A"/>
    <w:rsid w:val="009D4F60"/>
    <w:rsid w:val="009D59EB"/>
    <w:rsid w:val="009D650A"/>
    <w:rsid w:val="009D6A45"/>
    <w:rsid w:val="009D6F62"/>
    <w:rsid w:val="009D74EE"/>
    <w:rsid w:val="009D76F9"/>
    <w:rsid w:val="009D78C4"/>
    <w:rsid w:val="009E04E2"/>
    <w:rsid w:val="009E059E"/>
    <w:rsid w:val="009E08B7"/>
    <w:rsid w:val="009E10AB"/>
    <w:rsid w:val="009E18A1"/>
    <w:rsid w:val="009E2C1F"/>
    <w:rsid w:val="009E2C6C"/>
    <w:rsid w:val="009E2F93"/>
    <w:rsid w:val="009E4779"/>
    <w:rsid w:val="009E4CBE"/>
    <w:rsid w:val="009F024D"/>
    <w:rsid w:val="009F0F20"/>
    <w:rsid w:val="009F10ED"/>
    <w:rsid w:val="009F1523"/>
    <w:rsid w:val="009F1B31"/>
    <w:rsid w:val="009F1CA4"/>
    <w:rsid w:val="009F3807"/>
    <w:rsid w:val="009F43F3"/>
    <w:rsid w:val="009F47DC"/>
    <w:rsid w:val="009F48D9"/>
    <w:rsid w:val="009F495B"/>
    <w:rsid w:val="009F5FDC"/>
    <w:rsid w:val="009F657A"/>
    <w:rsid w:val="009F6AD3"/>
    <w:rsid w:val="009F750E"/>
    <w:rsid w:val="00A01F9F"/>
    <w:rsid w:val="00A01FCD"/>
    <w:rsid w:val="00A02293"/>
    <w:rsid w:val="00A027CD"/>
    <w:rsid w:val="00A0287F"/>
    <w:rsid w:val="00A02D9A"/>
    <w:rsid w:val="00A05A42"/>
    <w:rsid w:val="00A05B6F"/>
    <w:rsid w:val="00A05E80"/>
    <w:rsid w:val="00A0742C"/>
    <w:rsid w:val="00A07B93"/>
    <w:rsid w:val="00A1043A"/>
    <w:rsid w:val="00A12C5A"/>
    <w:rsid w:val="00A12F62"/>
    <w:rsid w:val="00A148A7"/>
    <w:rsid w:val="00A15ED5"/>
    <w:rsid w:val="00A163DE"/>
    <w:rsid w:val="00A164D4"/>
    <w:rsid w:val="00A1651A"/>
    <w:rsid w:val="00A1652F"/>
    <w:rsid w:val="00A17DC6"/>
    <w:rsid w:val="00A2049E"/>
    <w:rsid w:val="00A2095F"/>
    <w:rsid w:val="00A21AC9"/>
    <w:rsid w:val="00A21F8D"/>
    <w:rsid w:val="00A23108"/>
    <w:rsid w:val="00A2351A"/>
    <w:rsid w:val="00A23B29"/>
    <w:rsid w:val="00A23F17"/>
    <w:rsid w:val="00A24057"/>
    <w:rsid w:val="00A2647D"/>
    <w:rsid w:val="00A2761D"/>
    <w:rsid w:val="00A27A51"/>
    <w:rsid w:val="00A3021D"/>
    <w:rsid w:val="00A30977"/>
    <w:rsid w:val="00A30FCF"/>
    <w:rsid w:val="00A32A09"/>
    <w:rsid w:val="00A3327B"/>
    <w:rsid w:val="00A33B7E"/>
    <w:rsid w:val="00A34EBC"/>
    <w:rsid w:val="00A3733E"/>
    <w:rsid w:val="00A40DD8"/>
    <w:rsid w:val="00A4154A"/>
    <w:rsid w:val="00A41EC1"/>
    <w:rsid w:val="00A424D4"/>
    <w:rsid w:val="00A427CD"/>
    <w:rsid w:val="00A44976"/>
    <w:rsid w:val="00A450D7"/>
    <w:rsid w:val="00A45F19"/>
    <w:rsid w:val="00A4600D"/>
    <w:rsid w:val="00A467C1"/>
    <w:rsid w:val="00A47E96"/>
    <w:rsid w:val="00A47EB2"/>
    <w:rsid w:val="00A50F1A"/>
    <w:rsid w:val="00A52D02"/>
    <w:rsid w:val="00A53630"/>
    <w:rsid w:val="00A53E22"/>
    <w:rsid w:val="00A541CE"/>
    <w:rsid w:val="00A54318"/>
    <w:rsid w:val="00A564A8"/>
    <w:rsid w:val="00A56814"/>
    <w:rsid w:val="00A5698F"/>
    <w:rsid w:val="00A56FDF"/>
    <w:rsid w:val="00A5754E"/>
    <w:rsid w:val="00A576F4"/>
    <w:rsid w:val="00A57C51"/>
    <w:rsid w:val="00A6043E"/>
    <w:rsid w:val="00A60747"/>
    <w:rsid w:val="00A62474"/>
    <w:rsid w:val="00A62A7F"/>
    <w:rsid w:val="00A63841"/>
    <w:rsid w:val="00A63896"/>
    <w:rsid w:val="00A63F11"/>
    <w:rsid w:val="00A64191"/>
    <w:rsid w:val="00A64B72"/>
    <w:rsid w:val="00A64FBE"/>
    <w:rsid w:val="00A67CD3"/>
    <w:rsid w:val="00A72DA1"/>
    <w:rsid w:val="00A7365C"/>
    <w:rsid w:val="00A73B56"/>
    <w:rsid w:val="00A74E1B"/>
    <w:rsid w:val="00A75F76"/>
    <w:rsid w:val="00A806F5"/>
    <w:rsid w:val="00A8111A"/>
    <w:rsid w:val="00A815BA"/>
    <w:rsid w:val="00A82029"/>
    <w:rsid w:val="00A82E56"/>
    <w:rsid w:val="00A83059"/>
    <w:rsid w:val="00A83278"/>
    <w:rsid w:val="00A833CD"/>
    <w:rsid w:val="00A8522B"/>
    <w:rsid w:val="00A85BB4"/>
    <w:rsid w:val="00A864A4"/>
    <w:rsid w:val="00A87112"/>
    <w:rsid w:val="00A913E2"/>
    <w:rsid w:val="00A91728"/>
    <w:rsid w:val="00A92361"/>
    <w:rsid w:val="00A92441"/>
    <w:rsid w:val="00A93646"/>
    <w:rsid w:val="00A93689"/>
    <w:rsid w:val="00A93C6B"/>
    <w:rsid w:val="00A95226"/>
    <w:rsid w:val="00A9727A"/>
    <w:rsid w:val="00A97C57"/>
    <w:rsid w:val="00AA00E9"/>
    <w:rsid w:val="00AA0360"/>
    <w:rsid w:val="00AA05FA"/>
    <w:rsid w:val="00AA0A8A"/>
    <w:rsid w:val="00AA13B4"/>
    <w:rsid w:val="00AA17AF"/>
    <w:rsid w:val="00AA17C2"/>
    <w:rsid w:val="00AA19F2"/>
    <w:rsid w:val="00AA2150"/>
    <w:rsid w:val="00AA26F5"/>
    <w:rsid w:val="00AA43AC"/>
    <w:rsid w:val="00AA4502"/>
    <w:rsid w:val="00AA4B26"/>
    <w:rsid w:val="00AA5077"/>
    <w:rsid w:val="00AA51F6"/>
    <w:rsid w:val="00AA53DB"/>
    <w:rsid w:val="00AA5DD7"/>
    <w:rsid w:val="00AA6D61"/>
    <w:rsid w:val="00AA706A"/>
    <w:rsid w:val="00AB07A5"/>
    <w:rsid w:val="00AB217D"/>
    <w:rsid w:val="00AB23F6"/>
    <w:rsid w:val="00AB3A6A"/>
    <w:rsid w:val="00AB3D32"/>
    <w:rsid w:val="00AB3F0B"/>
    <w:rsid w:val="00AB520E"/>
    <w:rsid w:val="00AB5BDD"/>
    <w:rsid w:val="00AB5D47"/>
    <w:rsid w:val="00AB60D8"/>
    <w:rsid w:val="00AB61B1"/>
    <w:rsid w:val="00AB6260"/>
    <w:rsid w:val="00AB6A4F"/>
    <w:rsid w:val="00AB7B7F"/>
    <w:rsid w:val="00AC194C"/>
    <w:rsid w:val="00AC1C0C"/>
    <w:rsid w:val="00AC28A4"/>
    <w:rsid w:val="00AC36F3"/>
    <w:rsid w:val="00AC37F8"/>
    <w:rsid w:val="00AC3F10"/>
    <w:rsid w:val="00AC4F47"/>
    <w:rsid w:val="00AC606A"/>
    <w:rsid w:val="00AC608A"/>
    <w:rsid w:val="00AC6E04"/>
    <w:rsid w:val="00AC7107"/>
    <w:rsid w:val="00AC77B5"/>
    <w:rsid w:val="00AC7A92"/>
    <w:rsid w:val="00AD256B"/>
    <w:rsid w:val="00AD280D"/>
    <w:rsid w:val="00AD37D3"/>
    <w:rsid w:val="00AE2060"/>
    <w:rsid w:val="00AE259D"/>
    <w:rsid w:val="00AE260D"/>
    <w:rsid w:val="00AE2881"/>
    <w:rsid w:val="00AE3747"/>
    <w:rsid w:val="00AE558D"/>
    <w:rsid w:val="00AE70B7"/>
    <w:rsid w:val="00AE7B0E"/>
    <w:rsid w:val="00AF03EE"/>
    <w:rsid w:val="00AF0B77"/>
    <w:rsid w:val="00AF0E32"/>
    <w:rsid w:val="00AF1093"/>
    <w:rsid w:val="00AF1558"/>
    <w:rsid w:val="00AF357B"/>
    <w:rsid w:val="00AF3B7C"/>
    <w:rsid w:val="00AF3D72"/>
    <w:rsid w:val="00AF42E5"/>
    <w:rsid w:val="00AF445F"/>
    <w:rsid w:val="00AF44C8"/>
    <w:rsid w:val="00AF44CC"/>
    <w:rsid w:val="00AF4DCD"/>
    <w:rsid w:val="00AF6CAE"/>
    <w:rsid w:val="00AF7691"/>
    <w:rsid w:val="00AF7DAF"/>
    <w:rsid w:val="00AF7FE0"/>
    <w:rsid w:val="00B00080"/>
    <w:rsid w:val="00B00BC0"/>
    <w:rsid w:val="00B00FFC"/>
    <w:rsid w:val="00B0110E"/>
    <w:rsid w:val="00B0133F"/>
    <w:rsid w:val="00B015B4"/>
    <w:rsid w:val="00B021BF"/>
    <w:rsid w:val="00B0538B"/>
    <w:rsid w:val="00B0723A"/>
    <w:rsid w:val="00B07ACC"/>
    <w:rsid w:val="00B12FDD"/>
    <w:rsid w:val="00B130E4"/>
    <w:rsid w:val="00B137DE"/>
    <w:rsid w:val="00B13B1A"/>
    <w:rsid w:val="00B1412F"/>
    <w:rsid w:val="00B147CD"/>
    <w:rsid w:val="00B14B09"/>
    <w:rsid w:val="00B163EA"/>
    <w:rsid w:val="00B16763"/>
    <w:rsid w:val="00B16944"/>
    <w:rsid w:val="00B20015"/>
    <w:rsid w:val="00B20470"/>
    <w:rsid w:val="00B21C3B"/>
    <w:rsid w:val="00B23A9C"/>
    <w:rsid w:val="00B25756"/>
    <w:rsid w:val="00B30009"/>
    <w:rsid w:val="00B30894"/>
    <w:rsid w:val="00B31E2F"/>
    <w:rsid w:val="00B325EB"/>
    <w:rsid w:val="00B3276F"/>
    <w:rsid w:val="00B34299"/>
    <w:rsid w:val="00B345F0"/>
    <w:rsid w:val="00B34C50"/>
    <w:rsid w:val="00B34D37"/>
    <w:rsid w:val="00B34D87"/>
    <w:rsid w:val="00B364FA"/>
    <w:rsid w:val="00B36A36"/>
    <w:rsid w:val="00B371E5"/>
    <w:rsid w:val="00B37D87"/>
    <w:rsid w:val="00B37D97"/>
    <w:rsid w:val="00B40FD7"/>
    <w:rsid w:val="00B41556"/>
    <w:rsid w:val="00B42158"/>
    <w:rsid w:val="00B438BE"/>
    <w:rsid w:val="00B439A5"/>
    <w:rsid w:val="00B43B1D"/>
    <w:rsid w:val="00B43F29"/>
    <w:rsid w:val="00B453B4"/>
    <w:rsid w:val="00B4560C"/>
    <w:rsid w:val="00B47421"/>
    <w:rsid w:val="00B50323"/>
    <w:rsid w:val="00B512AE"/>
    <w:rsid w:val="00B51632"/>
    <w:rsid w:val="00B51F43"/>
    <w:rsid w:val="00B5232B"/>
    <w:rsid w:val="00B523DB"/>
    <w:rsid w:val="00B52FA5"/>
    <w:rsid w:val="00B53789"/>
    <w:rsid w:val="00B54B11"/>
    <w:rsid w:val="00B54CE1"/>
    <w:rsid w:val="00B54FCE"/>
    <w:rsid w:val="00B56F0B"/>
    <w:rsid w:val="00B60742"/>
    <w:rsid w:val="00B64D5A"/>
    <w:rsid w:val="00B64F89"/>
    <w:rsid w:val="00B65363"/>
    <w:rsid w:val="00B65A00"/>
    <w:rsid w:val="00B65B65"/>
    <w:rsid w:val="00B65C70"/>
    <w:rsid w:val="00B65EB5"/>
    <w:rsid w:val="00B669A8"/>
    <w:rsid w:val="00B66F1F"/>
    <w:rsid w:val="00B6733B"/>
    <w:rsid w:val="00B6749B"/>
    <w:rsid w:val="00B701FD"/>
    <w:rsid w:val="00B70F03"/>
    <w:rsid w:val="00B715D1"/>
    <w:rsid w:val="00B71F7A"/>
    <w:rsid w:val="00B73DF3"/>
    <w:rsid w:val="00B73F88"/>
    <w:rsid w:val="00B74B1E"/>
    <w:rsid w:val="00B74CCF"/>
    <w:rsid w:val="00B7542F"/>
    <w:rsid w:val="00B763E2"/>
    <w:rsid w:val="00B76416"/>
    <w:rsid w:val="00B819A3"/>
    <w:rsid w:val="00B82FA6"/>
    <w:rsid w:val="00B83296"/>
    <w:rsid w:val="00B83B29"/>
    <w:rsid w:val="00B84DDA"/>
    <w:rsid w:val="00B85237"/>
    <w:rsid w:val="00B85BF2"/>
    <w:rsid w:val="00B86DE4"/>
    <w:rsid w:val="00B900D8"/>
    <w:rsid w:val="00B9238C"/>
    <w:rsid w:val="00B92DC0"/>
    <w:rsid w:val="00B9319D"/>
    <w:rsid w:val="00B93B16"/>
    <w:rsid w:val="00B94047"/>
    <w:rsid w:val="00B94793"/>
    <w:rsid w:val="00B94BBD"/>
    <w:rsid w:val="00B95512"/>
    <w:rsid w:val="00B95B29"/>
    <w:rsid w:val="00B95BF2"/>
    <w:rsid w:val="00B9650B"/>
    <w:rsid w:val="00B971FD"/>
    <w:rsid w:val="00B97D3A"/>
    <w:rsid w:val="00B97F9A"/>
    <w:rsid w:val="00BA29B0"/>
    <w:rsid w:val="00BA2C23"/>
    <w:rsid w:val="00BA2D4C"/>
    <w:rsid w:val="00BA331C"/>
    <w:rsid w:val="00BA41F1"/>
    <w:rsid w:val="00BA42CE"/>
    <w:rsid w:val="00BA47FC"/>
    <w:rsid w:val="00BA4E07"/>
    <w:rsid w:val="00BA4E3B"/>
    <w:rsid w:val="00BA5210"/>
    <w:rsid w:val="00BA64A1"/>
    <w:rsid w:val="00BA6DDE"/>
    <w:rsid w:val="00BA72B5"/>
    <w:rsid w:val="00BA7823"/>
    <w:rsid w:val="00BA7F4D"/>
    <w:rsid w:val="00BB0228"/>
    <w:rsid w:val="00BB055F"/>
    <w:rsid w:val="00BB1017"/>
    <w:rsid w:val="00BB1313"/>
    <w:rsid w:val="00BB16A1"/>
    <w:rsid w:val="00BB2366"/>
    <w:rsid w:val="00BB2B66"/>
    <w:rsid w:val="00BB3A0B"/>
    <w:rsid w:val="00BB3CFA"/>
    <w:rsid w:val="00BB4937"/>
    <w:rsid w:val="00BB563E"/>
    <w:rsid w:val="00BB5D4C"/>
    <w:rsid w:val="00BB646C"/>
    <w:rsid w:val="00BB7526"/>
    <w:rsid w:val="00BB76B9"/>
    <w:rsid w:val="00BC22CA"/>
    <w:rsid w:val="00BC3E55"/>
    <w:rsid w:val="00BC3EFA"/>
    <w:rsid w:val="00BC45CA"/>
    <w:rsid w:val="00BC5F07"/>
    <w:rsid w:val="00BC6013"/>
    <w:rsid w:val="00BC7F19"/>
    <w:rsid w:val="00BD10AA"/>
    <w:rsid w:val="00BD28B0"/>
    <w:rsid w:val="00BD308B"/>
    <w:rsid w:val="00BD40CB"/>
    <w:rsid w:val="00BD4428"/>
    <w:rsid w:val="00BD4CFF"/>
    <w:rsid w:val="00BD4DBD"/>
    <w:rsid w:val="00BD5088"/>
    <w:rsid w:val="00BD5917"/>
    <w:rsid w:val="00BD7581"/>
    <w:rsid w:val="00BD7E44"/>
    <w:rsid w:val="00BE002E"/>
    <w:rsid w:val="00BE15B7"/>
    <w:rsid w:val="00BE1F2E"/>
    <w:rsid w:val="00BE3492"/>
    <w:rsid w:val="00BE43E5"/>
    <w:rsid w:val="00BE6191"/>
    <w:rsid w:val="00BE65BE"/>
    <w:rsid w:val="00BE684D"/>
    <w:rsid w:val="00BE6C7C"/>
    <w:rsid w:val="00BF0328"/>
    <w:rsid w:val="00BF07B1"/>
    <w:rsid w:val="00BF090E"/>
    <w:rsid w:val="00BF21DF"/>
    <w:rsid w:val="00BF29C8"/>
    <w:rsid w:val="00BF33E6"/>
    <w:rsid w:val="00BF5CB7"/>
    <w:rsid w:val="00BF70C2"/>
    <w:rsid w:val="00C00032"/>
    <w:rsid w:val="00C01898"/>
    <w:rsid w:val="00C026B3"/>
    <w:rsid w:val="00C02C2B"/>
    <w:rsid w:val="00C02FE1"/>
    <w:rsid w:val="00C04669"/>
    <w:rsid w:val="00C06067"/>
    <w:rsid w:val="00C0659B"/>
    <w:rsid w:val="00C06885"/>
    <w:rsid w:val="00C07077"/>
    <w:rsid w:val="00C07772"/>
    <w:rsid w:val="00C079ED"/>
    <w:rsid w:val="00C102CE"/>
    <w:rsid w:val="00C11D4D"/>
    <w:rsid w:val="00C124CE"/>
    <w:rsid w:val="00C14C76"/>
    <w:rsid w:val="00C1580D"/>
    <w:rsid w:val="00C1630A"/>
    <w:rsid w:val="00C200BF"/>
    <w:rsid w:val="00C20B97"/>
    <w:rsid w:val="00C21461"/>
    <w:rsid w:val="00C22686"/>
    <w:rsid w:val="00C23728"/>
    <w:rsid w:val="00C24DE4"/>
    <w:rsid w:val="00C26163"/>
    <w:rsid w:val="00C272E4"/>
    <w:rsid w:val="00C27D4F"/>
    <w:rsid w:val="00C30F59"/>
    <w:rsid w:val="00C3103E"/>
    <w:rsid w:val="00C3177A"/>
    <w:rsid w:val="00C317A6"/>
    <w:rsid w:val="00C3189E"/>
    <w:rsid w:val="00C33212"/>
    <w:rsid w:val="00C34A4F"/>
    <w:rsid w:val="00C35509"/>
    <w:rsid w:val="00C3581B"/>
    <w:rsid w:val="00C404C2"/>
    <w:rsid w:val="00C411C3"/>
    <w:rsid w:val="00C41D3A"/>
    <w:rsid w:val="00C42C2E"/>
    <w:rsid w:val="00C4495E"/>
    <w:rsid w:val="00C4545B"/>
    <w:rsid w:val="00C45810"/>
    <w:rsid w:val="00C45B3A"/>
    <w:rsid w:val="00C4659A"/>
    <w:rsid w:val="00C46EC5"/>
    <w:rsid w:val="00C478F4"/>
    <w:rsid w:val="00C51309"/>
    <w:rsid w:val="00C51344"/>
    <w:rsid w:val="00C52955"/>
    <w:rsid w:val="00C52C39"/>
    <w:rsid w:val="00C530C3"/>
    <w:rsid w:val="00C550B4"/>
    <w:rsid w:val="00C5516A"/>
    <w:rsid w:val="00C562E5"/>
    <w:rsid w:val="00C56AF5"/>
    <w:rsid w:val="00C5736A"/>
    <w:rsid w:val="00C61319"/>
    <w:rsid w:val="00C61A40"/>
    <w:rsid w:val="00C62746"/>
    <w:rsid w:val="00C629F1"/>
    <w:rsid w:val="00C63711"/>
    <w:rsid w:val="00C6386B"/>
    <w:rsid w:val="00C6483A"/>
    <w:rsid w:val="00C64EB4"/>
    <w:rsid w:val="00C6579F"/>
    <w:rsid w:val="00C65AC7"/>
    <w:rsid w:val="00C65D4B"/>
    <w:rsid w:val="00C65ED7"/>
    <w:rsid w:val="00C662EC"/>
    <w:rsid w:val="00C66CA5"/>
    <w:rsid w:val="00C675CE"/>
    <w:rsid w:val="00C707E1"/>
    <w:rsid w:val="00C73137"/>
    <w:rsid w:val="00C73F2D"/>
    <w:rsid w:val="00C75503"/>
    <w:rsid w:val="00C770A2"/>
    <w:rsid w:val="00C8004D"/>
    <w:rsid w:val="00C8082A"/>
    <w:rsid w:val="00C81A47"/>
    <w:rsid w:val="00C8215F"/>
    <w:rsid w:val="00C82177"/>
    <w:rsid w:val="00C822D6"/>
    <w:rsid w:val="00C837C0"/>
    <w:rsid w:val="00C85526"/>
    <w:rsid w:val="00C855F6"/>
    <w:rsid w:val="00C865EA"/>
    <w:rsid w:val="00C907CE"/>
    <w:rsid w:val="00C90805"/>
    <w:rsid w:val="00C90C73"/>
    <w:rsid w:val="00C93650"/>
    <w:rsid w:val="00C9421E"/>
    <w:rsid w:val="00C944A8"/>
    <w:rsid w:val="00C94F3B"/>
    <w:rsid w:val="00C9504A"/>
    <w:rsid w:val="00C95A0D"/>
    <w:rsid w:val="00C97D6E"/>
    <w:rsid w:val="00CA0E5C"/>
    <w:rsid w:val="00CA210A"/>
    <w:rsid w:val="00CA3D13"/>
    <w:rsid w:val="00CA4D32"/>
    <w:rsid w:val="00CA60AB"/>
    <w:rsid w:val="00CA7496"/>
    <w:rsid w:val="00CA776F"/>
    <w:rsid w:val="00CA7D3C"/>
    <w:rsid w:val="00CA7DB2"/>
    <w:rsid w:val="00CB00E0"/>
    <w:rsid w:val="00CB0B4A"/>
    <w:rsid w:val="00CB0EBA"/>
    <w:rsid w:val="00CB1847"/>
    <w:rsid w:val="00CB18EE"/>
    <w:rsid w:val="00CB19DD"/>
    <w:rsid w:val="00CB1D1B"/>
    <w:rsid w:val="00CB1D6C"/>
    <w:rsid w:val="00CB27D8"/>
    <w:rsid w:val="00CB2F25"/>
    <w:rsid w:val="00CB337F"/>
    <w:rsid w:val="00CC08A8"/>
    <w:rsid w:val="00CC119E"/>
    <w:rsid w:val="00CC11DE"/>
    <w:rsid w:val="00CC1461"/>
    <w:rsid w:val="00CC249A"/>
    <w:rsid w:val="00CC24F1"/>
    <w:rsid w:val="00CC27EA"/>
    <w:rsid w:val="00CC2BDF"/>
    <w:rsid w:val="00CC3B65"/>
    <w:rsid w:val="00CC491A"/>
    <w:rsid w:val="00CC499E"/>
    <w:rsid w:val="00CC6969"/>
    <w:rsid w:val="00CC6C22"/>
    <w:rsid w:val="00CC74AF"/>
    <w:rsid w:val="00CC753A"/>
    <w:rsid w:val="00CD0113"/>
    <w:rsid w:val="00CD0236"/>
    <w:rsid w:val="00CD1F90"/>
    <w:rsid w:val="00CD2F6B"/>
    <w:rsid w:val="00CD30D7"/>
    <w:rsid w:val="00CD3308"/>
    <w:rsid w:val="00CD3B2C"/>
    <w:rsid w:val="00CD4365"/>
    <w:rsid w:val="00CD602F"/>
    <w:rsid w:val="00CD7B04"/>
    <w:rsid w:val="00CE007A"/>
    <w:rsid w:val="00CE1327"/>
    <w:rsid w:val="00CE2627"/>
    <w:rsid w:val="00CE2D01"/>
    <w:rsid w:val="00CE2D22"/>
    <w:rsid w:val="00CE300A"/>
    <w:rsid w:val="00CE3D9C"/>
    <w:rsid w:val="00CE5A20"/>
    <w:rsid w:val="00CE6995"/>
    <w:rsid w:val="00CE6A43"/>
    <w:rsid w:val="00CE6CC9"/>
    <w:rsid w:val="00CE7246"/>
    <w:rsid w:val="00CF1C51"/>
    <w:rsid w:val="00CF329D"/>
    <w:rsid w:val="00CF3CBE"/>
    <w:rsid w:val="00CF558E"/>
    <w:rsid w:val="00CF592A"/>
    <w:rsid w:val="00CF7063"/>
    <w:rsid w:val="00CF788C"/>
    <w:rsid w:val="00CF78A9"/>
    <w:rsid w:val="00D0209B"/>
    <w:rsid w:val="00D022C3"/>
    <w:rsid w:val="00D02566"/>
    <w:rsid w:val="00D02809"/>
    <w:rsid w:val="00D02B74"/>
    <w:rsid w:val="00D03C51"/>
    <w:rsid w:val="00D04628"/>
    <w:rsid w:val="00D07FD2"/>
    <w:rsid w:val="00D102A5"/>
    <w:rsid w:val="00D11631"/>
    <w:rsid w:val="00D1263A"/>
    <w:rsid w:val="00D129DD"/>
    <w:rsid w:val="00D12DD8"/>
    <w:rsid w:val="00D12FAD"/>
    <w:rsid w:val="00D130FF"/>
    <w:rsid w:val="00D13360"/>
    <w:rsid w:val="00D140E2"/>
    <w:rsid w:val="00D14A6B"/>
    <w:rsid w:val="00D15009"/>
    <w:rsid w:val="00D166FF"/>
    <w:rsid w:val="00D1774F"/>
    <w:rsid w:val="00D207AD"/>
    <w:rsid w:val="00D207AF"/>
    <w:rsid w:val="00D20D1E"/>
    <w:rsid w:val="00D21600"/>
    <w:rsid w:val="00D22674"/>
    <w:rsid w:val="00D22F23"/>
    <w:rsid w:val="00D2380A"/>
    <w:rsid w:val="00D23F1A"/>
    <w:rsid w:val="00D25450"/>
    <w:rsid w:val="00D259A2"/>
    <w:rsid w:val="00D25A45"/>
    <w:rsid w:val="00D263F0"/>
    <w:rsid w:val="00D26AB8"/>
    <w:rsid w:val="00D2785E"/>
    <w:rsid w:val="00D27992"/>
    <w:rsid w:val="00D27AB8"/>
    <w:rsid w:val="00D27FAB"/>
    <w:rsid w:val="00D31121"/>
    <w:rsid w:val="00D31158"/>
    <w:rsid w:val="00D311EF"/>
    <w:rsid w:val="00D31270"/>
    <w:rsid w:val="00D31B08"/>
    <w:rsid w:val="00D323DD"/>
    <w:rsid w:val="00D33B7C"/>
    <w:rsid w:val="00D34413"/>
    <w:rsid w:val="00D347E7"/>
    <w:rsid w:val="00D34986"/>
    <w:rsid w:val="00D35B40"/>
    <w:rsid w:val="00D36515"/>
    <w:rsid w:val="00D365F3"/>
    <w:rsid w:val="00D36D15"/>
    <w:rsid w:val="00D36EC2"/>
    <w:rsid w:val="00D37D7D"/>
    <w:rsid w:val="00D37E09"/>
    <w:rsid w:val="00D40A49"/>
    <w:rsid w:val="00D4157C"/>
    <w:rsid w:val="00D415F2"/>
    <w:rsid w:val="00D42B21"/>
    <w:rsid w:val="00D430C6"/>
    <w:rsid w:val="00D433F5"/>
    <w:rsid w:val="00D437B7"/>
    <w:rsid w:val="00D44051"/>
    <w:rsid w:val="00D44A70"/>
    <w:rsid w:val="00D44EB1"/>
    <w:rsid w:val="00D45D35"/>
    <w:rsid w:val="00D46039"/>
    <w:rsid w:val="00D50009"/>
    <w:rsid w:val="00D50198"/>
    <w:rsid w:val="00D5075B"/>
    <w:rsid w:val="00D50FFD"/>
    <w:rsid w:val="00D515B0"/>
    <w:rsid w:val="00D52CB4"/>
    <w:rsid w:val="00D54027"/>
    <w:rsid w:val="00D541B4"/>
    <w:rsid w:val="00D5456F"/>
    <w:rsid w:val="00D5484F"/>
    <w:rsid w:val="00D55023"/>
    <w:rsid w:val="00D55928"/>
    <w:rsid w:val="00D60F5B"/>
    <w:rsid w:val="00D63BFB"/>
    <w:rsid w:val="00D647F5"/>
    <w:rsid w:val="00D64C02"/>
    <w:rsid w:val="00D6512B"/>
    <w:rsid w:val="00D664E0"/>
    <w:rsid w:val="00D6756B"/>
    <w:rsid w:val="00D67B29"/>
    <w:rsid w:val="00D71356"/>
    <w:rsid w:val="00D72D0E"/>
    <w:rsid w:val="00D7444F"/>
    <w:rsid w:val="00D74A3E"/>
    <w:rsid w:val="00D74D55"/>
    <w:rsid w:val="00D762F7"/>
    <w:rsid w:val="00D76D5E"/>
    <w:rsid w:val="00D76FEF"/>
    <w:rsid w:val="00D77207"/>
    <w:rsid w:val="00D77888"/>
    <w:rsid w:val="00D77C38"/>
    <w:rsid w:val="00D80F06"/>
    <w:rsid w:val="00D82F33"/>
    <w:rsid w:val="00D83134"/>
    <w:rsid w:val="00D83357"/>
    <w:rsid w:val="00D83669"/>
    <w:rsid w:val="00D8370B"/>
    <w:rsid w:val="00D84725"/>
    <w:rsid w:val="00D84F25"/>
    <w:rsid w:val="00D85545"/>
    <w:rsid w:val="00D864FD"/>
    <w:rsid w:val="00D86FEE"/>
    <w:rsid w:val="00D90DA5"/>
    <w:rsid w:val="00D9146A"/>
    <w:rsid w:val="00D92C7D"/>
    <w:rsid w:val="00D94722"/>
    <w:rsid w:val="00D952F3"/>
    <w:rsid w:val="00D95883"/>
    <w:rsid w:val="00D959F7"/>
    <w:rsid w:val="00D95B7F"/>
    <w:rsid w:val="00D96463"/>
    <w:rsid w:val="00D96D2E"/>
    <w:rsid w:val="00DA0BA7"/>
    <w:rsid w:val="00DA0C93"/>
    <w:rsid w:val="00DA1302"/>
    <w:rsid w:val="00DA1718"/>
    <w:rsid w:val="00DA35B4"/>
    <w:rsid w:val="00DA3A8B"/>
    <w:rsid w:val="00DA3B24"/>
    <w:rsid w:val="00DA43B0"/>
    <w:rsid w:val="00DA4B3F"/>
    <w:rsid w:val="00DA4D76"/>
    <w:rsid w:val="00DA5E07"/>
    <w:rsid w:val="00DA684A"/>
    <w:rsid w:val="00DA7F95"/>
    <w:rsid w:val="00DB0BDA"/>
    <w:rsid w:val="00DB0F0C"/>
    <w:rsid w:val="00DB189F"/>
    <w:rsid w:val="00DB1A89"/>
    <w:rsid w:val="00DB2820"/>
    <w:rsid w:val="00DB33BE"/>
    <w:rsid w:val="00DB3690"/>
    <w:rsid w:val="00DB46A9"/>
    <w:rsid w:val="00DB4FD7"/>
    <w:rsid w:val="00DB4FE9"/>
    <w:rsid w:val="00DB5F2A"/>
    <w:rsid w:val="00DB6B0F"/>
    <w:rsid w:val="00DC0634"/>
    <w:rsid w:val="00DC1795"/>
    <w:rsid w:val="00DC19C3"/>
    <w:rsid w:val="00DC356A"/>
    <w:rsid w:val="00DC390B"/>
    <w:rsid w:val="00DC5A61"/>
    <w:rsid w:val="00DC5D2C"/>
    <w:rsid w:val="00DC5E3B"/>
    <w:rsid w:val="00DC6C69"/>
    <w:rsid w:val="00DC716D"/>
    <w:rsid w:val="00DD0814"/>
    <w:rsid w:val="00DD25ED"/>
    <w:rsid w:val="00DD26E8"/>
    <w:rsid w:val="00DD31B2"/>
    <w:rsid w:val="00DD3316"/>
    <w:rsid w:val="00DD6B36"/>
    <w:rsid w:val="00DD7866"/>
    <w:rsid w:val="00DD7EB2"/>
    <w:rsid w:val="00DE2D0C"/>
    <w:rsid w:val="00DE3095"/>
    <w:rsid w:val="00DE3A6E"/>
    <w:rsid w:val="00DE5825"/>
    <w:rsid w:val="00DE5CD1"/>
    <w:rsid w:val="00DE6806"/>
    <w:rsid w:val="00DE6C59"/>
    <w:rsid w:val="00DE6F4C"/>
    <w:rsid w:val="00DE7FD4"/>
    <w:rsid w:val="00DF0401"/>
    <w:rsid w:val="00DF18A7"/>
    <w:rsid w:val="00DF2E10"/>
    <w:rsid w:val="00DF43CE"/>
    <w:rsid w:val="00DF51F1"/>
    <w:rsid w:val="00DF5510"/>
    <w:rsid w:val="00DF58F7"/>
    <w:rsid w:val="00DF6B18"/>
    <w:rsid w:val="00DF784B"/>
    <w:rsid w:val="00DF7DF1"/>
    <w:rsid w:val="00E00153"/>
    <w:rsid w:val="00E015F4"/>
    <w:rsid w:val="00E01AE0"/>
    <w:rsid w:val="00E02EE4"/>
    <w:rsid w:val="00E03D05"/>
    <w:rsid w:val="00E05E34"/>
    <w:rsid w:val="00E077EA"/>
    <w:rsid w:val="00E07BC7"/>
    <w:rsid w:val="00E1017D"/>
    <w:rsid w:val="00E1055A"/>
    <w:rsid w:val="00E11159"/>
    <w:rsid w:val="00E111B2"/>
    <w:rsid w:val="00E119BC"/>
    <w:rsid w:val="00E12174"/>
    <w:rsid w:val="00E12D21"/>
    <w:rsid w:val="00E13C1A"/>
    <w:rsid w:val="00E13E43"/>
    <w:rsid w:val="00E14F30"/>
    <w:rsid w:val="00E1536E"/>
    <w:rsid w:val="00E15FAB"/>
    <w:rsid w:val="00E1712B"/>
    <w:rsid w:val="00E17527"/>
    <w:rsid w:val="00E210FB"/>
    <w:rsid w:val="00E224C3"/>
    <w:rsid w:val="00E25C48"/>
    <w:rsid w:val="00E25D69"/>
    <w:rsid w:val="00E260C8"/>
    <w:rsid w:val="00E2616B"/>
    <w:rsid w:val="00E272A5"/>
    <w:rsid w:val="00E275F0"/>
    <w:rsid w:val="00E27C6F"/>
    <w:rsid w:val="00E3090A"/>
    <w:rsid w:val="00E30C9C"/>
    <w:rsid w:val="00E312F5"/>
    <w:rsid w:val="00E3273D"/>
    <w:rsid w:val="00E32CAE"/>
    <w:rsid w:val="00E32D91"/>
    <w:rsid w:val="00E33396"/>
    <w:rsid w:val="00E33B45"/>
    <w:rsid w:val="00E33EC3"/>
    <w:rsid w:val="00E34DA0"/>
    <w:rsid w:val="00E351E1"/>
    <w:rsid w:val="00E35A40"/>
    <w:rsid w:val="00E3664C"/>
    <w:rsid w:val="00E37AA0"/>
    <w:rsid w:val="00E405B5"/>
    <w:rsid w:val="00E409A6"/>
    <w:rsid w:val="00E42550"/>
    <w:rsid w:val="00E43BA0"/>
    <w:rsid w:val="00E44312"/>
    <w:rsid w:val="00E46531"/>
    <w:rsid w:val="00E46BA1"/>
    <w:rsid w:val="00E46CA6"/>
    <w:rsid w:val="00E46CC7"/>
    <w:rsid w:val="00E46F9F"/>
    <w:rsid w:val="00E471AB"/>
    <w:rsid w:val="00E47DDC"/>
    <w:rsid w:val="00E500EA"/>
    <w:rsid w:val="00E50B82"/>
    <w:rsid w:val="00E513FA"/>
    <w:rsid w:val="00E51542"/>
    <w:rsid w:val="00E515CF"/>
    <w:rsid w:val="00E51966"/>
    <w:rsid w:val="00E524A2"/>
    <w:rsid w:val="00E5263B"/>
    <w:rsid w:val="00E52C9C"/>
    <w:rsid w:val="00E52EEC"/>
    <w:rsid w:val="00E52F38"/>
    <w:rsid w:val="00E53E5F"/>
    <w:rsid w:val="00E54304"/>
    <w:rsid w:val="00E55462"/>
    <w:rsid w:val="00E55B0F"/>
    <w:rsid w:val="00E55B4F"/>
    <w:rsid w:val="00E567ED"/>
    <w:rsid w:val="00E56CBE"/>
    <w:rsid w:val="00E571D1"/>
    <w:rsid w:val="00E575A3"/>
    <w:rsid w:val="00E5784D"/>
    <w:rsid w:val="00E60D71"/>
    <w:rsid w:val="00E61048"/>
    <w:rsid w:val="00E61338"/>
    <w:rsid w:val="00E61948"/>
    <w:rsid w:val="00E61DB0"/>
    <w:rsid w:val="00E62071"/>
    <w:rsid w:val="00E629BF"/>
    <w:rsid w:val="00E62B80"/>
    <w:rsid w:val="00E6325F"/>
    <w:rsid w:val="00E64E4E"/>
    <w:rsid w:val="00E6557B"/>
    <w:rsid w:val="00E65838"/>
    <w:rsid w:val="00E65EBE"/>
    <w:rsid w:val="00E66376"/>
    <w:rsid w:val="00E66C0D"/>
    <w:rsid w:val="00E67080"/>
    <w:rsid w:val="00E672F9"/>
    <w:rsid w:val="00E6748B"/>
    <w:rsid w:val="00E70B03"/>
    <w:rsid w:val="00E70E6F"/>
    <w:rsid w:val="00E71603"/>
    <w:rsid w:val="00E735E8"/>
    <w:rsid w:val="00E73DC3"/>
    <w:rsid w:val="00E74A9B"/>
    <w:rsid w:val="00E75B0B"/>
    <w:rsid w:val="00E76904"/>
    <w:rsid w:val="00E7695D"/>
    <w:rsid w:val="00E76AD0"/>
    <w:rsid w:val="00E7750D"/>
    <w:rsid w:val="00E77B87"/>
    <w:rsid w:val="00E804A1"/>
    <w:rsid w:val="00E80F2C"/>
    <w:rsid w:val="00E81493"/>
    <w:rsid w:val="00E8165A"/>
    <w:rsid w:val="00E81CC2"/>
    <w:rsid w:val="00E81E74"/>
    <w:rsid w:val="00E82F00"/>
    <w:rsid w:val="00E83073"/>
    <w:rsid w:val="00E83F04"/>
    <w:rsid w:val="00E8428E"/>
    <w:rsid w:val="00E847BB"/>
    <w:rsid w:val="00E84C62"/>
    <w:rsid w:val="00E84F2F"/>
    <w:rsid w:val="00E878CD"/>
    <w:rsid w:val="00E9036D"/>
    <w:rsid w:val="00E90C09"/>
    <w:rsid w:val="00E914A9"/>
    <w:rsid w:val="00E918EB"/>
    <w:rsid w:val="00E92447"/>
    <w:rsid w:val="00E92B67"/>
    <w:rsid w:val="00E9387F"/>
    <w:rsid w:val="00E95040"/>
    <w:rsid w:val="00E9580D"/>
    <w:rsid w:val="00E96393"/>
    <w:rsid w:val="00E96AFC"/>
    <w:rsid w:val="00E96F70"/>
    <w:rsid w:val="00E9709E"/>
    <w:rsid w:val="00EA0456"/>
    <w:rsid w:val="00EA0918"/>
    <w:rsid w:val="00EA157E"/>
    <w:rsid w:val="00EA172F"/>
    <w:rsid w:val="00EA2B4F"/>
    <w:rsid w:val="00EA35FC"/>
    <w:rsid w:val="00EA370C"/>
    <w:rsid w:val="00EA6D3C"/>
    <w:rsid w:val="00EA77F3"/>
    <w:rsid w:val="00EB073A"/>
    <w:rsid w:val="00EB1B4A"/>
    <w:rsid w:val="00EB1B83"/>
    <w:rsid w:val="00EB365C"/>
    <w:rsid w:val="00EB575F"/>
    <w:rsid w:val="00EB586D"/>
    <w:rsid w:val="00EB5C34"/>
    <w:rsid w:val="00EB6255"/>
    <w:rsid w:val="00EB6371"/>
    <w:rsid w:val="00EB76AC"/>
    <w:rsid w:val="00EB7E51"/>
    <w:rsid w:val="00EC0BB9"/>
    <w:rsid w:val="00EC2434"/>
    <w:rsid w:val="00EC2809"/>
    <w:rsid w:val="00EC2B4F"/>
    <w:rsid w:val="00EC3DCA"/>
    <w:rsid w:val="00EC49CA"/>
    <w:rsid w:val="00EC5039"/>
    <w:rsid w:val="00EC5EF6"/>
    <w:rsid w:val="00EC6639"/>
    <w:rsid w:val="00EC69A6"/>
    <w:rsid w:val="00EC6BD8"/>
    <w:rsid w:val="00EC7541"/>
    <w:rsid w:val="00ED05DE"/>
    <w:rsid w:val="00ED07EF"/>
    <w:rsid w:val="00ED0D74"/>
    <w:rsid w:val="00ED1ECC"/>
    <w:rsid w:val="00ED2F02"/>
    <w:rsid w:val="00ED44EE"/>
    <w:rsid w:val="00ED52EB"/>
    <w:rsid w:val="00ED5C0B"/>
    <w:rsid w:val="00ED5C79"/>
    <w:rsid w:val="00ED5E12"/>
    <w:rsid w:val="00ED6499"/>
    <w:rsid w:val="00ED64F3"/>
    <w:rsid w:val="00ED6FBC"/>
    <w:rsid w:val="00ED6FF2"/>
    <w:rsid w:val="00ED78EC"/>
    <w:rsid w:val="00EE0C22"/>
    <w:rsid w:val="00EE1CD0"/>
    <w:rsid w:val="00EE205C"/>
    <w:rsid w:val="00EE2177"/>
    <w:rsid w:val="00EE2200"/>
    <w:rsid w:val="00EE3903"/>
    <w:rsid w:val="00EE47C0"/>
    <w:rsid w:val="00EE5618"/>
    <w:rsid w:val="00EE66FE"/>
    <w:rsid w:val="00EE7F27"/>
    <w:rsid w:val="00EF0566"/>
    <w:rsid w:val="00EF0C8C"/>
    <w:rsid w:val="00EF1A20"/>
    <w:rsid w:val="00EF1DAA"/>
    <w:rsid w:val="00EF2243"/>
    <w:rsid w:val="00EF31EC"/>
    <w:rsid w:val="00EF3532"/>
    <w:rsid w:val="00EF4109"/>
    <w:rsid w:val="00EF628D"/>
    <w:rsid w:val="00EF69A9"/>
    <w:rsid w:val="00EF6E9B"/>
    <w:rsid w:val="00EF7E2E"/>
    <w:rsid w:val="00F00010"/>
    <w:rsid w:val="00F00302"/>
    <w:rsid w:val="00F008E5"/>
    <w:rsid w:val="00F0161F"/>
    <w:rsid w:val="00F01805"/>
    <w:rsid w:val="00F01A67"/>
    <w:rsid w:val="00F01B25"/>
    <w:rsid w:val="00F023E1"/>
    <w:rsid w:val="00F02780"/>
    <w:rsid w:val="00F02A5C"/>
    <w:rsid w:val="00F030B4"/>
    <w:rsid w:val="00F033A6"/>
    <w:rsid w:val="00F050BB"/>
    <w:rsid w:val="00F0515B"/>
    <w:rsid w:val="00F066F7"/>
    <w:rsid w:val="00F071B3"/>
    <w:rsid w:val="00F079DD"/>
    <w:rsid w:val="00F10561"/>
    <w:rsid w:val="00F10A60"/>
    <w:rsid w:val="00F10A9F"/>
    <w:rsid w:val="00F10DA0"/>
    <w:rsid w:val="00F1308C"/>
    <w:rsid w:val="00F13B90"/>
    <w:rsid w:val="00F13C76"/>
    <w:rsid w:val="00F13DB4"/>
    <w:rsid w:val="00F13EA5"/>
    <w:rsid w:val="00F157F0"/>
    <w:rsid w:val="00F1585D"/>
    <w:rsid w:val="00F16C6E"/>
    <w:rsid w:val="00F2056A"/>
    <w:rsid w:val="00F21801"/>
    <w:rsid w:val="00F22C2C"/>
    <w:rsid w:val="00F22DBB"/>
    <w:rsid w:val="00F23214"/>
    <w:rsid w:val="00F24785"/>
    <w:rsid w:val="00F252B7"/>
    <w:rsid w:val="00F25723"/>
    <w:rsid w:val="00F307BE"/>
    <w:rsid w:val="00F33000"/>
    <w:rsid w:val="00F33381"/>
    <w:rsid w:val="00F33C74"/>
    <w:rsid w:val="00F35022"/>
    <w:rsid w:val="00F351BB"/>
    <w:rsid w:val="00F35298"/>
    <w:rsid w:val="00F35BF5"/>
    <w:rsid w:val="00F36238"/>
    <w:rsid w:val="00F36506"/>
    <w:rsid w:val="00F37E99"/>
    <w:rsid w:val="00F40922"/>
    <w:rsid w:val="00F41553"/>
    <w:rsid w:val="00F43004"/>
    <w:rsid w:val="00F46F04"/>
    <w:rsid w:val="00F474A6"/>
    <w:rsid w:val="00F5025B"/>
    <w:rsid w:val="00F5094A"/>
    <w:rsid w:val="00F51000"/>
    <w:rsid w:val="00F5162C"/>
    <w:rsid w:val="00F516A6"/>
    <w:rsid w:val="00F51984"/>
    <w:rsid w:val="00F519CA"/>
    <w:rsid w:val="00F51B69"/>
    <w:rsid w:val="00F51D74"/>
    <w:rsid w:val="00F536EB"/>
    <w:rsid w:val="00F53854"/>
    <w:rsid w:val="00F5447F"/>
    <w:rsid w:val="00F54AB5"/>
    <w:rsid w:val="00F56AD9"/>
    <w:rsid w:val="00F60717"/>
    <w:rsid w:val="00F61116"/>
    <w:rsid w:val="00F61D6B"/>
    <w:rsid w:val="00F62B3D"/>
    <w:rsid w:val="00F62EBE"/>
    <w:rsid w:val="00F62F60"/>
    <w:rsid w:val="00F6316D"/>
    <w:rsid w:val="00F63FC3"/>
    <w:rsid w:val="00F64612"/>
    <w:rsid w:val="00F67824"/>
    <w:rsid w:val="00F679B3"/>
    <w:rsid w:val="00F70B5B"/>
    <w:rsid w:val="00F70C00"/>
    <w:rsid w:val="00F70EBE"/>
    <w:rsid w:val="00F70EC0"/>
    <w:rsid w:val="00F70ECE"/>
    <w:rsid w:val="00F71065"/>
    <w:rsid w:val="00F726F8"/>
    <w:rsid w:val="00F73B9F"/>
    <w:rsid w:val="00F73DE5"/>
    <w:rsid w:val="00F76EB6"/>
    <w:rsid w:val="00F7762C"/>
    <w:rsid w:val="00F81E36"/>
    <w:rsid w:val="00F81E7D"/>
    <w:rsid w:val="00F82634"/>
    <w:rsid w:val="00F82A36"/>
    <w:rsid w:val="00F84770"/>
    <w:rsid w:val="00F84DA9"/>
    <w:rsid w:val="00F8665E"/>
    <w:rsid w:val="00F86D24"/>
    <w:rsid w:val="00F919A6"/>
    <w:rsid w:val="00F92175"/>
    <w:rsid w:val="00F92BE3"/>
    <w:rsid w:val="00F94351"/>
    <w:rsid w:val="00F94A18"/>
    <w:rsid w:val="00F95093"/>
    <w:rsid w:val="00F95105"/>
    <w:rsid w:val="00F95BF6"/>
    <w:rsid w:val="00F96490"/>
    <w:rsid w:val="00F97BBA"/>
    <w:rsid w:val="00FA00B7"/>
    <w:rsid w:val="00FA0F59"/>
    <w:rsid w:val="00FA161B"/>
    <w:rsid w:val="00FA170C"/>
    <w:rsid w:val="00FA2D66"/>
    <w:rsid w:val="00FA37F2"/>
    <w:rsid w:val="00FA4EA7"/>
    <w:rsid w:val="00FA56A1"/>
    <w:rsid w:val="00FA7023"/>
    <w:rsid w:val="00FB19E0"/>
    <w:rsid w:val="00FB2631"/>
    <w:rsid w:val="00FB35DD"/>
    <w:rsid w:val="00FB3719"/>
    <w:rsid w:val="00FB3A99"/>
    <w:rsid w:val="00FB3C9D"/>
    <w:rsid w:val="00FB4862"/>
    <w:rsid w:val="00FB4E15"/>
    <w:rsid w:val="00FB66B0"/>
    <w:rsid w:val="00FB66D7"/>
    <w:rsid w:val="00FC074E"/>
    <w:rsid w:val="00FC1A1D"/>
    <w:rsid w:val="00FC2570"/>
    <w:rsid w:val="00FC3621"/>
    <w:rsid w:val="00FC47D9"/>
    <w:rsid w:val="00FC4AB5"/>
    <w:rsid w:val="00FC57E2"/>
    <w:rsid w:val="00FC5B48"/>
    <w:rsid w:val="00FC661B"/>
    <w:rsid w:val="00FC6A57"/>
    <w:rsid w:val="00FC72F1"/>
    <w:rsid w:val="00FC7C8B"/>
    <w:rsid w:val="00FD1F43"/>
    <w:rsid w:val="00FD35F0"/>
    <w:rsid w:val="00FD4210"/>
    <w:rsid w:val="00FD45D9"/>
    <w:rsid w:val="00FD591A"/>
    <w:rsid w:val="00FD5E31"/>
    <w:rsid w:val="00FD669A"/>
    <w:rsid w:val="00FD7560"/>
    <w:rsid w:val="00FD7D15"/>
    <w:rsid w:val="00FE0C56"/>
    <w:rsid w:val="00FE0E98"/>
    <w:rsid w:val="00FE150F"/>
    <w:rsid w:val="00FE1608"/>
    <w:rsid w:val="00FE2338"/>
    <w:rsid w:val="00FE237A"/>
    <w:rsid w:val="00FE269A"/>
    <w:rsid w:val="00FE2876"/>
    <w:rsid w:val="00FE2D75"/>
    <w:rsid w:val="00FE40A4"/>
    <w:rsid w:val="00FE40D9"/>
    <w:rsid w:val="00FE460B"/>
    <w:rsid w:val="00FE510F"/>
    <w:rsid w:val="00FE6323"/>
    <w:rsid w:val="00FE6AE2"/>
    <w:rsid w:val="00FE77C6"/>
    <w:rsid w:val="00FE7BCE"/>
    <w:rsid w:val="00FF0ABA"/>
    <w:rsid w:val="00FF1621"/>
    <w:rsid w:val="00FF20FD"/>
    <w:rsid w:val="00FF38A9"/>
    <w:rsid w:val="00FF4EBC"/>
    <w:rsid w:val="00FF5456"/>
    <w:rsid w:val="00FF5D0D"/>
    <w:rsid w:val="00FF63D0"/>
    <w:rsid w:val="00FF7184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B67"/>
    <w:rPr>
      <w:sz w:val="24"/>
      <w:szCs w:val="24"/>
    </w:rPr>
  </w:style>
  <w:style w:type="paragraph" w:styleId="3">
    <w:name w:val="heading 3"/>
    <w:basedOn w:val="a"/>
    <w:next w:val="a"/>
    <w:qFormat/>
    <w:rsid w:val="00E92B6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86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863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E92B67"/>
    <w:pPr>
      <w:jc w:val="both"/>
    </w:pPr>
  </w:style>
  <w:style w:type="paragraph" w:styleId="30">
    <w:name w:val="toc 3"/>
    <w:basedOn w:val="a"/>
    <w:next w:val="a"/>
    <w:autoRedefine/>
    <w:semiHidden/>
    <w:rsid w:val="00E92B67"/>
    <w:pPr>
      <w:tabs>
        <w:tab w:val="right" w:leader="dot" w:pos="9912"/>
      </w:tabs>
      <w:ind w:left="400"/>
    </w:pPr>
    <w:rPr>
      <w:noProof/>
    </w:rPr>
  </w:style>
  <w:style w:type="paragraph" w:styleId="a5">
    <w:name w:val="footer"/>
    <w:basedOn w:val="a"/>
    <w:rsid w:val="00E92B6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92B67"/>
  </w:style>
  <w:style w:type="paragraph" w:customStyle="1" w:styleId="ConsPlusNormal">
    <w:name w:val="ConsPlusNormal"/>
    <w:rsid w:val="00E92B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E92B67"/>
    <w:rPr>
      <w:color w:val="0000FF"/>
      <w:u w:val="single"/>
    </w:rPr>
  </w:style>
  <w:style w:type="paragraph" w:styleId="31">
    <w:name w:val="Body Text 3"/>
    <w:basedOn w:val="a"/>
    <w:link w:val="32"/>
    <w:rsid w:val="00A240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24057"/>
    <w:rPr>
      <w:sz w:val="16"/>
      <w:szCs w:val="16"/>
    </w:rPr>
  </w:style>
  <w:style w:type="paragraph" w:styleId="a8">
    <w:name w:val="List Paragraph"/>
    <w:basedOn w:val="a"/>
    <w:uiPriority w:val="34"/>
    <w:qFormat/>
    <w:rsid w:val="00A240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556ED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56EDB"/>
    <w:rPr>
      <w:sz w:val="24"/>
      <w:szCs w:val="24"/>
    </w:rPr>
  </w:style>
  <w:style w:type="paragraph" w:styleId="a9">
    <w:name w:val="Normal (Web)"/>
    <w:basedOn w:val="a"/>
    <w:rsid w:val="00556EDB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rsid w:val="00C214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21461"/>
    <w:rPr>
      <w:sz w:val="24"/>
      <w:szCs w:val="24"/>
    </w:rPr>
  </w:style>
  <w:style w:type="paragraph" w:styleId="ac">
    <w:name w:val="Body Text Indent"/>
    <w:basedOn w:val="a"/>
    <w:link w:val="ad"/>
    <w:rsid w:val="00B00080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B00080"/>
    <w:rPr>
      <w:sz w:val="24"/>
      <w:szCs w:val="24"/>
    </w:rPr>
  </w:style>
  <w:style w:type="character" w:customStyle="1" w:styleId="a4">
    <w:name w:val="Основной текст Знак"/>
    <w:link w:val="a3"/>
    <w:rsid w:val="00DB46A9"/>
    <w:rPr>
      <w:sz w:val="24"/>
      <w:szCs w:val="24"/>
    </w:rPr>
  </w:style>
  <w:style w:type="paragraph" w:customStyle="1" w:styleId="Default">
    <w:name w:val="Default"/>
    <w:rsid w:val="00FF63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Table Grid"/>
    <w:basedOn w:val="a1"/>
    <w:rsid w:val="00B14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834C2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34C25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FE23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2338"/>
    <w:rPr>
      <w:sz w:val="24"/>
      <w:szCs w:val="24"/>
    </w:rPr>
  </w:style>
  <w:style w:type="paragraph" w:customStyle="1" w:styleId="310">
    <w:name w:val="Основной текст 31"/>
    <w:basedOn w:val="a"/>
    <w:rsid w:val="00FE2338"/>
    <w:pPr>
      <w:jc w:val="center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A73A92C57D21BAF295E253EBC9C9A8126EE7F46A2728262291A35B3B3767EB9D56F8D477CD771230uFN8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3A92C57D21BAF295E253EBC9C9A81267ECF36A2D2A7B2899FA57393068B48A51B1D876CD7710u3NC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A73A92C57D21BAF295E253EBC9C9A8126EE7F46A2728262291A35B3B3767EB9D56F8D477CD771237uFNFN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A92C57D21BAF295E253EBC9C9A8126EE7F46A2728262291A35B3B3767EB9D56F8D477CD771235uFNEN" TargetMode="External"/><Relationship Id="rId20" Type="http://schemas.openxmlformats.org/officeDocument/2006/relationships/hyperlink" Target="consultantplus://offline/main?base=LAW;n=108752;fld=134;dst=1001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60B1BC661E1FE2FB8BDE119g6pCI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A73A92C57D21BAF295E253EBC9C9A8126EE7F46A2728262291A35B3B3767EB9D56F8D477CD771232uFN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5091CC764E1FE2FB8BDE119g6pCI" TargetMode="External"/><Relationship Id="rId22" Type="http://schemas.openxmlformats.org/officeDocument/2006/relationships/hyperlink" Target="consultantplus://offline/ref=A73A92C57D21BAF295E253EBC9C9A8126EE7F46A2728262291A35B3B3767EB9D56F8D477CD771232uFN5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CE26-A06E-4873-A9AC-0D131D8D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6984</Words>
  <Characters>39812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46703</CharactersWithSpaces>
  <SharedDoc>false</SharedDoc>
  <HLinks>
    <vt:vector size="84" baseType="variant">
      <vt:variant>
        <vt:i4>3539055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786437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consultantplus://offline/ref=E254E5010743496FCDF586F84481D19B86660B1BC661E1FE2FB8BDE119g6pCI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3914-00-087</dc:creator>
  <cp:lastModifiedBy>3914-00-146</cp:lastModifiedBy>
  <cp:revision>10</cp:revision>
  <cp:lastPrinted>2018-09-27T07:38:00Z</cp:lastPrinted>
  <dcterms:created xsi:type="dcterms:W3CDTF">2018-09-27T07:32:00Z</dcterms:created>
  <dcterms:modified xsi:type="dcterms:W3CDTF">2018-09-28T08:06:00Z</dcterms:modified>
</cp:coreProperties>
</file>