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771BDA">
      <w:pPr>
        <w:ind w:firstLine="709"/>
        <w:jc w:val="center"/>
        <w:rPr>
          <w:b/>
          <w:i/>
        </w:rPr>
      </w:pPr>
      <w:r w:rsidRPr="00771BDA">
        <w:rPr>
          <w:b/>
          <w:i/>
        </w:rPr>
        <w:t>Объявление (информация)</w:t>
      </w:r>
    </w:p>
    <w:p w:rsidR="00771BDA" w:rsidRPr="00771BDA" w:rsidRDefault="00771BDA" w:rsidP="00771BDA">
      <w:pPr>
        <w:ind w:firstLine="709"/>
        <w:jc w:val="center"/>
        <w:rPr>
          <w:b/>
        </w:rPr>
      </w:pPr>
      <w:r w:rsidRPr="00771BDA">
        <w:rPr>
          <w:b/>
          <w:i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Межрайонной инспекции Федеральной налоговой службы № 2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P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771BDA" w:rsidRPr="00511FDC" w:rsidRDefault="00A6586E" w:rsidP="00511FDC">
      <w:pPr>
        <w:pStyle w:val="af"/>
        <w:numPr>
          <w:ilvl w:val="0"/>
          <w:numId w:val="3"/>
        </w:numPr>
        <w:ind w:left="0" w:firstLine="709"/>
        <w:jc w:val="both"/>
        <w:rPr>
          <w:b/>
          <w:spacing w:val="-6"/>
          <w:u w:val="single"/>
        </w:rPr>
      </w:pPr>
      <w:r w:rsidRPr="00511FDC">
        <w:rPr>
          <w:b/>
          <w:spacing w:val="-6"/>
          <w:u w:val="single"/>
        </w:rPr>
        <w:t xml:space="preserve">Государственного налогового инспектора отдела </w:t>
      </w:r>
      <w:proofErr w:type="spellStart"/>
      <w:r w:rsidRPr="00511FDC">
        <w:rPr>
          <w:b/>
          <w:spacing w:val="-6"/>
          <w:u w:val="single"/>
        </w:rPr>
        <w:t>предпроверочного</w:t>
      </w:r>
      <w:proofErr w:type="spellEnd"/>
      <w:r w:rsidRPr="00511FDC">
        <w:rPr>
          <w:b/>
          <w:spacing w:val="-6"/>
          <w:u w:val="single"/>
        </w:rPr>
        <w:t xml:space="preserve"> анализа и истребования документов</w:t>
      </w:r>
      <w:r w:rsidR="00771BDA" w:rsidRPr="00511FDC">
        <w:rPr>
          <w:b/>
          <w:spacing w:val="-6"/>
          <w:u w:val="single"/>
        </w:rPr>
        <w:t>.</w:t>
      </w:r>
    </w:p>
    <w:p w:rsidR="00A6586E" w:rsidRPr="00511FDC" w:rsidRDefault="00A6586E" w:rsidP="00511FDC">
      <w:pPr>
        <w:pStyle w:val="af"/>
        <w:numPr>
          <w:ilvl w:val="0"/>
          <w:numId w:val="3"/>
        </w:numPr>
        <w:ind w:left="0" w:firstLine="709"/>
        <w:jc w:val="both"/>
        <w:rPr>
          <w:b/>
          <w:spacing w:val="-6"/>
          <w:u w:val="single"/>
        </w:rPr>
      </w:pPr>
      <w:r w:rsidRPr="00511FDC">
        <w:rPr>
          <w:b/>
          <w:spacing w:val="-6"/>
          <w:u w:val="single"/>
        </w:rPr>
        <w:t>Государственного налогового инспектора отдела камеральных проверок № 1.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гражданской службы: г.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 xml:space="preserve">К претендентам на замещение вакантной должности  </w:t>
      </w:r>
      <w:r w:rsidR="00A6586E" w:rsidRPr="00A6586E">
        <w:rPr>
          <w:b/>
          <w:u w:val="single"/>
        </w:rPr>
        <w:t>Государственного налогов</w:t>
      </w:r>
      <w:r w:rsidR="00A6586E">
        <w:rPr>
          <w:b/>
          <w:u w:val="single"/>
        </w:rPr>
        <w:t>о</w:t>
      </w:r>
      <w:r w:rsidR="00A6586E" w:rsidRPr="00A6586E">
        <w:rPr>
          <w:b/>
          <w:u w:val="single"/>
        </w:rPr>
        <w:t xml:space="preserve">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P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0605F4" w:rsidRDefault="000605F4" w:rsidP="000605F4">
      <w:pPr>
        <w:jc w:val="center"/>
        <w:rPr>
          <w:sz w:val="25"/>
          <w:szCs w:val="25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0605F4" w:rsidRPr="004C34D4" w:rsidTr="000605F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605F4" w:rsidRPr="004C34D4" w:rsidRDefault="000605F4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3C3BDF" w:rsidRDefault="003C3BDF" w:rsidP="003C3BDF">
            <w:pPr>
              <w:ind w:right="432"/>
              <w:jc w:val="center"/>
              <w:rPr>
                <w:b/>
                <w:sz w:val="20"/>
                <w:szCs w:val="20"/>
              </w:rPr>
            </w:pPr>
            <w:r w:rsidRPr="003C3BDF">
              <w:rPr>
                <w:b/>
              </w:rPr>
              <w:t>Государственный налоговый инспектор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4C34D4" w:rsidRDefault="000605F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013A91" w:rsidRDefault="00A6586E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</w:t>
            </w:r>
            <w:r w:rsidR="000605F4">
              <w:rPr>
                <w:sz w:val="20"/>
                <w:szCs w:val="20"/>
              </w:rPr>
              <w:t xml:space="preserve"> </w:t>
            </w:r>
            <w:r w:rsidR="000605F4" w:rsidRPr="00013A91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rPr>
          <w:trHeight w:val="561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200CF2" w:rsidRDefault="000605F4" w:rsidP="006C3E7F">
            <w:pPr>
              <w:jc w:val="center"/>
              <w:rPr>
                <w:color w:val="FF0000"/>
                <w:sz w:val="20"/>
                <w:szCs w:val="20"/>
              </w:rPr>
            </w:pPr>
            <w:r w:rsidRPr="006C3E7F">
              <w:rPr>
                <w:sz w:val="20"/>
                <w:szCs w:val="20"/>
              </w:rPr>
              <w:t>1179</w:t>
            </w:r>
            <w:r w:rsidR="006C3E7F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60-90%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rPr>
          <w:trHeight w:val="489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 w:rsidRPr="00644539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 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</w:t>
      </w:r>
      <w:r w:rsidRPr="00644539">
        <w:lastRenderedPageBreak/>
        <w:t>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Pr="00644539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По результатам конкурса издается приказ</w:t>
      </w:r>
      <w:r w:rsidRPr="00644539">
        <w:rPr>
          <w:i/>
        </w:rPr>
        <w:t xml:space="preserve"> </w:t>
      </w:r>
      <w:r w:rsidRPr="00644539"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1BDA" w:rsidRPr="00644539">
        <w:rPr>
          <w:rFonts w:ascii="Times New Roman" w:hAnsi="Times New Roman" w:cs="Times New Roman"/>
          <w:sz w:val="24"/>
          <w:szCs w:val="24"/>
        </w:rPr>
        <w:t xml:space="preserve"> в разделе «Образование» // 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3C3BDF">
        <w:t>31.10</w:t>
      </w:r>
      <w:r w:rsidRPr="00644539">
        <w:t xml:space="preserve">.2016 </w:t>
      </w:r>
      <w:r w:rsidR="00591E31" w:rsidRPr="00644539">
        <w:t xml:space="preserve">                      </w:t>
      </w:r>
      <w:r w:rsidR="003C3BDF">
        <w:t>по 20.11</w:t>
      </w:r>
      <w:r w:rsidRPr="00644539">
        <w:t>.2016.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 xml:space="preserve"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3C3BDF" w:rsidP="00771BDA">
      <w:pPr>
        <w:ind w:firstLine="709"/>
        <w:jc w:val="both"/>
      </w:pPr>
      <w:r>
        <w:t>Конкурс планируется провести  15.12</w:t>
      </w:r>
      <w:r w:rsidR="00771BDA" w:rsidRPr="00F0010B">
        <w:t>.2016 года в 1</w:t>
      </w:r>
      <w:r w:rsidR="00F0010B" w:rsidRPr="00F0010B">
        <w:t>0</w:t>
      </w:r>
      <w:r w:rsidR="00771BDA" w:rsidRPr="00F0010B">
        <w:t xml:space="preserve"> часов 00 минут по адресу: 238150, </w:t>
      </w:r>
      <w:r w:rsidR="00BC1998" w:rsidRPr="00F0010B">
        <w:t xml:space="preserve">  </w:t>
      </w:r>
      <w:r w:rsidR="00771BDA" w:rsidRPr="00F0010B">
        <w:t>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E62E5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C4" w:rsidRDefault="002912C4" w:rsidP="00766FC1">
      <w:r>
        <w:separator/>
      </w:r>
    </w:p>
  </w:endnote>
  <w:endnote w:type="continuationSeparator" w:id="1">
    <w:p w:rsidR="002912C4" w:rsidRDefault="002912C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C4" w:rsidRDefault="002912C4" w:rsidP="00766FC1">
      <w:r>
        <w:separator/>
      </w:r>
    </w:p>
  </w:footnote>
  <w:footnote w:type="continuationSeparator" w:id="1">
    <w:p w:rsidR="002912C4" w:rsidRDefault="002912C4" w:rsidP="00766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2FEE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60B9"/>
    <w:rsid w:val="008565BF"/>
    <w:rsid w:val="0085680A"/>
    <w:rsid w:val="00856DDB"/>
    <w:rsid w:val="00857536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16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1471</Words>
  <Characters>11485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12931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Unknown</cp:lastModifiedBy>
  <cp:revision>5</cp:revision>
  <cp:lastPrinted>2016-10-28T08:21:00Z</cp:lastPrinted>
  <dcterms:created xsi:type="dcterms:W3CDTF">2016-10-28T08:02:00Z</dcterms:created>
  <dcterms:modified xsi:type="dcterms:W3CDTF">2016-11-01T14:44:00Z</dcterms:modified>
</cp:coreProperties>
</file>