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1F" w:rsidRDefault="00AB551F" w:rsidP="00AB551F">
      <w:pPr>
        <w:jc w:val="center"/>
        <w:rPr>
          <w:sz w:val="28"/>
          <w:szCs w:val="28"/>
        </w:rPr>
      </w:pPr>
      <w:r w:rsidRPr="008D5A55">
        <w:rPr>
          <w:sz w:val="28"/>
          <w:szCs w:val="28"/>
        </w:rPr>
        <w:t>Объявление</w:t>
      </w:r>
    </w:p>
    <w:p w:rsidR="00AB551F" w:rsidRPr="00687109" w:rsidRDefault="00AB551F" w:rsidP="00AB551F">
      <w:pPr>
        <w:jc w:val="center"/>
        <w:rPr>
          <w:sz w:val="16"/>
          <w:szCs w:val="16"/>
        </w:rPr>
      </w:pPr>
    </w:p>
    <w:p w:rsidR="00AB551F" w:rsidRPr="00687109" w:rsidRDefault="00AB551F" w:rsidP="00AB551F">
      <w:pPr>
        <w:jc w:val="center"/>
      </w:pPr>
      <w:r w:rsidRPr="00687109">
        <w:t>о приеме документов для участия в конкурсе</w:t>
      </w:r>
    </w:p>
    <w:p w:rsidR="00AB551F" w:rsidRPr="00687109" w:rsidRDefault="00AB551F" w:rsidP="00AB551F">
      <w:pPr>
        <w:jc w:val="center"/>
      </w:pPr>
      <w:r w:rsidRPr="00687109">
        <w:t>на замещение вакантн</w:t>
      </w:r>
      <w:r>
        <w:t>ых</w:t>
      </w:r>
      <w:r w:rsidRPr="00687109">
        <w:t xml:space="preserve"> должност</w:t>
      </w:r>
      <w:r>
        <w:t>ей</w:t>
      </w:r>
      <w:r w:rsidRPr="00687109"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AB551F" w:rsidRDefault="00AB551F" w:rsidP="00AB551F">
      <w:pPr>
        <w:jc w:val="center"/>
      </w:pPr>
    </w:p>
    <w:p w:rsidR="00AB551F" w:rsidRDefault="00AB551F" w:rsidP="00AB551F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Pr="00F32BD0">
        <w:t xml:space="preserve">ФНС России по </w:t>
      </w:r>
      <w:r>
        <w:t>Калининградской</w:t>
      </w:r>
      <w:r w:rsidRPr="00F32BD0">
        <w:t xml:space="preserve"> области, объявляет о приеме документов для участия</w:t>
      </w:r>
      <w:r>
        <w:t xml:space="preserve"> в конкурсе на замещение вакантных</w:t>
      </w:r>
      <w:r w:rsidRPr="00F32BD0">
        <w:t xml:space="preserve"> должност</w:t>
      </w:r>
      <w:r>
        <w:t>ей:</w:t>
      </w:r>
    </w:p>
    <w:p w:rsidR="00AB551F" w:rsidRDefault="00AB551F" w:rsidP="00AB551F">
      <w:pPr>
        <w:tabs>
          <w:tab w:val="left" w:pos="720"/>
        </w:tabs>
        <w:ind w:firstLine="720"/>
        <w:jc w:val="both"/>
      </w:pP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отдела </w:t>
      </w:r>
      <w:r>
        <w:t>работы с налогоплательщиками;</w:t>
      </w:r>
    </w:p>
    <w:p w:rsidR="00AB551F" w:rsidRPr="00691731" w:rsidRDefault="00AB551F" w:rsidP="00AB551F">
      <w:pPr>
        <w:tabs>
          <w:tab w:val="left" w:pos="720"/>
        </w:tabs>
        <w:ind w:firstLine="720"/>
        <w:jc w:val="both"/>
      </w:pPr>
      <w:r w:rsidRPr="00251CBC">
        <w:t xml:space="preserve">- </w:t>
      </w:r>
      <w:r>
        <w:t>Старший государственный налоговый инспектор</w:t>
      </w:r>
      <w:r w:rsidRPr="00251CBC">
        <w:t xml:space="preserve"> отдела </w:t>
      </w:r>
      <w:r>
        <w:t>урегулирования задолженности.</w:t>
      </w:r>
    </w:p>
    <w:p w:rsidR="00AB551F" w:rsidRDefault="00AB551F" w:rsidP="00AB551F">
      <w:pPr>
        <w:tabs>
          <w:tab w:val="left" w:pos="709"/>
        </w:tabs>
        <w:ind w:firstLine="720"/>
        <w:jc w:val="both"/>
      </w:pPr>
    </w:p>
    <w:p w:rsidR="00AB551F" w:rsidRPr="00E65B4F" w:rsidRDefault="00AB551F" w:rsidP="00AB551F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отдела </w:t>
      </w:r>
      <w:r>
        <w:t xml:space="preserve">работы с налогоплательщиками </w:t>
      </w:r>
      <w:r w:rsidRPr="00E65B4F">
        <w:t>предъявляются следующие квалификационные требования:</w:t>
      </w:r>
    </w:p>
    <w:p w:rsidR="00AB551F" w:rsidRPr="00C9719F" w:rsidRDefault="00AB551F" w:rsidP="00AB551F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профессиональное образование</w:t>
      </w:r>
      <w:r>
        <w:t>;</w:t>
      </w:r>
      <w:r w:rsidRPr="00C9719F">
        <w:rPr>
          <w:i/>
        </w:rPr>
        <w:t xml:space="preserve"> </w:t>
      </w:r>
    </w:p>
    <w:p w:rsidR="00AB551F" w:rsidRPr="00C9719F" w:rsidRDefault="00AB551F" w:rsidP="00AB551F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не менее 2-х лет стажа государственной гражданской службы (государственной службы иных видов) или  не менее 4-х лет стажа работы по специальности</w:t>
      </w:r>
      <w:r>
        <w:t>;</w:t>
      </w:r>
    </w:p>
    <w:p w:rsidR="00AB551F" w:rsidRPr="003C237A" w:rsidRDefault="00AB551F" w:rsidP="00AB551F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AB551F" w:rsidRDefault="00AB551F" w:rsidP="00AB551F">
      <w:pPr>
        <w:tabs>
          <w:tab w:val="left" w:pos="709"/>
          <w:tab w:val="left" w:pos="993"/>
        </w:tabs>
        <w:jc w:val="both"/>
      </w:pPr>
    </w:p>
    <w:p w:rsidR="00AB551F" w:rsidRDefault="00AB551F" w:rsidP="00AB551F">
      <w:pPr>
        <w:tabs>
          <w:tab w:val="left" w:pos="720"/>
        </w:tabs>
        <w:ind w:firstLine="720"/>
        <w:jc w:val="both"/>
      </w:pPr>
      <w:r w:rsidRPr="00E65B4F">
        <w:t xml:space="preserve">К претендентам на замещение </w:t>
      </w:r>
      <w:r>
        <w:t xml:space="preserve">вакантных </w:t>
      </w:r>
      <w:r w:rsidRPr="00E65B4F">
        <w:t>должност</w:t>
      </w:r>
      <w:r>
        <w:t>ей:</w:t>
      </w:r>
    </w:p>
    <w:p w:rsidR="00AB551F" w:rsidRPr="00E65B4F" w:rsidRDefault="00AB551F" w:rsidP="00AB551F">
      <w:pPr>
        <w:tabs>
          <w:tab w:val="left" w:pos="709"/>
        </w:tabs>
        <w:ind w:firstLine="720"/>
        <w:jc w:val="both"/>
      </w:pPr>
      <w:r>
        <w:t xml:space="preserve"> </w:t>
      </w:r>
      <w:r w:rsidRPr="00251CBC">
        <w:t xml:space="preserve">- </w:t>
      </w:r>
      <w:r>
        <w:t>Старший государственный налоговый инспектор</w:t>
      </w:r>
      <w:r w:rsidRPr="00251CBC">
        <w:t xml:space="preserve"> отдела </w:t>
      </w:r>
      <w:r>
        <w:t xml:space="preserve">урегулирования задолженности </w:t>
      </w:r>
      <w:r w:rsidRPr="00E65B4F">
        <w:t>предъявляются следующие квалификационные требования:</w:t>
      </w:r>
    </w:p>
    <w:p w:rsidR="00AB551F" w:rsidRPr="00C9719F" w:rsidRDefault="00AB551F" w:rsidP="00AB551F">
      <w:pPr>
        <w:tabs>
          <w:tab w:val="left" w:pos="7785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профессиональное образование</w:t>
      </w:r>
      <w:r>
        <w:t>;</w:t>
      </w:r>
      <w:r w:rsidRPr="00C9719F">
        <w:rPr>
          <w:i/>
        </w:rPr>
        <w:t xml:space="preserve"> </w:t>
      </w:r>
      <w:r>
        <w:rPr>
          <w:i/>
        </w:rPr>
        <w:tab/>
      </w:r>
    </w:p>
    <w:p w:rsidR="00AB551F" w:rsidRPr="00C9719F" w:rsidRDefault="00AB551F" w:rsidP="00AB551F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 - без предъявления требований к стажу;</w:t>
      </w:r>
    </w:p>
    <w:p w:rsidR="00AB551F" w:rsidRPr="003C237A" w:rsidRDefault="00AB551F" w:rsidP="00AB551F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>
        <w:t>и</w:t>
      </w:r>
      <w:r w:rsidRPr="00C9719F">
        <w:t xml:space="preserve"> регламент</w:t>
      </w:r>
      <w:r>
        <w:t>ами</w:t>
      </w:r>
      <w:r w:rsidRPr="00C9719F">
        <w:t xml:space="preserve"> по замещаем</w:t>
      </w:r>
      <w:r>
        <w:t>ой</w:t>
      </w:r>
      <w:r w:rsidRPr="00C9719F">
        <w:t xml:space="preserve"> должност</w:t>
      </w:r>
      <w:r>
        <w:t>и.</w:t>
      </w:r>
    </w:p>
    <w:p w:rsidR="00AB551F" w:rsidRPr="005D6573" w:rsidRDefault="00AB551F" w:rsidP="00AB551F">
      <w:pPr>
        <w:tabs>
          <w:tab w:val="left" w:pos="9720"/>
        </w:tabs>
        <w:ind w:right="20"/>
        <w:jc w:val="both"/>
      </w:pPr>
    </w:p>
    <w:p w:rsidR="00AB551F" w:rsidRPr="00142DEC" w:rsidRDefault="00AB551F" w:rsidP="00AB551F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AB551F" w:rsidRPr="00142DEC" w:rsidRDefault="00AB551F" w:rsidP="00AB551F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AB551F" w:rsidRPr="00142DEC" w:rsidRDefault="00AB551F" w:rsidP="00AB551F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AB551F" w:rsidRPr="00142DEC" w:rsidRDefault="00AB551F" w:rsidP="00AB551F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утверждается  Правительством Российской Федерации, с приложением фотографии;</w:t>
      </w:r>
    </w:p>
    <w:p w:rsidR="00AB551F" w:rsidRPr="00142DEC" w:rsidRDefault="00AB551F" w:rsidP="00AB551F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AB551F" w:rsidRPr="00142DEC" w:rsidRDefault="00AB551F" w:rsidP="00AB551F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квалификацию </w:t>
      </w:r>
      <w:r>
        <w:t xml:space="preserve">и </w:t>
      </w:r>
      <w:r w:rsidRPr="00142DEC">
        <w:t>стаж работы:</w:t>
      </w:r>
    </w:p>
    <w:p w:rsidR="00AB551F" w:rsidRPr="00142DEC" w:rsidRDefault="00AB551F" w:rsidP="00AB551F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>
        <w:t>заверенную нотариально или кадровой службой по месту работы (службы)</w:t>
      </w:r>
      <w:r w:rsidRPr="009B2193">
        <w:t>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AB551F" w:rsidRPr="00142DEC" w:rsidRDefault="00AB551F" w:rsidP="00AB551F">
      <w:pPr>
        <w:spacing w:line="240" w:lineRule="atLeast"/>
        <w:ind w:firstLine="709"/>
        <w:jc w:val="both"/>
      </w:pPr>
      <w:r w:rsidRPr="00142DEC">
        <w:lastRenderedPageBreak/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>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>ученой степени, ученого звания, заверенные нотариально или кадров</w:t>
      </w:r>
      <w:r>
        <w:t>ой</w:t>
      </w:r>
      <w:r w:rsidRPr="00142DEC">
        <w:t xml:space="preserve"> </w:t>
      </w:r>
      <w:r>
        <w:t>с</w:t>
      </w:r>
      <w:r w:rsidRPr="00142DEC">
        <w:t>лужб</w:t>
      </w:r>
      <w:r>
        <w:t>ой</w:t>
      </w:r>
      <w:r w:rsidRPr="00142DEC">
        <w:t xml:space="preserve"> по месту работы (службы);</w:t>
      </w:r>
    </w:p>
    <w:p w:rsidR="00AB551F" w:rsidRPr="00142DEC" w:rsidRDefault="00AB551F" w:rsidP="00AB551F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прохождению;</w:t>
      </w:r>
    </w:p>
    <w:p w:rsidR="00AB551F" w:rsidRPr="00142DEC" w:rsidRDefault="00AB551F" w:rsidP="00AB551F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AB551F" w:rsidRPr="00142DEC" w:rsidRDefault="00AB551F" w:rsidP="00AB551F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B551F" w:rsidRPr="00142DEC" w:rsidRDefault="00AB551F" w:rsidP="00AB551F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 </w:t>
      </w:r>
    </w:p>
    <w:p w:rsidR="00AB551F" w:rsidRPr="00142DEC" w:rsidRDefault="00AB551F" w:rsidP="00AB551F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B551F" w:rsidRPr="00142DEC" w:rsidRDefault="00AB551F" w:rsidP="00AB551F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AB551F" w:rsidRPr="00142DEC" w:rsidRDefault="00AB551F" w:rsidP="00AB551F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B551F" w:rsidRPr="00142DEC" w:rsidRDefault="00AB551F" w:rsidP="00AB551F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B551F" w:rsidRPr="00D53F64" w:rsidRDefault="00AB551F" w:rsidP="00AB551F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B551F" w:rsidRPr="00D53F64" w:rsidRDefault="00AB551F" w:rsidP="00AB551F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AB551F" w:rsidRPr="00C01EF4" w:rsidRDefault="00AB551F" w:rsidP="00AB551F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AB551F" w:rsidRPr="00442ECD" w:rsidRDefault="00AB551F" w:rsidP="00AB551F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</w:t>
      </w:r>
      <w:r w:rsidRPr="00442ECD">
        <w:lastRenderedPageBreak/>
        <w:t xml:space="preserve">также иных положений, установленных законодательством Российской Федерации о государственной гражданской службе. </w:t>
      </w:r>
    </w:p>
    <w:p w:rsidR="00AB551F" w:rsidRPr="00442ECD" w:rsidRDefault="00AB551F" w:rsidP="00AB551F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AB551F" w:rsidRPr="00E47186" w:rsidRDefault="00AB551F" w:rsidP="00AB551F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AB551F" w:rsidRPr="00E47186" w:rsidRDefault="00AB551F" w:rsidP="00AB551F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конкурс. 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AB551F" w:rsidRPr="006677D4" w:rsidRDefault="00AB551F" w:rsidP="00AB551F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AB551F" w:rsidRPr="00472A5F" w:rsidRDefault="00AB551F" w:rsidP="00AB551F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AB551F" w:rsidRPr="00C142A5" w:rsidRDefault="00AB551F" w:rsidP="00AB551F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B551F" w:rsidRPr="00935B2D" w:rsidRDefault="00AB551F" w:rsidP="00AB551F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конкурсе будет проводиться с 16.02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 по 07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24.03.2016 года</w:t>
      </w:r>
    </w:p>
    <w:p w:rsidR="00AB551F" w:rsidRPr="00A1710B" w:rsidRDefault="00AB551F" w:rsidP="00AB551F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AB551F" w:rsidRPr="001525E5" w:rsidRDefault="00AB551F" w:rsidP="00AB55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AB551F" w:rsidRPr="001525E5" w:rsidRDefault="00AB551F" w:rsidP="00AB551F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B551F" w:rsidRPr="008C1039" w:rsidRDefault="00AB551F" w:rsidP="00AB551F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AB551F" w:rsidRDefault="00AB551F" w:rsidP="00AB551F">
      <w:pPr>
        <w:tabs>
          <w:tab w:val="left" w:pos="720"/>
        </w:tabs>
        <w:ind w:firstLine="720"/>
        <w:jc w:val="both"/>
      </w:pPr>
      <w:r w:rsidRPr="00E374FD">
        <w:t>Приложени</w:t>
      </w:r>
      <w:r>
        <w:t>е</w:t>
      </w:r>
      <w:r w:rsidRPr="00E374FD">
        <w:t xml:space="preserve">: </w:t>
      </w:r>
    </w:p>
    <w:p w:rsidR="00AB551F" w:rsidRDefault="00AB551F" w:rsidP="00AB551F">
      <w:pPr>
        <w:tabs>
          <w:tab w:val="left" w:pos="720"/>
        </w:tabs>
        <w:ind w:firstLine="720"/>
        <w:jc w:val="both"/>
      </w:pPr>
      <w:r w:rsidRPr="00E374FD">
        <w:t>Должностн</w:t>
      </w:r>
      <w:r>
        <w:t>ой</w:t>
      </w:r>
      <w:r w:rsidRPr="00E374FD">
        <w:t xml:space="preserve"> регламент по замещаем</w:t>
      </w:r>
      <w:r>
        <w:t>ой вакантной</w:t>
      </w:r>
      <w:r w:rsidRPr="00E374FD">
        <w:t xml:space="preserve"> должност</w:t>
      </w:r>
      <w:r>
        <w:t>и - Главный государственный налоговый инспектор</w:t>
      </w:r>
      <w:r w:rsidRPr="00251CBC">
        <w:t xml:space="preserve"> отдела </w:t>
      </w:r>
      <w:r>
        <w:t>работы с налогоплательщиками;</w:t>
      </w:r>
    </w:p>
    <w:p w:rsidR="00AB551F" w:rsidRDefault="00AB551F" w:rsidP="00AB551F">
      <w:pPr>
        <w:tabs>
          <w:tab w:val="left" w:pos="720"/>
        </w:tabs>
        <w:ind w:firstLine="720"/>
        <w:jc w:val="both"/>
      </w:pPr>
      <w:r w:rsidRPr="00E374FD">
        <w:t>Должностн</w:t>
      </w:r>
      <w:r>
        <w:t>ой</w:t>
      </w:r>
      <w:r w:rsidRPr="00E374FD">
        <w:t xml:space="preserve"> регламент по замещаем</w:t>
      </w:r>
      <w:r>
        <w:t>ой вакантной</w:t>
      </w:r>
      <w:r w:rsidRPr="00E374FD">
        <w:t xml:space="preserve"> должност</w:t>
      </w:r>
      <w:r>
        <w:t xml:space="preserve">и </w:t>
      </w:r>
      <w:r w:rsidRPr="00251CBC">
        <w:t xml:space="preserve">- </w:t>
      </w:r>
      <w:r>
        <w:t>Старший государственный налоговый инспектор</w:t>
      </w:r>
      <w:r w:rsidRPr="00251CBC">
        <w:t xml:space="preserve"> отдела </w:t>
      </w:r>
      <w:r>
        <w:t>урегулирования задолженности.</w:t>
      </w:r>
    </w:p>
    <w:p w:rsidR="00AB551F" w:rsidRDefault="00AB551F" w:rsidP="00AB551F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8B0637" w:rsidRDefault="00583BD5"/>
    <w:sectPr w:rsidR="008B0637" w:rsidSect="00C9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characterSpacingControl w:val="doNotCompress"/>
  <w:compat/>
  <w:rsids>
    <w:rsidRoot w:val="00AB551F"/>
    <w:rsid w:val="00583BD5"/>
    <w:rsid w:val="00AB551F"/>
    <w:rsid w:val="00C9025A"/>
    <w:rsid w:val="00D24689"/>
    <w:rsid w:val="00E83B1E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B551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B55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</cp:revision>
  <dcterms:created xsi:type="dcterms:W3CDTF">2016-11-12T11:36:00Z</dcterms:created>
  <dcterms:modified xsi:type="dcterms:W3CDTF">2016-11-12T11:36:00Z</dcterms:modified>
</cp:coreProperties>
</file>