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62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</w:tblGrid>
      <w:tr w:rsidR="009F3377" w:rsidRPr="008D7E8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9F3377" w:rsidRPr="008D7E86" w:rsidRDefault="009F3377" w:rsidP="004C06C9">
            <w:pPr>
              <w:pStyle w:val="a5"/>
              <w:ind w:left="-6480"/>
              <w:jc w:val="left"/>
              <w:rPr>
                <w:sz w:val="24"/>
              </w:rPr>
            </w:pPr>
          </w:p>
        </w:tc>
      </w:tr>
    </w:tbl>
    <w:p w:rsidR="009F3377" w:rsidRPr="008D7E86" w:rsidRDefault="009F3377" w:rsidP="004C06C9">
      <w:pPr>
        <w:shd w:val="clear" w:color="auto" w:fill="FFFFFF"/>
        <w:spacing w:before="100" w:beforeAutospacing="1" w:line="341" w:lineRule="exact"/>
        <w:ind w:left="6"/>
        <w:jc w:val="both"/>
        <w:rPr>
          <w:color w:val="323232"/>
          <w:spacing w:val="-27"/>
        </w:rPr>
      </w:pPr>
    </w:p>
    <w:p w:rsidR="009A1384" w:rsidRPr="008D7E86" w:rsidRDefault="004C06C9" w:rsidP="009A1384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jc w:val="both"/>
      </w:pPr>
      <w:r w:rsidRPr="008D7E86">
        <w:tab/>
      </w:r>
      <w:r w:rsidR="008D7E86">
        <w:t xml:space="preserve">            </w:t>
      </w:r>
      <w:r w:rsidR="009A1384" w:rsidRPr="008D7E86">
        <w:t>УТВЕРЖДАЮ</w:t>
      </w:r>
    </w:p>
    <w:p w:rsidR="009A1384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</w:t>
      </w:r>
      <w:r>
        <w:t xml:space="preserve">                               Н</w:t>
      </w:r>
      <w:r w:rsidRPr="008D7E86">
        <w:t>ачальник</w:t>
      </w:r>
      <w:r>
        <w:t xml:space="preserve"> </w:t>
      </w:r>
      <w:proofErr w:type="gramStart"/>
      <w:r w:rsidRPr="008D7E86">
        <w:t>Межрайонной</w:t>
      </w:r>
      <w:proofErr w:type="gramEnd"/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>
        <w:t xml:space="preserve">                                                                                  </w:t>
      </w:r>
      <w:r w:rsidRPr="008D7E86">
        <w:t xml:space="preserve">ИФНС России по </w:t>
      </w:r>
      <w:proofErr w:type="gramStart"/>
      <w:r w:rsidRPr="008D7E86">
        <w:t>крупнейшим</w:t>
      </w:r>
      <w:proofErr w:type="gramEnd"/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  </w:t>
      </w:r>
      <w:r>
        <w:t xml:space="preserve">        </w:t>
      </w:r>
      <w:r w:rsidRPr="008D7E86">
        <w:t>налогоплательщикам</w:t>
      </w:r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</w:t>
      </w:r>
      <w:r>
        <w:t xml:space="preserve">                        </w:t>
      </w:r>
      <w:r w:rsidRPr="008D7E86">
        <w:t xml:space="preserve">по Калининградской области </w:t>
      </w:r>
    </w:p>
    <w:p w:rsidR="009A1384" w:rsidRPr="008D7E86" w:rsidRDefault="009A1384" w:rsidP="009A1384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both"/>
      </w:pPr>
      <w:r w:rsidRPr="008D7E86">
        <w:t xml:space="preserve">                                                                            </w:t>
      </w:r>
      <w:r>
        <w:t xml:space="preserve">              </w:t>
      </w:r>
      <w:r w:rsidR="00BC6768">
        <w:t xml:space="preserve">         _____________________   </w:t>
      </w:r>
      <w:r w:rsidR="00A768FE">
        <w:t xml:space="preserve">     Е.А. Жокун</w:t>
      </w:r>
    </w:p>
    <w:p w:rsidR="00A93CF2" w:rsidRPr="00A93CF2" w:rsidRDefault="009A1384" w:rsidP="00A768FE">
      <w:pPr>
        <w:ind w:right="-1"/>
        <w:jc w:val="both"/>
      </w:pPr>
      <w:r w:rsidRPr="008D7E86">
        <w:t xml:space="preserve">                                                                            </w:t>
      </w:r>
      <w:r>
        <w:t xml:space="preserve">                       </w:t>
      </w:r>
      <w:r w:rsidRPr="008D7E86">
        <w:t>«___»___</w:t>
      </w:r>
      <w:r>
        <w:t xml:space="preserve">______________  </w:t>
      </w:r>
      <w:r w:rsidRPr="008D7E86">
        <w:t>20</w:t>
      </w:r>
      <w:r w:rsidR="00A768FE">
        <w:t>1</w:t>
      </w:r>
      <w:r w:rsidR="00245D2A">
        <w:t>7</w:t>
      </w:r>
      <w:r w:rsidR="00C15896">
        <w:t xml:space="preserve"> </w:t>
      </w:r>
      <w:r w:rsidRPr="008D7E86">
        <w:t> года</w:t>
      </w:r>
      <w:r w:rsidR="009F3377" w:rsidRPr="008D7E86">
        <w:t xml:space="preserve">        </w:t>
      </w:r>
      <w:r w:rsidR="009F3377" w:rsidRPr="008D7E86">
        <w:tab/>
      </w:r>
      <w:r w:rsidR="009F3377" w:rsidRPr="008D7E86">
        <w:tab/>
      </w:r>
      <w:r w:rsidR="009F3377" w:rsidRPr="008D7E86">
        <w:tab/>
      </w:r>
      <w:r w:rsidR="009F3377" w:rsidRPr="008D7E86">
        <w:tab/>
        <w:t xml:space="preserve">                                  </w:t>
      </w:r>
    </w:p>
    <w:p w:rsidR="009F3377" w:rsidRPr="008D7E86" w:rsidRDefault="009F3377" w:rsidP="00A768FE">
      <w:pPr>
        <w:ind w:right="-1"/>
        <w:jc w:val="both"/>
      </w:pPr>
      <w:r w:rsidRPr="008D7E86">
        <w:t xml:space="preserve">                                                            </w:t>
      </w:r>
    </w:p>
    <w:p w:rsidR="00A373E6" w:rsidRPr="00EC6156" w:rsidRDefault="00A373E6" w:rsidP="00A373E6">
      <w:pPr>
        <w:pStyle w:val="3"/>
        <w:rPr>
          <w:bCs/>
          <w:sz w:val="24"/>
          <w:szCs w:val="24"/>
        </w:rPr>
      </w:pPr>
      <w:r w:rsidRPr="00EC6156">
        <w:rPr>
          <w:bCs/>
          <w:sz w:val="24"/>
          <w:szCs w:val="24"/>
        </w:rPr>
        <w:t>Должностной регламент</w:t>
      </w:r>
    </w:p>
    <w:p w:rsidR="00A373E6" w:rsidRPr="00EC6156" w:rsidRDefault="00A373E6" w:rsidP="00A373E6">
      <w:pPr>
        <w:jc w:val="center"/>
        <w:rPr>
          <w:b/>
          <w:bCs/>
        </w:rPr>
      </w:pPr>
      <w:r w:rsidRPr="00EC6156">
        <w:rPr>
          <w:b/>
          <w:bCs/>
        </w:rPr>
        <w:t>государственного налогового инспектора</w:t>
      </w:r>
    </w:p>
    <w:p w:rsidR="00A373E6" w:rsidRDefault="0048219E" w:rsidP="00A373E6">
      <w:pPr>
        <w:jc w:val="center"/>
        <w:rPr>
          <w:b/>
          <w:bCs/>
        </w:rPr>
      </w:pPr>
      <w:r>
        <w:rPr>
          <w:b/>
          <w:bCs/>
        </w:rPr>
        <w:t xml:space="preserve"> аналитического </w:t>
      </w:r>
      <w:r w:rsidR="00A373E6">
        <w:rPr>
          <w:b/>
          <w:bCs/>
        </w:rPr>
        <w:t xml:space="preserve">отдела </w:t>
      </w:r>
    </w:p>
    <w:p w:rsidR="00A373E6" w:rsidRPr="00EC6156" w:rsidRDefault="00A373E6" w:rsidP="00A373E6">
      <w:pPr>
        <w:jc w:val="center"/>
        <w:rPr>
          <w:b/>
        </w:rPr>
      </w:pPr>
      <w:r w:rsidRPr="00EC6156">
        <w:rPr>
          <w:b/>
        </w:rPr>
        <w:t>Межрайонной ИФНС России по крупнейшим налогоплательщикам</w:t>
      </w:r>
    </w:p>
    <w:p w:rsidR="00A373E6" w:rsidRPr="00EC6156" w:rsidRDefault="00A373E6" w:rsidP="00A373E6">
      <w:pPr>
        <w:jc w:val="center"/>
        <w:rPr>
          <w:b/>
        </w:rPr>
      </w:pPr>
      <w:r w:rsidRPr="00EC6156">
        <w:rPr>
          <w:b/>
        </w:rPr>
        <w:t>по Калининградской области</w:t>
      </w:r>
    </w:p>
    <w:p w:rsidR="00A373E6" w:rsidRDefault="00A373E6" w:rsidP="00A373E6">
      <w:pPr>
        <w:ind w:firstLine="720"/>
        <w:jc w:val="center"/>
      </w:pPr>
    </w:p>
    <w:p w:rsidR="00121F10" w:rsidRPr="00EC6156" w:rsidRDefault="00121F10" w:rsidP="00A373E6">
      <w:pPr>
        <w:ind w:firstLine="720"/>
        <w:jc w:val="center"/>
      </w:pPr>
    </w:p>
    <w:p w:rsidR="00A373E6" w:rsidRPr="007D6C9E" w:rsidRDefault="00A373E6" w:rsidP="00A373E6">
      <w:pPr>
        <w:autoSpaceDE w:val="0"/>
        <w:autoSpaceDN w:val="0"/>
        <w:adjustRightInd w:val="0"/>
        <w:jc w:val="center"/>
        <w:outlineLvl w:val="1"/>
      </w:pPr>
      <w:r>
        <w:t xml:space="preserve">Регистрационный номер (код) должности по </w:t>
      </w:r>
      <w:hyperlink r:id="rId7" w:history="1">
        <w:r w:rsidRPr="007D6C9E">
          <w:t>Реестру</w:t>
        </w:r>
      </w:hyperlink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  <w:r>
        <w:t xml:space="preserve">от 31.12.2005 N 1574 «О Реестре должностей </w:t>
      </w:r>
      <w:proofErr w:type="gramStart"/>
      <w:r>
        <w:t>федеральной</w:t>
      </w:r>
      <w:proofErr w:type="gramEnd"/>
    </w:p>
    <w:p w:rsidR="00A373E6" w:rsidRPr="006B11CE" w:rsidRDefault="00A373E6" w:rsidP="00A373E6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службы», - 11-3-4-09</w:t>
      </w:r>
      <w:r w:rsidR="00E206A7" w:rsidRPr="006B11CE">
        <w:t>6</w:t>
      </w:r>
    </w:p>
    <w:p w:rsidR="00A373E6" w:rsidRDefault="00A373E6" w:rsidP="00A373E6">
      <w:pPr>
        <w:autoSpaceDE w:val="0"/>
        <w:autoSpaceDN w:val="0"/>
        <w:adjustRightInd w:val="0"/>
        <w:jc w:val="center"/>
        <w:outlineLvl w:val="1"/>
      </w:pPr>
    </w:p>
    <w:p w:rsidR="00A373E6" w:rsidRDefault="00A373E6" w:rsidP="00A373E6">
      <w:pPr>
        <w:autoSpaceDE w:val="0"/>
        <w:autoSpaceDN w:val="0"/>
        <w:adjustRightInd w:val="0"/>
        <w:jc w:val="center"/>
        <w:outlineLvl w:val="2"/>
      </w:pPr>
      <w:r>
        <w:t>I. Общие положения.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48219E">
        <w:t xml:space="preserve">аналитического </w:t>
      </w:r>
      <w:r w:rsidRPr="000719FB">
        <w:t xml:space="preserve">отдела Межрайонной ИФНС России по крупнейшим налогоплательщикам по Калининградской области </w:t>
      </w:r>
      <w:r>
        <w:t>(далее - государственный налоговый инспектор) относится к старшей группе должностей гражданской службы категории «специалисты».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2. Назначение на должность и освобождение от должности государственного налогового инспектора осуществляются приказом</w:t>
      </w:r>
      <w:r w:rsidR="00BF3D02">
        <w:t xml:space="preserve"> начальника</w:t>
      </w:r>
      <w:r>
        <w:t xml:space="preserve"> </w:t>
      </w:r>
      <w:r w:rsidRPr="000719FB">
        <w:t xml:space="preserve">Межрайонной ИФНС России по крупнейшим налогоплательщикам по Калининградской области  </w:t>
      </w:r>
      <w:r>
        <w:t>(далее - инспекция).</w:t>
      </w:r>
    </w:p>
    <w:p w:rsidR="00A373E6" w:rsidRDefault="003758B0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Г</w:t>
      </w:r>
      <w:r w:rsidR="00A373E6">
        <w:t xml:space="preserve">осударственный налоговый инспектор непосредственно подчиняется начальнику </w:t>
      </w:r>
      <w:r w:rsidR="0048219E">
        <w:t xml:space="preserve">аналитического </w:t>
      </w:r>
      <w:r w:rsidR="00A373E6">
        <w:t>отдела.</w:t>
      </w:r>
    </w:p>
    <w:p w:rsidR="00A373E6" w:rsidRDefault="00A373E6" w:rsidP="00747CB9">
      <w:pPr>
        <w:jc w:val="both"/>
      </w:pPr>
      <w:r>
        <w:t xml:space="preserve">         </w:t>
      </w:r>
    </w:p>
    <w:p w:rsidR="00A373E6" w:rsidRDefault="00A373E6" w:rsidP="00A373E6">
      <w:pPr>
        <w:jc w:val="both"/>
      </w:pPr>
    </w:p>
    <w:p w:rsidR="00654F6D" w:rsidRPr="00984E58" w:rsidRDefault="00A373E6" w:rsidP="00654F6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349CA">
        <w:t xml:space="preserve">II. </w:t>
      </w:r>
      <w:proofErr w:type="gramStart"/>
      <w:r w:rsidR="00654F6D" w:rsidRPr="00984E58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654F6D" w:rsidRPr="00984E58" w:rsidRDefault="00654F6D" w:rsidP="00654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A373E6" w:rsidRPr="00B349CA" w:rsidRDefault="00A373E6" w:rsidP="00A373E6">
      <w:pPr>
        <w:ind w:firstLine="720"/>
        <w:jc w:val="center"/>
      </w:pP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</w:p>
    <w:p w:rsidR="00A373E6" w:rsidRDefault="00747CB9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3</w:t>
      </w:r>
      <w:r w:rsidR="00A373E6">
        <w:t>. Для замещения должности государственного налогового инспектора устанавливаются следующие требования:</w:t>
      </w:r>
    </w:p>
    <w:p w:rsidR="003758B0" w:rsidRPr="003758B0" w:rsidRDefault="003758B0" w:rsidP="003758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8B0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240790" w:rsidRPr="00984E58" w:rsidRDefault="003758B0" w:rsidP="00240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8B0">
        <w:rPr>
          <w:rFonts w:ascii="Times New Roman" w:hAnsi="Times New Roman" w:cs="Times New Roman"/>
          <w:sz w:val="24"/>
          <w:szCs w:val="24"/>
        </w:rPr>
        <w:t xml:space="preserve">б) </w:t>
      </w:r>
      <w:r w:rsidR="00240790" w:rsidRPr="00984E58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="00240790" w:rsidRPr="00876B6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240790" w:rsidRPr="00984E5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</w:t>
      </w:r>
      <w:r w:rsidR="00240790" w:rsidRPr="00984E58">
        <w:rPr>
          <w:rFonts w:ascii="Times New Roman" w:hAnsi="Times New Roman" w:cs="Times New Roman"/>
          <w:sz w:val="24"/>
          <w:szCs w:val="24"/>
        </w:rPr>
        <w:lastRenderedPageBreak/>
        <w:t>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240790" w:rsidRPr="00984E58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240790" w:rsidRPr="00984E58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="00240790" w:rsidRPr="00984E58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758B0" w:rsidRPr="003758B0" w:rsidRDefault="003758B0" w:rsidP="003758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8B0">
        <w:rPr>
          <w:rFonts w:ascii="Times New Roman" w:hAnsi="Times New Roman" w:cs="Times New Roman"/>
          <w:sz w:val="24"/>
          <w:szCs w:val="24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3758B0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373E6" w:rsidRPr="00EC6156" w:rsidRDefault="00A373E6" w:rsidP="00A373E6">
      <w:pPr>
        <w:shd w:val="clear" w:color="auto" w:fill="FFFFFF"/>
        <w:tabs>
          <w:tab w:val="left" w:pos="0"/>
        </w:tabs>
        <w:ind w:left="11"/>
        <w:jc w:val="both"/>
      </w:pPr>
    </w:p>
    <w:p w:rsidR="00A373E6" w:rsidRDefault="00A373E6" w:rsidP="00A373E6">
      <w:pPr>
        <w:autoSpaceDE w:val="0"/>
        <w:autoSpaceDN w:val="0"/>
        <w:adjustRightInd w:val="0"/>
        <w:jc w:val="center"/>
        <w:outlineLvl w:val="2"/>
      </w:pPr>
      <w:r>
        <w:t>III. Должностные обязанности, права и ответственность.</w:t>
      </w:r>
    </w:p>
    <w:p w:rsidR="00A373E6" w:rsidRDefault="00A373E6" w:rsidP="00A373E6">
      <w:pPr>
        <w:autoSpaceDE w:val="0"/>
        <w:autoSpaceDN w:val="0"/>
        <w:adjustRightInd w:val="0"/>
        <w:ind w:firstLine="540"/>
        <w:jc w:val="both"/>
        <w:outlineLvl w:val="2"/>
      </w:pPr>
    </w:p>
    <w:p w:rsidR="00A373E6" w:rsidRDefault="00747CB9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4</w:t>
      </w:r>
      <w:r w:rsidR="00A373E6"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A373E6" w:rsidRPr="00BC773A">
          <w:t>статьями 14</w:t>
        </w:r>
      </w:hyperlink>
      <w:r w:rsidR="00A373E6" w:rsidRPr="00BC773A">
        <w:t xml:space="preserve">, </w:t>
      </w:r>
      <w:hyperlink r:id="rId10" w:history="1">
        <w:r w:rsidR="00A373E6" w:rsidRPr="00BC773A">
          <w:t>15</w:t>
        </w:r>
      </w:hyperlink>
      <w:r w:rsidR="00A373E6" w:rsidRPr="00BC773A">
        <w:t xml:space="preserve">, </w:t>
      </w:r>
      <w:hyperlink r:id="rId11" w:history="1">
        <w:r w:rsidR="00A373E6" w:rsidRPr="00BC773A">
          <w:t>17</w:t>
        </w:r>
      </w:hyperlink>
      <w:r w:rsidR="00A373E6" w:rsidRPr="00BC773A">
        <w:t xml:space="preserve">, </w:t>
      </w:r>
      <w:hyperlink r:id="rId12" w:history="1">
        <w:r w:rsidR="00A373E6" w:rsidRPr="00BC773A">
          <w:t>18</w:t>
        </w:r>
      </w:hyperlink>
      <w:r w:rsidR="00A373E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373E6">
          <w:t>2004 г</w:t>
        </w:r>
      </w:smartTag>
      <w:r w:rsidR="00A373E6">
        <w:t xml:space="preserve">. N 79-ФЗ </w:t>
      </w:r>
      <w:r w:rsidR="00F82CB1">
        <w:t xml:space="preserve">                         </w:t>
      </w:r>
      <w:r w:rsidR="00A373E6">
        <w:t>«О государственной гражданской службе Российской Федерации».</w:t>
      </w:r>
    </w:p>
    <w:p w:rsidR="00A373E6" w:rsidRDefault="00747CB9" w:rsidP="00A373E6">
      <w:pPr>
        <w:autoSpaceDE w:val="0"/>
        <w:autoSpaceDN w:val="0"/>
        <w:adjustRightInd w:val="0"/>
        <w:ind w:firstLine="540"/>
        <w:jc w:val="both"/>
        <w:outlineLvl w:val="2"/>
      </w:pPr>
      <w:r>
        <w:t>5</w:t>
      </w:r>
      <w:r w:rsidR="00A373E6">
        <w:t xml:space="preserve">. </w:t>
      </w:r>
      <w:proofErr w:type="gramStart"/>
      <w:r w:rsidR="003E5BA7">
        <w:t>Г</w:t>
      </w:r>
      <w:r w:rsidR="00A373E6"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A373E6" w:rsidRPr="00BC773A">
          <w:t>Положением</w:t>
        </w:r>
      </w:hyperlink>
      <w:r w:rsidR="00A373E6">
        <w:t xml:space="preserve"> </w:t>
      </w:r>
      <w:r w:rsidR="00F82CB1">
        <w:t xml:space="preserve">                           </w:t>
      </w:r>
      <w:r w:rsidR="00A373E6">
        <w:t xml:space="preserve">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A373E6">
          <w:t>2004 г</w:t>
        </w:r>
      </w:smartTag>
      <w:r w:rsidR="00A373E6">
        <w:t xml:space="preserve">. N 506, положением о </w:t>
      </w:r>
      <w:r w:rsidR="00A373E6" w:rsidRPr="000719FB">
        <w:t xml:space="preserve">Межрайонной ИФНС России </w:t>
      </w:r>
      <w:r w:rsidR="00F82CB1">
        <w:t xml:space="preserve">                           </w:t>
      </w:r>
      <w:r w:rsidR="00A373E6" w:rsidRPr="000719FB">
        <w:t>по крупнейшим налогоплательщи</w:t>
      </w:r>
      <w:r w:rsidR="00A373E6">
        <w:t>кам по Калининградской области, утвержденным руководителем управления ФНС России по Калининградской области</w:t>
      </w:r>
      <w:r w:rsidR="00EE353B" w:rsidRPr="00EE353B">
        <w:t xml:space="preserve"> (</w:t>
      </w:r>
      <w:r w:rsidR="00EE353B">
        <w:t>далее – управление)</w:t>
      </w:r>
      <w:r w:rsidR="00A373E6">
        <w:t xml:space="preserve"> 14 сентября </w:t>
      </w:r>
      <w:smartTag w:uri="urn:schemas-microsoft-com:office:smarttags" w:element="metricconverter">
        <w:smartTagPr>
          <w:attr w:name="ProductID" w:val="2010 г"/>
        </w:smartTagPr>
        <w:r w:rsidR="00A373E6">
          <w:t>2010 г</w:t>
        </w:r>
      </w:smartTag>
      <w:r w:rsidR="00A373E6">
        <w:t>., пол</w:t>
      </w:r>
      <w:r w:rsidR="00EE353B">
        <w:t xml:space="preserve">ожением </w:t>
      </w:r>
      <w:r w:rsidR="00A373E6">
        <w:t>об аналитическом отделе, приказами</w:t>
      </w:r>
      <w:proofErr w:type="gramEnd"/>
      <w:r w:rsidR="00A373E6">
        <w:t xml:space="preserve"> (распоряжениями) ФНС России, приказами управления, приказами инспекции, поручениями руководства инспекции.</w:t>
      </w:r>
    </w:p>
    <w:p w:rsidR="00CB1E62" w:rsidRPr="004F249B" w:rsidRDefault="003E5BA7" w:rsidP="00CB1E6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t>Г</w:t>
      </w:r>
      <w:r w:rsidR="00CB1E62" w:rsidRPr="004F249B">
        <w:t>осударственный налоговый инспектор осуществляет следующее:</w:t>
      </w:r>
    </w:p>
    <w:p w:rsidR="00CB1E62" w:rsidRPr="004F249B" w:rsidRDefault="00CB1E62" w:rsidP="00CB1E62">
      <w:pPr>
        <w:pStyle w:val="3"/>
        <w:ind w:firstLine="540"/>
        <w:jc w:val="both"/>
        <w:rPr>
          <w:b w:val="0"/>
          <w:sz w:val="24"/>
          <w:szCs w:val="24"/>
        </w:rPr>
      </w:pPr>
      <w:r w:rsidRPr="004F249B">
        <w:rPr>
          <w:b w:val="0"/>
          <w:sz w:val="24"/>
          <w:szCs w:val="24"/>
        </w:rPr>
        <w:t>анализирует поступления налогов и сборов во все уровни бюджетной системы Российской Федерации;</w:t>
      </w:r>
    </w:p>
    <w:p w:rsidR="00CB1E62" w:rsidRPr="004F249B" w:rsidRDefault="00CB1E62" w:rsidP="00CB1E62">
      <w:pPr>
        <w:pStyle w:val="3"/>
        <w:ind w:firstLine="539"/>
        <w:jc w:val="both"/>
        <w:rPr>
          <w:b w:val="0"/>
          <w:sz w:val="24"/>
          <w:szCs w:val="24"/>
        </w:rPr>
      </w:pPr>
      <w:r w:rsidRPr="004F249B">
        <w:rPr>
          <w:b w:val="0"/>
          <w:sz w:val="24"/>
          <w:szCs w:val="24"/>
        </w:rPr>
        <w:t>осуществляет мониторинг и прогнозирование поступлений налогов и сборов                                  в бюджетную систему Российской Федерации;</w:t>
      </w:r>
    </w:p>
    <w:p w:rsidR="00191B1A" w:rsidRDefault="00191B1A" w:rsidP="00CB1E62">
      <w:pPr>
        <w:ind w:firstLine="539"/>
        <w:jc w:val="both"/>
      </w:pPr>
      <w:r w:rsidRPr="004F249B">
        <w:t xml:space="preserve">осуществляет мониторинг </w:t>
      </w:r>
      <w:r w:rsidRPr="00B9548B">
        <w:t>за уровнем поступления налогов и  сборов в бюджетную систему Российской  Федерации;</w:t>
      </w:r>
    </w:p>
    <w:p w:rsidR="006B11CE" w:rsidRPr="00CE4B40" w:rsidRDefault="006B11CE" w:rsidP="006B11CE">
      <w:pPr>
        <w:pStyle w:val="3"/>
        <w:tabs>
          <w:tab w:val="left" w:pos="540"/>
        </w:tabs>
        <w:jc w:val="both"/>
        <w:rPr>
          <w:b w:val="0"/>
          <w:sz w:val="24"/>
          <w:szCs w:val="24"/>
        </w:rPr>
      </w:pPr>
      <w:r w:rsidRPr="00C03B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о</w:t>
      </w:r>
      <w:r w:rsidRPr="00CE4B40">
        <w:rPr>
          <w:b w:val="0"/>
          <w:sz w:val="24"/>
          <w:szCs w:val="24"/>
        </w:rPr>
        <w:t xml:space="preserve">существляет мониторинг состояния, динамики и причин образования задолженности </w:t>
      </w:r>
      <w:r>
        <w:rPr>
          <w:b w:val="0"/>
          <w:sz w:val="24"/>
          <w:szCs w:val="24"/>
        </w:rPr>
        <w:t xml:space="preserve">                  </w:t>
      </w:r>
      <w:r w:rsidRPr="00CE4B40">
        <w:rPr>
          <w:b w:val="0"/>
          <w:sz w:val="24"/>
          <w:szCs w:val="24"/>
        </w:rPr>
        <w:t>по налогам, сборам и другим платежам в бюджетную систему Российской Федерации;</w:t>
      </w:r>
    </w:p>
    <w:p w:rsidR="00CB1E62" w:rsidRPr="004F249B" w:rsidRDefault="00CB1E62" w:rsidP="00CB1E62">
      <w:pPr>
        <w:ind w:firstLine="539"/>
        <w:jc w:val="both"/>
      </w:pPr>
      <w:r w:rsidRPr="004F249B">
        <w:t xml:space="preserve">осуществляет </w:t>
      </w:r>
      <w:proofErr w:type="gramStart"/>
      <w:r w:rsidRPr="004F249B">
        <w:t>контроль за</w:t>
      </w:r>
      <w:proofErr w:type="gramEnd"/>
      <w:r w:rsidRPr="004F249B">
        <w:t xml:space="preserve"> полнотой и правильностью отражения в карточках «РСБ»       поступивших платежей и отсутствием невыясненных поступлений при проведении мероприятий по реорганизации или ликвидации организаций;</w:t>
      </w:r>
    </w:p>
    <w:p w:rsidR="00CB1E62" w:rsidRPr="004F249B" w:rsidRDefault="00CB1E62" w:rsidP="00CB1E62">
      <w:pPr>
        <w:ind w:firstLine="539"/>
        <w:jc w:val="both"/>
      </w:pPr>
      <w:r w:rsidRPr="004F249B">
        <w:t>проводит необходимые мероприятия при осуществлении процесса приема – передачи налогоплательщиков;</w:t>
      </w:r>
    </w:p>
    <w:p w:rsidR="00CB1E62" w:rsidRPr="004F249B" w:rsidRDefault="00CB1E62" w:rsidP="00CB1E62">
      <w:pPr>
        <w:ind w:firstLine="539"/>
        <w:jc w:val="both"/>
      </w:pPr>
      <w:r w:rsidRPr="004F249B">
        <w:t>проводит ежедневный анализ, проверку и корректировку данных, введенных  в ПК «Система ЭОД. Местный уровень»;</w:t>
      </w:r>
    </w:p>
    <w:p w:rsidR="00CB1E62" w:rsidRPr="004F249B" w:rsidRDefault="00CB1E62" w:rsidP="00CB1E62">
      <w:pPr>
        <w:autoSpaceDE w:val="0"/>
        <w:autoSpaceDN w:val="0"/>
        <w:adjustRightInd w:val="0"/>
        <w:ind w:firstLine="540"/>
        <w:jc w:val="both"/>
        <w:outlineLvl w:val="2"/>
      </w:pPr>
      <w:r w:rsidRPr="004F249B">
        <w:t xml:space="preserve"> осуществляет контроль </w:t>
      </w:r>
      <w:proofErr w:type="gramStart"/>
      <w:r w:rsidRPr="004F249B">
        <w:t>за правильностью зачисления платежей на счета по учету доходов бюджета в связи с внесением</w:t>
      </w:r>
      <w:proofErr w:type="gramEnd"/>
      <w:r w:rsidRPr="004F249B">
        <w:t xml:space="preserve"> изменений и дополнений в Классификацию доходов бюджетов Российской Федерации;</w:t>
      </w:r>
    </w:p>
    <w:p w:rsidR="0048219E" w:rsidRDefault="00CB1E62" w:rsidP="0048219E">
      <w:pPr>
        <w:ind w:firstLine="539"/>
        <w:jc w:val="both"/>
      </w:pPr>
      <w:proofErr w:type="gramStart"/>
      <w:r w:rsidRPr="004F249B">
        <w:lastRenderedPageBreak/>
        <w:t xml:space="preserve">осуществляет самоконтроль с использованием </w:t>
      </w:r>
      <w:r w:rsidRPr="004F249B">
        <w:rPr>
          <w:lang w:val="en-US"/>
        </w:rPr>
        <w:t>QBE</w:t>
      </w:r>
      <w:r w:rsidRPr="004F249B">
        <w:t xml:space="preserve"> – запросов в соответствии с Порядком проведения оперативного самоконтроля, осуществляемого Инспекцией</w:t>
      </w:r>
      <w:r w:rsidR="0048219E" w:rsidRPr="004F249B">
        <w:t>,</w:t>
      </w:r>
      <w:r w:rsidRPr="004F249B">
        <w:t xml:space="preserve"> утвержденного Приказом Управления № 02-17/502@ от 15.09.2014 и Приказом Инспекции № </w:t>
      </w:r>
      <w:r w:rsidR="0048219E" w:rsidRPr="004F249B">
        <w:t>01-18/074 @  от 14.05.2015,      с целью недопущения нарушений по ведению КРСБ, правильности и своевременности исчисления пени, роста неклассифицированных платежей, при применении мер принудительного взыскания, осуществлении зачетов /возвратов (возмещения)  и банкротстве;</w:t>
      </w:r>
      <w:proofErr w:type="gramEnd"/>
    </w:p>
    <w:p w:rsidR="00245D2A" w:rsidRPr="00123B29" w:rsidRDefault="00245D2A" w:rsidP="00245D2A">
      <w:pPr>
        <w:tabs>
          <w:tab w:val="left" w:pos="540"/>
        </w:tabs>
        <w:jc w:val="both"/>
      </w:pPr>
      <w:r>
        <w:tab/>
        <w:t>о</w:t>
      </w:r>
      <w:r w:rsidRPr="00123B29">
        <w:t>существл</w:t>
      </w:r>
      <w:r>
        <w:t>яет</w:t>
      </w:r>
      <w:r w:rsidRPr="00123B29">
        <w:t xml:space="preserve"> внутренн</w:t>
      </w:r>
      <w:r>
        <w:t>ий</w:t>
      </w:r>
      <w:r w:rsidRPr="00123B29">
        <w:t xml:space="preserve"> контрол</w:t>
      </w:r>
      <w:r>
        <w:t>ь</w:t>
      </w:r>
      <w:r w:rsidRPr="00123B29">
        <w:t xml:space="preserve">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 01-18/223@)</w:t>
      </w:r>
      <w:r>
        <w:t>;</w:t>
      </w:r>
    </w:p>
    <w:p w:rsidR="00CB1E62" w:rsidRPr="004F249B" w:rsidRDefault="00CB1E62" w:rsidP="00CB1E62">
      <w:pPr>
        <w:autoSpaceDE w:val="0"/>
        <w:autoSpaceDN w:val="0"/>
        <w:adjustRightInd w:val="0"/>
        <w:ind w:firstLine="540"/>
        <w:jc w:val="both"/>
        <w:outlineLvl w:val="2"/>
      </w:pPr>
      <w:r w:rsidRPr="004F249B">
        <w:rPr>
          <w:spacing w:val="-3"/>
        </w:rPr>
        <w:t>осуществляет работу по пр</w:t>
      </w:r>
      <w:r w:rsidRPr="004F249B">
        <w:t>едоставлению проанализированных корректных данных в отдел информатизации о выявленных несоответствиях в ведомственных классификаторах                                      и справочниках прикладных программных средств общего и ведомственного назначения,                     для дальнейшего исправления или перенаправления данной информации в Управление;</w:t>
      </w:r>
    </w:p>
    <w:p w:rsidR="008D154E" w:rsidRPr="004F249B" w:rsidRDefault="008D154E" w:rsidP="008D154E">
      <w:pPr>
        <w:ind w:firstLine="539"/>
        <w:jc w:val="both"/>
      </w:pPr>
      <w:r w:rsidRPr="004F249B">
        <w:t>разрешает проблемные ситуации с начислением пени;</w:t>
      </w:r>
    </w:p>
    <w:p w:rsidR="008D154E" w:rsidRPr="0048219E" w:rsidRDefault="008D154E" w:rsidP="008D154E">
      <w:pPr>
        <w:ind w:firstLine="539"/>
        <w:jc w:val="both"/>
      </w:pPr>
      <w:r w:rsidRPr="004F249B">
        <w:t xml:space="preserve">принимает участие в подготовке информационных материалов по вопросам налогового администрирования и готовит аналитические записки и оперативную информацию по запросам для представления руководству </w:t>
      </w:r>
      <w:r w:rsidR="008F2CB9">
        <w:t>и</w:t>
      </w:r>
      <w:r w:rsidRPr="004F249B">
        <w:t>нспекции, на вышестоящий уровень, местным руководящим органам;</w:t>
      </w:r>
    </w:p>
    <w:p w:rsidR="00680521" w:rsidRDefault="00680521" w:rsidP="00680521">
      <w:pPr>
        <w:ind w:left="540"/>
        <w:jc w:val="both"/>
      </w:pPr>
      <w:r>
        <w:t>формирует отчетность по предмету деятельности отдела;</w:t>
      </w:r>
    </w:p>
    <w:p w:rsidR="00472571" w:rsidRPr="0048219E" w:rsidRDefault="00680521" w:rsidP="00472571">
      <w:pPr>
        <w:tabs>
          <w:tab w:val="left" w:pos="540"/>
        </w:tabs>
        <w:jc w:val="both"/>
      </w:pPr>
      <w:r w:rsidRPr="00E206A7">
        <w:tab/>
      </w:r>
      <w:r w:rsidR="008F2CB9">
        <w:t>о</w:t>
      </w:r>
      <w:r w:rsidR="00472571" w:rsidRPr="0048219E">
        <w:t xml:space="preserve">существляет формирование требований об уплате налога и сбора по </w:t>
      </w:r>
      <w:proofErr w:type="spellStart"/>
      <w:r w:rsidR="00472571" w:rsidRPr="0048219E">
        <w:t>доначисленным</w:t>
      </w:r>
      <w:proofErr w:type="spellEnd"/>
      <w:r w:rsidR="00472571" w:rsidRPr="0048219E">
        <w:t xml:space="preserve"> суммам;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bookmarkStart w:id="0" w:name="_Toc106081466"/>
      <w:bookmarkStart w:id="1" w:name="_Toc57717391"/>
      <w:r w:rsidR="008F2CB9">
        <w:t>о</w:t>
      </w:r>
      <w:r w:rsidRPr="0048219E">
        <w:t xml:space="preserve">существляет формирование решений о взыскании налога, сбора, а также пени за счет денежных средств налогоплательщика (плательщика сборов) – организации или налогового агента – организации на счетах в банках и инкассовых поручений на перечисление налога, сбора </w:t>
      </w:r>
      <w:r w:rsidR="00F82CB1" w:rsidRPr="0048219E">
        <w:t xml:space="preserve">                         </w:t>
      </w:r>
      <w:r w:rsidRPr="0048219E">
        <w:t>в соответствующий бюджет</w:t>
      </w:r>
      <w:bookmarkEnd w:id="0"/>
      <w:r w:rsidRPr="0048219E">
        <w:t>;</w:t>
      </w:r>
      <w:bookmarkEnd w:id="1"/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>существляет формирование решений о приостановлении операций по счетам налогоплательщика (плательщика сборов) или налогового агента в банках;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>существляет взыскани</w:t>
      </w:r>
      <w:r w:rsidR="008F2CB9">
        <w:t>е</w:t>
      </w:r>
      <w:r w:rsidRPr="0048219E">
        <w:t xml:space="preserve"> налога и сбора, а также пени за счет денежных средств, находящихся на счетах налогоплательщика (плательщика сборов) – организации или налогового агента – организации в банках, в случае пропуска установленных сроков для направления требований и принятия решений;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 xml:space="preserve">существляет </w:t>
      </w:r>
      <w:proofErr w:type="gramStart"/>
      <w:r w:rsidRPr="0048219E">
        <w:t>контроль за</w:t>
      </w:r>
      <w:proofErr w:type="gramEnd"/>
      <w:r w:rsidRPr="0048219E">
        <w:t xml:space="preserve"> исполнением требований об уплате налогов и сборов, а также решений налоговых органов  о взыскании задолженности;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>существляет вынесение решения и постановления о взыскании налога, сбора,  а также пени  за счет имущества налогоплательщика – организации или налогового агента – организации;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 xml:space="preserve">существляет вынесение решения и постановления о взыскании налога, сбора,  а также пени  за счет имущества налогоплательщика – организации или налогового агента – организации   </w:t>
      </w:r>
      <w:r w:rsidR="00F82CB1" w:rsidRPr="0048219E">
        <w:t xml:space="preserve">                   </w:t>
      </w:r>
      <w:r w:rsidRPr="0048219E">
        <w:t>и участвует в проведение ареста имущества налогоплательщика - организации с санкции прокурора;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="008F2CB9" w:rsidRPr="0048219E">
        <w:t>существляет</w:t>
      </w:r>
      <w:r w:rsidRPr="0048219E">
        <w:t xml:space="preserve"> </w:t>
      </w:r>
      <w:proofErr w:type="gramStart"/>
      <w:r w:rsidRPr="0048219E">
        <w:t>контрол</w:t>
      </w:r>
      <w:r w:rsidR="008F2CB9">
        <w:t>ь</w:t>
      </w:r>
      <w:r w:rsidRPr="0048219E">
        <w:t xml:space="preserve"> за</w:t>
      </w:r>
      <w:proofErr w:type="gramEnd"/>
      <w:r w:rsidRPr="0048219E">
        <w:t xml:space="preserve"> исполнением постановлений налоговых органов об обращении взыскания налога или сбора за счет имущества, а также о наложении ареста на имущество налогоплательщика – организации;</w:t>
      </w:r>
    </w:p>
    <w:p w:rsidR="006944A4" w:rsidRPr="006944A4" w:rsidRDefault="00472571" w:rsidP="006944A4">
      <w:pPr>
        <w:tabs>
          <w:tab w:val="left" w:pos="540"/>
        </w:tabs>
        <w:jc w:val="both"/>
      </w:pPr>
      <w:r w:rsidRPr="0048219E">
        <w:tab/>
      </w:r>
      <w:r w:rsidR="008F2CB9">
        <w:t>о</w:t>
      </w:r>
      <w:r w:rsidRPr="0048219E">
        <w:t>существляет работу по исполнительному производству</w:t>
      </w:r>
      <w:r w:rsidR="006944A4">
        <w:t xml:space="preserve"> и</w:t>
      </w:r>
      <w:r w:rsidR="006944A4" w:rsidRPr="008E63CC">
        <w:rPr>
          <w:sz w:val="28"/>
          <w:szCs w:val="28"/>
        </w:rPr>
        <w:t xml:space="preserve"> </w:t>
      </w:r>
      <w:r w:rsidR="006944A4" w:rsidRPr="006944A4">
        <w:t>взаимодействи</w:t>
      </w:r>
      <w:r w:rsidR="00134F00">
        <w:t>ю</w:t>
      </w:r>
      <w:r w:rsidR="006944A4" w:rsidRPr="006944A4">
        <w:t xml:space="preserve"> со службами судебных приставов, проведение совместных сверок </w:t>
      </w:r>
      <w:r w:rsidR="006944A4" w:rsidRPr="006944A4">
        <w:rPr>
          <w:bCs/>
        </w:rPr>
        <w:t xml:space="preserve">отдельных показателей статистической отчетности по постановлениям налоговых органов о взыскании налоговых платежей, вынесенных в соответствии со статьей 47 </w:t>
      </w:r>
      <w:r w:rsidR="006944A4" w:rsidRPr="006944A4">
        <w:t>Налогового кодекса Российской Федерации;</w:t>
      </w:r>
    </w:p>
    <w:p w:rsidR="00B54503" w:rsidRDefault="00472571" w:rsidP="00B54503">
      <w:pPr>
        <w:tabs>
          <w:tab w:val="left" w:pos="540"/>
        </w:tabs>
        <w:jc w:val="both"/>
        <w:rPr>
          <w:szCs w:val="28"/>
        </w:rPr>
      </w:pPr>
      <w:r w:rsidRPr="0048219E">
        <w:tab/>
      </w:r>
      <w:r w:rsidR="00B54503" w:rsidRPr="00243299">
        <w:t>осуществляет</w:t>
      </w:r>
      <w:r w:rsidR="00B54503" w:rsidRPr="00243299">
        <w:rPr>
          <w:szCs w:val="28"/>
        </w:rPr>
        <w:t xml:space="preserve"> работу по подготовке документов на принудительное взыскание задолженности в судебном порядке с зависимых и основных обществ </w:t>
      </w:r>
      <w:proofErr w:type="gramStart"/>
      <w:r w:rsidR="00B54503" w:rsidRPr="00243299">
        <w:rPr>
          <w:szCs w:val="28"/>
        </w:rPr>
        <w:t>согласно статьи</w:t>
      </w:r>
      <w:proofErr w:type="gramEnd"/>
      <w:r w:rsidR="00B54503" w:rsidRPr="00243299">
        <w:rPr>
          <w:szCs w:val="28"/>
        </w:rPr>
        <w:t xml:space="preserve"> 45 Налогового </w:t>
      </w:r>
      <w:hyperlink r:id="rId14" w:history="1">
        <w:r w:rsidR="00B54503" w:rsidRPr="00243299">
          <w:rPr>
            <w:szCs w:val="28"/>
          </w:rPr>
          <w:t>Кодекса</w:t>
        </w:r>
      </w:hyperlink>
      <w:r w:rsidR="00B54503" w:rsidRPr="00243299">
        <w:rPr>
          <w:szCs w:val="28"/>
        </w:rPr>
        <w:t xml:space="preserve"> Российской Федерации;</w:t>
      </w:r>
    </w:p>
    <w:p w:rsidR="00472571" w:rsidRPr="0048219E" w:rsidRDefault="00D9659E" w:rsidP="00472571">
      <w:pPr>
        <w:tabs>
          <w:tab w:val="left" w:pos="540"/>
        </w:tabs>
        <w:jc w:val="both"/>
      </w:pPr>
      <w:r>
        <w:tab/>
      </w:r>
      <w:r w:rsidR="00B54503">
        <w:t>о</w:t>
      </w:r>
      <w:r w:rsidR="00472571" w:rsidRPr="0048219E">
        <w:t xml:space="preserve">существляет </w:t>
      </w:r>
      <w:proofErr w:type="gramStart"/>
      <w:r w:rsidR="00472571" w:rsidRPr="0048219E">
        <w:t>контроль за</w:t>
      </w:r>
      <w:proofErr w:type="gramEnd"/>
      <w:r w:rsidR="00472571" w:rsidRPr="0048219E">
        <w:t xml:space="preserve"> обеспечением налогоплательщиками условий предоставленных отсрочек (рассрочек), налоговых и инвестиционных налоговых кредитов;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lastRenderedPageBreak/>
        <w:tab/>
      </w:r>
      <w:r w:rsidR="00B54503">
        <w:t>о</w:t>
      </w:r>
      <w:r w:rsidRPr="0048219E">
        <w:t>существляет рассмотрение заявлений юридических лиц о сохранении права                                 на реструктуризацию кредиторской задолженности по налогам и сборам, а также пеням, штрафам, в отношении которых принято решение о прекращении осуществления реструктуризации;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B54503">
        <w:t>о</w:t>
      </w:r>
      <w:r w:rsidRPr="0048219E">
        <w:t>существляет подготовку решений о сохранении права на реструктуризацию кредиторской задолженности юридических лиц;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B54503">
        <w:t>о</w:t>
      </w:r>
      <w:r w:rsidRPr="0048219E">
        <w:t xml:space="preserve">существляет </w:t>
      </w:r>
      <w:proofErr w:type="gramStart"/>
      <w:r w:rsidRPr="0048219E">
        <w:t>контроль за</w:t>
      </w:r>
      <w:proofErr w:type="gramEnd"/>
      <w:r w:rsidRPr="0048219E">
        <w:t xml:space="preserve"> обеспечением налогоплательщиками – юридическими лицами условий реструктуризации кредиторской задолженности;</w:t>
      </w:r>
    </w:p>
    <w:p w:rsidR="00472571" w:rsidRPr="0048219E" w:rsidRDefault="00472571" w:rsidP="00472571">
      <w:pPr>
        <w:tabs>
          <w:tab w:val="left" w:pos="540"/>
        </w:tabs>
        <w:jc w:val="both"/>
      </w:pPr>
      <w:r w:rsidRPr="0048219E">
        <w:tab/>
      </w:r>
      <w:r w:rsidR="00B54503">
        <w:t>о</w:t>
      </w:r>
      <w:r w:rsidRPr="0048219E">
        <w:t>существляет составление отчетности о ходе проведения реструктуризации  кредиторской задолженности;</w:t>
      </w:r>
    </w:p>
    <w:p w:rsidR="00F61EC2" w:rsidRPr="0048219E" w:rsidRDefault="00A373E6" w:rsidP="00B345BD">
      <w:pPr>
        <w:tabs>
          <w:tab w:val="left" w:pos="540"/>
        </w:tabs>
        <w:jc w:val="both"/>
      </w:pPr>
      <w:r w:rsidRPr="0048219E">
        <w:tab/>
      </w:r>
      <w:r w:rsidR="00B54503">
        <w:t>о</w:t>
      </w:r>
      <w:r w:rsidR="00F61EC2" w:rsidRPr="0048219E">
        <w:t xml:space="preserve">существляет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                  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</w:t>
      </w:r>
      <w:r w:rsidR="00B54503">
        <w:t>у</w:t>
      </w:r>
      <w:r w:rsidR="00F61EC2" w:rsidRPr="0048219E">
        <w:t>правление;</w:t>
      </w:r>
    </w:p>
    <w:p w:rsidR="00F61EC2" w:rsidRDefault="00B54503" w:rsidP="00F61EC2">
      <w:pPr>
        <w:autoSpaceDE w:val="0"/>
        <w:autoSpaceDN w:val="0"/>
        <w:adjustRightInd w:val="0"/>
        <w:ind w:firstLine="567"/>
        <w:jc w:val="both"/>
      </w:pPr>
      <w:r>
        <w:t>о</w:t>
      </w:r>
      <w:r w:rsidR="00F61EC2" w:rsidRPr="0048219E">
        <w:t xml:space="preserve">существляет ежедневный </w:t>
      </w:r>
      <w:proofErr w:type="gramStart"/>
      <w:r w:rsidR="00F61EC2" w:rsidRPr="0048219E">
        <w:t>контроль за</w:t>
      </w:r>
      <w:proofErr w:type="gramEnd"/>
      <w:r w:rsidR="00F61EC2" w:rsidRPr="0048219E">
        <w:t xml:space="preserve"> мониторингом информационного ресурса «Информационное обслуживание налогоплательщиков/ Принятые запросы на формирование признака наличия (отсутствия) задолженности» в целях своевременного исполнения поступивших </w:t>
      </w:r>
      <w:r w:rsidR="00F61EC2" w:rsidRPr="0048219E">
        <w:rPr>
          <w:lang w:val="en-US"/>
        </w:rPr>
        <w:t>WEB</w:t>
      </w:r>
      <w:r w:rsidR="00F61EC2" w:rsidRPr="0048219E">
        <w:t xml:space="preserve"> – запросов на формирование «Справки об исполнении обязанности по уплате налогов, сборов, пеней, штрафов»;</w:t>
      </w:r>
    </w:p>
    <w:p w:rsidR="00C03BB6" w:rsidRPr="00764974" w:rsidRDefault="00C03BB6" w:rsidP="00C03BB6">
      <w:pPr>
        <w:tabs>
          <w:tab w:val="left" w:pos="540"/>
        </w:tabs>
        <w:jc w:val="both"/>
      </w:pPr>
      <w:r w:rsidRPr="008F42BA">
        <w:tab/>
      </w:r>
      <w:r w:rsidR="00B54503">
        <w:t>о</w:t>
      </w:r>
      <w:r w:rsidR="00764974" w:rsidRPr="00764974">
        <w:t>существл</w:t>
      </w:r>
      <w:r w:rsidR="00764974">
        <w:t xml:space="preserve">яет </w:t>
      </w:r>
      <w:r w:rsidR="00764974" w:rsidRPr="00764974">
        <w:t xml:space="preserve"> </w:t>
      </w:r>
      <w:r w:rsidR="00764974">
        <w:t xml:space="preserve">мониторинг </w:t>
      </w:r>
      <w:r w:rsidR="00764974" w:rsidRPr="00764974">
        <w:t xml:space="preserve"> за полнотой и правильностью ведения информационных ресурсов по предмету деятельности отдела – «ИР РСБ», «Журнал результатов работы налоговых органов по принудительному взысканию недоимки»,  «Журнал зависших платежей», «Журнал инкассовых поручений», «Журнал работы по прину</w:t>
      </w:r>
      <w:r w:rsidR="00B345BD">
        <w:t>дительному взысканию недоимки</w:t>
      </w:r>
      <w:r w:rsidRPr="00764974">
        <w:t>», «Журнал учета работы по зачетам и возвратам (приказ 683)»</w:t>
      </w:r>
      <w:r>
        <w:t>;</w:t>
      </w:r>
    </w:p>
    <w:p w:rsidR="005973D7" w:rsidRPr="000F11D9" w:rsidRDefault="00A373E6" w:rsidP="00B345BD">
      <w:pPr>
        <w:tabs>
          <w:tab w:val="left" w:pos="540"/>
        </w:tabs>
        <w:jc w:val="both"/>
      </w:pPr>
      <w:r w:rsidRPr="0048219E">
        <w:tab/>
      </w:r>
      <w:bookmarkStart w:id="2" w:name="_Toc85433376"/>
      <w:bookmarkStart w:id="3" w:name="_Toc106082355"/>
      <w:r w:rsidR="000F11D9" w:rsidRPr="000F11D9">
        <w:t>осуществляет контроль</w:t>
      </w:r>
      <w:r w:rsidR="005973D7" w:rsidRPr="000F11D9">
        <w:t xml:space="preserve"> своевременности исполнения банками поручений налогоплательщика на перечисление налогов и сборов, состоящими на учете в налоговом органе</w:t>
      </w:r>
      <w:bookmarkEnd w:id="2"/>
      <w:bookmarkEnd w:id="3"/>
      <w:r w:rsidR="005973D7" w:rsidRPr="000F11D9">
        <w:t>;</w:t>
      </w:r>
    </w:p>
    <w:p w:rsidR="005973D7" w:rsidRPr="0048219E" w:rsidRDefault="00A373E6" w:rsidP="00A373E6">
      <w:pPr>
        <w:tabs>
          <w:tab w:val="left" w:pos="540"/>
        </w:tabs>
        <w:jc w:val="both"/>
      </w:pPr>
      <w:bookmarkStart w:id="4" w:name="_Toc57726400"/>
      <w:bookmarkStart w:id="5" w:name="_Toc85433380"/>
      <w:bookmarkStart w:id="6" w:name="_Toc106082359"/>
      <w:r w:rsidRPr="000F11D9">
        <w:tab/>
      </w:r>
      <w:r w:rsidR="000F11D9" w:rsidRPr="000F11D9">
        <w:t xml:space="preserve">осуществляет контроль </w:t>
      </w:r>
      <w:r w:rsidR="005973D7" w:rsidRPr="000F11D9">
        <w:t>исполнени</w:t>
      </w:r>
      <w:r w:rsidR="000F11D9" w:rsidRPr="000F11D9">
        <w:t>я</w:t>
      </w:r>
      <w:r w:rsidR="005973D7" w:rsidRPr="000F11D9">
        <w:t xml:space="preserve"> банками решений налогового органа о взыскании налога за счет денежных средств и решений о приостановлении операций по счетам налогоплательщиков</w:t>
      </w:r>
      <w:bookmarkEnd w:id="4"/>
      <w:bookmarkEnd w:id="5"/>
      <w:bookmarkEnd w:id="6"/>
      <w:r w:rsidR="00F61EC2" w:rsidRPr="000F11D9">
        <w:t>;</w:t>
      </w:r>
    </w:p>
    <w:p w:rsidR="008F42BA" w:rsidRPr="00B9548B" w:rsidRDefault="008F42BA" w:rsidP="008F42BA">
      <w:pPr>
        <w:pStyle w:val="ac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8F42BA">
        <w:rPr>
          <w:rFonts w:ascii="Times New Roman" w:hAnsi="Times New Roman" w:cs="Times New Roman"/>
        </w:rPr>
        <w:t xml:space="preserve">осуществляет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8F42BA">
        <w:rPr>
          <w:rFonts w:ascii="Times New Roman" w:hAnsi="Times New Roman" w:cs="Times New Roman"/>
        </w:rPr>
        <w:t>пилотных</w:t>
      </w:r>
      <w:proofErr w:type="spellEnd"/>
      <w:r w:rsidRPr="008F42BA">
        <w:rPr>
          <w:rFonts w:ascii="Times New Roman" w:hAnsi="Times New Roman" w:cs="Times New Roman"/>
        </w:rP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0D6714" w:rsidRPr="0048219E" w:rsidRDefault="00E20C61" w:rsidP="000D6714">
      <w:pPr>
        <w:tabs>
          <w:tab w:val="left" w:pos="540"/>
        </w:tabs>
        <w:jc w:val="both"/>
      </w:pPr>
      <w:r>
        <w:tab/>
      </w:r>
      <w:r w:rsidR="000D6714">
        <w:t>у</w:t>
      </w:r>
      <w:r w:rsidR="000D6714" w:rsidRPr="0048219E">
        <w:t>частвует в заседаниях межведомственных комиссий по вопросам</w:t>
      </w:r>
      <w:r w:rsidR="000D6714">
        <w:t xml:space="preserve"> </w:t>
      </w:r>
      <w:proofErr w:type="spellStart"/>
      <w:r w:rsidR="000D6714" w:rsidRPr="00B9548B">
        <w:t>прогнозно</w:t>
      </w:r>
      <w:proofErr w:type="spellEnd"/>
      <w:r w:rsidR="000D6714" w:rsidRPr="00B9548B">
        <w:t xml:space="preserve"> – аналитической работы</w:t>
      </w:r>
      <w:r w:rsidR="000D6714">
        <w:t>,</w:t>
      </w:r>
      <w:r w:rsidR="000D6714" w:rsidRPr="0048219E">
        <w:t xml:space="preserve"> урегулирования задолженности, легализации налоговой базы;</w:t>
      </w:r>
    </w:p>
    <w:p w:rsidR="000D6714" w:rsidRPr="0048219E" w:rsidRDefault="000D6714" w:rsidP="000D6714">
      <w:pPr>
        <w:tabs>
          <w:tab w:val="left" w:pos="540"/>
        </w:tabs>
        <w:jc w:val="both"/>
      </w:pPr>
      <w:r w:rsidRPr="0048219E">
        <w:tab/>
      </w:r>
      <w:r>
        <w:t>п</w:t>
      </w:r>
      <w:r w:rsidRPr="0048219E">
        <w:t>роводит анализ результатов исполнения решений межведомственных комиссий с целью повышения эффективности погашения задолженности</w:t>
      </w:r>
      <w:r>
        <w:t xml:space="preserve">, </w:t>
      </w:r>
      <w:proofErr w:type="spellStart"/>
      <w:r w:rsidRPr="00B9548B">
        <w:t>прогнозно</w:t>
      </w:r>
      <w:proofErr w:type="spellEnd"/>
      <w:r w:rsidRPr="00B9548B">
        <w:t xml:space="preserve"> – аналитической работы</w:t>
      </w:r>
      <w:r w:rsidRPr="0048219E">
        <w:t>;</w:t>
      </w:r>
    </w:p>
    <w:p w:rsidR="000D6714" w:rsidRPr="0048219E" w:rsidRDefault="000D6714" w:rsidP="000D6714">
      <w:pPr>
        <w:tabs>
          <w:tab w:val="left" w:pos="540"/>
        </w:tabs>
        <w:jc w:val="both"/>
      </w:pPr>
      <w:r w:rsidRPr="0048219E">
        <w:tab/>
      </w:r>
      <w:r>
        <w:t>у</w:t>
      </w:r>
      <w:r w:rsidRPr="0048219E">
        <w:t>частвует в рабочих совещаниях на уровне глав администраций муниципальных образований по вопросу погашения задолженности организаций, подведомственных территории муниципального образования</w:t>
      </w:r>
      <w:r>
        <w:t>;</w:t>
      </w:r>
    </w:p>
    <w:p w:rsidR="000D6714" w:rsidRPr="0048219E" w:rsidRDefault="000D6714" w:rsidP="000D6714">
      <w:pPr>
        <w:tabs>
          <w:tab w:val="left" w:pos="540"/>
        </w:tabs>
        <w:jc w:val="both"/>
      </w:pPr>
      <w:r w:rsidRPr="0048219E">
        <w:tab/>
      </w:r>
      <w:r>
        <w:t>о</w:t>
      </w:r>
      <w:r w:rsidRPr="0048219E">
        <w:t>рганизует и участвует  в рабочих совещаниях с территориальными отделами службы судебных приставов о ходе исполнительных производств, возбужденных по постановлениям налогового органа</w:t>
      </w:r>
      <w:r>
        <w:t>;</w:t>
      </w:r>
    </w:p>
    <w:p w:rsidR="000D6714" w:rsidRPr="0048219E" w:rsidRDefault="000D6714" w:rsidP="000D6714">
      <w:pPr>
        <w:ind w:firstLine="539"/>
        <w:jc w:val="both"/>
      </w:pPr>
      <w:r>
        <w:t>в</w:t>
      </w:r>
      <w:r w:rsidRPr="0048219E">
        <w:t>едет переписку по вопросам, относящимся к компетенции отдела</w:t>
      </w:r>
      <w:r>
        <w:t>;</w:t>
      </w:r>
    </w:p>
    <w:p w:rsidR="000D6714" w:rsidRPr="000D6714" w:rsidRDefault="000D6714" w:rsidP="000D6714">
      <w:pPr>
        <w:ind w:firstLine="539"/>
        <w:jc w:val="both"/>
      </w:pPr>
      <w:r>
        <w:t>в</w:t>
      </w:r>
      <w:r w:rsidRPr="0048219E">
        <w:t>изирует проекты документов, представленных на  заключение другими отделами инспекции</w:t>
      </w:r>
      <w:r>
        <w:t>;</w:t>
      </w:r>
    </w:p>
    <w:p w:rsidR="00B54503" w:rsidRPr="0048219E" w:rsidRDefault="00B54503" w:rsidP="000D6714">
      <w:pPr>
        <w:pStyle w:val="a3"/>
        <w:ind w:left="540" w:hanging="1"/>
      </w:pPr>
      <w:r>
        <w:t>обеспечивает</w:t>
      </w:r>
      <w:r w:rsidRPr="0048219E">
        <w:t xml:space="preserve"> </w:t>
      </w:r>
      <w:r>
        <w:t>в</w:t>
      </w:r>
      <w:r w:rsidRPr="0048219E">
        <w:t>ладение навыками работы в ПК СЭД ИФНС;</w:t>
      </w:r>
    </w:p>
    <w:p w:rsidR="00B54503" w:rsidRDefault="00B54503" w:rsidP="00B54503">
      <w:pPr>
        <w:tabs>
          <w:tab w:val="left" w:pos="540"/>
        </w:tabs>
        <w:jc w:val="both"/>
      </w:pPr>
      <w:r w:rsidRPr="0048219E">
        <w:tab/>
      </w:r>
      <w:r>
        <w:t>исполняет и</w:t>
      </w:r>
      <w:r w:rsidRPr="0048219E">
        <w:t>ные обязанности, возникающие в процессе деятельности отдела</w:t>
      </w:r>
      <w:r>
        <w:t xml:space="preserve">; </w:t>
      </w:r>
    </w:p>
    <w:p w:rsidR="00833195" w:rsidRPr="0048219E" w:rsidRDefault="00B54503" w:rsidP="00B54503">
      <w:pPr>
        <w:tabs>
          <w:tab w:val="left" w:pos="540"/>
        </w:tabs>
        <w:jc w:val="both"/>
      </w:pPr>
      <w:r>
        <w:tab/>
        <w:t>о</w:t>
      </w:r>
      <w:r w:rsidR="00833195">
        <w:t>беспечивает с</w:t>
      </w:r>
      <w:r w:rsidR="00833195" w:rsidRPr="0048219E">
        <w:t>облюд</w:t>
      </w:r>
      <w:r w:rsidR="00833195">
        <w:t>ение</w:t>
      </w:r>
      <w:r w:rsidR="00833195" w:rsidRPr="0048219E">
        <w:t xml:space="preserve"> требовани</w:t>
      </w:r>
      <w:r w:rsidR="00833195">
        <w:t>й</w:t>
      </w:r>
      <w:r w:rsidR="00833195" w:rsidRPr="0048219E">
        <w:t xml:space="preserve"> по обеспечению пропускного и </w:t>
      </w:r>
      <w:proofErr w:type="spellStart"/>
      <w:r w:rsidR="00833195" w:rsidRPr="0048219E">
        <w:t>внутриобъектового</w:t>
      </w:r>
      <w:proofErr w:type="spellEnd"/>
      <w:r w:rsidR="00833195" w:rsidRPr="0048219E">
        <w:t xml:space="preserve"> режима в здании </w:t>
      </w:r>
      <w:r>
        <w:t>и</w:t>
      </w:r>
      <w:r w:rsidR="00833195" w:rsidRPr="0048219E">
        <w:t>нспекции.</w:t>
      </w:r>
    </w:p>
    <w:p w:rsidR="00F61EC2" w:rsidRPr="0048219E" w:rsidRDefault="00833195" w:rsidP="00764974">
      <w:pPr>
        <w:tabs>
          <w:tab w:val="left" w:pos="540"/>
        </w:tabs>
        <w:jc w:val="both"/>
      </w:pPr>
      <w:r>
        <w:tab/>
      </w:r>
      <w:proofErr w:type="gramStart"/>
      <w:r w:rsidR="00F61EC2" w:rsidRPr="0048219E">
        <w:t xml:space="preserve">В целях ознакомления с особенностями работы и углубленного изучения отдельных вопросов работы в АИС «Налог-3», в соответствии с письмами ФНС России от 23.12.2014 №АС-4-12/26530@, от 31.12.2014 №АС-4-12/27380@ </w:t>
      </w:r>
      <w:r w:rsidR="00764974">
        <w:t xml:space="preserve">обеспечивает получение </w:t>
      </w:r>
      <w:r w:rsidR="00F61EC2" w:rsidRPr="0048219E">
        <w:t xml:space="preserve"> с </w:t>
      </w:r>
      <w:proofErr w:type="spellStart"/>
      <w:r w:rsidR="00F61EC2" w:rsidRPr="0048219E">
        <w:t>Интранет</w:t>
      </w:r>
      <w:proofErr w:type="spellEnd"/>
      <w:r w:rsidR="00F61EC2" w:rsidRPr="0048219E">
        <w:t xml:space="preserve"> – портала ФНС </w:t>
      </w:r>
      <w:r w:rsidR="00F61EC2" w:rsidRPr="0048219E">
        <w:lastRenderedPageBreak/>
        <w:t>России и самостоятельное изучение учебных материалов (по направлению деятельности отдела), в связи с вводом в промышленную эксплуатацию в Федеральной налоговой службе программного обеспечения подсистем и</w:t>
      </w:r>
      <w:proofErr w:type="gramEnd"/>
      <w:r w:rsidR="00F61EC2" w:rsidRPr="0048219E">
        <w:t xml:space="preserve"> компонентов АИС «Налог-3» по направлениям деятельности отдела (приказ ФНС России от 18.12.2014 №ММВ-7-12/661@).</w:t>
      </w:r>
    </w:p>
    <w:p w:rsidR="00C96469" w:rsidRPr="0048219E" w:rsidRDefault="00C96469" w:rsidP="00C96469">
      <w:pPr>
        <w:autoSpaceDE w:val="0"/>
        <w:autoSpaceDN w:val="0"/>
        <w:adjustRightInd w:val="0"/>
        <w:ind w:left="75" w:firstLine="634"/>
        <w:jc w:val="both"/>
      </w:pPr>
      <w:proofErr w:type="gramStart"/>
      <w:r w:rsidRPr="0048219E">
        <w:t xml:space="preserve">Согласно порядка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утвержденным Приказом ФНС России от 15.09.2014 №ММВ-7-6/476@  "О внесении изменений в приказ ФНС России от 11.02.2013 № ММВ-7-4/69@", и в соответствии с разрешением на удаленный доступ </w:t>
      </w:r>
      <w:r w:rsidR="00BF76C0" w:rsidRPr="000B6021">
        <w:t>осуществля</w:t>
      </w:r>
      <w:r w:rsidR="00BF76C0">
        <w:t>е</w:t>
      </w:r>
      <w:r w:rsidR="00BF76C0" w:rsidRPr="000B6021">
        <w:t>т контроль за применением мер принудительного взыскания</w:t>
      </w:r>
      <w:r w:rsidR="00BF76C0" w:rsidRPr="00B9286F">
        <w:t>, обеспечения процедур банкротства и мониторинга прогнозирования поступлений налогов и</w:t>
      </w:r>
      <w:proofErr w:type="gramEnd"/>
      <w:r w:rsidR="00BF76C0" w:rsidRPr="00B9286F">
        <w:t xml:space="preserve"> сборов в бюджетную систему Российской Федерации </w:t>
      </w:r>
      <w:r w:rsidRPr="0048219E">
        <w:t>с использованием федеральных информационных ресурсов:</w:t>
      </w:r>
    </w:p>
    <w:p w:rsidR="00B54503" w:rsidRDefault="00683039" w:rsidP="00B54503">
      <w:pPr>
        <w:pStyle w:val="a3"/>
      </w:pPr>
      <w:r w:rsidRPr="0048219E">
        <w:t xml:space="preserve">         </w:t>
      </w:r>
      <w:r w:rsidR="00B54503">
        <w:t>«</w:t>
      </w:r>
      <w:r w:rsidR="00B54503" w:rsidRPr="00B9548B">
        <w:t>Расчеты с бюджетом</w:t>
      </w:r>
      <w:r w:rsidR="00B54503">
        <w:t>»</w:t>
      </w:r>
      <w:r w:rsidR="00B54503" w:rsidRPr="00B9548B">
        <w:t xml:space="preserve">; </w:t>
      </w:r>
    </w:p>
    <w:p w:rsidR="00B54503" w:rsidRDefault="00B54503" w:rsidP="00B54503">
      <w:pPr>
        <w:pStyle w:val="a3"/>
        <w:ind w:firstLine="540"/>
      </w:pPr>
      <w:r w:rsidRPr="00B9548B">
        <w:t xml:space="preserve">Просмотр отчетов </w:t>
      </w:r>
      <w:r>
        <w:t>«</w:t>
      </w:r>
      <w:r w:rsidRPr="00B9548B">
        <w:t>ПАК Аналитика</w:t>
      </w:r>
      <w:r>
        <w:t>»</w:t>
      </w:r>
      <w:r w:rsidRPr="00B9548B">
        <w:t xml:space="preserve">, </w:t>
      </w:r>
    </w:p>
    <w:p w:rsidR="00B54503" w:rsidRDefault="00B54503" w:rsidP="00B54503">
      <w:pPr>
        <w:pStyle w:val="a3"/>
        <w:ind w:firstLine="540"/>
      </w:pPr>
      <w:r>
        <w:t>«</w:t>
      </w:r>
      <w:proofErr w:type="spellStart"/>
      <w:r w:rsidRPr="00B9548B">
        <w:t>Предпроверочный</w:t>
      </w:r>
      <w:proofErr w:type="spellEnd"/>
      <w:r w:rsidRPr="00B9548B">
        <w:t xml:space="preserve"> анализ крупнейших налогоплательщиков</w:t>
      </w:r>
      <w:r>
        <w:t>»</w:t>
      </w:r>
      <w:r w:rsidRPr="00B9548B">
        <w:t>;</w:t>
      </w:r>
    </w:p>
    <w:p w:rsidR="00B54503" w:rsidRPr="00192204" w:rsidRDefault="00B54503" w:rsidP="00B54503">
      <w:pPr>
        <w:pStyle w:val="a3"/>
        <w:ind w:firstLine="540"/>
      </w:pPr>
      <w:r w:rsidRPr="00192204">
        <w:t xml:space="preserve">Профиль </w:t>
      </w:r>
      <w:r>
        <w:t>«</w:t>
      </w:r>
      <w:r w:rsidRPr="00192204">
        <w:t>Контроль ОПБ</w:t>
      </w:r>
      <w:r>
        <w:t>»</w:t>
      </w:r>
      <w:r w:rsidRPr="00192204">
        <w:t xml:space="preserve"> (просмотр ресурса);</w:t>
      </w:r>
    </w:p>
    <w:p w:rsidR="00B54503" w:rsidRPr="00192204" w:rsidRDefault="00B54503" w:rsidP="00B54503">
      <w:pPr>
        <w:pStyle w:val="a3"/>
        <w:ind w:left="540" w:hanging="540"/>
      </w:pPr>
      <w:r w:rsidRPr="00192204">
        <w:rPr>
          <w:b/>
        </w:rPr>
        <w:tab/>
      </w:r>
      <w:r w:rsidRPr="00192204">
        <w:t xml:space="preserve">Просмотр ресурса </w:t>
      </w:r>
      <w:r>
        <w:t>«</w:t>
      </w:r>
      <w:r w:rsidRPr="00192204">
        <w:t>Приостановление операций по счетам</w:t>
      </w:r>
      <w:r>
        <w:t>»</w:t>
      </w:r>
      <w:r w:rsidRPr="00192204">
        <w:t xml:space="preserve"> для ИФНС и </w:t>
      </w:r>
      <w:proofErr w:type="gramStart"/>
      <w:r w:rsidRPr="00192204">
        <w:t>МРИ</w:t>
      </w:r>
      <w:proofErr w:type="gramEnd"/>
      <w:r w:rsidRPr="00192204">
        <w:t>;</w:t>
      </w:r>
    </w:p>
    <w:p w:rsidR="00B54503" w:rsidRPr="00192204" w:rsidRDefault="00B54503" w:rsidP="00B54503">
      <w:pPr>
        <w:pStyle w:val="a3"/>
        <w:ind w:left="540" w:hanging="540"/>
      </w:pPr>
      <w:r w:rsidRPr="00192204">
        <w:rPr>
          <w:b/>
        </w:rPr>
        <w:tab/>
      </w:r>
      <w:r>
        <w:t>«</w:t>
      </w:r>
      <w:r w:rsidRPr="00192204">
        <w:t>Журнал принудительного взыскания недоимки</w:t>
      </w:r>
      <w:r>
        <w:t>»</w:t>
      </w:r>
      <w:r w:rsidRPr="00192204">
        <w:t xml:space="preserve"> Просмотр всех разделов ресурса, доступ </w:t>
      </w:r>
      <w:r>
        <w:t xml:space="preserve">                </w:t>
      </w:r>
      <w:r w:rsidRPr="00192204">
        <w:t>к Диане;</w:t>
      </w:r>
    </w:p>
    <w:p w:rsidR="005973D7" w:rsidRPr="0048219E" w:rsidRDefault="005973D7" w:rsidP="00B54503">
      <w:pPr>
        <w:pStyle w:val="a3"/>
        <w:ind w:left="540"/>
      </w:pPr>
      <w:r w:rsidRPr="0048219E">
        <w:t>Приостановление операций по счетам;</w:t>
      </w:r>
      <w:r w:rsidRPr="0048219E">
        <w:cr/>
        <w:t>Приостановление операций по счетам – ФЦОД;</w:t>
      </w:r>
      <w:r w:rsidRPr="0048219E">
        <w:cr/>
        <w:t>Приостановление операций по счетам - удаленный доступ;</w:t>
      </w:r>
    </w:p>
    <w:p w:rsidR="005973D7" w:rsidRPr="0048219E" w:rsidRDefault="005973D7" w:rsidP="005973D7">
      <w:pPr>
        <w:pStyle w:val="a3"/>
        <w:ind w:left="540" w:hanging="540"/>
      </w:pPr>
      <w:r w:rsidRPr="0048219E">
        <w:tab/>
        <w:t xml:space="preserve">Доступ к </w:t>
      </w:r>
      <w:proofErr w:type="spellStart"/>
      <w:r w:rsidRPr="0048219E">
        <w:t>веб-сервису</w:t>
      </w:r>
      <w:proofErr w:type="spellEnd"/>
      <w:r w:rsidRPr="0048219E">
        <w:t xml:space="preserve"> Приостановление операций по счетам;</w:t>
      </w:r>
    </w:p>
    <w:p w:rsidR="005973D7" w:rsidRPr="0048219E" w:rsidRDefault="005973D7" w:rsidP="005973D7">
      <w:pPr>
        <w:pStyle w:val="a3"/>
        <w:ind w:left="540" w:hanging="540"/>
      </w:pPr>
      <w:r w:rsidRPr="0048219E">
        <w:rPr>
          <w:b/>
        </w:rPr>
        <w:tab/>
      </w:r>
      <w:r w:rsidRPr="0048219E">
        <w:t>Журнал ПВН - Журнал результатов работы по принудительному взысканию недоимки;</w:t>
      </w:r>
    </w:p>
    <w:p w:rsidR="005973D7" w:rsidRPr="0048219E" w:rsidRDefault="005973D7" w:rsidP="005973D7">
      <w:pPr>
        <w:pStyle w:val="a3"/>
        <w:ind w:left="540" w:hanging="540"/>
      </w:pPr>
      <w:r w:rsidRPr="0048219E">
        <w:rPr>
          <w:b/>
        </w:rPr>
        <w:tab/>
      </w:r>
      <w:r w:rsidRPr="0048219E">
        <w:t>Журнал ОПБ;</w:t>
      </w:r>
      <w:r w:rsidRPr="0048219E">
        <w:cr/>
        <w:t>Журнал ОПБ - Федеральный уровень;</w:t>
      </w:r>
      <w:r w:rsidRPr="0048219E">
        <w:cr/>
        <w:t>Журнал ОПБ - Запросная система;</w:t>
      </w:r>
      <w:r w:rsidRPr="0048219E">
        <w:cr/>
        <w:t xml:space="preserve">Журнал </w:t>
      </w:r>
      <w:proofErr w:type="spellStart"/>
      <w:r w:rsidRPr="0048219E">
        <w:t>ПВНиОПБ</w:t>
      </w:r>
      <w:proofErr w:type="spellEnd"/>
      <w:r w:rsidRPr="0048219E">
        <w:t xml:space="preserve"> - Региональный уровень;</w:t>
      </w:r>
      <w:r w:rsidRPr="0048219E">
        <w:cr/>
        <w:t xml:space="preserve">Журнал </w:t>
      </w:r>
      <w:proofErr w:type="spellStart"/>
      <w:r w:rsidRPr="0048219E">
        <w:t>ПВНиОПБ</w:t>
      </w:r>
      <w:proofErr w:type="spellEnd"/>
      <w:r w:rsidRPr="0048219E">
        <w:t xml:space="preserve"> - Региональный уровень (задания);</w:t>
      </w:r>
      <w:r w:rsidRPr="0048219E">
        <w:cr/>
        <w:t>Журнал ПВН - Запросная система.</w:t>
      </w:r>
    </w:p>
    <w:p w:rsidR="00DA2337" w:rsidRPr="0048219E" w:rsidRDefault="00A373E6" w:rsidP="00B54503">
      <w:pPr>
        <w:pStyle w:val="a3"/>
        <w:ind w:left="540" w:hanging="540"/>
      </w:pPr>
      <w:r w:rsidRPr="0048219E">
        <w:tab/>
      </w:r>
      <w:proofErr w:type="gramStart"/>
      <w:r w:rsidR="00DA2337" w:rsidRPr="0048219E">
        <w:t>Согласно письма</w:t>
      </w:r>
      <w:proofErr w:type="gramEnd"/>
      <w:r w:rsidR="00DA2337" w:rsidRPr="0048219E">
        <w:t xml:space="preserve"> ФНС России от 01.12.2011 №ЯК-5-6/1447дсп@:</w:t>
      </w:r>
    </w:p>
    <w:p w:rsidR="00DA2337" w:rsidRPr="0048219E" w:rsidRDefault="0088178E" w:rsidP="0088178E">
      <w:pPr>
        <w:pStyle w:val="a3"/>
        <w:ind w:firstLine="540"/>
      </w:pPr>
      <w:r>
        <w:t>п</w:t>
      </w:r>
      <w:r w:rsidR="00DA2337" w:rsidRPr="0048219E">
        <w:t>росмотр журнала запросов «Наличие/отсутствие задолженности», «ГИБДД. Запрос сведений о транспортных средствах и их владельцев», «УНИФО. Запросы начислений», «</w:t>
      </w:r>
      <w:proofErr w:type="spellStart"/>
      <w:r w:rsidR="00DA2337" w:rsidRPr="0048219E">
        <w:t>Росреестр</w:t>
      </w:r>
      <w:proofErr w:type="spellEnd"/>
      <w:r w:rsidR="00DA2337" w:rsidRPr="0048219E">
        <w:t xml:space="preserve">. Запрос сведений из ГКН и ЕГРИП». </w:t>
      </w:r>
    </w:p>
    <w:p w:rsidR="00D03C72" w:rsidRPr="0048219E" w:rsidRDefault="00A373E6" w:rsidP="00D03C72">
      <w:pPr>
        <w:tabs>
          <w:tab w:val="left" w:pos="540"/>
        </w:tabs>
        <w:jc w:val="both"/>
      </w:pPr>
      <w:r w:rsidRPr="0048219E">
        <w:tab/>
      </w:r>
      <w:r w:rsidR="00D03C72" w:rsidRPr="0048219E">
        <w:t xml:space="preserve">Осуществляет взаимодействие между отделами камеральных проверок, выездных проверок, правового, аналитического и </w:t>
      </w:r>
      <w:r w:rsidR="00D03C72">
        <w:t>информатизации</w:t>
      </w:r>
      <w:r w:rsidR="00D03C72" w:rsidRPr="0048219E">
        <w:t xml:space="preserve"> при применении мер принудительного взыскания, при осуществлении зачетов (возвратов), по вопросам обеспечения процедур банкротства и прогнозировании поступлений согласно регламенту.</w:t>
      </w:r>
    </w:p>
    <w:p w:rsidR="008540CD" w:rsidRPr="0048219E" w:rsidRDefault="00D03C72" w:rsidP="00E30165">
      <w:pPr>
        <w:tabs>
          <w:tab w:val="left" w:pos="540"/>
        </w:tabs>
        <w:jc w:val="both"/>
      </w:pPr>
      <w:r>
        <w:tab/>
      </w:r>
      <w:r w:rsidR="008540CD" w:rsidRPr="0048219E">
        <w:t>Имеет право на обеспечение надлежащих организационно-технических условий, необходимых для исполнения должностных обязанностей.</w:t>
      </w:r>
    </w:p>
    <w:p w:rsidR="008540CD" w:rsidRPr="0048219E" w:rsidRDefault="008540CD" w:rsidP="008540CD">
      <w:pPr>
        <w:ind w:firstLine="540"/>
        <w:jc w:val="both"/>
      </w:pPr>
      <w:r w:rsidRPr="0048219E"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8540CD" w:rsidRPr="0048219E" w:rsidRDefault="008540CD" w:rsidP="008540CD">
      <w:pPr>
        <w:ind w:firstLine="540"/>
        <w:jc w:val="both"/>
      </w:pPr>
      <w:r w:rsidRPr="0048219E">
        <w:t>Имеет право 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контрактом.</w:t>
      </w:r>
    </w:p>
    <w:p w:rsidR="008540CD" w:rsidRPr="0048219E" w:rsidRDefault="008540CD" w:rsidP="008540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9E">
        <w:rPr>
          <w:rFonts w:ascii="Times New Roman" w:hAnsi="Times New Roman" w:cs="Times New Roman"/>
          <w:sz w:val="24"/>
          <w:szCs w:val="24"/>
        </w:rPr>
        <w:t xml:space="preserve">Знакомится с должностным регламентом и иными документами, определяющими его права </w:t>
      </w:r>
      <w:r w:rsidR="00F82CB1" w:rsidRPr="004821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219E">
        <w:rPr>
          <w:rFonts w:ascii="Times New Roman" w:hAnsi="Times New Roman" w:cs="Times New Roman"/>
          <w:sz w:val="24"/>
          <w:szCs w:val="24"/>
        </w:rPr>
        <w:t>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8540CD" w:rsidRPr="0048219E" w:rsidRDefault="008540CD" w:rsidP="008540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9E">
        <w:rPr>
          <w:rFonts w:ascii="Times New Roman" w:hAnsi="Times New Roman" w:cs="Times New Roman"/>
          <w:sz w:val="24"/>
          <w:szCs w:val="24"/>
        </w:rPr>
        <w:t>Получает в установленном порядке информацию и материалы, необходимые  для исполнения должностных обязанностей, а также вносит предложения по совершенствованию деятельности отдела.</w:t>
      </w:r>
    </w:p>
    <w:p w:rsidR="008540CD" w:rsidRPr="0048219E" w:rsidRDefault="008540CD" w:rsidP="008540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9E">
        <w:rPr>
          <w:rFonts w:ascii="Times New Roman" w:hAnsi="Times New Roman" w:cs="Times New Roman"/>
          <w:sz w:val="24"/>
          <w:szCs w:val="24"/>
        </w:rPr>
        <w:lastRenderedPageBreak/>
        <w:t>Получает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8540CD" w:rsidRPr="0048219E" w:rsidRDefault="00C536AB" w:rsidP="00D03C72">
      <w:pPr>
        <w:tabs>
          <w:tab w:val="left" w:pos="540"/>
        </w:tabs>
        <w:jc w:val="both"/>
      </w:pPr>
      <w:r w:rsidRPr="0048219E">
        <w:tab/>
      </w:r>
      <w:r w:rsidR="008540CD" w:rsidRPr="0048219E"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материалов.</w:t>
      </w:r>
    </w:p>
    <w:p w:rsidR="008540CD" w:rsidRPr="0048219E" w:rsidRDefault="008540CD" w:rsidP="008540CD">
      <w:pPr>
        <w:ind w:firstLine="540"/>
        <w:jc w:val="both"/>
      </w:pPr>
      <w:r w:rsidRPr="0048219E">
        <w:t>Имеет право на защиту сведений о гражданском служащем.</w:t>
      </w:r>
    </w:p>
    <w:p w:rsidR="008540CD" w:rsidRPr="0048219E" w:rsidRDefault="008540CD" w:rsidP="008540CD">
      <w:pPr>
        <w:ind w:firstLine="540"/>
        <w:jc w:val="both"/>
      </w:pPr>
      <w:r w:rsidRPr="0048219E">
        <w:t>Повышает свою квалификацию путем обучения на специализированных курсах.</w:t>
      </w:r>
    </w:p>
    <w:p w:rsidR="008540CD" w:rsidRPr="0048219E" w:rsidRDefault="008540CD" w:rsidP="008540CD">
      <w:pPr>
        <w:ind w:firstLine="540"/>
        <w:jc w:val="both"/>
      </w:pPr>
      <w:r w:rsidRPr="0048219E">
        <w:t>Имеет право на должностной рост на конкурсной основе.</w:t>
      </w:r>
    </w:p>
    <w:p w:rsidR="00954E87" w:rsidRPr="0048219E" w:rsidRDefault="00C96469" w:rsidP="00954E87">
      <w:pPr>
        <w:tabs>
          <w:tab w:val="left" w:pos="540"/>
        </w:tabs>
        <w:jc w:val="both"/>
      </w:pPr>
      <w:r w:rsidRPr="0048219E">
        <w:tab/>
      </w:r>
      <w:r w:rsidR="00954E87" w:rsidRPr="0048219E">
        <w:t>При освобождении от занимаемой должности государственной гражданской службы подписывает в установленном порядке у уполномоченных должностных лиц обходной лист.</w:t>
      </w:r>
    </w:p>
    <w:p w:rsidR="008540CD" w:rsidRPr="0048219E" w:rsidRDefault="00F57A3C" w:rsidP="008540CD">
      <w:pPr>
        <w:ind w:firstLine="540"/>
      </w:pPr>
      <w:r>
        <w:t>Г</w:t>
      </w:r>
      <w:r w:rsidR="008540CD" w:rsidRPr="0048219E">
        <w:t>осударственный налоговый инспектор несет ответственность:</w:t>
      </w:r>
    </w:p>
    <w:p w:rsidR="008540CD" w:rsidRPr="0048219E" w:rsidRDefault="008540CD" w:rsidP="008540CD">
      <w:pPr>
        <w:ind w:firstLine="540"/>
        <w:jc w:val="both"/>
      </w:pPr>
      <w:r w:rsidRPr="0048219E">
        <w:t xml:space="preserve">за несвоевременное выполнение заданий, приказов, распоряжений и </w:t>
      </w:r>
      <w:proofErr w:type="gramStart"/>
      <w:r w:rsidRPr="0048219E">
        <w:t>указаний</w:t>
      </w:r>
      <w:proofErr w:type="gramEnd"/>
      <w:r w:rsidRPr="0048219E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540CD" w:rsidRPr="0048219E" w:rsidRDefault="008540CD" w:rsidP="008540CD">
      <w:pPr>
        <w:ind w:firstLine="720"/>
        <w:jc w:val="both"/>
      </w:pPr>
      <w:r w:rsidRPr="0048219E">
        <w:t>за социальные последствия принимаемых решений; несоблюдение защиты прав и законных интересов граждан;</w:t>
      </w:r>
    </w:p>
    <w:p w:rsidR="008540CD" w:rsidRPr="0048219E" w:rsidRDefault="008540CD" w:rsidP="008540CD">
      <w:pPr>
        <w:ind w:firstLine="708"/>
        <w:jc w:val="both"/>
      </w:pPr>
      <w:r w:rsidRPr="0048219E"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8540CD" w:rsidRPr="0048219E" w:rsidRDefault="008540CD" w:rsidP="008540CD">
      <w:pPr>
        <w:ind w:firstLine="708"/>
        <w:jc w:val="both"/>
      </w:pPr>
      <w:r w:rsidRPr="0048219E">
        <w:t>за разглашение государственной и налоговой тайны, иной информации, ставшей ему известной в связи с исполнением должностных обязанностей, или утрату документов, составляющих служебную и налоговую тайну;</w:t>
      </w:r>
    </w:p>
    <w:p w:rsidR="008540CD" w:rsidRPr="0048219E" w:rsidRDefault="00E30165" w:rsidP="008540CD">
      <w:pPr>
        <w:ind w:firstLine="540"/>
      </w:pPr>
      <w:r w:rsidRPr="0048219E">
        <w:t xml:space="preserve">  </w:t>
      </w:r>
      <w:r w:rsidR="008540CD" w:rsidRPr="0048219E">
        <w:t>за состояние трудовой и исполнительской дисциплины</w:t>
      </w:r>
      <w:r w:rsidRPr="0048219E">
        <w:t>;</w:t>
      </w:r>
    </w:p>
    <w:p w:rsidR="007E6CE2" w:rsidRPr="0048219E" w:rsidRDefault="00E30165" w:rsidP="007E6CE2">
      <w:pPr>
        <w:tabs>
          <w:tab w:val="left" w:pos="540"/>
        </w:tabs>
        <w:jc w:val="both"/>
      </w:pPr>
      <w:r w:rsidRPr="0048219E">
        <w:tab/>
        <w:t xml:space="preserve">  </w:t>
      </w:r>
      <w:r w:rsidR="007E6CE2" w:rsidRPr="0048219E">
        <w:t>за несоблюдение Кодекса этики и служебного поведения государственных гражданских служащих Федеральной налоговой службы от 10.04.2011 №ММВ – 7 – 2/260;</w:t>
      </w:r>
    </w:p>
    <w:p w:rsidR="007E6CE2" w:rsidRPr="0048219E" w:rsidRDefault="007E6CE2" w:rsidP="007E6CE2">
      <w:pPr>
        <w:tabs>
          <w:tab w:val="left" w:pos="540"/>
        </w:tabs>
        <w:jc w:val="both"/>
      </w:pPr>
      <w:r w:rsidRPr="0048219E">
        <w:tab/>
        <w:t xml:space="preserve">за несоблюдение положений Федерального закона «О противодействии коррупции» </w:t>
      </w:r>
      <w:r w:rsidR="00F82CB1" w:rsidRPr="0048219E">
        <w:t xml:space="preserve">                  </w:t>
      </w:r>
      <w:r w:rsidRPr="0048219E">
        <w:t>№ 273 – ФЗ от 25.12.2008;</w:t>
      </w:r>
    </w:p>
    <w:p w:rsidR="00EC36C2" w:rsidRDefault="007E6CE2" w:rsidP="007E6CE2">
      <w:pPr>
        <w:tabs>
          <w:tab w:val="left" w:pos="540"/>
        </w:tabs>
        <w:jc w:val="both"/>
      </w:pPr>
      <w:r w:rsidRPr="0048219E">
        <w:tab/>
      </w:r>
      <w:r w:rsidR="00EC36C2">
        <w:t xml:space="preserve">6. </w:t>
      </w:r>
      <w:r w:rsidR="009D11D9">
        <w:t>Г</w:t>
      </w:r>
      <w:r w:rsidR="00EC36C2"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</w:t>
      </w:r>
      <w:r w:rsidR="00F82CB1">
        <w:t xml:space="preserve">         </w:t>
      </w:r>
      <w:r w:rsidR="00EC36C2">
        <w:t>с законодательством Российской Федерации.</w:t>
      </w:r>
    </w:p>
    <w:p w:rsidR="007862BE" w:rsidRPr="008D7E86" w:rsidRDefault="007862BE" w:rsidP="006F2F14">
      <w:pPr>
        <w:jc w:val="both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IV. Перечень вопросов, по которым государственный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самостоятельно</w:t>
      </w:r>
    </w:p>
    <w:p w:rsidR="008540CD" w:rsidRDefault="00954E87" w:rsidP="008540CD">
      <w:pPr>
        <w:autoSpaceDE w:val="0"/>
        <w:autoSpaceDN w:val="0"/>
        <w:adjustRightInd w:val="0"/>
        <w:jc w:val="center"/>
        <w:outlineLvl w:val="2"/>
      </w:pPr>
      <w:r>
        <w:t>п</w:t>
      </w:r>
      <w:r w:rsidR="008540CD">
        <w:t>ринимать управленческие и иные решения.</w:t>
      </w:r>
    </w:p>
    <w:p w:rsidR="009A42C5" w:rsidRDefault="009A42C5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7</w:t>
      </w:r>
      <w:r w:rsidR="008540CD"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8540CD" w:rsidRPr="00657DAF" w:rsidRDefault="008540CD" w:rsidP="008540CD">
      <w:pPr>
        <w:ind w:firstLine="540"/>
        <w:jc w:val="both"/>
      </w:pPr>
      <w:proofErr w:type="gramStart"/>
      <w:r w:rsidRPr="00657DAF">
        <w:t>участие в рассмотрении, согласовании, визировании протокола, акта, служебной записки, методического письма, отчета, плана, доклада;</w:t>
      </w:r>
      <w:proofErr w:type="gramEnd"/>
    </w:p>
    <w:p w:rsidR="008540CD" w:rsidRPr="00657DAF" w:rsidRDefault="008540CD" w:rsidP="008540CD">
      <w:pPr>
        <w:ind w:firstLine="540"/>
        <w:jc w:val="both"/>
      </w:pPr>
      <w:r>
        <w:t xml:space="preserve">установление </w:t>
      </w:r>
      <w:r w:rsidRPr="00657DAF">
        <w:t>соответстви</w:t>
      </w:r>
      <w:r>
        <w:t>я</w:t>
      </w:r>
      <w:r w:rsidRPr="00657DAF">
        <w:t xml:space="preserve"> представленных документов требованиям законодательства, </w:t>
      </w:r>
      <w:r w:rsidR="00F82CB1">
        <w:t xml:space="preserve">                  </w:t>
      </w:r>
      <w:r w:rsidRPr="00657DAF">
        <w:t>их достоверности и полноты;</w:t>
      </w:r>
    </w:p>
    <w:p w:rsidR="008540CD" w:rsidRPr="00EC6156" w:rsidRDefault="008540CD" w:rsidP="008540CD">
      <w:pPr>
        <w:ind w:firstLine="540"/>
        <w:jc w:val="both"/>
      </w:pPr>
      <w:r>
        <w:t>в</w:t>
      </w:r>
      <w:r w:rsidRPr="00EC6156">
        <w:t>ыполн</w:t>
      </w:r>
      <w:r>
        <w:t>ение</w:t>
      </w:r>
      <w:r w:rsidRPr="00EC6156">
        <w:t xml:space="preserve"> поручени</w:t>
      </w:r>
      <w:r>
        <w:t>й</w:t>
      </w:r>
      <w:r w:rsidRPr="00EC6156">
        <w:t xml:space="preserve"> ФНС России, </w:t>
      </w:r>
      <w:r>
        <w:t>управления</w:t>
      </w:r>
      <w:r w:rsidRPr="00EC6156">
        <w:t xml:space="preserve">, </w:t>
      </w:r>
      <w:r>
        <w:t>и</w:t>
      </w:r>
      <w:r w:rsidRPr="00EC6156">
        <w:t>нспекции, реализ</w:t>
      </w:r>
      <w:r>
        <w:t>ация</w:t>
      </w:r>
      <w:r w:rsidRPr="00EC6156">
        <w:t xml:space="preserve"> ины</w:t>
      </w:r>
      <w:r>
        <w:t>х</w:t>
      </w:r>
      <w:r w:rsidRPr="00EC6156">
        <w:t xml:space="preserve"> полномочи</w:t>
      </w:r>
      <w:r>
        <w:t>й</w:t>
      </w:r>
      <w:r w:rsidRPr="00EC6156">
        <w:t>, установленны</w:t>
      </w:r>
      <w:r>
        <w:t>х</w:t>
      </w:r>
      <w:r w:rsidRPr="00EC6156">
        <w:t xml:space="preserve"> законодательством Российской Федерации</w:t>
      </w:r>
      <w:r>
        <w:t>;</w:t>
      </w:r>
    </w:p>
    <w:p w:rsidR="008540CD" w:rsidRPr="00EC6156" w:rsidRDefault="008540CD" w:rsidP="008540CD">
      <w:pPr>
        <w:ind w:firstLine="540"/>
        <w:jc w:val="both"/>
      </w:pPr>
      <w:r>
        <w:t>осуществление п</w:t>
      </w:r>
      <w:r w:rsidRPr="00EC6156">
        <w:t>одготовк</w:t>
      </w:r>
      <w:r>
        <w:t>и</w:t>
      </w:r>
      <w:r w:rsidRPr="00EC6156">
        <w:t xml:space="preserve"> нормативных актов, относящихся к компетенции отдела.</w:t>
      </w: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8</w:t>
      </w:r>
      <w:r w:rsidR="008540CD"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540CD" w:rsidRPr="00EC6156" w:rsidRDefault="008540CD" w:rsidP="008540CD">
      <w:pPr>
        <w:ind w:firstLine="540"/>
        <w:jc w:val="both"/>
      </w:pPr>
      <w:r>
        <w:t>о</w:t>
      </w:r>
      <w:r w:rsidRPr="00EC6156">
        <w:t>беспечени</w:t>
      </w:r>
      <w:r>
        <w:t>е</w:t>
      </w:r>
      <w:r w:rsidRPr="00EC6156">
        <w:t xml:space="preserve"> соблюдения налоговой и иной охраняемой законом тайны в соответствии</w:t>
      </w:r>
      <w:r>
        <w:t xml:space="preserve">            </w:t>
      </w:r>
      <w:r w:rsidRPr="00EC6156">
        <w:t xml:space="preserve"> с Налоговым кодексом, федеральными законами и ины</w:t>
      </w:r>
      <w:r>
        <w:t>ми нормативными правовыми актам;</w:t>
      </w:r>
      <w:r w:rsidRPr="00EC6156">
        <w:t xml:space="preserve"> </w:t>
      </w:r>
    </w:p>
    <w:p w:rsidR="008540CD" w:rsidRDefault="008540CD" w:rsidP="008540CD">
      <w:pPr>
        <w:ind w:firstLine="540"/>
        <w:jc w:val="both"/>
      </w:pPr>
      <w:r>
        <w:t>и</w:t>
      </w:r>
      <w:r w:rsidRPr="00EC6156">
        <w:t>ным вопросам, предусмотренным положением об отделе, иными нормативными актами.</w:t>
      </w:r>
    </w:p>
    <w:p w:rsidR="003B6BFD" w:rsidRPr="00EC6156" w:rsidRDefault="003B6BFD" w:rsidP="008540CD">
      <w:pPr>
        <w:ind w:firstLine="540"/>
        <w:jc w:val="both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lastRenderedPageBreak/>
        <w:t>V. Перечень вопросов, по которым государственный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участвовать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при подготовке проектов нормативных правовых актов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и (или) проектов управленческих и иных решений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9</w:t>
      </w:r>
      <w:r w:rsidR="008540CD">
        <w:t xml:space="preserve">. </w:t>
      </w:r>
      <w:r w:rsidR="00AD4C56">
        <w:t>Г</w:t>
      </w:r>
      <w:r w:rsidR="008540CD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540CD" w:rsidRPr="00CB7067" w:rsidRDefault="008540CD" w:rsidP="008540CD">
      <w:pPr>
        <w:ind w:firstLine="720"/>
        <w:jc w:val="both"/>
      </w:pPr>
      <w:proofErr w:type="gramStart"/>
      <w:r w:rsidRPr="00CB7067">
        <w:t xml:space="preserve">подготовка информации, </w:t>
      </w:r>
      <w:r w:rsidRPr="00544546">
        <w:t>разработка и оценка возможных вариантов, выбор наиболее приемлемого варианта</w:t>
      </w:r>
      <w:r>
        <w:t xml:space="preserve">, </w:t>
      </w:r>
      <w:r w:rsidRPr="00CB7067">
        <w:t xml:space="preserve">визирование, участие в обсуждении проекта, согласование нормативных актов (приказов, распоряжений, указаний) инспекции, касающихся предмета деятельности отдела. </w:t>
      </w:r>
      <w:proofErr w:type="gramEnd"/>
    </w:p>
    <w:p w:rsidR="008540CD" w:rsidRDefault="00747CB9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10</w:t>
      </w:r>
      <w:r w:rsidR="008540CD">
        <w:t xml:space="preserve">. </w:t>
      </w:r>
      <w:r w:rsidR="00AD4C56">
        <w:t xml:space="preserve">Государственный </w:t>
      </w:r>
      <w:r w:rsidR="008540CD">
        <w:t>налоговый инспектор в соответствии со своей компетенцией обязан участвовать в подготовке (обсуждении) следующих проектов: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положений об отделе и инспекции;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графика отпусков гражданских служащих отдела;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иных актов по поручению непосредственного руководителя и руководства инспекции.</w:t>
      </w:r>
    </w:p>
    <w:p w:rsidR="008540CD" w:rsidRPr="00EC6156" w:rsidRDefault="008540CD" w:rsidP="008540CD">
      <w:pPr>
        <w:ind w:left="180"/>
        <w:jc w:val="both"/>
        <w:rPr>
          <w:b/>
        </w:rPr>
      </w:pPr>
    </w:p>
    <w:p w:rsidR="00D80C93" w:rsidRDefault="00D80C93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VI. Сроки и процедуры подготовки, рассмотрения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проектов управленческих и иных решений, порядок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согласования и принятия данных решений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747CB9">
        <w:t>1</w:t>
      </w:r>
      <w: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VII. Порядок служебного взаимодействия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747CB9">
        <w:t>2.</w:t>
      </w:r>
      <w:r>
        <w:t xml:space="preserve"> </w:t>
      </w: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</w:t>
      </w:r>
      <w:r w:rsidR="00F82CB1">
        <w:t xml:space="preserve">                 </w:t>
      </w:r>
      <w:r>
        <w:t xml:space="preserve">и организациями строится в рамках деловых отношений на основе общих </w:t>
      </w:r>
      <w:hyperlink r:id="rId15" w:history="1">
        <w:r w:rsidRPr="008175BD">
          <w:t>принципов</w:t>
        </w:r>
      </w:hyperlink>
      <w:r w:rsidRPr="008175BD">
        <w:t xml:space="preserve"> </w:t>
      </w:r>
      <w:r>
        <w:t xml:space="preserve">служебного поведения гражданских служащих, утвержденных Указом Президента Российской Федерации </w:t>
      </w:r>
      <w:r w:rsidR="00F82CB1">
        <w:t xml:space="preserve">                 </w:t>
      </w:r>
      <w:r>
        <w:t xml:space="preserve">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N 33, </w:t>
      </w:r>
      <w:r w:rsidR="00F82CB1">
        <w:t xml:space="preserve">               </w:t>
      </w:r>
      <w:r>
        <w:t xml:space="preserve">ст. 3196; 2007, N 13, ст. 1531; 2009, N 29, ст. 3658), и требований к служебному поведению, установленных </w:t>
      </w:r>
      <w:hyperlink r:id="rId16" w:history="1">
        <w:r w:rsidRPr="008175BD"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540CD" w:rsidRDefault="008540CD" w:rsidP="008540CD">
      <w:pPr>
        <w:ind w:firstLine="720"/>
        <w:jc w:val="both"/>
        <w:rPr>
          <w:b/>
        </w:rPr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VIII. Перечень государственных услуг, оказываемых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 xml:space="preserve">гражданам и организациям в соответствии </w:t>
      </w:r>
      <w:proofErr w:type="gramStart"/>
      <w:r>
        <w:t>с</w:t>
      </w:r>
      <w:proofErr w:type="gramEnd"/>
      <w:r>
        <w:t xml:space="preserve"> административным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регламентом Федеральной налоговой службы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</w:p>
    <w:p w:rsidR="003B6BFD" w:rsidRPr="008D7E86" w:rsidRDefault="00747CB9" w:rsidP="003B6BFD">
      <w:pPr>
        <w:ind w:firstLine="708"/>
        <w:jc w:val="both"/>
      </w:pPr>
      <w:r>
        <w:t xml:space="preserve">13. </w:t>
      </w:r>
      <w:r w:rsidR="003B6BFD" w:rsidRPr="008D7E86">
        <w:t>В соответствии с замещаемой государственной гражданской должностью и в преде</w:t>
      </w:r>
      <w:r w:rsidR="003342A1">
        <w:t xml:space="preserve">лах функциональной компетенции, </w:t>
      </w:r>
      <w:r w:rsidR="003B6BFD" w:rsidRPr="008D7E86">
        <w:t>государственный налоговый инспектор выполняет организационное, информационное и техническое обеспечение оказания следующих видов государственных услуг:</w:t>
      </w:r>
    </w:p>
    <w:p w:rsidR="009A42C5" w:rsidRPr="008D7E86" w:rsidRDefault="003B6BFD" w:rsidP="009A42C5">
      <w:pPr>
        <w:ind w:left="540" w:hanging="540"/>
        <w:jc w:val="both"/>
      </w:pPr>
      <w:r>
        <w:tab/>
      </w:r>
      <w:r w:rsidR="009A42C5">
        <w:t>у</w:t>
      </w:r>
      <w:r w:rsidR="009A42C5" w:rsidRPr="008D7E86">
        <w:t>ведомл</w:t>
      </w:r>
      <w:r w:rsidR="009A42C5">
        <w:t>ение</w:t>
      </w:r>
      <w:r w:rsidR="009A42C5" w:rsidRPr="008D7E86">
        <w:t xml:space="preserve"> налогоплательщиков о суммах переплаты, недоимки;</w:t>
      </w:r>
    </w:p>
    <w:p w:rsidR="00F11C51" w:rsidRDefault="009A42C5" w:rsidP="00F11C51">
      <w:pPr>
        <w:tabs>
          <w:tab w:val="left" w:pos="540"/>
        </w:tabs>
        <w:jc w:val="both"/>
      </w:pPr>
      <w:r>
        <w:tab/>
      </w:r>
      <w:r w:rsidR="00F11C51" w:rsidRPr="00DF0ACF">
        <w:t xml:space="preserve">информирование налогоплательщиков о реквизитах соответствующих счетов Федерального казначейства, об изменениях указанных реквизитов, а также об иных сведениях, необходимых для </w:t>
      </w:r>
      <w:r w:rsidR="00F11C51" w:rsidRPr="00DF0ACF">
        <w:lastRenderedPageBreak/>
        <w:t xml:space="preserve">заполнения </w:t>
      </w:r>
      <w:r w:rsidR="00F11C51">
        <w:t>распоряжений</w:t>
      </w:r>
      <w:r w:rsidR="00F11C51" w:rsidRPr="00DF0ACF">
        <w:t xml:space="preserve"> на перечисление налогов, сборов, пеней и штрафов в бюджетную систему Российской Федерации</w:t>
      </w:r>
      <w:r w:rsidR="00F11C51">
        <w:t xml:space="preserve">; </w:t>
      </w:r>
    </w:p>
    <w:p w:rsidR="009A42C5" w:rsidRPr="008D7E86" w:rsidRDefault="00F11C51" w:rsidP="009A42C5">
      <w:pPr>
        <w:tabs>
          <w:tab w:val="left" w:pos="540"/>
        </w:tabs>
        <w:jc w:val="both"/>
      </w:pPr>
      <w:r>
        <w:tab/>
      </w:r>
      <w:r w:rsidR="009A42C5">
        <w:t>у</w:t>
      </w:r>
      <w:r w:rsidR="009A42C5" w:rsidRPr="008D7E86">
        <w:t xml:space="preserve">частие в рассмотрении обращений, жалоб, исков налогоплательщик, относящихся </w:t>
      </w:r>
      <w:r w:rsidR="009A42C5">
        <w:t xml:space="preserve">                          </w:t>
      </w:r>
      <w:r w:rsidR="009A42C5" w:rsidRPr="008D7E86">
        <w:t>к компетенции отдела;</w:t>
      </w:r>
    </w:p>
    <w:p w:rsidR="009A42C5" w:rsidRPr="008D7E86" w:rsidRDefault="009A42C5" w:rsidP="009A42C5">
      <w:pPr>
        <w:tabs>
          <w:tab w:val="left" w:pos="540"/>
        </w:tabs>
        <w:jc w:val="both"/>
        <w:rPr>
          <w:bCs/>
        </w:rPr>
      </w:pPr>
      <w:r>
        <w:tab/>
        <w:t>п</w:t>
      </w:r>
      <w:r w:rsidRPr="008D7E86">
        <w:t xml:space="preserve">одготовка ответов на письменные запросы налогоплательщиков, относящихся </w:t>
      </w:r>
      <w:r>
        <w:t xml:space="preserve">                                 </w:t>
      </w:r>
      <w:r w:rsidRPr="008D7E86">
        <w:t xml:space="preserve">к компетенции отдела. </w:t>
      </w:r>
      <w:r w:rsidRPr="008D7E86">
        <w:rPr>
          <w:bCs/>
        </w:rPr>
        <w:t xml:space="preserve"> </w:t>
      </w:r>
    </w:p>
    <w:p w:rsidR="008540CD" w:rsidRDefault="008540CD" w:rsidP="009A42C5">
      <w:pPr>
        <w:ind w:left="540" w:hanging="540"/>
        <w:jc w:val="both"/>
      </w:pP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IX. Показатели эффективности и результативности</w:t>
      </w:r>
    </w:p>
    <w:p w:rsidR="008540CD" w:rsidRDefault="008540CD" w:rsidP="008540CD">
      <w:pPr>
        <w:autoSpaceDE w:val="0"/>
        <w:autoSpaceDN w:val="0"/>
        <w:adjustRightInd w:val="0"/>
        <w:jc w:val="center"/>
        <w:outlineLvl w:val="2"/>
      </w:pPr>
      <w:r>
        <w:t>профессиональной служебной деятельности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747CB9">
        <w:t>4</w:t>
      </w:r>
      <w: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</w:t>
      </w:r>
      <w:r w:rsidR="00F82CB1">
        <w:t xml:space="preserve">                       </w:t>
      </w:r>
      <w:r>
        <w:t>к новым условиям и требованиям;</w:t>
      </w:r>
    </w:p>
    <w:p w:rsidR="008540CD" w:rsidRDefault="008540CD" w:rsidP="008540C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8540CD" w:rsidRDefault="008540CD" w:rsidP="008540CD">
      <w:pPr>
        <w:ind w:firstLine="720"/>
        <w:jc w:val="both"/>
        <w:rPr>
          <w:b/>
        </w:rPr>
      </w:pPr>
    </w:p>
    <w:p w:rsidR="008540CD" w:rsidRPr="00EC6156" w:rsidRDefault="008540CD" w:rsidP="008540CD">
      <w:pPr>
        <w:ind w:firstLine="720"/>
        <w:jc w:val="both"/>
        <w:rPr>
          <w:b/>
        </w:rPr>
      </w:pPr>
    </w:p>
    <w:p w:rsidR="008540CD" w:rsidRDefault="008540CD" w:rsidP="008540CD">
      <w:pPr>
        <w:ind w:firstLine="709"/>
        <w:jc w:val="both"/>
      </w:pPr>
    </w:p>
    <w:p w:rsidR="008540CD" w:rsidRPr="00EC6156" w:rsidRDefault="008540CD" w:rsidP="008540CD">
      <w:pPr>
        <w:ind w:firstLine="709"/>
        <w:jc w:val="both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p w:rsidR="003F0E7F" w:rsidRDefault="003F0E7F" w:rsidP="008540CD">
      <w:pPr>
        <w:autoSpaceDE w:val="0"/>
        <w:autoSpaceDN w:val="0"/>
        <w:adjustRightInd w:val="0"/>
        <w:jc w:val="both"/>
        <w:outlineLvl w:val="2"/>
      </w:pPr>
    </w:p>
    <w:tbl>
      <w:tblPr>
        <w:tblW w:w="10594" w:type="dxa"/>
        <w:jc w:val="center"/>
        <w:tblLayout w:type="fixed"/>
        <w:tblLook w:val="0000"/>
      </w:tblPr>
      <w:tblGrid>
        <w:gridCol w:w="10594"/>
      </w:tblGrid>
      <w:tr w:rsidR="008540CD" w:rsidRPr="000E36D0" w:rsidTr="00242FB8">
        <w:trPr>
          <w:trHeight w:val="1403"/>
          <w:jc w:val="center"/>
        </w:trPr>
        <w:tc>
          <w:tcPr>
            <w:tcW w:w="10594" w:type="dxa"/>
          </w:tcPr>
          <w:p w:rsidR="008540CD" w:rsidRPr="000E36D0" w:rsidRDefault="008540CD" w:rsidP="00242FB8"/>
        </w:tc>
      </w:tr>
    </w:tbl>
    <w:p w:rsidR="005B49B8" w:rsidRPr="008D7E86" w:rsidRDefault="005B49B8" w:rsidP="008540CD">
      <w:pPr>
        <w:jc w:val="center"/>
      </w:pPr>
    </w:p>
    <w:sectPr w:rsidR="005B49B8" w:rsidRPr="008D7E86" w:rsidSect="009A1384">
      <w:headerReference w:type="even" r:id="rId17"/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A5" w:rsidRDefault="000B4AA5">
      <w:r>
        <w:separator/>
      </w:r>
    </w:p>
  </w:endnote>
  <w:endnote w:type="continuationSeparator" w:id="0">
    <w:p w:rsidR="000B4AA5" w:rsidRDefault="000B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A5" w:rsidRDefault="000B4AA5">
      <w:r>
        <w:separator/>
      </w:r>
    </w:p>
  </w:footnote>
  <w:footnote w:type="continuationSeparator" w:id="0">
    <w:p w:rsidR="000B4AA5" w:rsidRDefault="000B4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C3" w:rsidRDefault="00A24A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69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69C3" w:rsidRDefault="00B569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C3" w:rsidRDefault="00A24A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69C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2FB8">
      <w:rPr>
        <w:rStyle w:val="a8"/>
        <w:noProof/>
      </w:rPr>
      <w:t>8</w:t>
    </w:r>
    <w:r>
      <w:rPr>
        <w:rStyle w:val="a8"/>
      </w:rPr>
      <w:fldChar w:fldCharType="end"/>
    </w:r>
  </w:p>
  <w:p w:rsidR="00B569C3" w:rsidRDefault="00B569C3" w:rsidP="005B49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9783B"/>
    <w:multiLevelType w:val="hybridMultilevel"/>
    <w:tmpl w:val="4C607D2E"/>
    <w:lvl w:ilvl="0" w:tplc="F300D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4B6067"/>
    <w:multiLevelType w:val="hybridMultilevel"/>
    <w:tmpl w:val="75BAEC4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1203F0"/>
    <w:multiLevelType w:val="hybridMultilevel"/>
    <w:tmpl w:val="3CC81AE4"/>
    <w:lvl w:ilvl="0" w:tplc="E488F75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62C78E">
      <w:numFmt w:val="none"/>
      <w:lvlText w:val=""/>
      <w:lvlJc w:val="left"/>
      <w:pPr>
        <w:tabs>
          <w:tab w:val="num" w:pos="360"/>
        </w:tabs>
      </w:pPr>
    </w:lvl>
    <w:lvl w:ilvl="2" w:tplc="305A50C6">
      <w:numFmt w:val="none"/>
      <w:lvlText w:val=""/>
      <w:lvlJc w:val="left"/>
      <w:pPr>
        <w:tabs>
          <w:tab w:val="num" w:pos="360"/>
        </w:tabs>
      </w:pPr>
    </w:lvl>
    <w:lvl w:ilvl="3" w:tplc="3C923F78">
      <w:numFmt w:val="none"/>
      <w:lvlText w:val=""/>
      <w:lvlJc w:val="left"/>
      <w:pPr>
        <w:tabs>
          <w:tab w:val="num" w:pos="360"/>
        </w:tabs>
      </w:pPr>
    </w:lvl>
    <w:lvl w:ilvl="4" w:tplc="6FF22CB6">
      <w:numFmt w:val="none"/>
      <w:lvlText w:val=""/>
      <w:lvlJc w:val="left"/>
      <w:pPr>
        <w:tabs>
          <w:tab w:val="num" w:pos="360"/>
        </w:tabs>
      </w:pPr>
    </w:lvl>
    <w:lvl w:ilvl="5" w:tplc="C1D823DE">
      <w:numFmt w:val="none"/>
      <w:lvlText w:val=""/>
      <w:lvlJc w:val="left"/>
      <w:pPr>
        <w:tabs>
          <w:tab w:val="num" w:pos="360"/>
        </w:tabs>
      </w:pPr>
    </w:lvl>
    <w:lvl w:ilvl="6" w:tplc="88F49582">
      <w:numFmt w:val="none"/>
      <w:lvlText w:val=""/>
      <w:lvlJc w:val="left"/>
      <w:pPr>
        <w:tabs>
          <w:tab w:val="num" w:pos="360"/>
        </w:tabs>
      </w:pPr>
    </w:lvl>
    <w:lvl w:ilvl="7" w:tplc="3B266B0A">
      <w:numFmt w:val="none"/>
      <w:lvlText w:val=""/>
      <w:lvlJc w:val="left"/>
      <w:pPr>
        <w:tabs>
          <w:tab w:val="num" w:pos="360"/>
        </w:tabs>
      </w:pPr>
    </w:lvl>
    <w:lvl w:ilvl="8" w:tplc="D660DCF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A2A78AB"/>
    <w:multiLevelType w:val="multilevel"/>
    <w:tmpl w:val="0AD279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5">
    <w:nsid w:val="54FE6350"/>
    <w:multiLevelType w:val="hybridMultilevel"/>
    <w:tmpl w:val="16480C3A"/>
    <w:lvl w:ilvl="0" w:tplc="8606194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C14D0F"/>
    <w:multiLevelType w:val="hybridMultilevel"/>
    <w:tmpl w:val="39BC2AFC"/>
    <w:lvl w:ilvl="0" w:tplc="0C8A64E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1F5"/>
    <w:rsid w:val="000053B4"/>
    <w:rsid w:val="00020141"/>
    <w:rsid w:val="0002610E"/>
    <w:rsid w:val="00026347"/>
    <w:rsid w:val="0004562E"/>
    <w:rsid w:val="00073A54"/>
    <w:rsid w:val="00076A2E"/>
    <w:rsid w:val="0008767C"/>
    <w:rsid w:val="0009134A"/>
    <w:rsid w:val="00096472"/>
    <w:rsid w:val="000A1A24"/>
    <w:rsid w:val="000A2220"/>
    <w:rsid w:val="000A56F5"/>
    <w:rsid w:val="000B4AA5"/>
    <w:rsid w:val="000C4CEE"/>
    <w:rsid w:val="000D6714"/>
    <w:rsid w:val="000D7092"/>
    <w:rsid w:val="000E580C"/>
    <w:rsid w:val="000E594E"/>
    <w:rsid w:val="000E70AC"/>
    <w:rsid w:val="000F11D9"/>
    <w:rsid w:val="000F45FD"/>
    <w:rsid w:val="00107170"/>
    <w:rsid w:val="00121F10"/>
    <w:rsid w:val="00134AF2"/>
    <w:rsid w:val="00134F00"/>
    <w:rsid w:val="00155CF4"/>
    <w:rsid w:val="001656E4"/>
    <w:rsid w:val="00166FDC"/>
    <w:rsid w:val="00171B86"/>
    <w:rsid w:val="001911AE"/>
    <w:rsid w:val="00191B1A"/>
    <w:rsid w:val="001A1620"/>
    <w:rsid w:val="001B102A"/>
    <w:rsid w:val="001B1ADF"/>
    <w:rsid w:val="001B4A2C"/>
    <w:rsid w:val="001B5087"/>
    <w:rsid w:val="001C7A3F"/>
    <w:rsid w:val="001D242D"/>
    <w:rsid w:val="001D3FD0"/>
    <w:rsid w:val="001F0A13"/>
    <w:rsid w:val="001F3AAE"/>
    <w:rsid w:val="00201924"/>
    <w:rsid w:val="00224FF1"/>
    <w:rsid w:val="00240790"/>
    <w:rsid w:val="00242FB8"/>
    <w:rsid w:val="00243299"/>
    <w:rsid w:val="00245D2A"/>
    <w:rsid w:val="002618C4"/>
    <w:rsid w:val="0027733E"/>
    <w:rsid w:val="00290DAB"/>
    <w:rsid w:val="00294279"/>
    <w:rsid w:val="002A4552"/>
    <w:rsid w:val="002B6545"/>
    <w:rsid w:val="002C28AC"/>
    <w:rsid w:val="002C39B9"/>
    <w:rsid w:val="002F02CE"/>
    <w:rsid w:val="00304A33"/>
    <w:rsid w:val="00325AB2"/>
    <w:rsid w:val="00325F49"/>
    <w:rsid w:val="003342A1"/>
    <w:rsid w:val="003353DF"/>
    <w:rsid w:val="00340549"/>
    <w:rsid w:val="00343529"/>
    <w:rsid w:val="0035378F"/>
    <w:rsid w:val="00356EAC"/>
    <w:rsid w:val="0036010B"/>
    <w:rsid w:val="003758B0"/>
    <w:rsid w:val="00384332"/>
    <w:rsid w:val="00392D8F"/>
    <w:rsid w:val="003941A1"/>
    <w:rsid w:val="003966F3"/>
    <w:rsid w:val="003B4B1D"/>
    <w:rsid w:val="003B6BFD"/>
    <w:rsid w:val="003E535B"/>
    <w:rsid w:val="003E5BA7"/>
    <w:rsid w:val="003F0E7F"/>
    <w:rsid w:val="00414CB0"/>
    <w:rsid w:val="004218E8"/>
    <w:rsid w:val="00422FBC"/>
    <w:rsid w:val="004541FC"/>
    <w:rsid w:val="00454653"/>
    <w:rsid w:val="00462102"/>
    <w:rsid w:val="00471052"/>
    <w:rsid w:val="00472571"/>
    <w:rsid w:val="0048219E"/>
    <w:rsid w:val="0048514B"/>
    <w:rsid w:val="00491669"/>
    <w:rsid w:val="004A5566"/>
    <w:rsid w:val="004A7BA5"/>
    <w:rsid w:val="004B24E5"/>
    <w:rsid w:val="004B5F59"/>
    <w:rsid w:val="004C06C9"/>
    <w:rsid w:val="004C5D25"/>
    <w:rsid w:val="004C6287"/>
    <w:rsid w:val="004E0856"/>
    <w:rsid w:val="004E465A"/>
    <w:rsid w:val="004F00A1"/>
    <w:rsid w:val="004F249B"/>
    <w:rsid w:val="004F40A4"/>
    <w:rsid w:val="005026EF"/>
    <w:rsid w:val="00504A64"/>
    <w:rsid w:val="005215C0"/>
    <w:rsid w:val="00521A8A"/>
    <w:rsid w:val="0052645D"/>
    <w:rsid w:val="00526831"/>
    <w:rsid w:val="00527B7D"/>
    <w:rsid w:val="0053019C"/>
    <w:rsid w:val="00535DA4"/>
    <w:rsid w:val="00541CBC"/>
    <w:rsid w:val="00545EBA"/>
    <w:rsid w:val="00552EC6"/>
    <w:rsid w:val="00561D86"/>
    <w:rsid w:val="00594C1D"/>
    <w:rsid w:val="005973D7"/>
    <w:rsid w:val="00597EE4"/>
    <w:rsid w:val="005B49B8"/>
    <w:rsid w:val="005C60FA"/>
    <w:rsid w:val="005D0855"/>
    <w:rsid w:val="005E0852"/>
    <w:rsid w:val="005E0CF9"/>
    <w:rsid w:val="005E68BB"/>
    <w:rsid w:val="005F3584"/>
    <w:rsid w:val="00610954"/>
    <w:rsid w:val="0061109A"/>
    <w:rsid w:val="00613D76"/>
    <w:rsid w:val="00623C5E"/>
    <w:rsid w:val="00627F32"/>
    <w:rsid w:val="006463D9"/>
    <w:rsid w:val="0065158B"/>
    <w:rsid w:val="00654F6D"/>
    <w:rsid w:val="00660772"/>
    <w:rsid w:val="006614FE"/>
    <w:rsid w:val="00665596"/>
    <w:rsid w:val="006775E9"/>
    <w:rsid w:val="0067785B"/>
    <w:rsid w:val="00680521"/>
    <w:rsid w:val="00683039"/>
    <w:rsid w:val="006944A4"/>
    <w:rsid w:val="006B11CE"/>
    <w:rsid w:val="006C6348"/>
    <w:rsid w:val="006C7C37"/>
    <w:rsid w:val="006D0A68"/>
    <w:rsid w:val="006F06D9"/>
    <w:rsid w:val="006F2F14"/>
    <w:rsid w:val="00723D71"/>
    <w:rsid w:val="0073395A"/>
    <w:rsid w:val="00733D78"/>
    <w:rsid w:val="007449C6"/>
    <w:rsid w:val="00746343"/>
    <w:rsid w:val="00746FD2"/>
    <w:rsid w:val="00747CB9"/>
    <w:rsid w:val="0075740C"/>
    <w:rsid w:val="00761A0C"/>
    <w:rsid w:val="007621D3"/>
    <w:rsid w:val="00764974"/>
    <w:rsid w:val="00765F2B"/>
    <w:rsid w:val="007862BE"/>
    <w:rsid w:val="00792DE4"/>
    <w:rsid w:val="007A18D2"/>
    <w:rsid w:val="007A6C11"/>
    <w:rsid w:val="007B0545"/>
    <w:rsid w:val="007D3562"/>
    <w:rsid w:val="007D399F"/>
    <w:rsid w:val="007E34CF"/>
    <w:rsid w:val="007E51A4"/>
    <w:rsid w:val="007E6CE2"/>
    <w:rsid w:val="00811FBF"/>
    <w:rsid w:val="00833195"/>
    <w:rsid w:val="00833A74"/>
    <w:rsid w:val="008358B1"/>
    <w:rsid w:val="0084295F"/>
    <w:rsid w:val="008467A0"/>
    <w:rsid w:val="00851A19"/>
    <w:rsid w:val="008540CD"/>
    <w:rsid w:val="00855D97"/>
    <w:rsid w:val="00857263"/>
    <w:rsid w:val="00866684"/>
    <w:rsid w:val="0088178E"/>
    <w:rsid w:val="008901E6"/>
    <w:rsid w:val="008B0FF6"/>
    <w:rsid w:val="008B173D"/>
    <w:rsid w:val="008B20D2"/>
    <w:rsid w:val="008B2CD3"/>
    <w:rsid w:val="008C3E55"/>
    <w:rsid w:val="008D154E"/>
    <w:rsid w:val="008D7E86"/>
    <w:rsid w:val="008E79F1"/>
    <w:rsid w:val="008F2CB9"/>
    <w:rsid w:val="008F32AA"/>
    <w:rsid w:val="008F397E"/>
    <w:rsid w:val="008F42BA"/>
    <w:rsid w:val="008F6C3B"/>
    <w:rsid w:val="00902BCE"/>
    <w:rsid w:val="009330C9"/>
    <w:rsid w:val="00946D79"/>
    <w:rsid w:val="00954E87"/>
    <w:rsid w:val="0096048A"/>
    <w:rsid w:val="00963B6E"/>
    <w:rsid w:val="009643B8"/>
    <w:rsid w:val="009730FC"/>
    <w:rsid w:val="0098503C"/>
    <w:rsid w:val="00987687"/>
    <w:rsid w:val="00996D18"/>
    <w:rsid w:val="00997FBC"/>
    <w:rsid w:val="009A1384"/>
    <w:rsid w:val="009A33BB"/>
    <w:rsid w:val="009A42C5"/>
    <w:rsid w:val="009B390D"/>
    <w:rsid w:val="009B627B"/>
    <w:rsid w:val="009C0F0E"/>
    <w:rsid w:val="009D11D9"/>
    <w:rsid w:val="009D4DF2"/>
    <w:rsid w:val="009D622D"/>
    <w:rsid w:val="009F0737"/>
    <w:rsid w:val="009F161C"/>
    <w:rsid w:val="009F2806"/>
    <w:rsid w:val="009F3377"/>
    <w:rsid w:val="00A0429B"/>
    <w:rsid w:val="00A0663B"/>
    <w:rsid w:val="00A11211"/>
    <w:rsid w:val="00A21726"/>
    <w:rsid w:val="00A2195E"/>
    <w:rsid w:val="00A24AF6"/>
    <w:rsid w:val="00A373E6"/>
    <w:rsid w:val="00A373F5"/>
    <w:rsid w:val="00A612A4"/>
    <w:rsid w:val="00A61986"/>
    <w:rsid w:val="00A64FA0"/>
    <w:rsid w:val="00A65828"/>
    <w:rsid w:val="00A733D7"/>
    <w:rsid w:val="00A768FE"/>
    <w:rsid w:val="00A93CF2"/>
    <w:rsid w:val="00AA5728"/>
    <w:rsid w:val="00AB46FC"/>
    <w:rsid w:val="00AB7805"/>
    <w:rsid w:val="00AB7C3B"/>
    <w:rsid w:val="00AD4C56"/>
    <w:rsid w:val="00AE202F"/>
    <w:rsid w:val="00B049C0"/>
    <w:rsid w:val="00B17D3F"/>
    <w:rsid w:val="00B345BD"/>
    <w:rsid w:val="00B50D82"/>
    <w:rsid w:val="00B54503"/>
    <w:rsid w:val="00B569C3"/>
    <w:rsid w:val="00B65294"/>
    <w:rsid w:val="00B76634"/>
    <w:rsid w:val="00B861FE"/>
    <w:rsid w:val="00B87A93"/>
    <w:rsid w:val="00BC1DE8"/>
    <w:rsid w:val="00BC6768"/>
    <w:rsid w:val="00BC7E24"/>
    <w:rsid w:val="00BE4F8C"/>
    <w:rsid w:val="00BF3D02"/>
    <w:rsid w:val="00BF5B8F"/>
    <w:rsid w:val="00BF76C0"/>
    <w:rsid w:val="00C03BB6"/>
    <w:rsid w:val="00C15896"/>
    <w:rsid w:val="00C536AB"/>
    <w:rsid w:val="00C54F0C"/>
    <w:rsid w:val="00C746CB"/>
    <w:rsid w:val="00C81CF8"/>
    <w:rsid w:val="00C82298"/>
    <w:rsid w:val="00C835F7"/>
    <w:rsid w:val="00C91657"/>
    <w:rsid w:val="00C96469"/>
    <w:rsid w:val="00CA55D8"/>
    <w:rsid w:val="00CB1E62"/>
    <w:rsid w:val="00CC615E"/>
    <w:rsid w:val="00D03773"/>
    <w:rsid w:val="00D03C72"/>
    <w:rsid w:val="00D07B47"/>
    <w:rsid w:val="00D2650F"/>
    <w:rsid w:val="00D427DD"/>
    <w:rsid w:val="00D563B3"/>
    <w:rsid w:val="00D575E7"/>
    <w:rsid w:val="00D628A4"/>
    <w:rsid w:val="00D80C93"/>
    <w:rsid w:val="00D9659E"/>
    <w:rsid w:val="00D971F5"/>
    <w:rsid w:val="00DA2337"/>
    <w:rsid w:val="00DA300B"/>
    <w:rsid w:val="00DA486F"/>
    <w:rsid w:val="00DB2410"/>
    <w:rsid w:val="00DB3352"/>
    <w:rsid w:val="00DB446E"/>
    <w:rsid w:val="00E01FFD"/>
    <w:rsid w:val="00E02A9A"/>
    <w:rsid w:val="00E206A7"/>
    <w:rsid w:val="00E20C61"/>
    <w:rsid w:val="00E30165"/>
    <w:rsid w:val="00E33094"/>
    <w:rsid w:val="00E4327C"/>
    <w:rsid w:val="00E5724B"/>
    <w:rsid w:val="00E65594"/>
    <w:rsid w:val="00EA6C2E"/>
    <w:rsid w:val="00EC36C2"/>
    <w:rsid w:val="00EE353B"/>
    <w:rsid w:val="00F11C51"/>
    <w:rsid w:val="00F35CFE"/>
    <w:rsid w:val="00F51DD4"/>
    <w:rsid w:val="00F54777"/>
    <w:rsid w:val="00F55379"/>
    <w:rsid w:val="00F57A3C"/>
    <w:rsid w:val="00F60503"/>
    <w:rsid w:val="00F61EC2"/>
    <w:rsid w:val="00F82458"/>
    <w:rsid w:val="00F82CB1"/>
    <w:rsid w:val="00F852C9"/>
    <w:rsid w:val="00F96C7D"/>
    <w:rsid w:val="00FA3795"/>
    <w:rsid w:val="00FB78F4"/>
    <w:rsid w:val="00FC04C0"/>
    <w:rsid w:val="00FD0995"/>
    <w:rsid w:val="00FD6DA5"/>
    <w:rsid w:val="00FE31B0"/>
    <w:rsid w:val="00FE7203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47"/>
    <w:rPr>
      <w:sz w:val="24"/>
      <w:szCs w:val="24"/>
    </w:rPr>
  </w:style>
  <w:style w:type="paragraph" w:styleId="2">
    <w:name w:val="heading 2"/>
    <w:basedOn w:val="a"/>
    <w:next w:val="a"/>
    <w:qFormat/>
    <w:rsid w:val="00F96C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347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40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6347"/>
    <w:pPr>
      <w:jc w:val="both"/>
    </w:pPr>
  </w:style>
  <w:style w:type="paragraph" w:styleId="a5">
    <w:name w:val="Title"/>
    <w:basedOn w:val="a"/>
    <w:qFormat/>
    <w:rsid w:val="00026347"/>
    <w:pPr>
      <w:jc w:val="center"/>
    </w:pPr>
    <w:rPr>
      <w:sz w:val="28"/>
    </w:rPr>
  </w:style>
  <w:style w:type="paragraph" w:styleId="20">
    <w:name w:val="Body Text 2"/>
    <w:basedOn w:val="a"/>
    <w:rsid w:val="00026347"/>
    <w:pPr>
      <w:jc w:val="center"/>
    </w:pPr>
    <w:rPr>
      <w:sz w:val="20"/>
    </w:rPr>
  </w:style>
  <w:style w:type="paragraph" w:styleId="a6">
    <w:name w:val="header"/>
    <w:basedOn w:val="a"/>
    <w:rsid w:val="0002634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263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6347"/>
  </w:style>
  <w:style w:type="paragraph" w:styleId="30">
    <w:name w:val="Body Text 3"/>
    <w:basedOn w:val="a"/>
    <w:rsid w:val="00026347"/>
    <w:pPr>
      <w:jc w:val="right"/>
    </w:pPr>
  </w:style>
  <w:style w:type="paragraph" w:styleId="a9">
    <w:name w:val="Body Text Indent"/>
    <w:basedOn w:val="a"/>
    <w:rsid w:val="009330C9"/>
    <w:pPr>
      <w:spacing w:after="120"/>
      <w:ind w:left="283"/>
    </w:pPr>
  </w:style>
  <w:style w:type="paragraph" w:styleId="21">
    <w:name w:val="Body Text Indent 2"/>
    <w:basedOn w:val="a"/>
    <w:rsid w:val="009330C9"/>
    <w:pPr>
      <w:spacing w:after="120" w:line="480" w:lineRule="auto"/>
      <w:ind w:left="283"/>
    </w:pPr>
  </w:style>
  <w:style w:type="paragraph" w:styleId="31">
    <w:name w:val="Body Text Indent 3"/>
    <w:basedOn w:val="a"/>
    <w:rsid w:val="009330C9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EA6C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792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540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8540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540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DA2337"/>
    <w:rPr>
      <w:sz w:val="24"/>
      <w:szCs w:val="24"/>
    </w:rPr>
  </w:style>
  <w:style w:type="paragraph" w:styleId="ac">
    <w:name w:val="Normal (Web)"/>
    <w:basedOn w:val="a"/>
    <w:uiPriority w:val="99"/>
    <w:rsid w:val="008F42B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E9EAB01F62ED9A8AA1A4B0D32EC3FAC54D336A69A030D43545E501502C9ECAFD29AC85319D5B8A2903C4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EAB01F62ED9A8AA1A4B0D32EC3FAC54D33666DA434D43545E501502C9ECAFD29AC85319D5B8A2803C1M" TargetMode="External"/><Relationship Id="rId12" Type="http://schemas.openxmlformats.org/officeDocument/2006/relationships/hyperlink" Target="consultantplus://offline/ref=E9EAB01F62ED9A8AA1A4B0D32EC3FAC54D336C6DA63DD43545E501502C9ECAFD29AC85319D5B8B2C03CB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9EAB01F62ED9A8AA1A4B0D32EC3FAC54D336C6DA63DD43545E501502C9ECAFD29AC85319D5B8B2C03CB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EAB01F62ED9A8AA1A4B0D32EC3FAC54D336C6DA63DD43545E501502C9ECAFD29AC85319D5B8B2E03C6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9EAB01F62ED9A8AA1A4B0D32EC3FAC544386B6DAC3F893F4DBC0D522B9195EA2EE589309D5B8902C2M" TargetMode="External"/><Relationship Id="rId10" Type="http://schemas.openxmlformats.org/officeDocument/2006/relationships/hyperlink" Target="consultantplus://offline/ref=E9EAB01F62ED9A8AA1A4B0D32EC3FAC54D336C6DA63DD43545E501502C9ECAFD29AC85319D5B8B2903C1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EAB01F62ED9A8AA1A4B0D32EC3FAC54D336C6DA63DD43545E501502C9ECAFD29AC85319D5B8B2B03C0M" TargetMode="External"/><Relationship Id="rId14" Type="http://schemas.openxmlformats.org/officeDocument/2006/relationships/hyperlink" Target="consultantplus://offline/main?base=LAW;n=10864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26568</CharactersWithSpaces>
  <SharedDoc>false</SharedDoc>
  <HLinks>
    <vt:vector size="54" baseType="variant">
      <vt:variant>
        <vt:i4>3080244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consultantplus://offline/ref=E9EAB01F62ED9A8AA1A4B0D32EC3FAC54D336C6DA63DD43545E501502C9ECAFD29AC85319D5B8B2C03CBM</vt:lpwstr>
      </vt:variant>
      <vt:variant>
        <vt:lpwstr/>
      </vt:variant>
      <vt:variant>
        <vt:i4>1769565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consultantplus://offline/ref=E9EAB01F62ED9A8AA1A4B0D32EC3FAC544386B6DAC3F893F4DBC0D522B9195EA2EE589309D5B8902C2M</vt:lpwstr>
      </vt:variant>
      <vt:variant>
        <vt:lpwstr/>
      </vt:variant>
      <vt:variant>
        <vt:i4>3080246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consultantplus://offline/ref=E9EAB01F62ED9A8AA1A4B0D32EC3FAC54D336A69A030D43545E501502C9ECAFD29AC85319D5B8A2903C4M</vt:lpwstr>
      </vt:variant>
      <vt:variant>
        <vt:lpwstr/>
      </vt:variant>
      <vt:variant>
        <vt:i4>3080244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consultantplus://offline/ref=E9EAB01F62ED9A8AA1A4B0D32EC3FAC54D336C6DA63DD43545E501502C9ECAFD29AC85319D5B8B2C03CBM</vt:lpwstr>
      </vt:variant>
      <vt:variant>
        <vt:lpwstr/>
      </vt:variant>
      <vt:variant>
        <vt:i4>3080294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consultantplus://offline/ref=E9EAB01F62ED9A8AA1A4B0D32EC3FAC54D336C6DA63DD43545E501502C9ECAFD29AC85319D5B8B2E03C6M</vt:lpwstr>
      </vt:variant>
      <vt:variant>
        <vt:lpwstr/>
      </vt:variant>
      <vt:variant>
        <vt:i4>3080253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consultantplus://offline/ref=E9EAB01F62ED9A8AA1A4B0D32EC3FAC54D336C6DA63DD43545E501502C9ECAFD29AC85319D5B8B2903C1M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consultantplus://offline/ref=E9EAB01F62ED9A8AA1A4B0D32EC3FAC54D336C6DA63DD43545E501502C9ECAFD29AC85319D5B8B2B03C0M</vt:lpwstr>
      </vt:variant>
      <vt:variant>
        <vt:lpwstr/>
      </vt:variant>
      <vt:variant>
        <vt:i4>1114193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consultantplus://offline/ref=E9EAB01F62ED9A8AA1A4B0D32EC3FAC54E396968AE62833714B00F05C5M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consultantplus://offline/ref=E9EAB01F62ED9A8AA1A4B0D32EC3FAC54D33666DA434D43545E501502C9ECAFD29AC85319D5B8A2803C1M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3925-00-152</cp:lastModifiedBy>
  <cp:revision>4</cp:revision>
  <cp:lastPrinted>2017-03-07T09:14:00Z</cp:lastPrinted>
  <dcterms:created xsi:type="dcterms:W3CDTF">2017-03-07T09:13:00Z</dcterms:created>
  <dcterms:modified xsi:type="dcterms:W3CDTF">2017-03-28T09:11:00Z</dcterms:modified>
</cp:coreProperties>
</file>