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F6" w:rsidRPr="009B00D4" w:rsidRDefault="00CB090A" w:rsidP="00BE6D28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 w:rsidRPr="00BA0F88">
        <w:rPr>
          <w:rFonts w:ascii="Times New Roman" w:hAnsi="Times New Roman" w:cs="Times New Roman"/>
          <w:color w:val="auto"/>
        </w:rPr>
        <w:t xml:space="preserve">Объявление </w:t>
      </w:r>
      <w:proofErr w:type="gramStart"/>
      <w:r w:rsidRPr="00BA0F88">
        <w:rPr>
          <w:rFonts w:ascii="Times New Roman" w:hAnsi="Times New Roman" w:cs="Times New Roman"/>
          <w:color w:val="auto"/>
        </w:rPr>
        <w:t>о приеме документов для участия в конкурсе на замещение вакантн</w:t>
      </w:r>
      <w:r w:rsidR="00BA0F88" w:rsidRPr="00BA0F88">
        <w:rPr>
          <w:rFonts w:ascii="Times New Roman" w:hAnsi="Times New Roman" w:cs="Times New Roman"/>
          <w:color w:val="auto"/>
        </w:rPr>
        <w:t>ых</w:t>
      </w:r>
      <w:r w:rsidRPr="00BA0F88">
        <w:rPr>
          <w:rFonts w:ascii="Times New Roman" w:hAnsi="Times New Roman" w:cs="Times New Roman"/>
          <w:color w:val="auto"/>
        </w:rPr>
        <w:t xml:space="preserve"> должност</w:t>
      </w:r>
      <w:r w:rsidR="00BA0F88" w:rsidRPr="00BA0F88">
        <w:rPr>
          <w:rFonts w:ascii="Times New Roman" w:hAnsi="Times New Roman" w:cs="Times New Roman"/>
          <w:color w:val="auto"/>
        </w:rPr>
        <w:t>ей</w:t>
      </w:r>
      <w:r w:rsidRPr="00BA0F88">
        <w:rPr>
          <w:rFonts w:ascii="Times New Roman" w:hAnsi="Times New Roman" w:cs="Times New Roman"/>
          <w:color w:val="auto"/>
        </w:rPr>
        <w:t xml:space="preserve"> государственной гражданской службы Российской </w:t>
      </w:r>
      <w:r w:rsidRPr="009B00D4">
        <w:rPr>
          <w:rFonts w:ascii="Times New Roman" w:hAnsi="Times New Roman" w:cs="Times New Roman"/>
          <w:color w:val="auto"/>
        </w:rPr>
        <w:t>Федерации в Межрайонной инспекции</w:t>
      </w:r>
      <w:proofErr w:type="gramEnd"/>
      <w:r w:rsidRPr="009B00D4">
        <w:rPr>
          <w:rFonts w:ascii="Times New Roman" w:hAnsi="Times New Roman" w:cs="Times New Roman"/>
          <w:color w:val="auto"/>
        </w:rPr>
        <w:t xml:space="preserve"> Федеральной налоговой службы № 8 </w:t>
      </w:r>
      <w:r w:rsidR="00BE6D28" w:rsidRPr="009B00D4">
        <w:rPr>
          <w:rFonts w:ascii="Times New Roman" w:hAnsi="Times New Roman" w:cs="Times New Roman"/>
          <w:color w:val="auto"/>
        </w:rPr>
        <w:br/>
      </w:r>
      <w:r w:rsidRPr="009B00D4">
        <w:rPr>
          <w:rFonts w:ascii="Times New Roman" w:hAnsi="Times New Roman" w:cs="Times New Roman"/>
          <w:color w:val="auto"/>
        </w:rPr>
        <w:t>по городу Калининграду</w:t>
      </w:r>
    </w:p>
    <w:p w:rsidR="00BE6D28" w:rsidRPr="009B00D4" w:rsidRDefault="00BE6D28" w:rsidP="00BE6D28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</w:p>
    <w:p w:rsidR="009B00D4" w:rsidRDefault="00930091" w:rsidP="00081C1E">
      <w:pPr>
        <w:ind w:firstLine="709"/>
        <w:jc w:val="both"/>
      </w:pPr>
      <w:proofErr w:type="gramStart"/>
      <w:r w:rsidRPr="009B00D4">
        <w:t>Межрайонная инспекция Федеральной налоговой службы № 8 по городу Калининграду (</w:t>
      </w:r>
      <w:r w:rsidR="006B3B49">
        <w:t xml:space="preserve">236010, </w:t>
      </w:r>
      <w:r w:rsidR="008B766E">
        <w:t xml:space="preserve">Калининградская область, </w:t>
      </w:r>
      <w:r w:rsidR="006B3B49">
        <w:t>г. Калининград, проспект Победы, д. 38а</w:t>
      </w:r>
      <w:r w:rsidR="002E2C68">
        <w:t xml:space="preserve">, тел. (4012) 997-432, </w:t>
      </w:r>
      <w:hyperlink r:id="rId7" w:history="1">
        <w:r w:rsidR="00A62DC4" w:rsidRPr="00A62DC4">
          <w:t>i3905@m05.r39.nalog.ru</w:t>
        </w:r>
      </w:hyperlink>
      <w:r w:rsidRPr="009B00D4">
        <w:t xml:space="preserve">) в лице исполняющего обязанности начальника Инспекции </w:t>
      </w:r>
      <w:proofErr w:type="spellStart"/>
      <w:r w:rsidRPr="009B00D4">
        <w:t>Игамбердиевой</w:t>
      </w:r>
      <w:proofErr w:type="spellEnd"/>
      <w:r w:rsidRPr="009B00D4">
        <w:t xml:space="preserve"> Надежды Дмитриевны, действующей на основании </w:t>
      </w:r>
      <w:r w:rsidR="006B3B49">
        <w:t>Положения о Межрайонной ИФНС России № 8 по городу Калининграду, утвержденного УФНС России по Калининградской области 28.05.2012</w:t>
      </w:r>
      <w:r w:rsidRPr="009B00D4">
        <w:t>, объявляет о приеме документов для участия</w:t>
      </w:r>
      <w:proofErr w:type="gramEnd"/>
      <w:r w:rsidRPr="009B00D4">
        <w:t xml:space="preserve"> в конкурсе </w:t>
      </w:r>
      <w:r w:rsidR="00AE00F6" w:rsidRPr="009B00D4">
        <w:t>на замещение вакантн</w:t>
      </w:r>
      <w:r w:rsidR="009B00D4" w:rsidRPr="009B00D4">
        <w:t>ых</w:t>
      </w:r>
      <w:r w:rsidR="00AE00F6" w:rsidRPr="009B00D4">
        <w:t xml:space="preserve"> должност</w:t>
      </w:r>
      <w:r w:rsidR="009B00D4" w:rsidRPr="009B00D4">
        <w:t>ей</w:t>
      </w:r>
      <w:r w:rsidR="00AE00F6" w:rsidRPr="009B00D4">
        <w:t xml:space="preserve"> государственной гражданской службы</w:t>
      </w:r>
      <w:r w:rsidR="009B00D4" w:rsidRPr="009B00D4">
        <w:t>:</w:t>
      </w:r>
    </w:p>
    <w:p w:rsidR="006B3B49" w:rsidRDefault="006B3B49" w:rsidP="00081C1E">
      <w:pPr>
        <w:ind w:firstLine="709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4913"/>
        <w:gridCol w:w="2413"/>
      </w:tblGrid>
      <w:tr w:rsidR="00446C5A" w:rsidRPr="000C716E" w:rsidTr="00446C5A">
        <w:tc>
          <w:tcPr>
            <w:tcW w:w="2880" w:type="dxa"/>
          </w:tcPr>
          <w:p w:rsidR="00446C5A" w:rsidRPr="000C716E" w:rsidRDefault="00446C5A" w:rsidP="00BA5228">
            <w:pPr>
              <w:tabs>
                <w:tab w:val="left" w:pos="2520"/>
              </w:tabs>
              <w:jc w:val="center"/>
            </w:pPr>
            <w:r w:rsidRPr="000C716E">
              <w:t>Наименование</w:t>
            </w:r>
          </w:p>
          <w:p w:rsidR="00446C5A" w:rsidRPr="000C716E" w:rsidRDefault="00446C5A" w:rsidP="00BA5228">
            <w:pPr>
              <w:tabs>
                <w:tab w:val="left" w:pos="2520"/>
              </w:tabs>
              <w:jc w:val="center"/>
            </w:pPr>
            <w:r w:rsidRPr="000C716E">
              <w:t>отдела</w:t>
            </w:r>
          </w:p>
        </w:tc>
        <w:tc>
          <w:tcPr>
            <w:tcW w:w="4913" w:type="dxa"/>
          </w:tcPr>
          <w:p w:rsidR="00446C5A" w:rsidRPr="000C716E" w:rsidRDefault="00446C5A" w:rsidP="00BA5228">
            <w:pPr>
              <w:tabs>
                <w:tab w:val="left" w:pos="2520"/>
              </w:tabs>
              <w:jc w:val="center"/>
            </w:pPr>
            <w:r w:rsidRPr="000C716E">
              <w:t>Наименование вакантной должности</w:t>
            </w:r>
          </w:p>
        </w:tc>
        <w:tc>
          <w:tcPr>
            <w:tcW w:w="2413" w:type="dxa"/>
          </w:tcPr>
          <w:p w:rsidR="00446C5A" w:rsidRPr="000C716E" w:rsidRDefault="00446C5A" w:rsidP="00BA5228">
            <w:pPr>
              <w:tabs>
                <w:tab w:val="left" w:pos="2520"/>
              </w:tabs>
              <w:jc w:val="center"/>
            </w:pPr>
            <w:r w:rsidRPr="000C716E">
              <w:t>Кол-во вакантных должностей</w:t>
            </w:r>
          </w:p>
        </w:tc>
      </w:tr>
      <w:tr w:rsidR="00446C5A" w:rsidRPr="000C716E" w:rsidTr="00446C5A">
        <w:trPr>
          <w:trHeight w:val="843"/>
        </w:trPr>
        <w:tc>
          <w:tcPr>
            <w:tcW w:w="2880" w:type="dxa"/>
          </w:tcPr>
          <w:p w:rsidR="00446C5A" w:rsidRPr="000C716E" w:rsidRDefault="00446C5A" w:rsidP="00E76BC0">
            <w:pPr>
              <w:tabs>
                <w:tab w:val="left" w:pos="2520"/>
              </w:tabs>
            </w:pPr>
            <w:r>
              <w:t xml:space="preserve">Отдел </w:t>
            </w:r>
            <w:r w:rsidRPr="009B00D4">
              <w:t>общего обеспечения</w:t>
            </w:r>
          </w:p>
        </w:tc>
        <w:tc>
          <w:tcPr>
            <w:tcW w:w="4913" w:type="dxa"/>
            <w:shd w:val="clear" w:color="auto" w:fill="auto"/>
          </w:tcPr>
          <w:p w:rsidR="00446C5A" w:rsidRPr="000C716E" w:rsidRDefault="00446C5A" w:rsidP="00E76BC0">
            <w:pPr>
              <w:tabs>
                <w:tab w:val="left" w:pos="2520"/>
              </w:tabs>
            </w:pPr>
            <w:r>
              <w:t>Главный</w:t>
            </w:r>
            <w:r w:rsidRPr="000C716E">
              <w:t xml:space="preserve"> специалист-эксперт</w:t>
            </w:r>
          </w:p>
        </w:tc>
        <w:tc>
          <w:tcPr>
            <w:tcW w:w="2413" w:type="dxa"/>
          </w:tcPr>
          <w:p w:rsidR="00446C5A" w:rsidRPr="000C716E" w:rsidRDefault="00446C5A" w:rsidP="00BA5228">
            <w:pPr>
              <w:tabs>
                <w:tab w:val="left" w:pos="2520"/>
              </w:tabs>
              <w:jc w:val="center"/>
            </w:pPr>
            <w:r w:rsidRPr="000C716E">
              <w:t>1</w:t>
            </w:r>
          </w:p>
        </w:tc>
      </w:tr>
      <w:tr w:rsidR="00446C5A" w:rsidRPr="000C716E" w:rsidTr="00446C5A">
        <w:trPr>
          <w:trHeight w:val="695"/>
        </w:trPr>
        <w:tc>
          <w:tcPr>
            <w:tcW w:w="2880" w:type="dxa"/>
          </w:tcPr>
          <w:p w:rsidR="00446C5A" w:rsidRPr="000C716E" w:rsidRDefault="00446C5A" w:rsidP="00E76BC0">
            <w:pPr>
              <w:tabs>
                <w:tab w:val="left" w:pos="2520"/>
              </w:tabs>
            </w:pPr>
            <w:r>
              <w:t xml:space="preserve">Отдел </w:t>
            </w:r>
            <w:r w:rsidRPr="009B00D4">
              <w:t xml:space="preserve">учета и работы </w:t>
            </w:r>
            <w:r w:rsidR="00E76BC0">
              <w:br/>
            </w:r>
            <w:r w:rsidRPr="009B00D4">
              <w:t>с налогоплательщиками</w:t>
            </w:r>
          </w:p>
        </w:tc>
        <w:tc>
          <w:tcPr>
            <w:tcW w:w="4913" w:type="dxa"/>
            <w:shd w:val="clear" w:color="auto" w:fill="auto"/>
          </w:tcPr>
          <w:p w:rsidR="00446C5A" w:rsidRPr="000C716E" w:rsidRDefault="00446C5A" w:rsidP="00E76BC0">
            <w:pPr>
              <w:tabs>
                <w:tab w:val="left" w:pos="2520"/>
              </w:tabs>
            </w:pPr>
            <w:r>
              <w:t xml:space="preserve">Старший </w:t>
            </w:r>
            <w:r w:rsidRPr="009B00D4">
              <w:t>государственн</w:t>
            </w:r>
            <w:r>
              <w:t>ый</w:t>
            </w:r>
            <w:r w:rsidRPr="009B00D4">
              <w:t xml:space="preserve"> налогов</w:t>
            </w:r>
            <w:r>
              <w:t>ый</w:t>
            </w:r>
            <w:r w:rsidRPr="009B00D4">
              <w:t xml:space="preserve"> инспектор </w:t>
            </w:r>
          </w:p>
        </w:tc>
        <w:tc>
          <w:tcPr>
            <w:tcW w:w="2413" w:type="dxa"/>
          </w:tcPr>
          <w:p w:rsidR="00446C5A" w:rsidRPr="000C716E" w:rsidRDefault="00446C5A" w:rsidP="00BA5228">
            <w:pPr>
              <w:tabs>
                <w:tab w:val="left" w:pos="2520"/>
              </w:tabs>
              <w:jc w:val="center"/>
            </w:pPr>
            <w:r w:rsidRPr="000C716E">
              <w:t>1</w:t>
            </w:r>
          </w:p>
        </w:tc>
      </w:tr>
    </w:tbl>
    <w:p w:rsidR="008B766E" w:rsidRPr="001155F9" w:rsidRDefault="008B766E" w:rsidP="008B766E">
      <w:pPr>
        <w:shd w:val="clear" w:color="auto" w:fill="FFFFFF"/>
        <w:ind w:firstLine="708"/>
        <w:jc w:val="both"/>
      </w:pPr>
      <w:r w:rsidRPr="00840B29">
        <w:t>Место прохождения гр</w:t>
      </w:r>
      <w:r>
        <w:t>ажданской службы:</w:t>
      </w:r>
      <w:r w:rsidRPr="007114AF">
        <w:t xml:space="preserve"> </w:t>
      </w:r>
      <w:r w:rsidRPr="009B00D4">
        <w:t>Межрайонная инспекция Федеральной налоговой службы № 8 по городу Калининграду</w:t>
      </w:r>
      <w:r w:rsidRPr="001155F9">
        <w:t xml:space="preserve">, расположенная по адресу: </w:t>
      </w:r>
      <w:r>
        <w:t xml:space="preserve">236010, </w:t>
      </w:r>
      <w:r>
        <w:br/>
        <w:t xml:space="preserve">Калининградская область, </w:t>
      </w:r>
      <w:proofErr w:type="gramStart"/>
      <w:r>
        <w:t>г</w:t>
      </w:r>
      <w:proofErr w:type="gramEnd"/>
      <w:r>
        <w:t>. Калининград, проспект Победы, д. 38а</w:t>
      </w:r>
      <w:r w:rsidRPr="001155F9">
        <w:t>.</w:t>
      </w:r>
    </w:p>
    <w:p w:rsidR="00CB090A" w:rsidRPr="00E76BC0" w:rsidRDefault="00CB090A" w:rsidP="00CB090A">
      <w:pPr>
        <w:ind w:firstLine="709"/>
        <w:jc w:val="both"/>
      </w:pPr>
      <w:r w:rsidRPr="00E76BC0">
        <w:t xml:space="preserve">К претенденту на замещение должности </w:t>
      </w:r>
      <w:r w:rsidR="00446C5A" w:rsidRPr="00E76BC0">
        <w:rPr>
          <w:u w:val="single"/>
        </w:rPr>
        <w:t>главного специалиста-эксперта отдела общего обеспечения,</w:t>
      </w:r>
      <w:r w:rsidR="00446C5A" w:rsidRPr="00E76BC0">
        <w:t xml:space="preserve"> </w:t>
      </w:r>
      <w:r w:rsidR="00F50B15" w:rsidRPr="00E76BC0">
        <w:rPr>
          <w:u w:val="single"/>
        </w:rPr>
        <w:t xml:space="preserve">старшего </w:t>
      </w:r>
      <w:r w:rsidRPr="00E76BC0">
        <w:rPr>
          <w:u w:val="single"/>
        </w:rPr>
        <w:t xml:space="preserve">государственного налогового инспектора </w:t>
      </w:r>
      <w:r w:rsidR="00930091" w:rsidRPr="00E76BC0">
        <w:rPr>
          <w:u w:val="single"/>
        </w:rPr>
        <w:t xml:space="preserve">отдела </w:t>
      </w:r>
      <w:r w:rsidR="008A15EC" w:rsidRPr="00E76BC0">
        <w:rPr>
          <w:u w:val="single"/>
        </w:rPr>
        <w:t>учета и работы с налогоплательщиками</w:t>
      </w:r>
      <w:r w:rsidRPr="00E76BC0">
        <w:t xml:space="preserve"> предъявляются следующие квалификационные требования:</w:t>
      </w:r>
    </w:p>
    <w:p w:rsidR="00CB090A" w:rsidRPr="002E2C68" w:rsidRDefault="00CB090A" w:rsidP="00CB090A">
      <w:pPr>
        <w:ind w:firstLine="709"/>
        <w:jc w:val="both"/>
      </w:pPr>
      <w:r w:rsidRPr="00E76BC0">
        <w:rPr>
          <w:b/>
          <w:bCs/>
          <w:i/>
          <w:iCs/>
        </w:rPr>
        <w:t xml:space="preserve">к </w:t>
      </w:r>
      <w:r w:rsidRPr="002E2C68">
        <w:rPr>
          <w:b/>
          <w:bCs/>
          <w:i/>
          <w:iCs/>
        </w:rPr>
        <w:t xml:space="preserve">уровню профессионального образования: </w:t>
      </w:r>
      <w:r w:rsidR="00F2001E" w:rsidRPr="002E2C68">
        <w:rPr>
          <w:bCs/>
          <w:iCs/>
        </w:rPr>
        <w:t xml:space="preserve">наличие </w:t>
      </w:r>
      <w:r w:rsidRPr="002E2C68">
        <w:t>высше</w:t>
      </w:r>
      <w:r w:rsidR="00F2001E" w:rsidRPr="002E2C68">
        <w:t>го</w:t>
      </w:r>
      <w:r w:rsidRPr="002E2C68">
        <w:t xml:space="preserve"> образовани</w:t>
      </w:r>
      <w:r w:rsidR="00F2001E" w:rsidRPr="002E2C68">
        <w:t>я</w:t>
      </w:r>
      <w:r w:rsidRPr="002E2C68">
        <w:t xml:space="preserve">; </w:t>
      </w:r>
    </w:p>
    <w:p w:rsidR="00446C5A" w:rsidRPr="002E2C68" w:rsidRDefault="00446C5A" w:rsidP="00446C5A">
      <w:pPr>
        <w:ind w:firstLine="709"/>
        <w:jc w:val="both"/>
      </w:pPr>
      <w:r w:rsidRPr="002E2C68">
        <w:rPr>
          <w:b/>
          <w:i/>
        </w:rPr>
        <w:t>к стажу гражданской службы или работы по специальности, направлению подготовки</w:t>
      </w:r>
      <w:r w:rsidRPr="002E2C68">
        <w:t>: без предъявления требований к стажу;</w:t>
      </w:r>
    </w:p>
    <w:p w:rsidR="00CB090A" w:rsidRPr="002E2C68" w:rsidRDefault="00CB090A" w:rsidP="00CB090A">
      <w:pPr>
        <w:ind w:firstLine="709"/>
        <w:jc w:val="both"/>
      </w:pPr>
      <w:r w:rsidRPr="002E2C68">
        <w:rPr>
          <w:b/>
          <w:i/>
        </w:rPr>
        <w:t xml:space="preserve">к знаниям и </w:t>
      </w:r>
      <w:r w:rsidR="00814D81" w:rsidRPr="002E2C68">
        <w:rPr>
          <w:b/>
          <w:i/>
        </w:rPr>
        <w:t>умениям, необходимым для исполнения должностных обязанностей</w:t>
      </w:r>
      <w:r w:rsidR="00090CD1" w:rsidRPr="002E2C68">
        <w:t>:</w:t>
      </w:r>
      <w:r w:rsidRPr="002E2C68">
        <w:t xml:space="preserve"> </w:t>
      </w:r>
      <w:r w:rsidR="00814D81" w:rsidRPr="002E2C68">
        <w:br/>
      </w:r>
      <w:r w:rsidRPr="002E2C68">
        <w:t>в соответствии с должностным регламентом по замещаемой должности.</w:t>
      </w:r>
    </w:p>
    <w:p w:rsidR="007A784E" w:rsidRPr="002E2C68" w:rsidRDefault="00CB090A" w:rsidP="007A784E">
      <w:pPr>
        <w:ind w:firstLine="709"/>
        <w:jc w:val="both"/>
      </w:pPr>
      <w:proofErr w:type="gramStart"/>
      <w:r w:rsidRPr="002E2C68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2E2C68" w:rsidRPr="002E2C68">
        <w:t xml:space="preserve">для замещения </w:t>
      </w:r>
      <w:r w:rsidRPr="002E2C68">
        <w:t>должности гражданской службы.</w:t>
      </w:r>
      <w:proofErr w:type="gramEnd"/>
    </w:p>
    <w:p w:rsidR="007A784E" w:rsidRPr="002E2C68" w:rsidRDefault="007A784E" w:rsidP="00F2001E">
      <w:pPr>
        <w:ind w:firstLine="709"/>
        <w:jc w:val="both"/>
      </w:pPr>
      <w:r w:rsidRPr="002E2C68">
        <w:t xml:space="preserve">Гражданин Российской Федерации, изъявивший желание участвовать в конкурсе, представляет в </w:t>
      </w:r>
      <w:r w:rsidR="00323C1E">
        <w:t>отдел общего обеспечения Межрайонной ИФНС России № 8 по городу Калининграду</w:t>
      </w:r>
      <w:r w:rsidRPr="002E2C68">
        <w:t>:</w:t>
      </w:r>
    </w:p>
    <w:p w:rsidR="00CB090A" w:rsidRPr="00323C1E" w:rsidRDefault="00B307CB" w:rsidP="00F2001E">
      <w:pPr>
        <w:ind w:firstLine="709"/>
        <w:jc w:val="both"/>
      </w:pPr>
      <w:r w:rsidRPr="00323C1E">
        <w:t xml:space="preserve">а) </w:t>
      </w:r>
      <w:r w:rsidR="00CB090A" w:rsidRPr="00323C1E">
        <w:t>личное заявление;</w:t>
      </w:r>
    </w:p>
    <w:p w:rsidR="00CB090A" w:rsidRPr="00323C1E" w:rsidRDefault="00B307CB" w:rsidP="00F2001E">
      <w:pPr>
        <w:ind w:firstLine="709"/>
        <w:jc w:val="both"/>
      </w:pPr>
      <w:r w:rsidRPr="00323C1E">
        <w:t xml:space="preserve">б) </w:t>
      </w:r>
      <w:r w:rsidR="00CB090A" w:rsidRPr="00323C1E">
        <w:t>собственноручно заполненную и подписанную анкету по форме, утвержденной Правительством Российской Федерации, с приложением фотографи</w:t>
      </w:r>
      <w:r w:rsidR="00067913" w:rsidRPr="00323C1E">
        <w:t>и</w:t>
      </w:r>
      <w:r w:rsidR="002E2C68" w:rsidRPr="00323C1E">
        <w:t xml:space="preserve"> (</w:t>
      </w:r>
      <w:r w:rsidR="00323C1E" w:rsidRPr="00323C1E">
        <w:t>Р</w:t>
      </w:r>
      <w:r w:rsidR="002E2C68" w:rsidRPr="00323C1E">
        <w:t>аспоряжение Правительства РФ от 26.05.2005 № 667-р (ред. от 16.10.2007 № 1428-р)</w:t>
      </w:r>
      <w:r w:rsidR="00A62DC4">
        <w:t>,</w:t>
      </w:r>
      <w:r w:rsidR="002E2C68" w:rsidRPr="00323C1E">
        <w:t xml:space="preserve"> фото 3x4)</w:t>
      </w:r>
      <w:r w:rsidR="00CB090A" w:rsidRPr="00323C1E">
        <w:t xml:space="preserve">; </w:t>
      </w:r>
    </w:p>
    <w:p w:rsidR="00CB090A" w:rsidRPr="00323C1E" w:rsidRDefault="00B307CB" w:rsidP="00F2001E">
      <w:pPr>
        <w:ind w:firstLine="709"/>
        <w:jc w:val="both"/>
      </w:pPr>
      <w:r w:rsidRPr="00323C1E">
        <w:t xml:space="preserve">в) </w:t>
      </w:r>
      <w:r w:rsidR="00CB090A" w:rsidRPr="00323C1E">
        <w:t>копию паспорта или заменяющего его документа (соответствующ</w:t>
      </w:r>
      <w:r w:rsidR="00067913" w:rsidRPr="00323C1E">
        <w:t>ий</w:t>
      </w:r>
      <w:r w:rsidR="00CB090A" w:rsidRPr="00323C1E">
        <w:t xml:space="preserve"> документ предъявляется лично по прибытии на конкурс);</w:t>
      </w:r>
    </w:p>
    <w:p w:rsidR="00CB090A" w:rsidRPr="00323C1E" w:rsidRDefault="00B307CB" w:rsidP="00F2001E">
      <w:pPr>
        <w:ind w:firstLine="709"/>
        <w:jc w:val="both"/>
      </w:pPr>
      <w:r w:rsidRPr="00323C1E">
        <w:t xml:space="preserve">г) </w:t>
      </w:r>
      <w:r w:rsidR="00CB090A" w:rsidRPr="00323C1E">
        <w:t xml:space="preserve">документы, подтверждающие необходимое профессиональное образование, </w:t>
      </w:r>
      <w:r w:rsidR="00067913" w:rsidRPr="00323C1E">
        <w:t xml:space="preserve">квалификацию и </w:t>
      </w:r>
      <w:r w:rsidR="00CB090A" w:rsidRPr="00323C1E">
        <w:t>стаж работы:</w:t>
      </w:r>
    </w:p>
    <w:p w:rsidR="00CB090A" w:rsidRPr="00323C1E" w:rsidRDefault="00CB090A" w:rsidP="00F2001E">
      <w:pPr>
        <w:ind w:firstLine="709"/>
        <w:jc w:val="both"/>
      </w:pPr>
      <w:r w:rsidRPr="00323C1E">
        <w:t>копию трудовой книжки (за исключением случаев, когда служебная (трудовая) деятельность осуществляется впервые)</w:t>
      </w:r>
      <w:r w:rsidR="00067913" w:rsidRPr="00323C1E">
        <w:t>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323C1E">
        <w:t>;</w:t>
      </w:r>
    </w:p>
    <w:p w:rsidR="00CB090A" w:rsidRPr="00323C1E" w:rsidRDefault="00CB090A" w:rsidP="00F2001E">
      <w:pPr>
        <w:ind w:firstLine="709"/>
        <w:jc w:val="both"/>
      </w:pPr>
      <w:r w:rsidRPr="00323C1E">
        <w:lastRenderedPageBreak/>
        <w:t>копии документов о</w:t>
      </w:r>
      <w:r w:rsidR="00067913" w:rsidRPr="00323C1E">
        <w:t>б</w:t>
      </w:r>
      <w:r w:rsidRPr="00323C1E">
        <w:t xml:space="preserve"> образовании</w:t>
      </w:r>
      <w:r w:rsidR="00067913" w:rsidRPr="00323C1E">
        <w:t xml:space="preserve"> и о квалификации</w:t>
      </w:r>
      <w:r w:rsidRPr="00323C1E">
        <w:t xml:space="preserve">, а также по желанию гражданина </w:t>
      </w:r>
      <w:r w:rsidR="00067913" w:rsidRPr="00323C1E">
        <w:t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Pr="00323C1E">
        <w:t>;</w:t>
      </w:r>
    </w:p>
    <w:p w:rsidR="00CB090A" w:rsidRPr="00DF68F4" w:rsidRDefault="00B307CB" w:rsidP="00F2001E">
      <w:pPr>
        <w:ind w:firstLine="709"/>
        <w:jc w:val="both"/>
      </w:pPr>
      <w:proofErr w:type="spellStart"/>
      <w:r w:rsidRPr="00323C1E">
        <w:t>д</w:t>
      </w:r>
      <w:proofErr w:type="spellEnd"/>
      <w:r w:rsidRPr="00323C1E">
        <w:t xml:space="preserve">) </w:t>
      </w:r>
      <w:r w:rsidR="00CB090A" w:rsidRPr="00323C1E">
        <w:t>документ</w:t>
      </w:r>
      <w:r w:rsidR="007B1E6D" w:rsidRPr="00323C1E">
        <w:t xml:space="preserve"> </w:t>
      </w:r>
      <w:r w:rsidR="00CB090A" w:rsidRPr="00323C1E">
        <w:t xml:space="preserve">об отсутствии </w:t>
      </w:r>
      <w:r w:rsidR="00067913" w:rsidRPr="00323C1E">
        <w:t xml:space="preserve">у гражданина </w:t>
      </w:r>
      <w:r w:rsidR="00CB090A" w:rsidRPr="00323C1E">
        <w:t>заболевания, препятствующего поступлению на гражданскую службу или ее прохождению</w:t>
      </w:r>
      <w:r w:rsidR="00323C1E" w:rsidRPr="00323C1E">
        <w:t xml:space="preserve"> (заключение медицинского учреждения по форме </w:t>
      </w:r>
      <w:r w:rsidR="00323C1E" w:rsidRPr="00DF68F4">
        <w:t xml:space="preserve">№001-ГС/у, утвержденной приказом </w:t>
      </w:r>
      <w:proofErr w:type="spellStart"/>
      <w:r w:rsidR="00323C1E" w:rsidRPr="00DF68F4">
        <w:t>Минздравсоцразвития</w:t>
      </w:r>
      <w:proofErr w:type="spellEnd"/>
      <w:r w:rsidR="00323C1E" w:rsidRPr="00DF68F4">
        <w:t xml:space="preserve"> России от 14.12.2009 № 984-н)</w:t>
      </w:r>
      <w:r w:rsidR="00CB090A" w:rsidRPr="00DF68F4">
        <w:t>;</w:t>
      </w:r>
    </w:p>
    <w:p w:rsidR="00B307CB" w:rsidRPr="00DF68F4" w:rsidRDefault="00B307CB" w:rsidP="00B307CB">
      <w:pPr>
        <w:pStyle w:val="a5"/>
        <w:spacing w:before="0" w:beforeAutospacing="0" w:after="0" w:afterAutospacing="0"/>
        <w:ind w:firstLine="709"/>
        <w:jc w:val="both"/>
      </w:pPr>
      <w:r w:rsidRPr="00DF68F4">
        <w:t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B307CB" w:rsidRPr="00DF68F4" w:rsidRDefault="00B307CB" w:rsidP="00B307CB">
      <w:pPr>
        <w:pStyle w:val="a5"/>
        <w:spacing w:before="0" w:beforeAutospacing="0" w:after="0" w:afterAutospacing="0"/>
        <w:ind w:firstLine="709"/>
        <w:jc w:val="both"/>
      </w:pPr>
      <w:r w:rsidRPr="00DF68F4">
        <w:t>ж)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307CB" w:rsidRPr="00DF68F4" w:rsidRDefault="00B307CB" w:rsidP="00B307CB">
      <w:pPr>
        <w:pStyle w:val="a5"/>
        <w:spacing w:before="0" w:beforeAutospacing="0" w:after="0" w:afterAutospacing="0"/>
        <w:ind w:firstLine="709"/>
        <w:jc w:val="both"/>
      </w:pPr>
      <w:proofErr w:type="spellStart"/>
      <w:r w:rsidRPr="00DF68F4">
        <w:t>з</w:t>
      </w:r>
      <w:proofErr w:type="spellEnd"/>
      <w:r w:rsidRPr="00DF68F4">
        <w:t>) сведения о доходах, об имуществе и обязательствах имущественного характера</w:t>
      </w:r>
      <w:r w:rsidR="00DF68F4" w:rsidRPr="00DF68F4">
        <w:t xml:space="preserve"> по форме, установленной Указом Президента Российской Федерации от 23.06.2014 № 460</w:t>
      </w:r>
      <w:r w:rsidRPr="00DF68F4">
        <w:t>:</w:t>
      </w:r>
    </w:p>
    <w:p w:rsidR="00930091" w:rsidRPr="00DF68F4" w:rsidRDefault="00930091" w:rsidP="00930091">
      <w:pPr>
        <w:pStyle w:val="a5"/>
        <w:spacing w:before="0" w:beforeAutospacing="0" w:after="0" w:afterAutospacing="0"/>
        <w:ind w:firstLine="709"/>
        <w:jc w:val="both"/>
      </w:pPr>
      <w:r w:rsidRPr="00DF68F4">
        <w:t>- гражданина, претендующего на замещение должности федеральной государственной службы;</w:t>
      </w:r>
    </w:p>
    <w:p w:rsidR="00B307CB" w:rsidRPr="00DF68F4" w:rsidRDefault="00930091" w:rsidP="00930091">
      <w:pPr>
        <w:pStyle w:val="a5"/>
        <w:spacing w:before="0" w:beforeAutospacing="0" w:after="0" w:afterAutospacing="0"/>
        <w:ind w:firstLine="709"/>
        <w:jc w:val="both"/>
      </w:pPr>
      <w:r w:rsidRPr="00DF68F4">
        <w:t>- супруги (супруга) и несовершеннолетних детей гражданина, претендующего на замещение должности федеральной государственной службы;</w:t>
      </w:r>
    </w:p>
    <w:p w:rsidR="00B307CB" w:rsidRPr="00D51AA4" w:rsidRDefault="00B307CB" w:rsidP="00B307CB">
      <w:pPr>
        <w:pStyle w:val="a5"/>
        <w:spacing w:before="0" w:beforeAutospacing="0" w:after="0" w:afterAutospacing="0"/>
        <w:ind w:firstLine="709"/>
        <w:jc w:val="both"/>
      </w:pPr>
      <w:r w:rsidRPr="00DF68F4">
        <w:t xml:space="preserve">и) копии документов воинского учета (для военнообязанных и лиц, подлежащих призыву на военную </w:t>
      </w:r>
      <w:r w:rsidRPr="00D51AA4">
        <w:t>службу);</w:t>
      </w:r>
    </w:p>
    <w:p w:rsidR="00B307CB" w:rsidRPr="00D51AA4" w:rsidRDefault="00B307CB" w:rsidP="00B307CB">
      <w:pPr>
        <w:pStyle w:val="a5"/>
        <w:spacing w:before="0" w:beforeAutospacing="0" w:after="0" w:afterAutospacing="0"/>
        <w:ind w:firstLine="709"/>
        <w:jc w:val="both"/>
      </w:pPr>
      <w:r w:rsidRPr="00D51AA4">
        <w:t>к) копии свидетельств о государственной регистрации актов гражданского состояния;</w:t>
      </w:r>
    </w:p>
    <w:p w:rsidR="00480522" w:rsidRPr="00D51AA4" w:rsidRDefault="00480522" w:rsidP="004805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AA4">
        <w:rPr>
          <w:rFonts w:ascii="Times New Roman" w:hAnsi="Times New Roman" w:cs="Times New Roman"/>
          <w:sz w:val="24"/>
          <w:szCs w:val="24"/>
        </w:rPr>
        <w:t xml:space="preserve">л)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D51AA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1AA4">
        <w:rPr>
          <w:rFonts w:ascii="Times New Roman" w:hAnsi="Times New Roman" w:cs="Times New Roman"/>
          <w:sz w:val="24"/>
          <w:szCs w:val="24"/>
        </w:rPr>
        <w:t xml:space="preserve">. </w:t>
      </w:r>
      <w:r w:rsidRPr="00D51AA4">
        <w:rPr>
          <w:rFonts w:ascii="Times New Roman" w:hAnsi="Times New Roman" w:cs="Times New Roman"/>
          <w:sz w:val="24"/>
          <w:szCs w:val="24"/>
        </w:rPr>
        <w:br/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51AA4" w:rsidRPr="00D51AA4" w:rsidRDefault="00D51AA4" w:rsidP="004805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1AA4" w:rsidRPr="00D51AA4" w:rsidRDefault="00D51AA4" w:rsidP="00D51AA4">
      <w:pPr>
        <w:ind w:firstLine="709"/>
        <w:jc w:val="both"/>
      </w:pPr>
      <w:r w:rsidRPr="00D51AA4">
        <w:t>Денежное содержание государственного гражданского служащего</w:t>
      </w:r>
      <w:r>
        <w:t xml:space="preserve"> Межрайонной ИФНС России № 8 по городу Калининграду </w:t>
      </w:r>
      <w:r w:rsidRPr="00D51AA4">
        <w:t xml:space="preserve">состоит </w:t>
      </w:r>
      <w:proofErr w:type="gramStart"/>
      <w:r w:rsidRPr="00D51AA4">
        <w:t>из</w:t>
      </w:r>
      <w:proofErr w:type="gramEnd"/>
      <w:r w:rsidRPr="00D51AA4">
        <w:t>:</w:t>
      </w:r>
    </w:p>
    <w:p w:rsidR="00D51AA4" w:rsidRPr="00D51AA4" w:rsidRDefault="00D51AA4" w:rsidP="00D51AA4">
      <w:pPr>
        <w:ind w:firstLine="709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4963"/>
      </w:tblGrid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4578">
              <w:rPr>
                <w:b/>
              </w:rPr>
              <w:t>Отдел общего обеспечения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4578">
              <w:rPr>
                <w:b/>
              </w:rPr>
              <w:t>Главный специалист-эксперт</w:t>
            </w:r>
          </w:p>
        </w:tc>
      </w:tr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D51AA4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D51AA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D51AA4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D51AA4">
              <w:t>4541 руб.</w:t>
            </w:r>
          </w:p>
        </w:tc>
      </w:tr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D51AA4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1AA4">
              <w:t>месячного оклада в соответствии с присвоенным классным чином государственной гражданской службы (оклад за классный чин)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D51AA4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1AA4">
              <w:t>В соответствии с присвоенным классным чином</w:t>
            </w:r>
          </w:p>
        </w:tc>
      </w:tr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D51AA4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D51AA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60-90%</w:t>
            </w:r>
          </w:p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должностного оклада</w:t>
            </w:r>
          </w:p>
        </w:tc>
      </w:tr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D51AA4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B54578"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до 30%</w:t>
            </w:r>
          </w:p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должностного оклада</w:t>
            </w:r>
          </w:p>
        </w:tc>
      </w:tr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премии за выполнение особо важных и сложных заданий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в соответствии с положением, утвержденным Представителем нанимателя</w:t>
            </w:r>
          </w:p>
        </w:tc>
      </w:tr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ежемесячного денежного поощрения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одного должностного оклада</w:t>
            </w:r>
          </w:p>
        </w:tc>
      </w:tr>
      <w:tr w:rsidR="00D51AA4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единовременной выплаты при предоставлении ежегодного оплачиваемого отпуска и материальной помощи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в соответствии с положением, утвержденным Представителем нанимателя</w:t>
            </w:r>
          </w:p>
        </w:tc>
      </w:tr>
      <w:tr w:rsidR="00D51AA4" w:rsidRPr="00AF0F28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51AA4" w:rsidRPr="00B54578" w:rsidRDefault="00D51AA4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других выплат, предусмотренных соответствующим федеральным законом и иными нормативными правовыми актами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D51AA4" w:rsidRPr="00AF0F28" w:rsidRDefault="00D51AA4" w:rsidP="00BA52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D51AA4" w:rsidRDefault="00D51AA4" w:rsidP="00D51AA4">
      <w:pPr>
        <w:ind w:firstLine="709"/>
        <w:jc w:val="both"/>
        <w:rPr>
          <w:sz w:val="22"/>
          <w:szCs w:val="22"/>
          <w:highlight w:val="red"/>
        </w:rPr>
      </w:pPr>
    </w:p>
    <w:p w:rsidR="00B54578" w:rsidRDefault="00B54578" w:rsidP="00D51AA4">
      <w:pPr>
        <w:ind w:firstLine="709"/>
        <w:jc w:val="both"/>
        <w:rPr>
          <w:sz w:val="22"/>
          <w:szCs w:val="22"/>
          <w:highlight w:val="red"/>
        </w:rPr>
      </w:pPr>
    </w:p>
    <w:p w:rsidR="00B54578" w:rsidRDefault="00B54578" w:rsidP="00D51AA4">
      <w:pPr>
        <w:ind w:firstLine="709"/>
        <w:jc w:val="both"/>
        <w:rPr>
          <w:sz w:val="22"/>
          <w:szCs w:val="22"/>
          <w:highlight w:val="r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4963"/>
      </w:tblGrid>
      <w:tr w:rsidR="00B54578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B54578" w:rsidRDefault="00B54578" w:rsidP="00B545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4578">
              <w:rPr>
                <w:b/>
              </w:rPr>
              <w:t>Отдел учета и работы с налогоплательщиками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4578">
              <w:rPr>
                <w:b/>
              </w:rPr>
              <w:t>Старший государственный налоговый инспектор</w:t>
            </w:r>
          </w:p>
        </w:tc>
      </w:tr>
      <w:tr w:rsidR="00B54578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D51AA4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D51AA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D51AA4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D51AA4">
              <w:t>4541 руб.</w:t>
            </w:r>
          </w:p>
        </w:tc>
      </w:tr>
      <w:tr w:rsidR="00B54578" w:rsidRPr="00D51AA4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D51AA4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1AA4">
              <w:t>месячного оклада в соответствии с присвоенным классным чином государственной гражданской службы (оклад за классный чин)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D51AA4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1AA4">
              <w:t>В соответствии с присвоенным классным чином</w:t>
            </w:r>
          </w:p>
        </w:tc>
      </w:tr>
      <w:tr w:rsidR="00B54578" w:rsidRPr="00B54578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D51AA4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D51AA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60-90%</w:t>
            </w:r>
          </w:p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должностного оклада</w:t>
            </w:r>
          </w:p>
        </w:tc>
      </w:tr>
      <w:tr w:rsidR="00B54578" w:rsidRPr="00B54578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D51AA4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B54578"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до 30%</w:t>
            </w:r>
          </w:p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должностного оклада</w:t>
            </w:r>
          </w:p>
        </w:tc>
      </w:tr>
      <w:tr w:rsidR="00B54578" w:rsidRPr="00B54578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премии за выполнение особо важных и сложных заданий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в соответствии с положением, утвержденным Представителем нанимателя</w:t>
            </w:r>
          </w:p>
        </w:tc>
      </w:tr>
      <w:tr w:rsidR="00B54578" w:rsidRPr="00B54578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ежемесячного денежного поощрения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B54578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578">
              <w:t>одного должностного оклада</w:t>
            </w:r>
          </w:p>
        </w:tc>
      </w:tr>
      <w:tr w:rsidR="00B54578" w:rsidRPr="001573FF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1573FF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73FF">
              <w:t>единовременной выплаты при предоставлении ежегодного оплачиваемого отпуска и материальной помощи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1573FF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73FF">
              <w:t>в соответствии с положением, утвержденным Представителем нанимателя</w:t>
            </w:r>
          </w:p>
        </w:tc>
      </w:tr>
      <w:tr w:rsidR="00B54578" w:rsidRPr="001573FF" w:rsidTr="00BA5228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B54578" w:rsidRPr="001573FF" w:rsidRDefault="00B54578" w:rsidP="00BA5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73FF">
              <w:t>других выплат, предусмотренных соответствующим федеральным законом и иными нормативными правовыми актами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B54578" w:rsidRPr="001573FF" w:rsidRDefault="00B54578" w:rsidP="00BA52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B54578" w:rsidRPr="001573FF" w:rsidRDefault="00B54578" w:rsidP="00081C1E">
      <w:pPr>
        <w:ind w:firstLine="709"/>
        <w:jc w:val="both"/>
        <w:rPr>
          <w:sz w:val="22"/>
          <w:szCs w:val="22"/>
        </w:rPr>
      </w:pPr>
    </w:p>
    <w:p w:rsidR="00B81878" w:rsidRPr="001573FF" w:rsidRDefault="00B81878" w:rsidP="00081C1E">
      <w:pPr>
        <w:ind w:firstLine="709"/>
        <w:jc w:val="both"/>
        <w:rPr>
          <w:shd w:val="clear" w:color="auto" w:fill="FFFFFF"/>
        </w:rPr>
      </w:pPr>
      <w:r w:rsidRPr="001573FF">
        <w:rPr>
          <w:shd w:val="clear" w:color="auto" w:fill="FFFFFF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Инспекции устанавливается пятидневная рабочая неделя продолжительностью 40 часов с двумя выходными днями (суббота и воскресенье).</w:t>
      </w:r>
    </w:p>
    <w:p w:rsidR="00B81878" w:rsidRPr="001573FF" w:rsidRDefault="00B81878" w:rsidP="00081C1E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73FF">
        <w:rPr>
          <w:shd w:val="clear" w:color="auto" w:fill="FFFFFF"/>
        </w:rPr>
        <w:t>В Инспекции для должностей государственной гражданской службы</w:t>
      </w:r>
      <w:r w:rsidR="009E7F2A" w:rsidRPr="001573FF">
        <w:rPr>
          <w:shd w:val="clear" w:color="auto" w:fill="FFFFFF"/>
        </w:rPr>
        <w:t xml:space="preserve"> </w:t>
      </w:r>
      <w:r w:rsidRPr="001573FF">
        <w:rPr>
          <w:shd w:val="clear" w:color="auto" w:fill="FFFFFF"/>
        </w:rPr>
        <w:t>установлен ненормированный служебный день.</w:t>
      </w:r>
    </w:p>
    <w:p w:rsidR="00B81878" w:rsidRPr="001573FF" w:rsidRDefault="00B81878" w:rsidP="00081C1E">
      <w:pPr>
        <w:pStyle w:val="a5"/>
        <w:spacing w:before="0" w:beforeAutospacing="0" w:after="0" w:afterAutospacing="0"/>
        <w:ind w:firstLine="709"/>
        <w:rPr>
          <w:shd w:val="clear" w:color="auto" w:fill="FFFFFF"/>
        </w:rPr>
      </w:pPr>
      <w:r w:rsidRPr="001573FF">
        <w:rPr>
          <w:shd w:val="clear" w:color="auto" w:fill="FFFFFF"/>
        </w:rPr>
        <w:t>Продолжительность служебного времени:</w:t>
      </w:r>
    </w:p>
    <w:p w:rsidR="00B81878" w:rsidRPr="001573FF" w:rsidRDefault="00B81878" w:rsidP="00081C1E">
      <w:pPr>
        <w:pStyle w:val="a5"/>
        <w:spacing w:before="0" w:beforeAutospacing="0" w:after="0" w:afterAutospacing="0"/>
        <w:ind w:firstLine="709"/>
        <w:rPr>
          <w:shd w:val="clear" w:color="auto" w:fill="FFFFFF"/>
        </w:rPr>
      </w:pPr>
      <w:r w:rsidRPr="001573FF">
        <w:rPr>
          <w:shd w:val="clear" w:color="auto" w:fill="FFFFFF"/>
        </w:rPr>
        <w:t xml:space="preserve">с понедельника по четверг с </w:t>
      </w:r>
      <w:r w:rsidR="00F625C6" w:rsidRPr="001573FF">
        <w:rPr>
          <w:shd w:val="clear" w:color="auto" w:fill="FFFFFF"/>
        </w:rPr>
        <w:t>9</w:t>
      </w:r>
      <w:r w:rsidRPr="001573FF">
        <w:rPr>
          <w:shd w:val="clear" w:color="auto" w:fill="FFFFFF"/>
        </w:rPr>
        <w:t xml:space="preserve"> часов </w:t>
      </w:r>
      <w:r w:rsidR="00F625C6" w:rsidRPr="001573FF">
        <w:rPr>
          <w:shd w:val="clear" w:color="auto" w:fill="FFFFFF"/>
        </w:rPr>
        <w:t xml:space="preserve">00 минут </w:t>
      </w:r>
      <w:r w:rsidRPr="001573FF">
        <w:rPr>
          <w:shd w:val="clear" w:color="auto" w:fill="FFFFFF"/>
        </w:rPr>
        <w:t>до 1</w:t>
      </w:r>
      <w:r w:rsidR="00F625C6" w:rsidRPr="001573FF">
        <w:rPr>
          <w:shd w:val="clear" w:color="auto" w:fill="FFFFFF"/>
        </w:rPr>
        <w:t>8</w:t>
      </w:r>
      <w:r w:rsidRPr="001573FF">
        <w:rPr>
          <w:shd w:val="clear" w:color="auto" w:fill="FFFFFF"/>
        </w:rPr>
        <w:t xml:space="preserve"> часов</w:t>
      </w:r>
      <w:r w:rsidR="00F625C6" w:rsidRPr="001573FF">
        <w:rPr>
          <w:shd w:val="clear" w:color="auto" w:fill="FFFFFF"/>
        </w:rPr>
        <w:t xml:space="preserve"> 00 минут</w:t>
      </w:r>
      <w:r w:rsidRPr="001573FF">
        <w:rPr>
          <w:shd w:val="clear" w:color="auto" w:fill="FFFFFF"/>
        </w:rPr>
        <w:t>,</w:t>
      </w:r>
    </w:p>
    <w:p w:rsidR="00B81878" w:rsidRPr="001573FF" w:rsidRDefault="00F625C6" w:rsidP="00081C1E">
      <w:pPr>
        <w:pStyle w:val="a5"/>
        <w:spacing w:before="0" w:beforeAutospacing="0" w:after="0" w:afterAutospacing="0"/>
        <w:ind w:firstLine="709"/>
        <w:rPr>
          <w:shd w:val="clear" w:color="auto" w:fill="FFFFFF"/>
        </w:rPr>
      </w:pPr>
      <w:r w:rsidRPr="001573FF">
        <w:rPr>
          <w:shd w:val="clear" w:color="auto" w:fill="FFFFFF"/>
        </w:rPr>
        <w:t>в пятницу с 9 часов 00 минут до 1</w:t>
      </w:r>
      <w:r w:rsidR="00081C1E" w:rsidRPr="001573FF">
        <w:rPr>
          <w:shd w:val="clear" w:color="auto" w:fill="FFFFFF"/>
        </w:rPr>
        <w:t>7</w:t>
      </w:r>
      <w:r w:rsidRPr="001573FF">
        <w:rPr>
          <w:shd w:val="clear" w:color="auto" w:fill="FFFFFF"/>
        </w:rPr>
        <w:t xml:space="preserve"> часов </w:t>
      </w:r>
      <w:r w:rsidR="00081C1E" w:rsidRPr="001573FF">
        <w:rPr>
          <w:shd w:val="clear" w:color="auto" w:fill="FFFFFF"/>
        </w:rPr>
        <w:t>00</w:t>
      </w:r>
      <w:r w:rsidRPr="001573FF">
        <w:rPr>
          <w:shd w:val="clear" w:color="auto" w:fill="FFFFFF"/>
        </w:rPr>
        <w:t xml:space="preserve"> минут</w:t>
      </w:r>
      <w:r w:rsidR="00B81878" w:rsidRPr="001573FF">
        <w:rPr>
          <w:shd w:val="clear" w:color="auto" w:fill="FFFFFF"/>
        </w:rPr>
        <w:t>.</w:t>
      </w:r>
    </w:p>
    <w:p w:rsidR="00B81878" w:rsidRPr="001573FF" w:rsidRDefault="00B81878" w:rsidP="00081C1E">
      <w:pPr>
        <w:pStyle w:val="a5"/>
        <w:spacing w:before="0" w:beforeAutospacing="0" w:after="0" w:afterAutospacing="0"/>
        <w:ind w:firstLine="709"/>
        <w:rPr>
          <w:shd w:val="clear" w:color="auto" w:fill="FFFFFF"/>
        </w:rPr>
      </w:pPr>
      <w:r w:rsidRPr="001573FF">
        <w:rPr>
          <w:shd w:val="clear" w:color="auto" w:fill="FFFFFF"/>
        </w:rPr>
        <w:t>Продолжительность перерыва</w:t>
      </w:r>
      <w:r w:rsidR="00F625C6" w:rsidRPr="001573FF">
        <w:rPr>
          <w:shd w:val="clear" w:color="auto" w:fill="FFFFFF"/>
        </w:rPr>
        <w:t xml:space="preserve"> для отдыха и питания</w:t>
      </w:r>
      <w:r w:rsidRPr="001573FF">
        <w:rPr>
          <w:shd w:val="clear" w:color="auto" w:fill="FFFFFF"/>
        </w:rPr>
        <w:t>:</w:t>
      </w:r>
    </w:p>
    <w:p w:rsidR="00F625C6" w:rsidRPr="001573FF" w:rsidRDefault="00F625C6" w:rsidP="00081C1E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73FF">
        <w:rPr>
          <w:shd w:val="clear" w:color="auto" w:fill="FFFFFF"/>
        </w:rPr>
        <w:t>с 13 часов 00 минут до 13 часов 4</w:t>
      </w:r>
      <w:r w:rsidR="00081C1E" w:rsidRPr="001573FF">
        <w:rPr>
          <w:shd w:val="clear" w:color="auto" w:fill="FFFFFF"/>
        </w:rPr>
        <w:t>8</w:t>
      </w:r>
      <w:r w:rsidRPr="001573FF">
        <w:rPr>
          <w:shd w:val="clear" w:color="auto" w:fill="FFFFFF"/>
        </w:rPr>
        <w:t xml:space="preserve"> минут</w:t>
      </w:r>
      <w:r w:rsidR="00081C1E" w:rsidRPr="001573FF">
        <w:rPr>
          <w:shd w:val="clear" w:color="auto" w:fill="FFFFFF"/>
        </w:rPr>
        <w:t>.</w:t>
      </w:r>
      <w:r w:rsidRPr="001573FF">
        <w:rPr>
          <w:shd w:val="clear" w:color="auto" w:fill="FFFFFF"/>
        </w:rPr>
        <w:t xml:space="preserve"> </w:t>
      </w:r>
    </w:p>
    <w:p w:rsidR="00B81878" w:rsidRPr="00796394" w:rsidRDefault="00F625C6" w:rsidP="00081C1E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796394">
        <w:rPr>
          <w:shd w:val="clear" w:color="auto" w:fill="FFFFFF"/>
        </w:rPr>
        <w:t>Федеральн</w:t>
      </w:r>
      <w:r w:rsidR="00081C1E" w:rsidRPr="00796394">
        <w:rPr>
          <w:shd w:val="clear" w:color="auto" w:fill="FFFFFF"/>
        </w:rPr>
        <w:t>ому</w:t>
      </w:r>
      <w:r w:rsidRPr="00796394">
        <w:rPr>
          <w:shd w:val="clear" w:color="auto" w:fill="FFFFFF"/>
        </w:rPr>
        <w:t xml:space="preserve"> г</w:t>
      </w:r>
      <w:r w:rsidR="00B81878" w:rsidRPr="00796394">
        <w:rPr>
          <w:shd w:val="clear" w:color="auto" w:fill="FFFFFF"/>
        </w:rPr>
        <w:t>осударственн</w:t>
      </w:r>
      <w:r w:rsidR="00081C1E" w:rsidRPr="00796394">
        <w:rPr>
          <w:shd w:val="clear" w:color="auto" w:fill="FFFFFF"/>
        </w:rPr>
        <w:t>ому</w:t>
      </w:r>
      <w:r w:rsidR="00B81878" w:rsidRPr="00796394">
        <w:rPr>
          <w:shd w:val="clear" w:color="auto" w:fill="FFFFFF"/>
        </w:rPr>
        <w:t xml:space="preserve"> гражданск</w:t>
      </w:r>
      <w:r w:rsidR="00081C1E" w:rsidRPr="00796394">
        <w:rPr>
          <w:shd w:val="clear" w:color="auto" w:fill="FFFFFF"/>
        </w:rPr>
        <w:t>ому</w:t>
      </w:r>
      <w:r w:rsidR="00B81878" w:rsidRPr="00796394">
        <w:rPr>
          <w:shd w:val="clear" w:color="auto" w:fill="FFFFFF"/>
        </w:rPr>
        <w:t xml:space="preserve"> служащ</w:t>
      </w:r>
      <w:r w:rsidR="00081C1E" w:rsidRPr="00796394">
        <w:rPr>
          <w:shd w:val="clear" w:color="auto" w:fill="FFFFFF"/>
        </w:rPr>
        <w:t>ему</w:t>
      </w:r>
      <w:r w:rsidR="00B81878" w:rsidRPr="00796394">
        <w:rPr>
          <w:shd w:val="clear" w:color="auto" w:fill="FFFFFF"/>
        </w:rPr>
        <w:t xml:space="preserve">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B81878" w:rsidRPr="00796394" w:rsidRDefault="000A5BA6" w:rsidP="000A5BA6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е</w:t>
      </w:r>
      <w:r w:rsidR="00B81878" w:rsidRPr="00796394">
        <w:rPr>
          <w:shd w:val="clear" w:color="auto" w:fill="FFFFFF"/>
        </w:rPr>
        <w:t>жегодн</w:t>
      </w:r>
      <w:r w:rsidR="001F46B1">
        <w:rPr>
          <w:shd w:val="clear" w:color="auto" w:fill="FFFFFF"/>
        </w:rPr>
        <w:t>ый</w:t>
      </w:r>
      <w:r w:rsidR="00B81878" w:rsidRPr="00796394">
        <w:rPr>
          <w:shd w:val="clear" w:color="auto" w:fill="FFFFFF"/>
        </w:rPr>
        <w:t xml:space="preserve"> основно</w:t>
      </w:r>
      <w:r w:rsidR="001F46B1">
        <w:rPr>
          <w:shd w:val="clear" w:color="auto" w:fill="FFFFFF"/>
        </w:rPr>
        <w:t>й</w:t>
      </w:r>
      <w:r w:rsidR="00B81878" w:rsidRPr="00796394">
        <w:rPr>
          <w:shd w:val="clear" w:color="auto" w:fill="FFFFFF"/>
        </w:rPr>
        <w:t xml:space="preserve"> оплачиваем</w:t>
      </w:r>
      <w:r w:rsidR="001F46B1">
        <w:rPr>
          <w:shd w:val="clear" w:color="auto" w:fill="FFFFFF"/>
        </w:rPr>
        <w:t>ый</w:t>
      </w:r>
      <w:r w:rsidR="00B81878" w:rsidRPr="00796394">
        <w:rPr>
          <w:shd w:val="clear" w:color="auto" w:fill="FFFFFF"/>
        </w:rPr>
        <w:t xml:space="preserve"> отпуск продолжительностью</w:t>
      </w:r>
      <w:r w:rsidR="00870B0A">
        <w:rPr>
          <w:shd w:val="clear" w:color="auto" w:fill="FFFFFF"/>
        </w:rPr>
        <w:t xml:space="preserve"> </w:t>
      </w:r>
      <w:r w:rsidR="00B81878" w:rsidRPr="00796394">
        <w:rPr>
          <w:shd w:val="clear" w:color="auto" w:fill="FFFFFF"/>
        </w:rPr>
        <w:t>30 календарных дней</w:t>
      </w:r>
      <w:r>
        <w:rPr>
          <w:shd w:val="clear" w:color="auto" w:fill="FFFFFF"/>
        </w:rPr>
        <w:t>;</w:t>
      </w:r>
      <w:r w:rsidR="00B81878" w:rsidRPr="00796394">
        <w:rPr>
          <w:shd w:val="clear" w:color="auto" w:fill="FFFFFF"/>
        </w:rPr>
        <w:t xml:space="preserve"> </w:t>
      </w:r>
    </w:p>
    <w:p w:rsidR="000A5BA6" w:rsidRPr="000A5BA6" w:rsidRDefault="001F46B1" w:rsidP="000A5B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shd w:val="clear" w:color="auto" w:fill="FFFFFF"/>
        </w:rPr>
        <w:t>-</w:t>
      </w:r>
      <w:r w:rsidR="00B81878" w:rsidRPr="00870B0A">
        <w:rPr>
          <w:shd w:val="clear" w:color="auto" w:fill="FFFFFF"/>
        </w:rPr>
        <w:t xml:space="preserve"> </w:t>
      </w:r>
      <w:r>
        <w:rPr>
          <w:rFonts w:eastAsia="Calibri"/>
          <w:lang w:eastAsia="en-US"/>
        </w:rPr>
        <w:t>е</w:t>
      </w:r>
      <w:r w:rsidR="000A5BA6" w:rsidRPr="000A5BA6">
        <w:rPr>
          <w:rFonts w:eastAsia="Calibri"/>
          <w:lang w:eastAsia="en-US"/>
        </w:rPr>
        <w:t>жегодн</w:t>
      </w:r>
      <w:r>
        <w:rPr>
          <w:rFonts w:eastAsia="Calibri"/>
          <w:lang w:eastAsia="en-US"/>
        </w:rPr>
        <w:t>ый</w:t>
      </w:r>
      <w:r w:rsidR="000A5BA6" w:rsidRPr="000A5BA6">
        <w:rPr>
          <w:rFonts w:eastAsia="Calibri"/>
          <w:lang w:eastAsia="en-US"/>
        </w:rPr>
        <w:t xml:space="preserve"> дополнительн</w:t>
      </w:r>
      <w:r>
        <w:rPr>
          <w:rFonts w:eastAsia="Calibri"/>
          <w:lang w:eastAsia="en-US"/>
        </w:rPr>
        <w:t>ой</w:t>
      </w:r>
      <w:r w:rsidR="000A5BA6" w:rsidRPr="000A5BA6">
        <w:rPr>
          <w:rFonts w:eastAsia="Calibri"/>
          <w:lang w:eastAsia="en-US"/>
        </w:rPr>
        <w:t xml:space="preserve"> оплачиваем</w:t>
      </w:r>
      <w:r>
        <w:rPr>
          <w:rFonts w:eastAsia="Calibri"/>
          <w:lang w:eastAsia="en-US"/>
        </w:rPr>
        <w:t>ый</w:t>
      </w:r>
      <w:r w:rsidR="000A5BA6" w:rsidRPr="000A5BA6">
        <w:rPr>
          <w:rFonts w:eastAsia="Calibri"/>
          <w:lang w:eastAsia="en-US"/>
        </w:rPr>
        <w:t xml:space="preserve"> отпуск за выслугу лет</w:t>
      </w:r>
      <w:r>
        <w:rPr>
          <w:rFonts w:eastAsia="Calibri"/>
          <w:lang w:eastAsia="en-US"/>
        </w:rPr>
        <w:t xml:space="preserve"> </w:t>
      </w:r>
      <w:r w:rsidR="000A5BA6" w:rsidRPr="000A5BA6">
        <w:rPr>
          <w:rFonts w:eastAsia="Calibri"/>
          <w:lang w:eastAsia="en-US"/>
        </w:rPr>
        <w:t>продолжительностью:</w:t>
      </w:r>
      <w:proofErr w:type="gramEnd"/>
    </w:p>
    <w:p w:rsidR="000A5BA6" w:rsidRPr="000A5BA6" w:rsidRDefault="000A5BA6" w:rsidP="000A5B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A5BA6">
        <w:rPr>
          <w:rFonts w:eastAsia="Calibri"/>
          <w:lang w:eastAsia="en-US"/>
        </w:rPr>
        <w:t>1) при стаже гражданской службы от 1 года до 5 лет - 1 календарный день;</w:t>
      </w:r>
    </w:p>
    <w:p w:rsidR="000A5BA6" w:rsidRPr="001F46B1" w:rsidRDefault="000A5BA6" w:rsidP="000A5B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46B1">
        <w:rPr>
          <w:rFonts w:eastAsia="Calibri"/>
          <w:lang w:eastAsia="en-US"/>
        </w:rPr>
        <w:t>2) при стаже гражданской службы от 5 до 10 лет - 5 календарных дней;</w:t>
      </w:r>
    </w:p>
    <w:p w:rsidR="000A5BA6" w:rsidRPr="001F46B1" w:rsidRDefault="000A5BA6" w:rsidP="000A5B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46B1">
        <w:rPr>
          <w:rFonts w:eastAsia="Calibri"/>
          <w:lang w:eastAsia="en-US"/>
        </w:rPr>
        <w:t>3) при стаже гражданской службы от 10 до 15 лет - 7 календарных дней;</w:t>
      </w:r>
    </w:p>
    <w:p w:rsidR="00B81878" w:rsidRPr="001F46B1" w:rsidRDefault="000A5BA6" w:rsidP="000A5BA6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F46B1">
        <w:rPr>
          <w:rFonts w:eastAsia="Calibri"/>
          <w:lang w:eastAsia="en-US"/>
        </w:rPr>
        <w:t>4) при стаже гражданской службы 15 лет и более - 10 календарных дней</w:t>
      </w:r>
      <w:r w:rsidR="001F46B1" w:rsidRPr="001F46B1">
        <w:rPr>
          <w:rFonts w:eastAsia="Calibri"/>
          <w:lang w:eastAsia="en-US"/>
        </w:rPr>
        <w:t>;</w:t>
      </w:r>
    </w:p>
    <w:p w:rsidR="00B81878" w:rsidRPr="001F46B1" w:rsidRDefault="001F46B1" w:rsidP="00081C1E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F46B1">
        <w:rPr>
          <w:shd w:val="clear" w:color="auto" w:fill="FFFFFF"/>
        </w:rPr>
        <w:t>- е</w:t>
      </w:r>
      <w:r w:rsidR="00B81878" w:rsidRPr="001F46B1">
        <w:rPr>
          <w:shd w:val="clear" w:color="auto" w:fill="FFFFFF"/>
        </w:rPr>
        <w:t>жегодн</w:t>
      </w:r>
      <w:r w:rsidRPr="001F46B1">
        <w:rPr>
          <w:shd w:val="clear" w:color="auto" w:fill="FFFFFF"/>
        </w:rPr>
        <w:t>ый</w:t>
      </w:r>
      <w:r w:rsidR="00B81878" w:rsidRPr="001F46B1">
        <w:rPr>
          <w:shd w:val="clear" w:color="auto" w:fill="FFFFFF"/>
        </w:rPr>
        <w:t xml:space="preserve"> дополнительн</w:t>
      </w:r>
      <w:r w:rsidRPr="001F46B1">
        <w:rPr>
          <w:shd w:val="clear" w:color="auto" w:fill="FFFFFF"/>
        </w:rPr>
        <w:t>ой</w:t>
      </w:r>
      <w:r w:rsidR="00B81878" w:rsidRPr="001F46B1">
        <w:rPr>
          <w:shd w:val="clear" w:color="auto" w:fill="FFFFFF"/>
        </w:rPr>
        <w:t xml:space="preserve"> отпуск за ненормированный служебный день продолжительностью</w:t>
      </w:r>
      <w:r w:rsidR="00081C1E" w:rsidRPr="001F46B1">
        <w:rPr>
          <w:shd w:val="clear" w:color="auto" w:fill="FFFFFF"/>
        </w:rPr>
        <w:t xml:space="preserve"> </w:t>
      </w:r>
      <w:r w:rsidR="000A5BA6" w:rsidRPr="001F46B1">
        <w:rPr>
          <w:shd w:val="clear" w:color="auto" w:fill="FFFFFF"/>
        </w:rPr>
        <w:t>3</w:t>
      </w:r>
      <w:r w:rsidR="00081C1E" w:rsidRPr="001F46B1">
        <w:rPr>
          <w:shd w:val="clear" w:color="auto" w:fill="FFFFFF"/>
        </w:rPr>
        <w:t xml:space="preserve"> </w:t>
      </w:r>
      <w:proofErr w:type="gramStart"/>
      <w:r w:rsidR="00B81878" w:rsidRPr="001F46B1">
        <w:rPr>
          <w:shd w:val="clear" w:color="auto" w:fill="FFFFFF"/>
        </w:rPr>
        <w:t>календарных</w:t>
      </w:r>
      <w:proofErr w:type="gramEnd"/>
      <w:r w:rsidR="00B81878" w:rsidRPr="001F46B1">
        <w:rPr>
          <w:shd w:val="clear" w:color="auto" w:fill="FFFFFF"/>
        </w:rPr>
        <w:t xml:space="preserve"> дн</w:t>
      </w:r>
      <w:r w:rsidR="000A5BA6" w:rsidRPr="001F46B1">
        <w:rPr>
          <w:shd w:val="clear" w:color="auto" w:fill="FFFFFF"/>
        </w:rPr>
        <w:t>я</w:t>
      </w:r>
      <w:r w:rsidR="00B81878" w:rsidRPr="001F46B1">
        <w:rPr>
          <w:shd w:val="clear" w:color="auto" w:fill="FFFFFF"/>
        </w:rPr>
        <w:t xml:space="preserve">. </w:t>
      </w:r>
    </w:p>
    <w:p w:rsidR="00B76DC2" w:rsidRPr="001F46B1" w:rsidRDefault="00B76DC2" w:rsidP="00B76DC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 w:rsidRPr="001F46B1">
        <w:rPr>
          <w:bCs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625C6" w:rsidRPr="001F46B1" w:rsidRDefault="00F625C6" w:rsidP="00081C1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6B1">
        <w:rPr>
          <w:rFonts w:ascii="Times New Roman" w:hAnsi="Times New Roman" w:cs="Times New Roman"/>
          <w:bCs/>
          <w:sz w:val="24"/>
          <w:szCs w:val="24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625C6" w:rsidRPr="0043292F" w:rsidRDefault="00F625C6" w:rsidP="00081C1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92F">
        <w:rPr>
          <w:rFonts w:ascii="Times New Roman" w:hAnsi="Times New Roman" w:cs="Times New Roman"/>
          <w:bCs/>
          <w:sz w:val="24"/>
          <w:szCs w:val="24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9F4E2E" w:rsidRPr="00541DDE" w:rsidRDefault="009F4E2E" w:rsidP="00081C1E">
      <w:pPr>
        <w:ind w:firstLine="709"/>
        <w:jc w:val="both"/>
      </w:pPr>
      <w:bookmarkStart w:id="0" w:name="sub_1010"/>
      <w:r w:rsidRPr="0043292F">
        <w:t xml:space="preserve">Гражданин (гражданский служащий) не допускается к участию в конкурсе в связи с его несоответствием </w:t>
      </w:r>
      <w:r w:rsidRPr="00541DDE">
        <w:t>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9F4E2E" w:rsidRPr="00541DDE" w:rsidRDefault="009F4E2E" w:rsidP="00081C1E">
      <w:pPr>
        <w:ind w:firstLine="709"/>
        <w:jc w:val="both"/>
      </w:pPr>
      <w:r w:rsidRPr="00541DDE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13476" w:rsidRPr="00541DDE" w:rsidRDefault="00313476" w:rsidP="00313476">
      <w:pPr>
        <w:ind w:firstLine="709"/>
        <w:jc w:val="both"/>
      </w:pPr>
      <w:r w:rsidRPr="00541DDE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F4E2E" w:rsidRPr="00541DDE" w:rsidRDefault="009F4E2E" w:rsidP="00081C1E">
      <w:pPr>
        <w:ind w:firstLine="709"/>
        <w:jc w:val="both"/>
      </w:pPr>
      <w:r w:rsidRPr="00541DD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F4E2E" w:rsidRPr="00541DDE" w:rsidRDefault="009F4E2E" w:rsidP="00081C1E">
      <w:pPr>
        <w:ind w:firstLine="709"/>
        <w:jc w:val="both"/>
      </w:pPr>
      <w:bookmarkStart w:id="1" w:name="sub_1019"/>
      <w:r w:rsidRPr="00541DD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313476" w:rsidRPr="00541DDE" w:rsidRDefault="009F4E2E" w:rsidP="00313476">
      <w:pPr>
        <w:ind w:firstLine="709"/>
        <w:jc w:val="both"/>
      </w:pPr>
      <w:proofErr w:type="gramStart"/>
      <w:r w:rsidRPr="00541DD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41DDE">
        <w:t xml:space="preserve"> гражданской службы, на замещение которой претендуют кандидаты</w:t>
      </w:r>
      <w:r w:rsidR="00541DDE" w:rsidRPr="00541DDE">
        <w:t xml:space="preserve"> (тестирование и индивидуальное собеседование)</w:t>
      </w:r>
      <w:r w:rsidRPr="00541DDE">
        <w:t>.</w:t>
      </w:r>
    </w:p>
    <w:p w:rsidR="00313476" w:rsidRPr="00541DDE" w:rsidRDefault="00313476" w:rsidP="00313476">
      <w:pPr>
        <w:ind w:firstLine="709"/>
        <w:jc w:val="both"/>
      </w:pPr>
      <w:r w:rsidRPr="00541DDE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9F4E2E" w:rsidRPr="00541DDE" w:rsidRDefault="009F4E2E" w:rsidP="00081C1E">
      <w:pPr>
        <w:ind w:firstLine="709"/>
        <w:jc w:val="both"/>
      </w:pPr>
      <w:bookmarkStart w:id="2" w:name="sub_1021"/>
      <w:r w:rsidRPr="00541DDE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9F4E2E" w:rsidRPr="00541DDE" w:rsidRDefault="009F4E2E" w:rsidP="00081C1E">
      <w:pPr>
        <w:ind w:firstLine="709"/>
        <w:jc w:val="both"/>
      </w:pPr>
      <w:r w:rsidRPr="00541DD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F4E2E" w:rsidRPr="00541DDE" w:rsidRDefault="009F4E2E" w:rsidP="00081C1E">
      <w:pPr>
        <w:ind w:firstLine="709"/>
        <w:jc w:val="both"/>
      </w:pPr>
      <w:r w:rsidRPr="00541DDE">
        <w:t xml:space="preserve">По результатам конкурса издается приказ </w:t>
      </w:r>
      <w:r w:rsidR="002674DE" w:rsidRPr="00541DDE">
        <w:t>Межрайонной ИФНС России № 8 по городу Калининграду</w:t>
      </w:r>
      <w:r w:rsidRPr="00541DDE"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9F4E2E" w:rsidRPr="0058318A" w:rsidRDefault="009F4E2E" w:rsidP="00081C1E">
      <w:pPr>
        <w:ind w:firstLine="709"/>
        <w:jc w:val="both"/>
      </w:pPr>
      <w:bookmarkStart w:id="4" w:name="sub_1024"/>
      <w:bookmarkEnd w:id="3"/>
      <w:r w:rsidRPr="00541DDE">
        <w:t xml:space="preserve">Кандидатам, участвовавшим в конкурсе, сообщается о результатах конкурса в письменной </w:t>
      </w:r>
      <w:r w:rsidRPr="0058318A">
        <w:t>форме в 7-дневн</w:t>
      </w:r>
      <w:r w:rsidR="002674DE" w:rsidRPr="0058318A">
        <w:t>ы</w:t>
      </w:r>
      <w:r w:rsidRPr="0058318A">
        <w:t xml:space="preserve">й срок со дня его завершения. Информация о результатах конкурса </w:t>
      </w:r>
      <w:r w:rsidR="002674DE" w:rsidRPr="0058318A">
        <w:t xml:space="preserve">в указанный срок </w:t>
      </w:r>
      <w:r w:rsidRPr="0058318A">
        <w:t xml:space="preserve">размещается на сайте Федеральной налоговой службы </w:t>
      </w:r>
      <w:r w:rsidR="00541DDE" w:rsidRPr="0058318A">
        <w:t xml:space="preserve">и государственной информационной системы в области государственной службы </w:t>
      </w:r>
      <w:r w:rsidRPr="0058318A">
        <w:t xml:space="preserve">в информационно-телекоммуникационной сети </w:t>
      </w:r>
      <w:r w:rsidR="004F6F09" w:rsidRPr="0058318A">
        <w:t>Интернет</w:t>
      </w:r>
      <w:r w:rsidRPr="0058318A">
        <w:t>.</w:t>
      </w:r>
      <w:r w:rsidR="00541DDE" w:rsidRPr="0058318A">
        <w:t xml:space="preserve"> </w:t>
      </w:r>
    </w:p>
    <w:p w:rsidR="009F4E2E" w:rsidRPr="0058318A" w:rsidRDefault="009F4E2E" w:rsidP="00081C1E">
      <w:pPr>
        <w:ind w:firstLine="709"/>
        <w:jc w:val="both"/>
      </w:pPr>
      <w:bookmarkStart w:id="5" w:name="sub_1025"/>
      <w:bookmarkEnd w:id="4"/>
      <w:r w:rsidRPr="0058318A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</w:t>
      </w:r>
      <w:r w:rsidRPr="0058318A">
        <w:lastRenderedPageBreak/>
        <w:t>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F6F09" w:rsidRPr="0058318A" w:rsidRDefault="009F4E2E" w:rsidP="004F6F09">
      <w:pPr>
        <w:ind w:firstLine="709"/>
        <w:jc w:val="both"/>
      </w:pPr>
      <w:bookmarkStart w:id="6" w:name="sub_1026"/>
      <w:bookmarkEnd w:id="5"/>
      <w:r w:rsidRPr="0058318A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8318A">
        <w:t>дств св</w:t>
      </w:r>
      <w:proofErr w:type="gramEnd"/>
      <w:r w:rsidRPr="0058318A">
        <w:t>язи и другие), осуществляются кандидатами за счет собственных средств.</w:t>
      </w:r>
      <w:bookmarkEnd w:id="6"/>
    </w:p>
    <w:p w:rsidR="009F4E2E" w:rsidRPr="0058318A" w:rsidRDefault="009F4E2E" w:rsidP="004F6F09">
      <w:pPr>
        <w:ind w:firstLine="709"/>
        <w:jc w:val="both"/>
      </w:pPr>
      <w:r w:rsidRPr="0058318A">
        <w:t>Не  позднее, чем за 15 дней до начала конкурса,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B81878" w:rsidRPr="00BA0F88" w:rsidRDefault="00B81878" w:rsidP="00226562">
      <w:pPr>
        <w:ind w:firstLine="708"/>
        <w:jc w:val="both"/>
        <w:rPr>
          <w:highlight w:val="red"/>
        </w:rPr>
      </w:pPr>
    </w:p>
    <w:p w:rsidR="00A25070" w:rsidRPr="00BA0F88" w:rsidRDefault="00A25070" w:rsidP="00A25070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  <w:highlight w:val="red"/>
        </w:rPr>
      </w:pPr>
      <w:bookmarkStart w:id="7" w:name="sub_1027"/>
    </w:p>
    <w:p w:rsidR="00A25070" w:rsidRPr="00C92416" w:rsidRDefault="00A25070" w:rsidP="00A25070">
      <w:pPr>
        <w:pStyle w:val="a9"/>
        <w:ind w:firstLine="426"/>
        <w:jc w:val="center"/>
        <w:rPr>
          <w:b/>
          <w:sz w:val="26"/>
          <w:szCs w:val="26"/>
        </w:rPr>
      </w:pPr>
      <w:r w:rsidRPr="00C92416">
        <w:rPr>
          <w:b/>
          <w:sz w:val="26"/>
          <w:szCs w:val="26"/>
        </w:rPr>
        <w:t xml:space="preserve">Прием документов для участия в Конкурсе будет проводиться </w:t>
      </w:r>
      <w:r w:rsidR="003F329B" w:rsidRPr="00C92416">
        <w:rPr>
          <w:b/>
          <w:sz w:val="26"/>
          <w:szCs w:val="26"/>
        </w:rPr>
        <w:t xml:space="preserve">                                    </w:t>
      </w:r>
      <w:r w:rsidRPr="00C92416">
        <w:rPr>
          <w:b/>
          <w:sz w:val="26"/>
          <w:szCs w:val="26"/>
        </w:rPr>
        <w:t xml:space="preserve">с </w:t>
      </w:r>
      <w:r w:rsidR="00BE4336" w:rsidRPr="00C92416">
        <w:rPr>
          <w:b/>
          <w:sz w:val="26"/>
          <w:szCs w:val="26"/>
        </w:rPr>
        <w:t>1</w:t>
      </w:r>
      <w:r w:rsidR="00C92416" w:rsidRPr="00C92416">
        <w:rPr>
          <w:b/>
          <w:sz w:val="26"/>
          <w:szCs w:val="26"/>
        </w:rPr>
        <w:t>5</w:t>
      </w:r>
      <w:r w:rsidR="00F625C6" w:rsidRPr="00C92416">
        <w:rPr>
          <w:b/>
          <w:sz w:val="26"/>
          <w:szCs w:val="26"/>
        </w:rPr>
        <w:t>.</w:t>
      </w:r>
      <w:r w:rsidR="00895F7B" w:rsidRPr="00C92416">
        <w:rPr>
          <w:b/>
          <w:sz w:val="26"/>
          <w:szCs w:val="26"/>
        </w:rPr>
        <w:t>0</w:t>
      </w:r>
      <w:r w:rsidR="00C92416" w:rsidRPr="00C92416">
        <w:rPr>
          <w:b/>
          <w:sz w:val="26"/>
          <w:szCs w:val="26"/>
        </w:rPr>
        <w:t>7</w:t>
      </w:r>
      <w:r w:rsidRPr="00C92416">
        <w:rPr>
          <w:b/>
          <w:sz w:val="26"/>
          <w:szCs w:val="26"/>
        </w:rPr>
        <w:t>.201</w:t>
      </w:r>
      <w:r w:rsidR="00C92416" w:rsidRPr="00C92416">
        <w:rPr>
          <w:b/>
          <w:sz w:val="26"/>
          <w:szCs w:val="26"/>
        </w:rPr>
        <w:t>6</w:t>
      </w:r>
      <w:r w:rsidRPr="00C92416">
        <w:rPr>
          <w:b/>
          <w:sz w:val="26"/>
          <w:szCs w:val="26"/>
        </w:rPr>
        <w:t xml:space="preserve"> по </w:t>
      </w:r>
      <w:r w:rsidR="00BE4336" w:rsidRPr="00C92416">
        <w:rPr>
          <w:b/>
          <w:sz w:val="26"/>
          <w:szCs w:val="26"/>
        </w:rPr>
        <w:t>0</w:t>
      </w:r>
      <w:r w:rsidR="00C92416" w:rsidRPr="00C92416">
        <w:rPr>
          <w:b/>
          <w:sz w:val="26"/>
          <w:szCs w:val="26"/>
        </w:rPr>
        <w:t>4</w:t>
      </w:r>
      <w:r w:rsidR="00F625C6" w:rsidRPr="00C92416">
        <w:rPr>
          <w:b/>
          <w:sz w:val="26"/>
          <w:szCs w:val="26"/>
        </w:rPr>
        <w:t>.</w:t>
      </w:r>
      <w:r w:rsidR="00157C64" w:rsidRPr="00C92416">
        <w:rPr>
          <w:b/>
          <w:sz w:val="26"/>
          <w:szCs w:val="26"/>
        </w:rPr>
        <w:t>0</w:t>
      </w:r>
      <w:r w:rsidR="00C92416" w:rsidRPr="00C92416">
        <w:rPr>
          <w:b/>
          <w:sz w:val="26"/>
          <w:szCs w:val="26"/>
        </w:rPr>
        <w:t>8</w:t>
      </w:r>
      <w:r w:rsidRPr="00C92416">
        <w:rPr>
          <w:b/>
          <w:sz w:val="26"/>
          <w:szCs w:val="26"/>
        </w:rPr>
        <w:t>.201</w:t>
      </w:r>
      <w:r w:rsidR="00C92416" w:rsidRPr="00C92416">
        <w:rPr>
          <w:b/>
          <w:sz w:val="26"/>
          <w:szCs w:val="26"/>
        </w:rPr>
        <w:t>6</w:t>
      </w:r>
      <w:r w:rsidRPr="00C92416">
        <w:rPr>
          <w:b/>
          <w:sz w:val="26"/>
          <w:szCs w:val="26"/>
        </w:rPr>
        <w:t xml:space="preserve"> с </w:t>
      </w:r>
      <w:r w:rsidR="00273ECD" w:rsidRPr="00C92416">
        <w:rPr>
          <w:b/>
          <w:sz w:val="26"/>
          <w:szCs w:val="26"/>
        </w:rPr>
        <w:t>14</w:t>
      </w:r>
      <w:r w:rsidRPr="00C92416">
        <w:rPr>
          <w:b/>
          <w:sz w:val="26"/>
          <w:szCs w:val="26"/>
        </w:rPr>
        <w:t>.00 до 1</w:t>
      </w:r>
      <w:r w:rsidR="00125937" w:rsidRPr="00C92416">
        <w:rPr>
          <w:b/>
          <w:sz w:val="26"/>
          <w:szCs w:val="26"/>
        </w:rPr>
        <w:t>7</w:t>
      </w:r>
      <w:r w:rsidRPr="00C92416">
        <w:rPr>
          <w:b/>
          <w:sz w:val="26"/>
          <w:szCs w:val="26"/>
        </w:rPr>
        <w:t>.00 (ежедневно, кроме выходных).</w:t>
      </w:r>
    </w:p>
    <w:p w:rsidR="00F625C6" w:rsidRPr="00C92416" w:rsidRDefault="00A25070" w:rsidP="00F625C6">
      <w:pPr>
        <w:tabs>
          <w:tab w:val="left" w:pos="4180"/>
        </w:tabs>
        <w:jc w:val="center"/>
        <w:rPr>
          <w:sz w:val="26"/>
          <w:szCs w:val="26"/>
        </w:rPr>
      </w:pPr>
      <w:r w:rsidRPr="00C92416">
        <w:rPr>
          <w:b/>
          <w:sz w:val="26"/>
          <w:szCs w:val="26"/>
        </w:rPr>
        <w:t xml:space="preserve">Адрес приема документов: </w:t>
      </w:r>
      <w:r w:rsidR="00F625C6" w:rsidRPr="00C92416">
        <w:rPr>
          <w:sz w:val="26"/>
          <w:szCs w:val="26"/>
        </w:rPr>
        <w:t>2</w:t>
      </w:r>
      <w:r w:rsidR="00125937" w:rsidRPr="00C92416">
        <w:rPr>
          <w:sz w:val="26"/>
          <w:szCs w:val="26"/>
        </w:rPr>
        <w:t>36010</w:t>
      </w:r>
      <w:r w:rsidR="00F625C6" w:rsidRPr="00C92416">
        <w:rPr>
          <w:sz w:val="26"/>
          <w:szCs w:val="26"/>
        </w:rPr>
        <w:t xml:space="preserve">, г. </w:t>
      </w:r>
      <w:r w:rsidR="00125937" w:rsidRPr="00C92416">
        <w:rPr>
          <w:sz w:val="26"/>
          <w:szCs w:val="26"/>
        </w:rPr>
        <w:t>Калининград</w:t>
      </w:r>
      <w:r w:rsidR="00F625C6" w:rsidRPr="00C92416">
        <w:rPr>
          <w:sz w:val="26"/>
          <w:szCs w:val="26"/>
        </w:rPr>
        <w:t xml:space="preserve">,  </w:t>
      </w:r>
      <w:r w:rsidR="00125937" w:rsidRPr="00C92416">
        <w:rPr>
          <w:sz w:val="26"/>
          <w:szCs w:val="26"/>
        </w:rPr>
        <w:t>проспект Победы</w:t>
      </w:r>
      <w:r w:rsidR="00F625C6" w:rsidRPr="00C92416">
        <w:rPr>
          <w:sz w:val="26"/>
          <w:szCs w:val="26"/>
        </w:rPr>
        <w:t>, д.</w:t>
      </w:r>
      <w:r w:rsidR="00125937" w:rsidRPr="00C92416">
        <w:rPr>
          <w:sz w:val="26"/>
          <w:szCs w:val="26"/>
        </w:rPr>
        <w:t>38а</w:t>
      </w:r>
      <w:r w:rsidR="00167D24" w:rsidRPr="00C92416">
        <w:rPr>
          <w:sz w:val="26"/>
          <w:szCs w:val="26"/>
        </w:rPr>
        <w:t xml:space="preserve">, </w:t>
      </w:r>
      <w:proofErr w:type="gramStart"/>
      <w:r w:rsidR="00167D24" w:rsidRPr="00C92416">
        <w:rPr>
          <w:sz w:val="26"/>
          <w:szCs w:val="26"/>
        </w:rPr>
        <w:t>Межрайонная</w:t>
      </w:r>
      <w:proofErr w:type="gramEnd"/>
      <w:r w:rsidR="00167D24" w:rsidRPr="00C92416">
        <w:rPr>
          <w:sz w:val="26"/>
          <w:szCs w:val="26"/>
        </w:rPr>
        <w:t xml:space="preserve"> ИФНС России № 8 по городу Калининграду, отдел общего обеспечения</w:t>
      </w:r>
      <w:r w:rsidR="00F625C6" w:rsidRPr="00C92416">
        <w:rPr>
          <w:sz w:val="26"/>
          <w:szCs w:val="26"/>
        </w:rPr>
        <w:t xml:space="preserve"> </w:t>
      </w:r>
    </w:p>
    <w:p w:rsidR="00F625C6" w:rsidRPr="00C92416" w:rsidRDefault="00F625C6" w:rsidP="00F625C6">
      <w:pPr>
        <w:pStyle w:val="a9"/>
        <w:tabs>
          <w:tab w:val="left" w:pos="567"/>
          <w:tab w:val="left" w:pos="709"/>
        </w:tabs>
        <w:jc w:val="center"/>
        <w:rPr>
          <w:sz w:val="26"/>
          <w:szCs w:val="26"/>
        </w:rPr>
      </w:pPr>
      <w:r w:rsidRPr="00C92416">
        <w:rPr>
          <w:b/>
          <w:sz w:val="26"/>
          <w:szCs w:val="26"/>
        </w:rPr>
        <w:t xml:space="preserve">Телефон </w:t>
      </w:r>
      <w:r w:rsidRPr="00C92416">
        <w:rPr>
          <w:sz w:val="26"/>
          <w:szCs w:val="26"/>
        </w:rPr>
        <w:t>(</w:t>
      </w:r>
      <w:r w:rsidR="00125937" w:rsidRPr="00C92416">
        <w:rPr>
          <w:sz w:val="26"/>
          <w:szCs w:val="26"/>
        </w:rPr>
        <w:t>4012</w:t>
      </w:r>
      <w:r w:rsidRPr="00C92416">
        <w:rPr>
          <w:sz w:val="26"/>
          <w:szCs w:val="26"/>
        </w:rPr>
        <w:t>)</w:t>
      </w:r>
      <w:r w:rsidR="00125937" w:rsidRPr="00C92416">
        <w:rPr>
          <w:sz w:val="26"/>
          <w:szCs w:val="26"/>
        </w:rPr>
        <w:t>997-4</w:t>
      </w:r>
      <w:r w:rsidR="00167D24" w:rsidRPr="00C92416">
        <w:rPr>
          <w:sz w:val="26"/>
          <w:szCs w:val="26"/>
        </w:rPr>
        <w:t>32, 997-43</w:t>
      </w:r>
      <w:r w:rsidR="00C92416" w:rsidRPr="00C92416">
        <w:rPr>
          <w:sz w:val="26"/>
          <w:szCs w:val="26"/>
        </w:rPr>
        <w:t>8</w:t>
      </w:r>
      <w:r w:rsidRPr="00C92416">
        <w:rPr>
          <w:sz w:val="26"/>
          <w:szCs w:val="26"/>
        </w:rPr>
        <w:t>; Телефакс (</w:t>
      </w:r>
      <w:r w:rsidR="00125937" w:rsidRPr="00C92416">
        <w:rPr>
          <w:sz w:val="26"/>
          <w:szCs w:val="26"/>
        </w:rPr>
        <w:t>4012</w:t>
      </w:r>
      <w:r w:rsidRPr="00C92416">
        <w:rPr>
          <w:sz w:val="26"/>
          <w:szCs w:val="26"/>
        </w:rPr>
        <w:t>)</w:t>
      </w:r>
      <w:r w:rsidR="00125937" w:rsidRPr="00C92416">
        <w:rPr>
          <w:sz w:val="26"/>
          <w:szCs w:val="26"/>
        </w:rPr>
        <w:t>997-680</w:t>
      </w:r>
    </w:p>
    <w:p w:rsidR="0091550E" w:rsidRPr="00C92416" w:rsidRDefault="00125937" w:rsidP="00F625C6">
      <w:pPr>
        <w:pStyle w:val="a9"/>
        <w:tabs>
          <w:tab w:val="left" w:pos="567"/>
          <w:tab w:val="left" w:pos="709"/>
        </w:tabs>
        <w:jc w:val="center"/>
        <w:rPr>
          <w:color w:val="000000"/>
          <w:sz w:val="26"/>
          <w:szCs w:val="26"/>
        </w:rPr>
      </w:pPr>
      <w:r w:rsidRPr="00C92416">
        <w:rPr>
          <w:b/>
          <w:color w:val="000000"/>
          <w:sz w:val="26"/>
          <w:szCs w:val="26"/>
          <w:lang w:val="en-US"/>
        </w:rPr>
        <w:t>E</w:t>
      </w:r>
      <w:r w:rsidRPr="00C92416">
        <w:rPr>
          <w:b/>
          <w:color w:val="000000"/>
          <w:sz w:val="26"/>
          <w:szCs w:val="26"/>
        </w:rPr>
        <w:t>-</w:t>
      </w:r>
      <w:r w:rsidRPr="00C92416">
        <w:rPr>
          <w:b/>
          <w:color w:val="000000"/>
          <w:sz w:val="26"/>
          <w:szCs w:val="26"/>
          <w:lang w:val="en-US"/>
        </w:rPr>
        <w:t>m</w:t>
      </w:r>
      <w:r w:rsidR="0091550E" w:rsidRPr="00C92416">
        <w:rPr>
          <w:b/>
          <w:color w:val="000000"/>
          <w:sz w:val="26"/>
          <w:szCs w:val="26"/>
          <w:lang w:val="en-US"/>
        </w:rPr>
        <w:t>a</w:t>
      </w:r>
      <w:r w:rsidR="0091550E" w:rsidRPr="00C92416">
        <w:rPr>
          <w:b/>
          <w:sz w:val="26"/>
          <w:szCs w:val="26"/>
          <w:lang w:val="en-US"/>
        </w:rPr>
        <w:t>il</w:t>
      </w:r>
      <w:r w:rsidR="0091550E" w:rsidRPr="00C92416">
        <w:rPr>
          <w:b/>
          <w:sz w:val="26"/>
          <w:szCs w:val="26"/>
        </w:rPr>
        <w:t>:</w:t>
      </w:r>
      <w:r w:rsidR="0091550E" w:rsidRPr="00C92416">
        <w:rPr>
          <w:sz w:val="26"/>
          <w:szCs w:val="26"/>
        </w:rPr>
        <w:t xml:space="preserve"> </w:t>
      </w:r>
      <w:hyperlink r:id="rId8" w:history="1">
        <w:r w:rsidR="00167D24" w:rsidRPr="00C92416">
          <w:rPr>
            <w:rStyle w:val="a4"/>
            <w:color w:val="auto"/>
            <w:sz w:val="26"/>
            <w:szCs w:val="26"/>
            <w:u w:val="none"/>
            <w:lang w:val="en-US"/>
          </w:rPr>
          <w:t>i</w:t>
        </w:r>
        <w:r w:rsidR="00167D24" w:rsidRPr="00C92416">
          <w:rPr>
            <w:rStyle w:val="a4"/>
            <w:color w:val="auto"/>
            <w:sz w:val="26"/>
            <w:szCs w:val="26"/>
            <w:u w:val="none"/>
          </w:rPr>
          <w:t>3905@</w:t>
        </w:r>
        <w:r w:rsidR="00167D24" w:rsidRPr="00C92416">
          <w:rPr>
            <w:rStyle w:val="a4"/>
            <w:color w:val="auto"/>
            <w:sz w:val="26"/>
            <w:szCs w:val="26"/>
            <w:u w:val="none"/>
            <w:lang w:val="en-US"/>
          </w:rPr>
          <w:t>m</w:t>
        </w:r>
        <w:r w:rsidR="00167D24" w:rsidRPr="00C92416">
          <w:rPr>
            <w:rStyle w:val="a4"/>
            <w:color w:val="auto"/>
            <w:sz w:val="26"/>
            <w:szCs w:val="26"/>
            <w:u w:val="none"/>
          </w:rPr>
          <w:t>05.</w:t>
        </w:r>
        <w:r w:rsidR="00167D24" w:rsidRPr="00C92416">
          <w:rPr>
            <w:rStyle w:val="a4"/>
            <w:color w:val="auto"/>
            <w:sz w:val="26"/>
            <w:szCs w:val="26"/>
            <w:u w:val="none"/>
            <w:lang w:val="en-US"/>
          </w:rPr>
          <w:t>r</w:t>
        </w:r>
        <w:r w:rsidR="00167D24" w:rsidRPr="00C92416">
          <w:rPr>
            <w:rStyle w:val="a4"/>
            <w:color w:val="auto"/>
            <w:sz w:val="26"/>
            <w:szCs w:val="26"/>
            <w:u w:val="none"/>
          </w:rPr>
          <w:t>39.</w:t>
        </w:r>
        <w:r w:rsidR="00167D24" w:rsidRPr="00C92416">
          <w:rPr>
            <w:rStyle w:val="a4"/>
            <w:color w:val="auto"/>
            <w:sz w:val="26"/>
            <w:szCs w:val="26"/>
            <w:u w:val="none"/>
            <w:lang w:val="en-US"/>
          </w:rPr>
          <w:t>nalog</w:t>
        </w:r>
        <w:r w:rsidR="00167D24" w:rsidRPr="00C92416">
          <w:rPr>
            <w:rStyle w:val="a4"/>
            <w:color w:val="auto"/>
            <w:sz w:val="26"/>
            <w:szCs w:val="26"/>
            <w:u w:val="none"/>
          </w:rPr>
          <w:t>.</w:t>
        </w:r>
        <w:r w:rsidR="00167D24" w:rsidRPr="00C92416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167D24" w:rsidRPr="00C92416" w:rsidRDefault="00167D24" w:rsidP="00167D24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C92416">
        <w:rPr>
          <w:sz w:val="26"/>
          <w:szCs w:val="26"/>
        </w:rPr>
        <w:t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D061AF" w:rsidRPr="00C92416" w:rsidRDefault="00A25070" w:rsidP="00167D24">
      <w:pPr>
        <w:pStyle w:val="a5"/>
        <w:spacing w:before="0" w:beforeAutospacing="0" w:after="0" w:afterAutospacing="0"/>
        <w:jc w:val="center"/>
      </w:pPr>
      <w:r w:rsidRPr="00C92416">
        <w:rPr>
          <w:b/>
          <w:sz w:val="26"/>
          <w:szCs w:val="26"/>
          <w:u w:val="single"/>
        </w:rPr>
        <w:t>Предполагае</w:t>
      </w:r>
      <w:r w:rsidR="00B911BB" w:rsidRPr="00C92416">
        <w:rPr>
          <w:b/>
          <w:sz w:val="26"/>
          <w:szCs w:val="26"/>
          <w:u w:val="single"/>
        </w:rPr>
        <w:t xml:space="preserve">мая дата проведения Конкурса – </w:t>
      </w:r>
      <w:r w:rsidR="00AC49EF" w:rsidRPr="00C92416">
        <w:rPr>
          <w:b/>
          <w:sz w:val="26"/>
          <w:szCs w:val="26"/>
          <w:u w:val="single"/>
        </w:rPr>
        <w:t>30</w:t>
      </w:r>
      <w:r w:rsidR="00FC5F8C" w:rsidRPr="00C92416">
        <w:rPr>
          <w:b/>
          <w:sz w:val="26"/>
          <w:szCs w:val="26"/>
          <w:u w:val="single"/>
        </w:rPr>
        <w:t xml:space="preserve"> </w:t>
      </w:r>
      <w:r w:rsidR="00C92416" w:rsidRPr="00C92416">
        <w:rPr>
          <w:b/>
          <w:sz w:val="26"/>
          <w:szCs w:val="26"/>
          <w:u w:val="single"/>
        </w:rPr>
        <w:t>августа</w:t>
      </w:r>
      <w:r w:rsidR="004F6F09" w:rsidRPr="00C92416">
        <w:rPr>
          <w:b/>
          <w:sz w:val="26"/>
          <w:szCs w:val="26"/>
          <w:u w:val="single"/>
        </w:rPr>
        <w:t xml:space="preserve"> </w:t>
      </w:r>
      <w:r w:rsidRPr="00C92416">
        <w:rPr>
          <w:b/>
          <w:sz w:val="26"/>
          <w:szCs w:val="26"/>
          <w:u w:val="single"/>
        </w:rPr>
        <w:t>201</w:t>
      </w:r>
      <w:r w:rsidR="00C92416" w:rsidRPr="00C92416">
        <w:rPr>
          <w:b/>
          <w:sz w:val="26"/>
          <w:szCs w:val="26"/>
          <w:u w:val="single"/>
        </w:rPr>
        <w:t>6</w:t>
      </w:r>
      <w:r w:rsidRPr="00C92416">
        <w:rPr>
          <w:b/>
          <w:sz w:val="26"/>
          <w:szCs w:val="26"/>
          <w:u w:val="single"/>
        </w:rPr>
        <w:t xml:space="preserve"> года</w:t>
      </w:r>
      <w:r w:rsidR="004A485A" w:rsidRPr="00C92416">
        <w:rPr>
          <w:b/>
          <w:sz w:val="26"/>
          <w:szCs w:val="26"/>
          <w:u w:val="single"/>
        </w:rPr>
        <w:t xml:space="preserve"> </w:t>
      </w:r>
      <w:r w:rsidR="00D061AF" w:rsidRPr="00C92416">
        <w:rPr>
          <w:u w:val="single"/>
        </w:rPr>
        <w:t>в 1</w:t>
      </w:r>
      <w:r w:rsidR="00125937" w:rsidRPr="00C92416">
        <w:rPr>
          <w:u w:val="single"/>
        </w:rPr>
        <w:t>4</w:t>
      </w:r>
      <w:r w:rsidR="00C92416" w:rsidRPr="00C92416">
        <w:rPr>
          <w:u w:val="single"/>
        </w:rPr>
        <w:t>.00</w:t>
      </w:r>
      <w:r w:rsidR="00D061AF" w:rsidRPr="00C92416">
        <w:rPr>
          <w:u w:val="single"/>
        </w:rPr>
        <w:t xml:space="preserve"> часов </w:t>
      </w:r>
      <w:r w:rsidR="004F6F09" w:rsidRPr="00C92416">
        <w:rPr>
          <w:u w:val="single"/>
        </w:rPr>
        <w:br/>
      </w:r>
      <w:r w:rsidR="00D061AF" w:rsidRPr="002F05F3">
        <w:rPr>
          <w:sz w:val="28"/>
          <w:u w:val="single"/>
        </w:rPr>
        <w:t xml:space="preserve">по адресу: </w:t>
      </w:r>
      <w:r w:rsidR="00125937" w:rsidRPr="00C92416">
        <w:rPr>
          <w:sz w:val="28"/>
          <w:u w:val="single"/>
        </w:rPr>
        <w:t>236010, г. Калининград,  проспект Победы, д.38а,</w:t>
      </w:r>
      <w:r w:rsidR="00F625C6" w:rsidRPr="00C92416">
        <w:rPr>
          <w:sz w:val="28"/>
          <w:u w:val="single"/>
        </w:rPr>
        <w:t xml:space="preserve"> </w:t>
      </w:r>
      <w:r w:rsidR="0022381D" w:rsidRPr="002F05F3">
        <w:rPr>
          <w:sz w:val="28"/>
          <w:u w:val="single"/>
        </w:rPr>
        <w:t>каб.</w:t>
      </w:r>
      <w:r w:rsidR="00C92416" w:rsidRPr="002F05F3">
        <w:rPr>
          <w:sz w:val="28"/>
          <w:u w:val="single"/>
        </w:rPr>
        <w:t>301</w:t>
      </w:r>
      <w:r w:rsidR="00D061AF" w:rsidRPr="002F05F3">
        <w:rPr>
          <w:sz w:val="28"/>
          <w:u w:val="single"/>
        </w:rPr>
        <w:t>.</w:t>
      </w:r>
      <w:r w:rsidR="00D061AF" w:rsidRPr="00C92416">
        <w:t xml:space="preserve"> </w:t>
      </w:r>
    </w:p>
    <w:bookmarkEnd w:id="7"/>
    <w:p w:rsidR="00517957" w:rsidRPr="000C716E" w:rsidRDefault="00517957" w:rsidP="00517957">
      <w:pPr>
        <w:pStyle w:val="a9"/>
        <w:tabs>
          <w:tab w:val="left" w:pos="567"/>
          <w:tab w:val="left" w:pos="709"/>
        </w:tabs>
        <w:jc w:val="center"/>
        <w:rPr>
          <w:b/>
          <w:sz w:val="26"/>
          <w:szCs w:val="26"/>
        </w:rPr>
      </w:pPr>
      <w:r w:rsidRPr="00C92416">
        <w:rPr>
          <w:b/>
          <w:sz w:val="26"/>
          <w:szCs w:val="26"/>
        </w:rPr>
        <w:t xml:space="preserve">Телефоны для справок: </w:t>
      </w:r>
      <w:r w:rsidR="00F625C6" w:rsidRPr="00C92416">
        <w:rPr>
          <w:sz w:val="26"/>
          <w:szCs w:val="26"/>
        </w:rPr>
        <w:t>(</w:t>
      </w:r>
      <w:r w:rsidR="00125937" w:rsidRPr="00C92416">
        <w:rPr>
          <w:sz w:val="26"/>
          <w:szCs w:val="26"/>
        </w:rPr>
        <w:t>4012</w:t>
      </w:r>
      <w:r w:rsidR="00F625C6" w:rsidRPr="00C92416">
        <w:rPr>
          <w:sz w:val="26"/>
          <w:szCs w:val="26"/>
        </w:rPr>
        <w:t>)</w:t>
      </w:r>
      <w:r w:rsidR="00125937" w:rsidRPr="00C92416">
        <w:rPr>
          <w:sz w:val="26"/>
          <w:szCs w:val="26"/>
        </w:rPr>
        <w:t>997-43</w:t>
      </w:r>
      <w:r w:rsidR="004F6F09" w:rsidRPr="00C92416">
        <w:rPr>
          <w:sz w:val="26"/>
          <w:szCs w:val="26"/>
          <w:lang w:val="en-US"/>
        </w:rPr>
        <w:t>2</w:t>
      </w:r>
      <w:r w:rsidR="004F6F09" w:rsidRPr="00C92416">
        <w:rPr>
          <w:sz w:val="26"/>
          <w:szCs w:val="26"/>
        </w:rPr>
        <w:t>, 997-43</w:t>
      </w:r>
      <w:r w:rsidR="00C92416" w:rsidRPr="00C92416">
        <w:rPr>
          <w:sz w:val="26"/>
          <w:szCs w:val="26"/>
        </w:rPr>
        <w:t>8</w:t>
      </w:r>
      <w:r w:rsidRPr="00C92416">
        <w:rPr>
          <w:b/>
          <w:sz w:val="26"/>
          <w:szCs w:val="26"/>
        </w:rPr>
        <w:t>.</w:t>
      </w:r>
    </w:p>
    <w:p w:rsidR="008A18CC" w:rsidRPr="000C716E" w:rsidRDefault="008A18CC" w:rsidP="00B12641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7170E8" w:rsidRPr="000C716E" w:rsidRDefault="007170E8" w:rsidP="00B12641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7170E8" w:rsidRPr="000C716E" w:rsidRDefault="007170E8" w:rsidP="00B12641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7170E8" w:rsidRPr="004F6F09" w:rsidRDefault="007170E8" w:rsidP="00B12641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sectPr w:rsidR="007170E8" w:rsidRPr="004F6F09" w:rsidSect="004828B7">
      <w:headerReference w:type="default" r:id="rId9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46" w:rsidRDefault="00236746">
      <w:r>
        <w:separator/>
      </w:r>
    </w:p>
  </w:endnote>
  <w:endnote w:type="continuationSeparator" w:id="1">
    <w:p w:rsidR="00236746" w:rsidRDefault="00236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46" w:rsidRDefault="00236746">
      <w:r>
        <w:separator/>
      </w:r>
    </w:p>
  </w:footnote>
  <w:footnote w:type="continuationSeparator" w:id="1">
    <w:p w:rsidR="00236746" w:rsidRDefault="00236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3F" w:rsidRDefault="008A2155" w:rsidP="004828B7">
    <w:pPr>
      <w:pStyle w:val="a9"/>
      <w:jc w:val="center"/>
    </w:pPr>
    <w:fldSimple w:instr=" PAGE   \* MERGEFORMAT ">
      <w:r w:rsidR="00722F31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4E5"/>
    <w:multiLevelType w:val="hybridMultilevel"/>
    <w:tmpl w:val="46881BFA"/>
    <w:lvl w:ilvl="0" w:tplc="379CA69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148"/>
    <w:multiLevelType w:val="hybridMultilevel"/>
    <w:tmpl w:val="65F4A6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C4EEB"/>
    <w:multiLevelType w:val="hybridMultilevel"/>
    <w:tmpl w:val="F284636C"/>
    <w:lvl w:ilvl="0" w:tplc="95AA305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2335A"/>
    <w:multiLevelType w:val="hybridMultilevel"/>
    <w:tmpl w:val="5690607C"/>
    <w:lvl w:ilvl="0" w:tplc="EA880FCA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A6583"/>
    <w:multiLevelType w:val="hybridMultilevel"/>
    <w:tmpl w:val="52ACF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6B7D7C"/>
    <w:multiLevelType w:val="hybridMultilevel"/>
    <w:tmpl w:val="8A3CA862"/>
    <w:lvl w:ilvl="0" w:tplc="7DCED18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3B2620"/>
    <w:multiLevelType w:val="hybridMultilevel"/>
    <w:tmpl w:val="B85AE2E4"/>
    <w:lvl w:ilvl="0" w:tplc="C96842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43DB3"/>
    <w:rsid w:val="00010721"/>
    <w:rsid w:val="00020143"/>
    <w:rsid w:val="00031351"/>
    <w:rsid w:val="00037158"/>
    <w:rsid w:val="00041500"/>
    <w:rsid w:val="0004668F"/>
    <w:rsid w:val="00067913"/>
    <w:rsid w:val="00071D9D"/>
    <w:rsid w:val="00081C1E"/>
    <w:rsid w:val="0008384A"/>
    <w:rsid w:val="000841A7"/>
    <w:rsid w:val="00090CD1"/>
    <w:rsid w:val="00094887"/>
    <w:rsid w:val="000A5BA6"/>
    <w:rsid w:val="000B5157"/>
    <w:rsid w:val="000C716E"/>
    <w:rsid w:val="000F1A3D"/>
    <w:rsid w:val="000F3315"/>
    <w:rsid w:val="001125FB"/>
    <w:rsid w:val="00125937"/>
    <w:rsid w:val="001261C8"/>
    <w:rsid w:val="0012718C"/>
    <w:rsid w:val="0013225D"/>
    <w:rsid w:val="001573FF"/>
    <w:rsid w:val="00157C64"/>
    <w:rsid w:val="00165EAE"/>
    <w:rsid w:val="00167D24"/>
    <w:rsid w:val="00173FE0"/>
    <w:rsid w:val="00174832"/>
    <w:rsid w:val="00197A66"/>
    <w:rsid w:val="001A239D"/>
    <w:rsid w:val="001B2B68"/>
    <w:rsid w:val="001B5ACF"/>
    <w:rsid w:val="001C59BA"/>
    <w:rsid w:val="001D1A5C"/>
    <w:rsid w:val="001D49AA"/>
    <w:rsid w:val="001F1FA8"/>
    <w:rsid w:val="001F46B1"/>
    <w:rsid w:val="001F6450"/>
    <w:rsid w:val="00210B0B"/>
    <w:rsid w:val="00220AEF"/>
    <w:rsid w:val="00221E4B"/>
    <w:rsid w:val="0022381D"/>
    <w:rsid w:val="00226562"/>
    <w:rsid w:val="002302FC"/>
    <w:rsid w:val="00236746"/>
    <w:rsid w:val="00243670"/>
    <w:rsid w:val="00254C97"/>
    <w:rsid w:val="00257CE7"/>
    <w:rsid w:val="002618DE"/>
    <w:rsid w:val="002674DE"/>
    <w:rsid w:val="0027227D"/>
    <w:rsid w:val="00273ECD"/>
    <w:rsid w:val="00290AFA"/>
    <w:rsid w:val="00295151"/>
    <w:rsid w:val="002A506A"/>
    <w:rsid w:val="002A7B14"/>
    <w:rsid w:val="002E2C68"/>
    <w:rsid w:val="002E5B75"/>
    <w:rsid w:val="002E6D10"/>
    <w:rsid w:val="002F05F3"/>
    <w:rsid w:val="002F24E0"/>
    <w:rsid w:val="00305639"/>
    <w:rsid w:val="00313476"/>
    <w:rsid w:val="00321152"/>
    <w:rsid w:val="00323C1E"/>
    <w:rsid w:val="00323FC4"/>
    <w:rsid w:val="00326D25"/>
    <w:rsid w:val="003274F2"/>
    <w:rsid w:val="0033421C"/>
    <w:rsid w:val="00335952"/>
    <w:rsid w:val="00341A81"/>
    <w:rsid w:val="0034599F"/>
    <w:rsid w:val="00351F18"/>
    <w:rsid w:val="00361AE3"/>
    <w:rsid w:val="0036270C"/>
    <w:rsid w:val="003654AF"/>
    <w:rsid w:val="003720DD"/>
    <w:rsid w:val="0037502C"/>
    <w:rsid w:val="00395DB3"/>
    <w:rsid w:val="003C1852"/>
    <w:rsid w:val="003C56B7"/>
    <w:rsid w:val="003D3D86"/>
    <w:rsid w:val="003F2D35"/>
    <w:rsid w:val="003F329B"/>
    <w:rsid w:val="004154E4"/>
    <w:rsid w:val="004215BA"/>
    <w:rsid w:val="00426935"/>
    <w:rsid w:val="00432347"/>
    <w:rsid w:val="0043292F"/>
    <w:rsid w:val="0043388C"/>
    <w:rsid w:val="00435FF9"/>
    <w:rsid w:val="00437309"/>
    <w:rsid w:val="00446C5A"/>
    <w:rsid w:val="004503E8"/>
    <w:rsid w:val="00476825"/>
    <w:rsid w:val="00480522"/>
    <w:rsid w:val="004828B7"/>
    <w:rsid w:val="0048332B"/>
    <w:rsid w:val="00490822"/>
    <w:rsid w:val="00491400"/>
    <w:rsid w:val="00493F30"/>
    <w:rsid w:val="004A260E"/>
    <w:rsid w:val="004A485A"/>
    <w:rsid w:val="004C0D23"/>
    <w:rsid w:val="004E323D"/>
    <w:rsid w:val="004F37D4"/>
    <w:rsid w:val="004F6F09"/>
    <w:rsid w:val="0051456D"/>
    <w:rsid w:val="00517957"/>
    <w:rsid w:val="00517B27"/>
    <w:rsid w:val="0053223B"/>
    <w:rsid w:val="00541DDE"/>
    <w:rsid w:val="00546A5A"/>
    <w:rsid w:val="00554150"/>
    <w:rsid w:val="0057053C"/>
    <w:rsid w:val="00571B3C"/>
    <w:rsid w:val="00571EA1"/>
    <w:rsid w:val="00577078"/>
    <w:rsid w:val="00580BA6"/>
    <w:rsid w:val="0058318A"/>
    <w:rsid w:val="005A7095"/>
    <w:rsid w:val="005B11B5"/>
    <w:rsid w:val="005C71BB"/>
    <w:rsid w:val="005E177A"/>
    <w:rsid w:val="006230D4"/>
    <w:rsid w:val="00630D6E"/>
    <w:rsid w:val="00634C5F"/>
    <w:rsid w:val="00640B56"/>
    <w:rsid w:val="00642275"/>
    <w:rsid w:val="0064759E"/>
    <w:rsid w:val="00676946"/>
    <w:rsid w:val="00686EDD"/>
    <w:rsid w:val="00691921"/>
    <w:rsid w:val="006926B4"/>
    <w:rsid w:val="00693F75"/>
    <w:rsid w:val="006B3B49"/>
    <w:rsid w:val="006B4C3C"/>
    <w:rsid w:val="006B5433"/>
    <w:rsid w:val="006B795D"/>
    <w:rsid w:val="00702F78"/>
    <w:rsid w:val="007170E8"/>
    <w:rsid w:val="00722F31"/>
    <w:rsid w:val="00737AF1"/>
    <w:rsid w:val="00746457"/>
    <w:rsid w:val="00772EBC"/>
    <w:rsid w:val="00774E83"/>
    <w:rsid w:val="00785383"/>
    <w:rsid w:val="00792598"/>
    <w:rsid w:val="00796394"/>
    <w:rsid w:val="007A0B55"/>
    <w:rsid w:val="007A260A"/>
    <w:rsid w:val="007A675D"/>
    <w:rsid w:val="007A73CA"/>
    <w:rsid w:val="007A784E"/>
    <w:rsid w:val="007B1E6D"/>
    <w:rsid w:val="007E03EC"/>
    <w:rsid w:val="007F4A93"/>
    <w:rsid w:val="007F59F9"/>
    <w:rsid w:val="0080061E"/>
    <w:rsid w:val="00811DF3"/>
    <w:rsid w:val="00814D81"/>
    <w:rsid w:val="008222AA"/>
    <w:rsid w:val="00844BBA"/>
    <w:rsid w:val="00850ED9"/>
    <w:rsid w:val="008530DC"/>
    <w:rsid w:val="00860FCD"/>
    <w:rsid w:val="00870B0A"/>
    <w:rsid w:val="00882B14"/>
    <w:rsid w:val="00895F7B"/>
    <w:rsid w:val="008A15EC"/>
    <w:rsid w:val="008A18CC"/>
    <w:rsid w:val="008A2155"/>
    <w:rsid w:val="008B766E"/>
    <w:rsid w:val="008D0480"/>
    <w:rsid w:val="008F3E58"/>
    <w:rsid w:val="009019BF"/>
    <w:rsid w:val="0091550E"/>
    <w:rsid w:val="00930091"/>
    <w:rsid w:val="00934880"/>
    <w:rsid w:val="00940096"/>
    <w:rsid w:val="009520E1"/>
    <w:rsid w:val="0098061D"/>
    <w:rsid w:val="00986567"/>
    <w:rsid w:val="00993E5D"/>
    <w:rsid w:val="009B00D4"/>
    <w:rsid w:val="009B33D9"/>
    <w:rsid w:val="009C5A20"/>
    <w:rsid w:val="009D00EC"/>
    <w:rsid w:val="009E2E12"/>
    <w:rsid w:val="009E7F2A"/>
    <w:rsid w:val="009F4E2E"/>
    <w:rsid w:val="00A01753"/>
    <w:rsid w:val="00A02913"/>
    <w:rsid w:val="00A16CF0"/>
    <w:rsid w:val="00A2164C"/>
    <w:rsid w:val="00A25070"/>
    <w:rsid w:val="00A3052F"/>
    <w:rsid w:val="00A33AE2"/>
    <w:rsid w:val="00A473A3"/>
    <w:rsid w:val="00A51112"/>
    <w:rsid w:val="00A538AA"/>
    <w:rsid w:val="00A61F3E"/>
    <w:rsid w:val="00A62DC4"/>
    <w:rsid w:val="00A674FA"/>
    <w:rsid w:val="00A72642"/>
    <w:rsid w:val="00A83A29"/>
    <w:rsid w:val="00AA07DD"/>
    <w:rsid w:val="00AB08E6"/>
    <w:rsid w:val="00AB20AF"/>
    <w:rsid w:val="00AC0E48"/>
    <w:rsid w:val="00AC49EF"/>
    <w:rsid w:val="00AD07C2"/>
    <w:rsid w:val="00AD42F4"/>
    <w:rsid w:val="00AE00F6"/>
    <w:rsid w:val="00AE227D"/>
    <w:rsid w:val="00AF0B4F"/>
    <w:rsid w:val="00AF0C72"/>
    <w:rsid w:val="00AF6056"/>
    <w:rsid w:val="00AF7775"/>
    <w:rsid w:val="00B12641"/>
    <w:rsid w:val="00B27D80"/>
    <w:rsid w:val="00B307CB"/>
    <w:rsid w:val="00B344B7"/>
    <w:rsid w:val="00B36AE7"/>
    <w:rsid w:val="00B40330"/>
    <w:rsid w:val="00B54578"/>
    <w:rsid w:val="00B712E2"/>
    <w:rsid w:val="00B72F95"/>
    <w:rsid w:val="00B76DC2"/>
    <w:rsid w:val="00B81878"/>
    <w:rsid w:val="00B84447"/>
    <w:rsid w:val="00B911BB"/>
    <w:rsid w:val="00B94F96"/>
    <w:rsid w:val="00BA0F88"/>
    <w:rsid w:val="00BA5228"/>
    <w:rsid w:val="00BA7741"/>
    <w:rsid w:val="00BB2B09"/>
    <w:rsid w:val="00BB3094"/>
    <w:rsid w:val="00BB3B36"/>
    <w:rsid w:val="00BC6B8E"/>
    <w:rsid w:val="00BD1EE7"/>
    <w:rsid w:val="00BE24CD"/>
    <w:rsid w:val="00BE2DC7"/>
    <w:rsid w:val="00BE4336"/>
    <w:rsid w:val="00BE6D28"/>
    <w:rsid w:val="00C064CC"/>
    <w:rsid w:val="00C11CC4"/>
    <w:rsid w:val="00C138A7"/>
    <w:rsid w:val="00C4746E"/>
    <w:rsid w:val="00C52E3F"/>
    <w:rsid w:val="00C810EA"/>
    <w:rsid w:val="00C8566D"/>
    <w:rsid w:val="00C90C0B"/>
    <w:rsid w:val="00C92416"/>
    <w:rsid w:val="00CB090A"/>
    <w:rsid w:val="00CB1561"/>
    <w:rsid w:val="00CD1570"/>
    <w:rsid w:val="00CE5EC7"/>
    <w:rsid w:val="00CF4E61"/>
    <w:rsid w:val="00D05978"/>
    <w:rsid w:val="00D061AF"/>
    <w:rsid w:val="00D12940"/>
    <w:rsid w:val="00D223CE"/>
    <w:rsid w:val="00D241FB"/>
    <w:rsid w:val="00D3135B"/>
    <w:rsid w:val="00D41603"/>
    <w:rsid w:val="00D51AA4"/>
    <w:rsid w:val="00D54D3D"/>
    <w:rsid w:val="00D62C33"/>
    <w:rsid w:val="00D643E5"/>
    <w:rsid w:val="00D81756"/>
    <w:rsid w:val="00D928A1"/>
    <w:rsid w:val="00D92C07"/>
    <w:rsid w:val="00D979D0"/>
    <w:rsid w:val="00DA08B0"/>
    <w:rsid w:val="00DA0BC4"/>
    <w:rsid w:val="00DB39C5"/>
    <w:rsid w:val="00DB3C53"/>
    <w:rsid w:val="00DC6408"/>
    <w:rsid w:val="00DF6829"/>
    <w:rsid w:val="00DF68F4"/>
    <w:rsid w:val="00E067E6"/>
    <w:rsid w:val="00E21F88"/>
    <w:rsid w:val="00E30940"/>
    <w:rsid w:val="00E326DD"/>
    <w:rsid w:val="00E4696B"/>
    <w:rsid w:val="00E4748B"/>
    <w:rsid w:val="00E5787F"/>
    <w:rsid w:val="00E7598D"/>
    <w:rsid w:val="00E76BC0"/>
    <w:rsid w:val="00E874B8"/>
    <w:rsid w:val="00E91BD6"/>
    <w:rsid w:val="00E93910"/>
    <w:rsid w:val="00EA25E1"/>
    <w:rsid w:val="00EA3834"/>
    <w:rsid w:val="00EB0FB8"/>
    <w:rsid w:val="00EB22EF"/>
    <w:rsid w:val="00EB4897"/>
    <w:rsid w:val="00EB552D"/>
    <w:rsid w:val="00ED76EA"/>
    <w:rsid w:val="00ED79D7"/>
    <w:rsid w:val="00EE041F"/>
    <w:rsid w:val="00EE0B3C"/>
    <w:rsid w:val="00EE5414"/>
    <w:rsid w:val="00EF51AC"/>
    <w:rsid w:val="00F123A4"/>
    <w:rsid w:val="00F156CC"/>
    <w:rsid w:val="00F2001E"/>
    <w:rsid w:val="00F33C48"/>
    <w:rsid w:val="00F40F44"/>
    <w:rsid w:val="00F43DB3"/>
    <w:rsid w:val="00F50B15"/>
    <w:rsid w:val="00F51E42"/>
    <w:rsid w:val="00F55702"/>
    <w:rsid w:val="00F57EFB"/>
    <w:rsid w:val="00F621C3"/>
    <w:rsid w:val="00F625C6"/>
    <w:rsid w:val="00F62F29"/>
    <w:rsid w:val="00F729AE"/>
    <w:rsid w:val="00F91EA9"/>
    <w:rsid w:val="00F92AC6"/>
    <w:rsid w:val="00FB1487"/>
    <w:rsid w:val="00FB2F5F"/>
    <w:rsid w:val="00FB50EB"/>
    <w:rsid w:val="00FB512B"/>
    <w:rsid w:val="00FC33DD"/>
    <w:rsid w:val="00FC5F8C"/>
    <w:rsid w:val="00FD1A90"/>
    <w:rsid w:val="00FF36F2"/>
    <w:rsid w:val="00FF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55"/>
    <w:rPr>
      <w:sz w:val="24"/>
      <w:szCs w:val="24"/>
    </w:rPr>
  </w:style>
  <w:style w:type="paragraph" w:styleId="3">
    <w:name w:val="heading 3"/>
    <w:basedOn w:val="a"/>
    <w:qFormat/>
    <w:rsid w:val="002A506A"/>
    <w:pPr>
      <w:spacing w:before="100" w:beforeAutospacing="1" w:after="100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6457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2A506A"/>
    <w:rPr>
      <w:color w:val="0000FF"/>
      <w:u w:val="single"/>
    </w:rPr>
  </w:style>
  <w:style w:type="paragraph" w:styleId="a5">
    <w:name w:val="Normal (Web)"/>
    <w:basedOn w:val="a"/>
    <w:rsid w:val="002A506A"/>
    <w:pPr>
      <w:spacing w:before="100" w:beforeAutospacing="1" w:after="100" w:afterAutospacing="1"/>
    </w:pPr>
  </w:style>
  <w:style w:type="character" w:styleId="a6">
    <w:name w:val="Strong"/>
    <w:basedOn w:val="a0"/>
    <w:qFormat/>
    <w:rsid w:val="002A506A"/>
    <w:rPr>
      <w:b/>
      <w:bCs/>
    </w:rPr>
  </w:style>
  <w:style w:type="character" w:styleId="a7">
    <w:name w:val="Emphasis"/>
    <w:basedOn w:val="a0"/>
    <w:qFormat/>
    <w:rsid w:val="002A506A"/>
    <w:rPr>
      <w:i/>
      <w:iCs/>
    </w:rPr>
  </w:style>
  <w:style w:type="paragraph" w:customStyle="1" w:styleId="ConsNormal">
    <w:name w:val="ConsNormal"/>
    <w:rsid w:val="0093488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9348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1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9400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CE5EC7"/>
  </w:style>
  <w:style w:type="paragraph" w:styleId="ac">
    <w:name w:val="footer"/>
    <w:basedOn w:val="a"/>
    <w:rsid w:val="00A726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2E3F"/>
    <w:rPr>
      <w:sz w:val="28"/>
      <w:szCs w:val="24"/>
    </w:rPr>
  </w:style>
  <w:style w:type="paragraph" w:styleId="ad">
    <w:name w:val="Body Text"/>
    <w:basedOn w:val="a"/>
    <w:link w:val="ae"/>
    <w:rsid w:val="00E5787F"/>
    <w:pPr>
      <w:jc w:val="both"/>
    </w:pPr>
  </w:style>
  <w:style w:type="character" w:customStyle="1" w:styleId="ae">
    <w:name w:val="Основной текст Знак"/>
    <w:basedOn w:val="a0"/>
    <w:link w:val="ad"/>
    <w:rsid w:val="00E5787F"/>
    <w:rPr>
      <w:sz w:val="24"/>
      <w:szCs w:val="24"/>
    </w:rPr>
  </w:style>
  <w:style w:type="paragraph" w:styleId="2">
    <w:name w:val="List Bullet 2"/>
    <w:basedOn w:val="a"/>
    <w:autoRedefine/>
    <w:rsid w:val="00676946"/>
    <w:pPr>
      <w:numPr>
        <w:numId w:val="5"/>
      </w:numPr>
      <w:ind w:left="0" w:firstLine="460"/>
      <w:jc w:val="both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3905@m05.r39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3905@m05.r39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12164</Characters>
  <Application>Microsoft Office Word</Application>
  <DocSecurity>4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Hewlett-Packard Company</Company>
  <LinksUpToDate>false</LinksUpToDate>
  <CharactersWithSpaces>13781</CharactersWithSpaces>
  <SharedDoc>false</SharedDoc>
  <HLinks>
    <vt:vector size="12" baseType="variant">
      <vt:variant>
        <vt:i4>196650</vt:i4>
      </vt:variant>
      <vt:variant>
        <vt:i4>3</vt:i4>
      </vt:variant>
      <vt:variant>
        <vt:i4>0</vt:i4>
      </vt:variant>
      <vt:variant>
        <vt:i4>5</vt:i4>
      </vt:variant>
      <vt:variant>
        <vt:lpwstr>mailto:i3905@m05.r39.nalog.ru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mailto:i3905@m05.r39.nalog.ru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User</dc:creator>
  <cp:lastModifiedBy>adm</cp:lastModifiedBy>
  <cp:revision>2</cp:revision>
  <cp:lastPrinted>2014-06-09T11:53:00Z</cp:lastPrinted>
  <dcterms:created xsi:type="dcterms:W3CDTF">2016-07-14T12:55:00Z</dcterms:created>
  <dcterms:modified xsi:type="dcterms:W3CDTF">2016-07-14T12:55:00Z</dcterms:modified>
</cp:coreProperties>
</file>