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288" w:type="dxa"/>
        <w:tblLook w:val="0000"/>
      </w:tblPr>
      <w:tblGrid>
        <w:gridCol w:w="5220"/>
        <w:gridCol w:w="4860"/>
      </w:tblGrid>
      <w:tr w:rsidR="00592553" w:rsidRPr="00B8353B" w:rsidTr="00346D56">
        <w:tc>
          <w:tcPr>
            <w:tcW w:w="5220" w:type="dxa"/>
          </w:tcPr>
          <w:p w:rsidR="00592553" w:rsidRPr="00B8353B" w:rsidRDefault="00592553" w:rsidP="00346D5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592553" w:rsidRPr="00B8353B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9702F5" w:rsidRPr="00B8353B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 xml:space="preserve">Начальник Межрайонной ИФНС России  </w:t>
            </w:r>
          </w:p>
          <w:p w:rsidR="00592553" w:rsidRPr="00B8353B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№ 10 по Калининградской области</w:t>
            </w:r>
          </w:p>
          <w:p w:rsidR="00592553" w:rsidRPr="00B8353B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_____________________ С.А. Тугушев</w:t>
            </w:r>
          </w:p>
          <w:p w:rsidR="00592553" w:rsidRPr="00B8353B" w:rsidRDefault="009702F5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«____</w:t>
            </w:r>
            <w:r w:rsidR="00107A2E" w:rsidRPr="00B8353B">
              <w:rPr>
                <w:rFonts w:ascii="Times New Roman" w:hAnsi="Times New Roman"/>
                <w:sz w:val="26"/>
                <w:szCs w:val="26"/>
              </w:rPr>
              <w:t>»_______________ 2018</w:t>
            </w:r>
            <w:r w:rsidRPr="00B8353B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592553" w:rsidRPr="00B8353B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2553" w:rsidRDefault="00592553" w:rsidP="0059255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8353B" w:rsidRDefault="00B8353B" w:rsidP="0059255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8353B" w:rsidRPr="00B8353B" w:rsidRDefault="00B8353B" w:rsidP="0059255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92553" w:rsidRPr="00B8353B" w:rsidRDefault="00592553" w:rsidP="0059255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2111"/>
      <w:r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Должностной регламент</w:t>
      </w:r>
    </w:p>
    <w:p w:rsidR="009702F5" w:rsidRPr="00B8353B" w:rsidRDefault="00592553" w:rsidP="0059255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государственного налогового инспектора отдела </w:t>
      </w:r>
    </w:p>
    <w:p w:rsidR="00592553" w:rsidRPr="00B8353B" w:rsidRDefault="009702F5" w:rsidP="0059255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урегулирования задолженности и обеспечения процедур банкротства</w:t>
      </w:r>
      <w:r w:rsidR="00592553"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592553" w:rsidRPr="00B8353B" w:rsidRDefault="00592553" w:rsidP="0059255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Межрайонной инспекции Федеральной налоговой службы № 10</w:t>
      </w:r>
    </w:p>
    <w:p w:rsidR="00592553" w:rsidRPr="00B8353B" w:rsidRDefault="00592553" w:rsidP="0059255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53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по Калининградской области</w:t>
      </w:r>
    </w:p>
    <w:p w:rsidR="00592553" w:rsidRPr="00B8353B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p w:rsidR="004C0851" w:rsidRPr="00B8353B" w:rsidRDefault="004C0851" w:rsidP="004C0851">
      <w:pPr>
        <w:rPr>
          <w:sz w:val="26"/>
          <w:szCs w:val="26"/>
        </w:rPr>
      </w:pPr>
    </w:p>
    <w:p w:rsidR="00592553" w:rsidRPr="00B8353B" w:rsidRDefault="00592553" w:rsidP="00107A2E">
      <w:pPr>
        <w:pStyle w:val="1"/>
        <w:numPr>
          <w:ilvl w:val="0"/>
          <w:numId w:val="5"/>
        </w:numPr>
        <w:spacing w:before="0" w:after="0"/>
        <w:ind w:left="0" w:hanging="229"/>
        <w:rPr>
          <w:rFonts w:ascii="Times New Roman" w:hAnsi="Times New Roman"/>
          <w:color w:val="auto"/>
          <w:sz w:val="26"/>
          <w:szCs w:val="26"/>
        </w:rPr>
      </w:pPr>
      <w:bookmarkStart w:id="1" w:name="sub_2078"/>
      <w:r w:rsidRPr="00B8353B">
        <w:rPr>
          <w:rFonts w:ascii="Times New Roman" w:hAnsi="Times New Roman"/>
          <w:color w:val="auto"/>
          <w:sz w:val="26"/>
          <w:szCs w:val="26"/>
        </w:rPr>
        <w:t>Общие положения</w:t>
      </w:r>
    </w:p>
    <w:p w:rsidR="004C0851" w:rsidRPr="00B8353B" w:rsidRDefault="004C0851" w:rsidP="004C0851">
      <w:pPr>
        <w:rPr>
          <w:sz w:val="26"/>
          <w:szCs w:val="26"/>
        </w:rPr>
      </w:pP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2076"/>
      <w:bookmarkEnd w:id="1"/>
      <w:r w:rsidRPr="00B8353B">
        <w:rPr>
          <w:rFonts w:ascii="Times New Roman" w:hAnsi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7C47B5" w:rsidRPr="00B8353B">
        <w:rPr>
          <w:rFonts w:ascii="Times New Roman" w:hAnsi="Times New Roman"/>
          <w:sz w:val="26"/>
          <w:szCs w:val="26"/>
        </w:rPr>
        <w:t>государственного налогового</w:t>
      </w:r>
      <w:r w:rsidRPr="00B8353B">
        <w:rPr>
          <w:rFonts w:ascii="Times New Roman" w:hAnsi="Times New Roman"/>
          <w:sz w:val="26"/>
          <w:szCs w:val="26"/>
        </w:rPr>
        <w:t xml:space="preserve"> инспектор</w:t>
      </w:r>
      <w:r w:rsidR="007C47B5" w:rsidRPr="00B8353B">
        <w:rPr>
          <w:rFonts w:ascii="Times New Roman" w:hAnsi="Times New Roman"/>
          <w:sz w:val="26"/>
          <w:szCs w:val="26"/>
        </w:rPr>
        <w:t>а</w:t>
      </w:r>
      <w:r w:rsidRPr="00B8353B">
        <w:rPr>
          <w:rFonts w:ascii="Times New Roman" w:hAnsi="Times New Roman"/>
          <w:sz w:val="26"/>
          <w:szCs w:val="26"/>
        </w:rPr>
        <w:t xml:space="preserve"> отдела </w:t>
      </w:r>
      <w:r w:rsidR="009702F5" w:rsidRPr="00B8353B">
        <w:rPr>
          <w:rFonts w:ascii="Times New Roman" w:hAnsi="Times New Roman"/>
          <w:sz w:val="26"/>
          <w:szCs w:val="26"/>
        </w:rPr>
        <w:t>урегулирования задолженности и обеспечения процедур банкротства</w:t>
      </w:r>
      <w:r w:rsidRPr="00B8353B">
        <w:rPr>
          <w:rFonts w:ascii="Times New Roman" w:hAnsi="Times New Roman"/>
          <w:sz w:val="26"/>
          <w:szCs w:val="26"/>
        </w:rPr>
        <w:t xml:space="preserve"> Межрайонной ИФНС России № 10 по Калининградской области (далее - государственный налоговый инспектор</w:t>
      </w:r>
      <w:r w:rsidR="007C47B5" w:rsidRPr="00B8353B">
        <w:rPr>
          <w:rFonts w:ascii="Times New Roman" w:hAnsi="Times New Roman"/>
          <w:sz w:val="26"/>
          <w:szCs w:val="26"/>
        </w:rPr>
        <w:t xml:space="preserve">) относится к </w:t>
      </w:r>
      <w:r w:rsidR="00750B3D">
        <w:rPr>
          <w:rFonts w:ascii="Times New Roman" w:hAnsi="Times New Roman"/>
          <w:sz w:val="26"/>
          <w:szCs w:val="26"/>
        </w:rPr>
        <w:t xml:space="preserve">старшей </w:t>
      </w:r>
      <w:r w:rsidRPr="00B8353B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B8353B">
          <w:rPr>
            <w:rFonts w:ascii="Times New Roman" w:hAnsi="Times New Roman"/>
            <w:sz w:val="26"/>
            <w:szCs w:val="26"/>
          </w:rPr>
          <w:t>Реестру</w:t>
        </w:r>
      </w:hyperlink>
      <w:r w:rsidRPr="00B8353B">
        <w:rPr>
          <w:rFonts w:ascii="Times New Roman" w:hAnsi="Times New Roman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</w:t>
      </w:r>
      <w:r w:rsidR="008D53B5">
        <w:rPr>
          <w:rFonts w:ascii="Times New Roman" w:hAnsi="Times New Roman"/>
          <w:sz w:val="26"/>
          <w:szCs w:val="26"/>
        </w:rPr>
        <w:t>ной гражданской службы",  11-3-4-096</w:t>
      </w:r>
      <w:r w:rsidRPr="00B8353B">
        <w:rPr>
          <w:rFonts w:ascii="Times New Roman" w:hAnsi="Times New Roman"/>
          <w:sz w:val="26"/>
          <w:szCs w:val="26"/>
        </w:rPr>
        <w:t>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2. Область профессиональной служебной деятельности: </w:t>
      </w:r>
      <w:r w:rsidR="00BC5582" w:rsidRPr="00B8353B">
        <w:rPr>
          <w:rFonts w:ascii="Times New Roman" w:hAnsi="Times New Roman"/>
          <w:sz w:val="26"/>
          <w:szCs w:val="26"/>
        </w:rPr>
        <w:t>регулирование финансовой деятельности и финансовых рынков.</w:t>
      </w:r>
    </w:p>
    <w:p w:rsidR="009702F5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3. Вид профессиональной служебной деятельности: </w:t>
      </w:r>
      <w:r w:rsidR="00BC5582" w:rsidRPr="00B8353B">
        <w:rPr>
          <w:rFonts w:ascii="Times New Roman" w:hAnsi="Times New Roman"/>
          <w:sz w:val="26"/>
          <w:szCs w:val="26"/>
        </w:rPr>
        <w:t>регулирование в сфере урегулирования задолженности.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4. Назначение на должность и освобождение от должности государственного налогового инспектора осуществляется начальником Инспекции.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5. Государственный налоговый инспектор непосредственно подчиняется начальнику отдела </w:t>
      </w:r>
      <w:r w:rsidR="009702F5" w:rsidRPr="00B8353B">
        <w:rPr>
          <w:rFonts w:ascii="Times New Roman" w:hAnsi="Times New Roman"/>
          <w:sz w:val="26"/>
          <w:szCs w:val="26"/>
        </w:rPr>
        <w:t>урегулирования задолженности и обеспечения процедур банкротства</w:t>
      </w:r>
      <w:r w:rsidRPr="00B8353B">
        <w:rPr>
          <w:rFonts w:ascii="Times New Roman" w:hAnsi="Times New Roman"/>
          <w:sz w:val="26"/>
          <w:szCs w:val="26"/>
        </w:rPr>
        <w:t xml:space="preserve"> Инспекции.</w:t>
      </w:r>
    </w:p>
    <w:bookmarkEnd w:id="2"/>
    <w:p w:rsidR="00592553" w:rsidRPr="00B8353B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p w:rsidR="004C0851" w:rsidRPr="00B8353B" w:rsidRDefault="004C0851" w:rsidP="004C0851">
      <w:pPr>
        <w:rPr>
          <w:sz w:val="26"/>
          <w:szCs w:val="26"/>
        </w:rPr>
      </w:pPr>
    </w:p>
    <w:p w:rsidR="00B8353B" w:rsidRDefault="00592553" w:rsidP="00B8353B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6"/>
          <w:szCs w:val="26"/>
        </w:rPr>
      </w:pPr>
      <w:r w:rsidRPr="00B8353B">
        <w:rPr>
          <w:rFonts w:ascii="Times New Roman" w:hAnsi="Times New Roman"/>
          <w:color w:val="auto"/>
          <w:sz w:val="26"/>
          <w:szCs w:val="26"/>
        </w:rPr>
        <w:t xml:space="preserve">Квалификационные требования </w:t>
      </w:r>
      <w:r w:rsidR="00B8353B">
        <w:rPr>
          <w:rFonts w:ascii="Times New Roman" w:hAnsi="Times New Roman"/>
          <w:color w:val="auto"/>
          <w:sz w:val="26"/>
          <w:szCs w:val="26"/>
        </w:rPr>
        <w:t xml:space="preserve">для </w:t>
      </w:r>
    </w:p>
    <w:p w:rsidR="00B8353B" w:rsidRDefault="00B8353B" w:rsidP="00B8353B">
      <w:pPr>
        <w:pStyle w:val="1"/>
        <w:spacing w:before="0" w:after="0"/>
        <w:ind w:left="36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замещения должности гражданской службы</w:t>
      </w:r>
    </w:p>
    <w:p w:rsidR="00B8353B" w:rsidRPr="00B8353B" w:rsidRDefault="00B8353B" w:rsidP="00B8353B"/>
    <w:bookmarkEnd w:id="0"/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6. Для замещения должности </w:t>
      </w:r>
      <w:r w:rsidR="008D53B5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 w:rsidRPr="00B8353B">
        <w:rPr>
          <w:rFonts w:ascii="Times New Roman" w:hAnsi="Times New Roman"/>
          <w:sz w:val="26"/>
          <w:szCs w:val="26"/>
        </w:rPr>
        <w:t xml:space="preserve"> устанавливаются следующие требования: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6.1. Наличие высшего образования - бакалавриат.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6.2. Без предъявления требования к стажу.</w:t>
      </w:r>
    </w:p>
    <w:p w:rsidR="00592553" w:rsidRPr="00B8353B" w:rsidRDefault="00592553" w:rsidP="00BC5582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6.3. Наличие базовых знаний: государственного языка Российской Федерации (русского языка); основ </w:t>
      </w:r>
      <w:hyperlink r:id="rId9" w:history="1">
        <w:r w:rsidRPr="00B8353B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BC5582" w:rsidRPr="00B8353B">
        <w:rPr>
          <w:rFonts w:ascii="Times New Roman" w:hAnsi="Times New Roman"/>
          <w:sz w:val="26"/>
          <w:szCs w:val="26"/>
        </w:rPr>
        <w:t xml:space="preserve"> Российской Федерации;</w:t>
      </w:r>
      <w:r w:rsidRPr="00B8353B">
        <w:rPr>
          <w:rFonts w:ascii="Times New Roman" w:hAnsi="Times New Roman"/>
          <w:sz w:val="26"/>
          <w:szCs w:val="26"/>
        </w:rPr>
        <w:t xml:space="preserve"> Федерального </w:t>
      </w:r>
      <w:hyperlink r:id="rId10" w:history="1">
        <w:r w:rsidRPr="00B8353B">
          <w:rPr>
            <w:rFonts w:ascii="Times New Roman" w:hAnsi="Times New Roman"/>
            <w:sz w:val="26"/>
            <w:szCs w:val="26"/>
          </w:rPr>
          <w:t>закона</w:t>
        </w:r>
      </w:hyperlink>
      <w:r w:rsidRPr="00B8353B">
        <w:rPr>
          <w:rFonts w:ascii="Times New Roman" w:hAnsi="Times New Roman"/>
          <w:sz w:val="26"/>
          <w:szCs w:val="26"/>
        </w:rPr>
        <w:t xml:space="preserve"> от 27 мая 2003 г. № 58-ФЗ «О системе государственн</w:t>
      </w:r>
      <w:r w:rsidR="00BC5582" w:rsidRPr="00B8353B">
        <w:rPr>
          <w:rFonts w:ascii="Times New Roman" w:hAnsi="Times New Roman"/>
          <w:sz w:val="26"/>
          <w:szCs w:val="26"/>
        </w:rPr>
        <w:t>ой службы Российской Федерации»;</w:t>
      </w:r>
      <w:r w:rsidRPr="00B8353B">
        <w:rPr>
          <w:rFonts w:ascii="Times New Roman" w:hAnsi="Times New Roman"/>
          <w:sz w:val="26"/>
          <w:szCs w:val="26"/>
        </w:rPr>
        <w:t xml:space="preserve"> Федерального </w:t>
      </w:r>
      <w:hyperlink r:id="rId11" w:history="1">
        <w:r w:rsidRPr="00B8353B">
          <w:rPr>
            <w:rFonts w:ascii="Times New Roman" w:hAnsi="Times New Roman"/>
            <w:sz w:val="26"/>
            <w:szCs w:val="26"/>
          </w:rPr>
          <w:t>закона</w:t>
        </w:r>
      </w:hyperlink>
      <w:r w:rsidRPr="00B8353B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гражданско</w:t>
      </w:r>
      <w:r w:rsidR="00BC5582" w:rsidRPr="00B8353B">
        <w:rPr>
          <w:rFonts w:ascii="Times New Roman" w:hAnsi="Times New Roman"/>
          <w:sz w:val="26"/>
          <w:szCs w:val="26"/>
        </w:rPr>
        <w:t xml:space="preserve">й </w:t>
      </w:r>
      <w:r w:rsidR="00BC5582" w:rsidRPr="00B8353B">
        <w:rPr>
          <w:rFonts w:ascii="Times New Roman" w:hAnsi="Times New Roman"/>
          <w:sz w:val="26"/>
          <w:szCs w:val="26"/>
        </w:rPr>
        <w:lastRenderedPageBreak/>
        <w:t xml:space="preserve">службе Российской Федерации»; </w:t>
      </w:r>
      <w:r w:rsidRPr="00B8353B">
        <w:rPr>
          <w:rFonts w:ascii="Times New Roman" w:hAnsi="Times New Roman"/>
          <w:sz w:val="26"/>
          <w:szCs w:val="26"/>
        </w:rPr>
        <w:t xml:space="preserve">Федерального </w:t>
      </w:r>
      <w:hyperlink r:id="rId12" w:history="1">
        <w:r w:rsidRPr="00B8353B">
          <w:rPr>
            <w:rFonts w:ascii="Times New Roman" w:hAnsi="Times New Roman"/>
            <w:sz w:val="26"/>
            <w:szCs w:val="26"/>
          </w:rPr>
          <w:t>закона</w:t>
        </w:r>
      </w:hyperlink>
      <w:r w:rsidRPr="00B8353B">
        <w:rPr>
          <w:rFonts w:ascii="Times New Roman" w:hAnsi="Times New Roman"/>
          <w:sz w:val="26"/>
          <w:szCs w:val="26"/>
        </w:rPr>
        <w:t xml:space="preserve"> от 25 декабря 2008 г. № 273-Ф</w:t>
      </w:r>
      <w:r w:rsidR="00BC5582" w:rsidRPr="00B8353B">
        <w:rPr>
          <w:rFonts w:ascii="Times New Roman" w:hAnsi="Times New Roman"/>
          <w:sz w:val="26"/>
          <w:szCs w:val="26"/>
        </w:rPr>
        <w:t>З «О противодействии коррупции»; знаний в сфере информационно-коммуникационных технологий.</w:t>
      </w:r>
    </w:p>
    <w:p w:rsidR="00592553" w:rsidRPr="00B8353B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6.4. Наличие профессиональных знаний: </w:t>
      </w:r>
    </w:p>
    <w:p w:rsidR="00C85CEC" w:rsidRPr="00B8353B" w:rsidRDefault="00C85CEC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6.4.1. В сфере законодательства Российской Федерации: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Налоговый кодекс Российской Федерации (часть первая: </w:t>
      </w:r>
      <w:hyperlink r:id="rId13" w:history="1">
        <w:r w:rsidRPr="00B8353B">
          <w:rPr>
            <w:rFonts w:ascii="Times New Roman" w:hAnsi="Times New Roman" w:cs="Times New Roman"/>
            <w:sz w:val="26"/>
            <w:szCs w:val="26"/>
          </w:rPr>
          <w:t>статьи 271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B8353B">
          <w:rPr>
            <w:rFonts w:ascii="Times New Roman" w:hAnsi="Times New Roman" w:cs="Times New Roman"/>
            <w:sz w:val="26"/>
            <w:szCs w:val="26"/>
          </w:rPr>
          <w:t>272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B8353B">
          <w:rPr>
            <w:rFonts w:ascii="Times New Roman" w:hAnsi="Times New Roman" w:cs="Times New Roman"/>
            <w:sz w:val="26"/>
            <w:szCs w:val="26"/>
          </w:rPr>
          <w:t>333.21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B8353B">
          <w:rPr>
            <w:rFonts w:ascii="Times New Roman" w:hAnsi="Times New Roman" w:cs="Times New Roman"/>
            <w:sz w:val="26"/>
            <w:szCs w:val="26"/>
          </w:rPr>
          <w:t>333.33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B8353B">
          <w:rPr>
            <w:rFonts w:ascii="Times New Roman" w:hAnsi="Times New Roman" w:cs="Times New Roman"/>
            <w:sz w:val="26"/>
            <w:szCs w:val="26"/>
          </w:rPr>
          <w:t>глава 8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. "Исполнение обязанности по уплате налогов и сборов", </w:t>
      </w:r>
      <w:hyperlink r:id="rId18" w:history="1">
        <w:r w:rsidRPr="00B8353B">
          <w:rPr>
            <w:rFonts w:ascii="Times New Roman" w:hAnsi="Times New Roman" w:cs="Times New Roman"/>
            <w:sz w:val="26"/>
            <w:szCs w:val="26"/>
          </w:rPr>
          <w:t>глава 9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. "Изменение срока уплаты налога и сбора, а также пени и штрафа", </w:t>
      </w:r>
      <w:hyperlink r:id="rId19" w:history="1">
        <w:r w:rsidRPr="00B8353B">
          <w:rPr>
            <w:rFonts w:ascii="Times New Roman" w:hAnsi="Times New Roman" w:cs="Times New Roman"/>
            <w:sz w:val="26"/>
            <w:szCs w:val="26"/>
          </w:rPr>
          <w:t>глава 10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. "Требование об уплате налогов и сборов", </w:t>
      </w:r>
      <w:hyperlink r:id="rId20" w:history="1">
        <w:r w:rsidRPr="00B8353B">
          <w:rPr>
            <w:rFonts w:ascii="Times New Roman" w:hAnsi="Times New Roman" w:cs="Times New Roman"/>
            <w:sz w:val="26"/>
            <w:szCs w:val="26"/>
          </w:rPr>
          <w:t>глава 11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. "Способы обеспечения исполнения обязанностей по уплате налогов и сборов", </w:t>
      </w:r>
      <w:hyperlink r:id="rId21" w:history="1">
        <w:r w:rsidRPr="00B8353B">
          <w:rPr>
            <w:rFonts w:ascii="Times New Roman" w:hAnsi="Times New Roman" w:cs="Times New Roman"/>
            <w:sz w:val="26"/>
            <w:szCs w:val="26"/>
          </w:rPr>
          <w:t>глава 12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. "Зачет и возврат излишне уплаченных или излишне взысканных сумм" и часть вторая: </w:t>
      </w:r>
      <w:hyperlink r:id="rId22" w:history="1">
        <w:r w:rsidRPr="00B8353B">
          <w:rPr>
            <w:rFonts w:ascii="Times New Roman" w:hAnsi="Times New Roman" w:cs="Times New Roman"/>
            <w:sz w:val="26"/>
            <w:szCs w:val="26"/>
          </w:rPr>
          <w:t>статьи 25.2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B8353B">
          <w:rPr>
            <w:rFonts w:ascii="Times New Roman" w:hAnsi="Times New Roman" w:cs="Times New Roman"/>
            <w:sz w:val="26"/>
            <w:szCs w:val="26"/>
          </w:rPr>
          <w:t>25.6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B8353B">
          <w:rPr>
            <w:rFonts w:ascii="Times New Roman" w:hAnsi="Times New Roman" w:cs="Times New Roman"/>
            <w:sz w:val="26"/>
            <w:szCs w:val="26"/>
          </w:rPr>
          <w:t>25.12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B8353B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B8353B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B8353B">
        <w:rPr>
          <w:rFonts w:ascii="Times New Roman" w:hAnsi="Times New Roman" w:cs="Times New Roman"/>
          <w:sz w:val="26"/>
          <w:szCs w:val="26"/>
        </w:rPr>
        <w:t>);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Уголовно-процессуальный кодекс Российской Федерации (</w:t>
      </w:r>
      <w:hyperlink r:id="rId28" w:history="1">
        <w:r w:rsidRPr="00B8353B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B8353B">
          <w:rPr>
            <w:rFonts w:ascii="Times New Roman" w:hAnsi="Times New Roman" w:cs="Times New Roman"/>
            <w:sz w:val="26"/>
            <w:szCs w:val="26"/>
          </w:rPr>
          <w:t>140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30" w:history="1">
        <w:r w:rsidRPr="00B8353B">
          <w:rPr>
            <w:rFonts w:ascii="Times New Roman" w:hAnsi="Times New Roman" w:cs="Times New Roman"/>
            <w:sz w:val="26"/>
            <w:szCs w:val="26"/>
          </w:rPr>
          <w:t>141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31" w:history="1">
        <w:r w:rsidRPr="00B8353B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, </w:t>
      </w:r>
      <w:hyperlink r:id="rId32" w:history="1">
        <w:r w:rsidRPr="00B8353B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Pr="00B8353B">
        <w:rPr>
          <w:rFonts w:ascii="Times New Roman" w:hAnsi="Times New Roman" w:cs="Times New Roman"/>
          <w:sz w:val="26"/>
          <w:szCs w:val="26"/>
        </w:rPr>
        <w:t>);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Уголовный кодекс Российской Федерации (</w:t>
      </w:r>
      <w:hyperlink r:id="rId33" w:history="1">
        <w:r w:rsidRPr="00B8353B">
          <w:rPr>
            <w:rFonts w:ascii="Times New Roman" w:hAnsi="Times New Roman" w:cs="Times New Roman"/>
            <w:sz w:val="26"/>
            <w:szCs w:val="26"/>
          </w:rPr>
          <w:t>статьи 198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4" w:history="1">
        <w:r w:rsidRPr="00B8353B">
          <w:rPr>
            <w:rFonts w:ascii="Times New Roman" w:hAnsi="Times New Roman" w:cs="Times New Roman"/>
            <w:sz w:val="26"/>
            <w:szCs w:val="26"/>
          </w:rPr>
          <w:t>199.2</w:t>
        </w:r>
      </w:hyperlink>
      <w:r w:rsidRPr="00B8353B">
        <w:rPr>
          <w:rFonts w:ascii="Times New Roman" w:hAnsi="Times New Roman" w:cs="Times New Roman"/>
          <w:sz w:val="26"/>
          <w:szCs w:val="26"/>
        </w:rPr>
        <w:t>);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35" w:history="1">
        <w:r w:rsidRPr="00B8353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 Российской Федерации (часть первая);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7" w:history="1">
        <w:r w:rsidRPr="00B8353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 от 26 октября 2002 г. N 127-ФЗ "О несостоятельности (банкротстве)";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 </w:t>
      </w:r>
      <w:hyperlink r:id="rId38" w:history="1">
        <w:r w:rsidRPr="00B8353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8353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C85CEC" w:rsidRPr="00B8353B" w:rsidRDefault="00B44954" w:rsidP="00C85CEC">
      <w:pPr>
        <w:ind w:firstLine="567"/>
        <w:jc w:val="both"/>
        <w:rPr>
          <w:rFonts w:ascii="Times New Roman" w:hAnsi="Times New Roman"/>
          <w:sz w:val="26"/>
          <w:szCs w:val="26"/>
        </w:rPr>
      </w:pPr>
      <w:hyperlink r:id="rId39" w:history="1">
        <w:r w:rsidR="00C85CEC" w:rsidRPr="00B8353B">
          <w:rPr>
            <w:rFonts w:ascii="Times New Roman" w:hAnsi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0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1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25 декабря 2008 г. N ММ-3-1/683@ "О создании информационного ресурса результатов работы по зачетам и возвратам";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2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28 сентября 2010 г. N ММВ-7-8/469@ "Об утверждении Порядка изменения срока уплаты налога и сбора, а также пени и штрафа налоговыми органами";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4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г.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списании, и порядка списания указанных </w:t>
      </w:r>
      <w:r w:rsidR="00C85CEC" w:rsidRPr="00B8353B">
        <w:rPr>
          <w:rFonts w:ascii="Times New Roman" w:hAnsi="Times New Roman" w:cs="Times New Roman"/>
          <w:sz w:val="26"/>
          <w:szCs w:val="26"/>
        </w:rPr>
        <w:lastRenderedPageBreak/>
        <w:t>недоимки и задолженности";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5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3 декабря 2015 г. N ММВ-7-8/555@ "Об утверждении формы требования о возврате в бюджет излишне полученных налогоплательщиком (зачтенных ему) сумм налога (процентов)";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6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13 февраля 2017 г. N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платежам";</w:t>
      </w:r>
    </w:p>
    <w:p w:rsidR="00C85CEC" w:rsidRPr="00B8353B" w:rsidRDefault="00B44954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7" w:history="1">
        <w:r w:rsidR="00C85CEC" w:rsidRPr="00B8353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 w:cs="Times New Roman"/>
          <w:sz w:val="26"/>
          <w:szCs w:val="26"/>
        </w:rPr>
        <w:t xml:space="preserve"> ФНС России от 14 февраля 2017 г. N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штрафов";</w:t>
      </w:r>
    </w:p>
    <w:p w:rsidR="00C85CEC" w:rsidRPr="00B8353B" w:rsidRDefault="00B44954" w:rsidP="00C85CEC">
      <w:pPr>
        <w:ind w:firstLine="567"/>
        <w:jc w:val="both"/>
        <w:rPr>
          <w:rFonts w:ascii="Times New Roman" w:hAnsi="Times New Roman"/>
          <w:sz w:val="26"/>
          <w:szCs w:val="26"/>
        </w:rPr>
      </w:pPr>
      <w:hyperlink r:id="rId48" w:history="1">
        <w:r w:rsidR="00C85CEC" w:rsidRPr="00B8353B">
          <w:rPr>
            <w:rFonts w:ascii="Times New Roman" w:hAnsi="Times New Roman"/>
            <w:sz w:val="26"/>
            <w:szCs w:val="26"/>
          </w:rPr>
          <w:t>приказ</w:t>
        </w:r>
      </w:hyperlink>
      <w:r w:rsidR="00C85CEC" w:rsidRPr="00B8353B">
        <w:rPr>
          <w:rFonts w:ascii="Times New Roman" w:hAnsi="Times New Roman"/>
          <w:sz w:val="26"/>
          <w:szCs w:val="26"/>
        </w:rPr>
        <w:t xml:space="preserve"> ФНС России от 7 августа 2017 г. N СА-7-8/609@ "Об утверждении формы требования об уплате денежной суммы по банковской гарантии (договору поручительства)".</w:t>
      </w:r>
    </w:p>
    <w:p w:rsidR="00B8353B" w:rsidRPr="00B8353B" w:rsidRDefault="00B8353B" w:rsidP="00C85CE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порядок организации взаимодействия с органами прокуратуры, следственными органами, органами внутренних дел;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основы бухгалтерского и налогового учета, аудита: сущность, основные задачи, организация ведения;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организационные основы процедуры банкротства;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арбитражная и судебная практика по вопросам несостоятельности (банкротства);</w:t>
      </w:r>
    </w:p>
    <w:p w:rsidR="00C85CEC" w:rsidRPr="00B8353B" w:rsidRDefault="00C85CEC" w:rsidP="00C85CE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зарубежный опыт дел о банкротстве;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порядок организации работы по привлечению к уголовной ответственности по налоговым преступлениям;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понятие и меры принудительного взыскания задолженности;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порядок принятия обеспечительных мер;</w:t>
      </w:r>
    </w:p>
    <w:p w:rsidR="00C85CEC" w:rsidRPr="00B8353B" w:rsidRDefault="00C85CEC" w:rsidP="00C85C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порядок представления сведений об отсутствии задолженности.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592553" w:rsidRPr="008D53B5" w:rsidRDefault="00592553" w:rsidP="00BC55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8D53B5">
        <w:rPr>
          <w:rFonts w:ascii="Times New Roman" w:hAnsi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592553" w:rsidRPr="008D53B5" w:rsidRDefault="00592553" w:rsidP="00BC55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8D53B5">
        <w:rPr>
          <w:rFonts w:ascii="Times New Roman" w:hAnsi="Times New Roman"/>
          <w:sz w:val="26"/>
          <w:szCs w:val="26"/>
        </w:rPr>
        <w:t>процедура организации проверки: порядок, этапы, инструменты</w:t>
      </w:r>
      <w:r w:rsidR="00E51C70" w:rsidRPr="008D53B5">
        <w:rPr>
          <w:rFonts w:ascii="Times New Roman" w:hAnsi="Times New Roman"/>
          <w:sz w:val="26"/>
          <w:szCs w:val="26"/>
        </w:rPr>
        <w:t xml:space="preserve"> проведения;</w:t>
      </w:r>
    </w:p>
    <w:p w:rsidR="00E51C70" w:rsidRPr="008D53B5" w:rsidRDefault="00E51C70" w:rsidP="00E51C7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8D53B5">
        <w:rPr>
          <w:rFonts w:ascii="Times New Roman" w:hAnsi="Times New Roman"/>
          <w:sz w:val="26"/>
          <w:szCs w:val="26"/>
        </w:rPr>
        <w:t>ограничения при проведении проверочных процедур;</w:t>
      </w:r>
    </w:p>
    <w:p w:rsidR="00E51C70" w:rsidRPr="008D53B5" w:rsidRDefault="00E51C70" w:rsidP="00E51C7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8D53B5">
        <w:rPr>
          <w:rFonts w:ascii="Times New Roman" w:hAnsi="Times New Roman"/>
          <w:sz w:val="26"/>
          <w:szCs w:val="26"/>
        </w:rPr>
        <w:lastRenderedPageBreak/>
        <w:t>меры, принимаемые по результатам проверки.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умение мыслить системно (стратегически); 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умение управлять изменениями;</w:t>
      </w:r>
    </w:p>
    <w:p w:rsidR="00592553" w:rsidRPr="00B8353B" w:rsidRDefault="00592553" w:rsidP="00BC55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C85CEC" w:rsidRPr="00B8353B" w:rsidRDefault="00E51C70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6.7. Без требований к профессиональным умениям. </w:t>
      </w:r>
    </w:p>
    <w:p w:rsidR="00E51C70" w:rsidRPr="00B8353B" w:rsidRDefault="00592553" w:rsidP="00E51C7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592553" w:rsidRPr="008D53B5" w:rsidRDefault="00E51C70" w:rsidP="00E51C7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53B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4C0851" w:rsidRPr="00B8353B" w:rsidRDefault="004C0851" w:rsidP="00592553">
      <w:pPr>
        <w:jc w:val="both"/>
        <w:rPr>
          <w:rFonts w:ascii="Times New Roman" w:hAnsi="Times New Roman"/>
          <w:sz w:val="26"/>
          <w:szCs w:val="26"/>
        </w:rPr>
      </w:pPr>
    </w:p>
    <w:p w:rsidR="00E51C70" w:rsidRPr="00B8353B" w:rsidRDefault="00E51C70" w:rsidP="00592553">
      <w:pPr>
        <w:jc w:val="both"/>
        <w:rPr>
          <w:rFonts w:ascii="Times New Roman" w:hAnsi="Times New Roman"/>
          <w:sz w:val="26"/>
          <w:szCs w:val="26"/>
        </w:rPr>
      </w:pPr>
    </w:p>
    <w:p w:rsidR="00592553" w:rsidRPr="00B8353B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3" w:name="sub_2115"/>
      <w:r w:rsidRPr="00B8353B">
        <w:rPr>
          <w:rFonts w:ascii="Times New Roman" w:hAnsi="Times New Roman"/>
          <w:color w:val="auto"/>
          <w:sz w:val="26"/>
          <w:szCs w:val="26"/>
        </w:rPr>
        <w:t>III. Должностные обязанности, права и ответственность</w:t>
      </w:r>
    </w:p>
    <w:p w:rsidR="004C0851" w:rsidRPr="00B8353B" w:rsidRDefault="004C0851" w:rsidP="004C0851">
      <w:pPr>
        <w:rPr>
          <w:sz w:val="26"/>
          <w:szCs w:val="26"/>
        </w:rPr>
      </w:pPr>
    </w:p>
    <w:bookmarkEnd w:id="3"/>
    <w:p w:rsidR="004C0851" w:rsidRPr="00B8353B" w:rsidRDefault="0059255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8353B">
          <w:rPr>
            <w:rFonts w:ascii="Times New Roman" w:hAnsi="Times New Roman"/>
            <w:sz w:val="26"/>
            <w:szCs w:val="26"/>
          </w:rPr>
          <w:t>2004 г</w:t>
        </w:r>
      </w:smartTag>
      <w:r w:rsidRPr="00B8353B">
        <w:rPr>
          <w:rFonts w:ascii="Times New Roman" w:hAnsi="Times New Roman"/>
          <w:sz w:val="26"/>
          <w:szCs w:val="26"/>
        </w:rPr>
        <w:t xml:space="preserve">. № 79-Ф3 «О государственной гражданской службе Российской Федерации». </w:t>
      </w:r>
    </w:p>
    <w:p w:rsidR="004C0851" w:rsidRPr="00B8353B" w:rsidRDefault="004C0851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8. В целях реализации задач и функций, возложенных на отдел </w:t>
      </w:r>
      <w:r w:rsidR="00BC5582" w:rsidRPr="00B8353B">
        <w:rPr>
          <w:rFonts w:ascii="Times New Roman" w:hAnsi="Times New Roman"/>
          <w:sz w:val="26"/>
          <w:szCs w:val="26"/>
        </w:rPr>
        <w:t>урегулирования задолженности и обеспечения процедур банкротства,</w:t>
      </w:r>
      <w:r w:rsidRPr="00B8353B">
        <w:rPr>
          <w:rFonts w:ascii="Times New Roman" w:hAnsi="Times New Roman"/>
          <w:sz w:val="26"/>
          <w:szCs w:val="26"/>
        </w:rPr>
        <w:t xml:space="preserve"> государственный налоговый инспектор обязан: 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выполнять обязанности государственного служащего;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соблюдать служебный распорядок при выполнении должностных обязанностей;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обеспечивать в пределах своей компетенции защиту сведений, составляющих служебную тайну;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соблюдать строгую конфиденциальность при работе с документами и сведениями, подлежащих защите в органах государственной службы, разглашение и утрата которых может нанести ущерб налоговым органам, отдельным сотрудникам, другим предприятиям, учреждениям, организациям, а так же стать причиной раскрытия коммерческой тайны хозяйствующих субъектов, послужить поводом для шпионажа, нанесения ущерба здоровью или имуществу работников налоговых органов, членам их семей;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принимать меры по недопущению любой возможности возникновения конфликта интересов,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принимать меры к устранению выявленных недостатков и нарушений по проверкам работы Инспекции, проводимых УФНС России по Калининградской области;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 xml:space="preserve">в необходимых случаях выезжать в служебные командировки для выполнения задач в пределах компетенции Инспекции; 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постоянно повышать уровень своих знаний путем самообразования, участия в экономических семинарах и не реже одного раза в три года на курсах повышения квалификации;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обеспечивать ведение делопроизводства в отделе согласно регламентирующим документам;</w:t>
      </w:r>
    </w:p>
    <w:p w:rsidR="0077200E" w:rsidRPr="00B8353B" w:rsidRDefault="0077200E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lastRenderedPageBreak/>
        <w:t>осуществлять мониторинг состояния, структуры, динамики и причин образования задолженности по налогам, сборам, страховым взносам и другим платежам  в бюджетную систему Российской Федерации, а также эффективности мер по ее урегулированию;</w:t>
      </w:r>
    </w:p>
    <w:p w:rsidR="0077200E" w:rsidRPr="00B8353B" w:rsidRDefault="0077200E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осуществлять подготовку для направления налогоплательщикам – физическим лицам требований об уплате имущественных налогов в бюджетную систему Российской Федерации в соответствии с положениями Налогового кодекса Российской Федерации;</w:t>
      </w:r>
    </w:p>
    <w:p w:rsidR="0077200E" w:rsidRPr="00B8353B" w:rsidRDefault="0077200E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осуществлять подготовку для наложения ареста на имущество налогоплательщика в соответствии со ст.77 Налогово</w:t>
      </w:r>
      <w:r w:rsidR="00304FFF" w:rsidRPr="00B8353B">
        <w:rPr>
          <w:rFonts w:ascii="Times New Roman" w:hAnsi="Times New Roman"/>
          <w:sz w:val="26"/>
          <w:szCs w:val="26"/>
        </w:rPr>
        <w:t>го кодекса Российской Федерации, взаимодействие с органами прокуратуры;</w:t>
      </w:r>
    </w:p>
    <w:p w:rsidR="00304FFF" w:rsidRPr="00B8353B" w:rsidRDefault="0077200E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осуществлять подготовку и направление в установленные сроки в судебные органы заявлений о вынесении судебных приказов, административных исковых заявлений, ходатайств и заявлений в части взыскания задолженности в соответствии </w:t>
      </w:r>
      <w:r w:rsidR="00304FFF" w:rsidRPr="00B8353B">
        <w:rPr>
          <w:rFonts w:ascii="Times New Roman" w:hAnsi="Times New Roman"/>
          <w:sz w:val="26"/>
          <w:szCs w:val="26"/>
        </w:rPr>
        <w:t>со ст.48 НК РФ;</w:t>
      </w:r>
    </w:p>
    <w:p w:rsidR="00304FFF" w:rsidRPr="00B8353B" w:rsidRDefault="00304FFF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отрабатывать поступившие отказы в вынесении судебных приказов, возвратов заявлений о вынесении судебных приказов, административных исковых заявлений, ходатайств и заявлений в части взыскания задолженности в соответствии со статьей 48 НК РФ;</w:t>
      </w:r>
    </w:p>
    <w:p w:rsidR="00304FFF" w:rsidRPr="00B8353B" w:rsidRDefault="00304FFF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направлять для исполнения документы о взыскании задолженности в адрес лиц,</w:t>
      </w:r>
      <w:r w:rsidR="00BF7A5C" w:rsidRPr="00B8353B">
        <w:rPr>
          <w:rFonts w:ascii="Times New Roman" w:hAnsi="Times New Roman"/>
          <w:sz w:val="26"/>
          <w:szCs w:val="26"/>
        </w:rPr>
        <w:t xml:space="preserve"> осуществляющих периодические выплаты налогоплательщикам-должникам, а также в кредитные организации, в которых за должниками числятся открытые счета (при наличии оснований);</w:t>
      </w:r>
    </w:p>
    <w:p w:rsidR="00BF7A5C" w:rsidRPr="00B8353B" w:rsidRDefault="00BF7A5C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соблюдать требования приказов и указаний ФНС России, приказов и указаний ФНС России по Калининградской области, касающихся организации работы по представлению интересов налоговых органов в судах в части осуществления анализа судебной практики по вопросу взыскания задолженности в соответствии со ст.48 НК РФ и ее применение в соответствии с законодательством Российской Федерации;</w:t>
      </w:r>
    </w:p>
    <w:p w:rsidR="00BF7A5C" w:rsidRPr="00B8353B" w:rsidRDefault="00BF7A5C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подготавливать материалы для взыскания задолженности за счет имущества налогоплательщиков, взаимодействие со службами судебных приставов;</w:t>
      </w:r>
    </w:p>
    <w:p w:rsidR="00BF7A5C" w:rsidRPr="00B8353B" w:rsidRDefault="00BF7A5C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проводить сверки со службами судебных приставов;</w:t>
      </w:r>
    </w:p>
    <w:p w:rsidR="00BF7A5C" w:rsidRPr="00B8353B" w:rsidRDefault="00BF7A5C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осуществлять приглашение налогоплательщиков на комиссию к заместителю начальника Инспекции и составлять протоколы об административных правонарушениях;</w:t>
      </w:r>
    </w:p>
    <w:p w:rsidR="00BF7A5C" w:rsidRPr="00B8353B" w:rsidRDefault="00BF7A5C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подготавливать ответы на письменные запросы налогоплательщиков в установленные законодательством сроки;</w:t>
      </w:r>
    </w:p>
    <w:p w:rsidR="00BF7A5C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осуществлять контроль за формированием информационных ресурсов;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формировать установленную отчетность – 4-ОР;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осуществлять урегулирование задолженности по налогам, сборам, страховым взносам и другим платежам в бюджетную систему Российской Федерации посредством применения комплекса мер принудительного взыскания;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исполнять контрольные задания вышестоящих налоговых органов;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исполнять иные устные и письменные поручения, возникающие в процессе деятельности отдела, начальника Инспекции, заместителей начальника Инспекции и начальника отдела урегулирования задолженности и обеспечения процедур банкротства;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координировать, контролировать в рамках своей компетенции, а также нести персональную ответственность за организацию работы с документами «ДСП»;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использовать в работе </w:t>
      </w:r>
      <w:r w:rsidRPr="00B8353B">
        <w:rPr>
          <w:rFonts w:ascii="Times New Roman" w:hAnsi="Times New Roman"/>
          <w:sz w:val="26"/>
          <w:szCs w:val="26"/>
          <w:lang w:val="en-US"/>
        </w:rPr>
        <w:t>QBE</w:t>
      </w:r>
      <w:r w:rsidRPr="00B8353B">
        <w:rPr>
          <w:rFonts w:ascii="Times New Roman" w:hAnsi="Times New Roman"/>
          <w:sz w:val="26"/>
          <w:szCs w:val="26"/>
        </w:rPr>
        <w:t xml:space="preserve"> запросы;</w:t>
      </w:r>
    </w:p>
    <w:p w:rsidR="00583D9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вести в установленном порядке делопроизводство в соответствии с номенклатурой дел и обеспечивать сохранность номенк</w:t>
      </w:r>
      <w:r w:rsidR="008D5F84">
        <w:rPr>
          <w:rFonts w:ascii="Times New Roman" w:hAnsi="Times New Roman"/>
          <w:sz w:val="26"/>
          <w:szCs w:val="26"/>
        </w:rPr>
        <w:t>латурных дел и сдачу их в архив;</w:t>
      </w:r>
    </w:p>
    <w:p w:rsidR="008D5F84" w:rsidRPr="003707C2" w:rsidRDefault="008D5F84" w:rsidP="008D5F84">
      <w:pPr>
        <w:jc w:val="both"/>
        <w:rPr>
          <w:rFonts w:ascii="Times New Roman" w:hAnsi="Times New Roman"/>
          <w:sz w:val="26"/>
          <w:szCs w:val="26"/>
        </w:rPr>
      </w:pPr>
      <w:r w:rsidRPr="003707C2">
        <w:rPr>
          <w:rFonts w:ascii="Times New Roman" w:hAnsi="Times New Roman"/>
          <w:sz w:val="26"/>
          <w:szCs w:val="26"/>
        </w:rPr>
        <w:lastRenderedPageBreak/>
        <w:t>осуществлять проведение внутреннего контроля и самоконтроля по направлению деятельности в соответствии с Положениями об осуществлении внутреннего контроля деятельности по технологическим процессам ФНС России, утвержденными приказом ФНС России от 14.03.2016 № ММВ-7-16/132@;</w:t>
      </w:r>
    </w:p>
    <w:p w:rsidR="008D5F84" w:rsidRPr="003707C2" w:rsidRDefault="008D5F84" w:rsidP="008D5F84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07C2">
        <w:rPr>
          <w:rFonts w:ascii="Times New Roman" w:hAnsi="Times New Roman"/>
          <w:color w:val="000000"/>
          <w:sz w:val="26"/>
          <w:szCs w:val="26"/>
        </w:rPr>
        <w:tab/>
        <w:t>при работе со сведениями ограниченного распространения и составляющими государственную тайну руководствоваться Законом Российской Федерации от 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 регулирующими деятельность в данной сфере;</w:t>
      </w:r>
    </w:p>
    <w:p w:rsidR="008D5F84" w:rsidRPr="008D5F84" w:rsidRDefault="008D5F84" w:rsidP="008D5F84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07C2">
        <w:rPr>
          <w:rFonts w:ascii="Times New Roman" w:hAnsi="Times New Roman"/>
          <w:color w:val="000000"/>
          <w:sz w:val="26"/>
          <w:szCs w:val="26"/>
        </w:rPr>
        <w:tab/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5C5609" w:rsidRPr="00B8353B" w:rsidRDefault="005C5609" w:rsidP="005C5609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583D9B" w:rsidRPr="00B8353B" w:rsidRDefault="00583D9B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Допущен к обработке персональных данных налогоплательщиков и несет ответственность за нарушение режима защиты этих персональных данных в соответствии с законодательством Российской Федерации.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</w:t>
      </w:r>
      <w:r w:rsidRPr="00B8353B">
        <w:rPr>
          <w:rFonts w:ascii="Times New Roman" w:hAnsi="Times New Roman"/>
          <w:sz w:val="26"/>
          <w:szCs w:val="26"/>
        </w:rPr>
        <w:lastRenderedPageBreak/>
        <w:t>и иными нормативными правовыми актами Российской Федерации.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4" w:name="sub_901"/>
      <w:r w:rsidRPr="00B8353B">
        <w:rPr>
          <w:rFonts w:ascii="Times New Roman" w:hAnsi="Times New Roman"/>
          <w:sz w:val="26"/>
          <w:szCs w:val="26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4"/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принимать меры по недопущению любой возможности возникновения конфликта интересов,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5" w:name="sub_1102"/>
      <w:r w:rsidRPr="00B8353B">
        <w:rPr>
          <w:rFonts w:ascii="Times New Roman" w:hAnsi="Times New Roman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583D9B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6" w:name="sub_1106"/>
      <w:bookmarkEnd w:id="5"/>
      <w:r w:rsidRPr="00B8353B">
        <w:rPr>
          <w:rFonts w:ascii="Times New Roman" w:hAnsi="Times New Roman"/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6"/>
      <w:r w:rsidRPr="00B8353B">
        <w:rPr>
          <w:rFonts w:ascii="Times New Roman" w:hAnsi="Times New Roman"/>
          <w:sz w:val="26"/>
          <w:szCs w:val="26"/>
        </w:rPr>
        <w:t>.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9. Исходя из задач и функций, определенных</w:t>
      </w:r>
      <w:r w:rsidRPr="00B8353B">
        <w:rPr>
          <w:rFonts w:ascii="Times New Roman" w:hAnsi="Times New Roman"/>
          <w:bCs/>
          <w:sz w:val="26"/>
          <w:szCs w:val="26"/>
        </w:rPr>
        <w:t xml:space="preserve"> Положением об </w:t>
      </w:r>
      <w:r w:rsidRPr="00B8353B">
        <w:rPr>
          <w:rFonts w:ascii="Times New Roman" w:hAnsi="Times New Roman"/>
          <w:sz w:val="26"/>
          <w:szCs w:val="26"/>
        </w:rPr>
        <w:t xml:space="preserve">отделе урегулирования задолженности и обеспечения процедур банкротства </w:t>
      </w:r>
      <w:r w:rsidR="006B6110" w:rsidRPr="00B8353B"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Pr="00B8353B">
        <w:rPr>
          <w:rFonts w:ascii="Times New Roman" w:hAnsi="Times New Roman"/>
          <w:sz w:val="26"/>
          <w:szCs w:val="26"/>
        </w:rPr>
        <w:t xml:space="preserve"> имеет право:</w:t>
      </w:r>
    </w:p>
    <w:p w:rsidR="006918D3" w:rsidRPr="00B8353B" w:rsidRDefault="006918D3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на ознакомление 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918D3" w:rsidRPr="00B8353B" w:rsidRDefault="006918D3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 xml:space="preserve">получать в установленном порядке информацию и материалы, необходимых для исполнения должностных обязанностей; </w:t>
      </w:r>
    </w:p>
    <w:p w:rsidR="006918D3" w:rsidRPr="00B8353B" w:rsidRDefault="006918D3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получать необходимые сведения, объяснения, справки по вопросам, возникающим в процессе работы;</w:t>
      </w:r>
    </w:p>
    <w:p w:rsidR="006918D3" w:rsidRPr="00B8353B" w:rsidRDefault="006918D3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требовать от руководства Инспекции создания нормальных условий труда в соответствии с нормативами, установленными законодательством;</w:t>
      </w:r>
    </w:p>
    <w:p w:rsidR="006918D3" w:rsidRPr="00B8353B" w:rsidRDefault="006918D3" w:rsidP="006918D3">
      <w:pPr>
        <w:pStyle w:val="21"/>
        <w:ind w:firstLine="567"/>
        <w:jc w:val="both"/>
        <w:rPr>
          <w:sz w:val="26"/>
          <w:szCs w:val="26"/>
        </w:rPr>
      </w:pPr>
      <w:r w:rsidRPr="00B8353B">
        <w:rPr>
          <w:sz w:val="26"/>
          <w:szCs w:val="26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на доступ к системе ЭОД и АИС «Налог-3»;</w:t>
      </w:r>
    </w:p>
    <w:p w:rsidR="006918D3" w:rsidRPr="00B8353B" w:rsidRDefault="006918D3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Федерального закона Российской Федерации от 25.07.2011 №261-ФЗ «О внесении изменений в Федеральный закон «О персональных данных», приказа ФНС России от  15.04.2016 № ММВ-8-6/20дсп@  «Об утверждении Перечня конфиденциальной информации Федеральной налоговой службы и организаций, находящихся в ведении ФНС России». </w:t>
      </w:r>
    </w:p>
    <w:p w:rsidR="004C0851" w:rsidRPr="00B8353B" w:rsidRDefault="004C0851" w:rsidP="006918D3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353B">
        <w:rPr>
          <w:rFonts w:ascii="Times New Roman" w:hAnsi="Times New Roman"/>
          <w:bCs/>
          <w:sz w:val="26"/>
          <w:szCs w:val="26"/>
        </w:rPr>
        <w:t xml:space="preserve">10. </w:t>
      </w:r>
      <w:r w:rsidRPr="00B8353B"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Pr="00B8353B">
        <w:rPr>
          <w:rFonts w:ascii="Times New Roman" w:hAnsi="Times New Roman"/>
          <w:bCs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49" w:history="1">
        <w:r w:rsidRPr="00B8353B">
          <w:rPr>
            <w:rFonts w:ascii="Times New Roman" w:hAnsi="Times New Roman"/>
            <w:bCs/>
            <w:sz w:val="26"/>
            <w:szCs w:val="26"/>
          </w:rPr>
          <w:t>Положением</w:t>
        </w:r>
      </w:hyperlink>
      <w:r w:rsidRPr="00B8353B">
        <w:rPr>
          <w:rFonts w:ascii="Times New Roman" w:hAnsi="Times New Roman"/>
          <w:bCs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Инспекции, </w:t>
      </w:r>
      <w:r w:rsidRPr="00B8353B">
        <w:rPr>
          <w:rFonts w:ascii="Times New Roman" w:hAnsi="Times New Roman"/>
          <w:bCs/>
          <w:sz w:val="26"/>
          <w:szCs w:val="26"/>
        </w:rPr>
        <w:lastRenderedPageBreak/>
        <w:t>положением об</w:t>
      </w:r>
      <w:r w:rsidR="00107A2E" w:rsidRPr="00B8353B">
        <w:rPr>
          <w:rFonts w:ascii="Times New Roman" w:hAnsi="Times New Roman"/>
          <w:bCs/>
          <w:sz w:val="26"/>
          <w:szCs w:val="26"/>
        </w:rPr>
        <w:t xml:space="preserve"> отделе урегулирования задолженности и обеспечения процедур банкротства</w:t>
      </w:r>
      <w:r w:rsidRPr="00B8353B">
        <w:rPr>
          <w:rFonts w:ascii="Times New Roman" w:hAnsi="Times New Roman"/>
          <w:bCs/>
          <w:sz w:val="26"/>
          <w:szCs w:val="26"/>
        </w:rPr>
        <w:t>, приказами (распоряжениями) ФНС России, приказами  УФНС России по Калининградской  области (далее – Управление), приказами Инспекции, поручениями руководства Инспекции.</w:t>
      </w:r>
    </w:p>
    <w:p w:rsidR="004C0851" w:rsidRPr="00B8353B" w:rsidRDefault="004C0851" w:rsidP="006918D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C0851" w:rsidRPr="00B8353B" w:rsidRDefault="004C0851" w:rsidP="004C0851">
      <w:pPr>
        <w:jc w:val="both"/>
        <w:rPr>
          <w:rFonts w:ascii="Times New Roman" w:hAnsi="Times New Roman"/>
          <w:sz w:val="26"/>
          <w:szCs w:val="26"/>
        </w:rPr>
      </w:pPr>
    </w:p>
    <w:p w:rsidR="006A482B" w:rsidRPr="00B8353B" w:rsidRDefault="006A482B" w:rsidP="004C0851">
      <w:pPr>
        <w:jc w:val="both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B8353B">
        <w:rPr>
          <w:rFonts w:ascii="Times New Roman" w:hAnsi="Times New Roman"/>
          <w:b/>
          <w:bCs/>
          <w:sz w:val="26"/>
          <w:szCs w:val="26"/>
        </w:rPr>
        <w:t>IV. Перечень вопросов, по которым государственный</w:t>
      </w:r>
    </w:p>
    <w:p w:rsidR="004C0851" w:rsidRPr="00B8353B" w:rsidRDefault="004C0851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B8353B">
        <w:rPr>
          <w:rFonts w:ascii="Times New Roman" w:hAnsi="Times New Roman"/>
          <w:b/>
          <w:bCs/>
          <w:sz w:val="26"/>
          <w:szCs w:val="26"/>
        </w:rPr>
        <w:t>налоговый инспектор вправе или обязан самостоятельно</w:t>
      </w:r>
    </w:p>
    <w:p w:rsidR="004C0851" w:rsidRPr="00B8353B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8353B">
        <w:rPr>
          <w:rFonts w:ascii="Times New Roman" w:hAnsi="Times New Roman"/>
          <w:b/>
          <w:bCs/>
          <w:sz w:val="26"/>
          <w:szCs w:val="26"/>
        </w:rPr>
        <w:t>принимать управленческие и иные решения</w:t>
      </w:r>
    </w:p>
    <w:p w:rsidR="004C0851" w:rsidRPr="00B8353B" w:rsidRDefault="004C0851" w:rsidP="004C0851">
      <w:pPr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4C0851" w:rsidRPr="00B8353B" w:rsidRDefault="004C0851" w:rsidP="00107A2E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участия в рассмотрении материалов камеральной налоговой проверки;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визирования протокола, акта, служебной записки, методического письма, отчета, плана, доклада;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организации работы отдела по реализации возложенных на него задач и функций; 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подготовки необходимой информации для осуществления функций отдела;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оценки результатов;</w:t>
      </w:r>
    </w:p>
    <w:p w:rsidR="004C0851" w:rsidRPr="00B8353B" w:rsidRDefault="004C0851" w:rsidP="00107A2E">
      <w:pPr>
        <w:pStyle w:val="a7"/>
        <w:ind w:firstLine="567"/>
        <w:rPr>
          <w:rFonts w:ascii="Times New Roman" w:hAnsi="Times New Roman" w:cs="Times New Roman"/>
          <w:sz w:val="26"/>
          <w:szCs w:val="26"/>
        </w:rPr>
      </w:pPr>
      <w:r w:rsidRPr="00B8353B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4C0851" w:rsidRPr="00B8353B" w:rsidRDefault="004C0851" w:rsidP="00107A2E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13. При исполнении служебных обязанностей государственный налоговый инспектор </w:t>
      </w:r>
      <w:r w:rsidRPr="00B8353B">
        <w:rPr>
          <w:rFonts w:ascii="Times New Roman" w:hAnsi="Times New Roman"/>
          <w:bCs/>
          <w:sz w:val="26"/>
          <w:szCs w:val="26"/>
        </w:rPr>
        <w:t xml:space="preserve"> </w:t>
      </w:r>
      <w:r w:rsidRPr="00B8353B">
        <w:rPr>
          <w:rFonts w:ascii="Times New Roman" w:hAnsi="Times New Roman"/>
          <w:sz w:val="26"/>
          <w:szCs w:val="26"/>
        </w:rPr>
        <w:t>обязан самостоятельно принимать решения по вопросам: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подготовки необходимой информации для осуществления функций отдела;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анализа факторов, влияющих на содержание проекта;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разработки и оценки возможных вариантов, выбор наиболее приемлемого варианта;</w:t>
      </w:r>
    </w:p>
    <w:p w:rsidR="004C0851" w:rsidRPr="00B8353B" w:rsidRDefault="004C0851" w:rsidP="00107A2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информирования вышестоящего руководителя для принятия им соответствующего решения.</w:t>
      </w:r>
    </w:p>
    <w:p w:rsidR="006B3581" w:rsidRPr="00B8353B" w:rsidRDefault="006B3581" w:rsidP="00107A2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3581" w:rsidRPr="00B8353B" w:rsidRDefault="006B3581" w:rsidP="00107A2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851" w:rsidRPr="00B8353B" w:rsidRDefault="004C0851" w:rsidP="00107A2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53B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C0851" w:rsidRPr="00B8353B" w:rsidRDefault="004C0851" w:rsidP="004C0851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C0851" w:rsidRPr="00B8353B" w:rsidRDefault="004C0851" w:rsidP="004C085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ab/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постановка цели;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lastRenderedPageBreak/>
        <w:t>подготовка информации;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анализ факторов, влияющих на содержание проекта;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оценка результатов;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участие в обсуждении проекта;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внесение предложений по проекту нормативного правового акта;</w:t>
      </w:r>
    </w:p>
    <w:p w:rsidR="004C0851" w:rsidRPr="00B8353B" w:rsidRDefault="004C0851" w:rsidP="004C085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C0851" w:rsidRPr="00B8353B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положения об отделе и Инспекции;</w:t>
      </w:r>
    </w:p>
    <w:p w:rsidR="004C0851" w:rsidRPr="00B8353B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4C0851" w:rsidRPr="00B8353B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C0851" w:rsidRPr="00B8353B" w:rsidRDefault="004C0851" w:rsidP="004C0851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107A2E" w:rsidRDefault="00107A2E" w:rsidP="004C0851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B8353B" w:rsidRPr="00B8353B" w:rsidRDefault="00B8353B" w:rsidP="004C0851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107A2E" w:rsidRPr="00B8353B" w:rsidRDefault="004C0851" w:rsidP="00107A2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8353B">
        <w:rPr>
          <w:rFonts w:ascii="Times New Roman" w:hAnsi="Times New Roman"/>
          <w:b/>
          <w:sz w:val="26"/>
          <w:szCs w:val="26"/>
        </w:rPr>
        <w:t xml:space="preserve">VI. </w:t>
      </w:r>
      <w:r w:rsidRPr="00B8353B">
        <w:rPr>
          <w:rFonts w:ascii="Times New Roman" w:hAnsi="Times New Roman"/>
          <w:b/>
          <w:bCs/>
          <w:sz w:val="26"/>
          <w:szCs w:val="26"/>
        </w:rPr>
        <w:t xml:space="preserve">Сроки и процедуры подготовки, рассмотрения, порядок согласования </w:t>
      </w:r>
    </w:p>
    <w:p w:rsidR="004C0851" w:rsidRPr="00B8353B" w:rsidRDefault="004C0851" w:rsidP="00107A2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8353B">
        <w:rPr>
          <w:rFonts w:ascii="Times New Roman" w:hAnsi="Times New Roman"/>
          <w:b/>
          <w:bCs/>
          <w:sz w:val="26"/>
          <w:szCs w:val="26"/>
        </w:rPr>
        <w:t>и принятия проектов решений по замещаемой должности</w:t>
      </w:r>
    </w:p>
    <w:p w:rsidR="004C0851" w:rsidRPr="00B8353B" w:rsidRDefault="004C0851" w:rsidP="004C0851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4C0851" w:rsidRPr="00B8353B" w:rsidRDefault="004C0851" w:rsidP="004C0851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4C0851" w:rsidRPr="00B8353B" w:rsidRDefault="004C0851" w:rsidP="009A5FFF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16. В соответствии со сво</w:t>
      </w:r>
      <w:r w:rsidR="009A5FFF" w:rsidRPr="00B8353B">
        <w:rPr>
          <w:rFonts w:ascii="Times New Roman" w:hAnsi="Times New Roman"/>
          <w:sz w:val="26"/>
          <w:szCs w:val="26"/>
        </w:rPr>
        <w:t xml:space="preserve">ими должностными обязанностями </w:t>
      </w:r>
      <w:r w:rsidRPr="00B8353B">
        <w:rPr>
          <w:rFonts w:ascii="Times New Roman" w:hAnsi="Times New Roman"/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C0851" w:rsidRPr="00B8353B" w:rsidRDefault="004C0851" w:rsidP="009A5FFF">
      <w:pPr>
        <w:ind w:firstLine="567"/>
        <w:outlineLvl w:val="0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9A5FFF">
      <w:pPr>
        <w:ind w:firstLine="567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9A5FFF">
      <w:pPr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8353B">
        <w:rPr>
          <w:rFonts w:ascii="Times New Roman" w:hAnsi="Times New Roman"/>
          <w:b/>
          <w:sz w:val="26"/>
          <w:szCs w:val="26"/>
        </w:rPr>
        <w:t>VII. Порядок служебного взаимодействия</w:t>
      </w:r>
    </w:p>
    <w:p w:rsidR="004C0851" w:rsidRPr="00B8353B" w:rsidRDefault="004C0851" w:rsidP="009A5FFF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9A5FFF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17. Взаимодействие </w:t>
      </w:r>
      <w:r w:rsidRPr="00B8353B">
        <w:rPr>
          <w:rFonts w:ascii="Times New Roman" w:hAnsi="Times New Roman"/>
          <w:bCs/>
          <w:sz w:val="26"/>
          <w:szCs w:val="26"/>
        </w:rPr>
        <w:t xml:space="preserve">государственного налогового инспектора </w:t>
      </w:r>
      <w:r w:rsidRPr="00B8353B">
        <w:rPr>
          <w:rFonts w:ascii="Times New Roman" w:hAnsi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50" w:history="1">
        <w:r w:rsidRPr="00B8353B">
          <w:rPr>
            <w:rFonts w:ascii="Times New Roman" w:hAnsi="Times New Roman"/>
            <w:sz w:val="26"/>
            <w:szCs w:val="26"/>
          </w:rPr>
          <w:t>принципов</w:t>
        </w:r>
      </w:hyperlink>
      <w:r w:rsidRPr="00B8353B">
        <w:rPr>
          <w:rFonts w:ascii="Times New Roman" w:hAnsi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8353B">
          <w:rPr>
            <w:rFonts w:ascii="Times New Roman" w:hAnsi="Times New Roman"/>
            <w:sz w:val="26"/>
            <w:szCs w:val="26"/>
          </w:rPr>
          <w:t>2002 г</w:t>
        </w:r>
      </w:smartTag>
      <w:r w:rsidRPr="00B8353B">
        <w:rPr>
          <w:rFonts w:ascii="Times New Roman" w:hAnsi="Times New Roman"/>
          <w:sz w:val="26"/>
          <w:szCs w:val="26"/>
        </w:rPr>
        <w:t xml:space="preserve">. № 885 "Об утверждении общих принципов служебного поведения государственных служащих" (Собрание законодательства Российской Федерации, 2002, № 33, ст. 3196; 2007,№ 13, ст. 1531; 2009, № 29, ст. 3658), и требований к служебному поведению, установленных </w:t>
      </w:r>
      <w:hyperlink r:id="rId51" w:history="1">
        <w:r w:rsidRPr="00B8353B">
          <w:rPr>
            <w:rFonts w:ascii="Times New Roman" w:hAnsi="Times New Roman"/>
            <w:sz w:val="26"/>
            <w:szCs w:val="26"/>
          </w:rPr>
          <w:t>статьей 18</w:t>
        </w:r>
      </w:hyperlink>
      <w:r w:rsidRPr="00B8353B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8353B">
          <w:rPr>
            <w:rFonts w:ascii="Times New Roman" w:hAnsi="Times New Roman"/>
            <w:sz w:val="26"/>
            <w:szCs w:val="26"/>
          </w:rPr>
          <w:t>2004 г</w:t>
        </w:r>
      </w:smartTag>
      <w:r w:rsidRPr="00B8353B">
        <w:rPr>
          <w:rFonts w:ascii="Times New Roman" w:hAnsi="Times New Roman"/>
          <w:sz w:val="26"/>
          <w:szCs w:val="26"/>
        </w:rPr>
        <w:t>. № 79-ФЗ "О государственной гражданской службе Российской Федерации",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07A2E" w:rsidRPr="00B8353B" w:rsidRDefault="00107A2E" w:rsidP="00107A2E">
      <w:pPr>
        <w:outlineLvl w:val="0"/>
        <w:rPr>
          <w:rFonts w:ascii="Times New Roman" w:hAnsi="Times New Roman"/>
          <w:sz w:val="26"/>
          <w:szCs w:val="26"/>
        </w:rPr>
      </w:pPr>
      <w:bookmarkStart w:id="7" w:name="sub_2380"/>
    </w:p>
    <w:p w:rsidR="00107A2E" w:rsidRPr="00B8353B" w:rsidRDefault="00107A2E" w:rsidP="00107A2E">
      <w:pPr>
        <w:outlineLvl w:val="0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107A2E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8353B">
        <w:rPr>
          <w:rFonts w:ascii="Times New Roman" w:hAnsi="Times New Roman"/>
          <w:b/>
          <w:bCs/>
          <w:sz w:val="26"/>
          <w:szCs w:val="26"/>
        </w:rPr>
        <w:t>VIII</w:t>
      </w:r>
      <w:r w:rsidRPr="00B8353B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B8353B">
        <w:rPr>
          <w:rFonts w:ascii="Times New Roman" w:hAnsi="Times New Roman"/>
          <w:b/>
          <w:sz w:val="26"/>
          <w:szCs w:val="26"/>
        </w:rPr>
        <w:t>Перечень государственных услуг, оказываемых гражданами организациям в соответствии с административным регламентом Федеральной налоговой службы</w:t>
      </w:r>
      <w:bookmarkEnd w:id="7"/>
    </w:p>
    <w:p w:rsidR="004C0851" w:rsidRPr="00B8353B" w:rsidRDefault="004C0851" w:rsidP="004C0851">
      <w:pPr>
        <w:ind w:firstLine="720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D1420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18. В соответствии с должным регламентом государственный налоговый инспектор </w:t>
      </w:r>
      <w:r w:rsidR="004D1420" w:rsidRPr="00B8353B">
        <w:rPr>
          <w:rFonts w:ascii="Times New Roman" w:hAnsi="Times New Roman"/>
          <w:sz w:val="26"/>
          <w:szCs w:val="26"/>
        </w:rPr>
        <w:t>осуществляет техническое и информационное обеспечение следующих государственных услуг:</w:t>
      </w:r>
    </w:p>
    <w:p w:rsidR="004D1420" w:rsidRPr="00B8353B" w:rsidRDefault="004D1420" w:rsidP="004D1420">
      <w:pPr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lastRenderedPageBreak/>
        <w:t>информирование (в том числе и в письменной форме) налогоплательщиков о действующем законодательстве по вопросам проведения зачетов, возвратов излишне уплаченных налогов и сборов;</w:t>
      </w:r>
    </w:p>
    <w:p w:rsidR="004D1420" w:rsidRPr="00B8353B" w:rsidRDefault="004D1420" w:rsidP="004D1420">
      <w:pPr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информирование налогоплательщиков о результатах рассмотрения заявлений, относящихся к компетенции отдела;</w:t>
      </w:r>
    </w:p>
    <w:p w:rsidR="004D1420" w:rsidRPr="00B8353B" w:rsidRDefault="004D1420" w:rsidP="004D1420">
      <w:pPr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участие в рассмотрении обращений, жалоб, исков налогоплательщиков, относящихся к компетенции отдела;</w:t>
      </w:r>
    </w:p>
    <w:p w:rsidR="004D1420" w:rsidRPr="00B8353B" w:rsidRDefault="004D1420" w:rsidP="004D1420">
      <w:pPr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подготовка ответов на письменные запросы налогоплательщиков, относящихся к компетенции отдела.</w:t>
      </w:r>
    </w:p>
    <w:p w:rsidR="004C0851" w:rsidRDefault="004C0851" w:rsidP="00107A2E">
      <w:pPr>
        <w:rPr>
          <w:rFonts w:ascii="Times New Roman" w:hAnsi="Times New Roman"/>
          <w:b/>
          <w:bCs/>
          <w:sz w:val="26"/>
          <w:szCs w:val="26"/>
        </w:rPr>
      </w:pPr>
    </w:p>
    <w:p w:rsidR="00B8353B" w:rsidRPr="00B8353B" w:rsidRDefault="00B8353B" w:rsidP="00107A2E">
      <w:pPr>
        <w:rPr>
          <w:rFonts w:ascii="Times New Roman" w:hAnsi="Times New Roman"/>
          <w:b/>
          <w:bCs/>
          <w:sz w:val="26"/>
          <w:szCs w:val="26"/>
        </w:rPr>
      </w:pPr>
    </w:p>
    <w:p w:rsidR="004C0851" w:rsidRPr="00B8353B" w:rsidRDefault="004C0851" w:rsidP="004C085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8353B">
        <w:rPr>
          <w:rFonts w:ascii="Times New Roman" w:hAnsi="Times New Roman"/>
          <w:b/>
          <w:sz w:val="26"/>
          <w:szCs w:val="26"/>
        </w:rPr>
        <w:t>IX. Показатели эффективности и результативности</w:t>
      </w:r>
    </w:p>
    <w:p w:rsidR="004C0851" w:rsidRPr="00B8353B" w:rsidRDefault="004C0851" w:rsidP="008618D9">
      <w:pPr>
        <w:jc w:val="center"/>
        <w:rPr>
          <w:rFonts w:ascii="Times New Roman" w:hAnsi="Times New Roman"/>
          <w:b/>
          <w:sz w:val="26"/>
          <w:szCs w:val="26"/>
        </w:rPr>
      </w:pPr>
      <w:r w:rsidRPr="00B8353B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4C0851" w:rsidRPr="00B8353B" w:rsidRDefault="004C0851" w:rsidP="004C0851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A4E8E" w:rsidRPr="00B8353B" w:rsidRDefault="004C0851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19. </w:t>
      </w:r>
      <w:r w:rsidR="00BA4E8E" w:rsidRPr="00B8353B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A4E8E" w:rsidRPr="00B8353B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СОГЛАСОВАНО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0652F6" w:rsidRDefault="00BA4E8E" w:rsidP="004C0851">
      <w:pPr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Начальник отдела </w:t>
      </w:r>
      <w:r w:rsidR="000652F6">
        <w:rPr>
          <w:rFonts w:ascii="Times New Roman" w:hAnsi="Times New Roman"/>
          <w:sz w:val="26"/>
          <w:szCs w:val="26"/>
        </w:rPr>
        <w:t xml:space="preserve">урегулирования </w:t>
      </w:r>
    </w:p>
    <w:p w:rsidR="000652F6" w:rsidRDefault="000652F6" w:rsidP="004C08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задолженности и обеспечения </w:t>
      </w:r>
    </w:p>
    <w:p w:rsidR="004C0851" w:rsidRPr="00B8353B" w:rsidRDefault="000652F6" w:rsidP="004C08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 банкротства</w:t>
      </w:r>
      <w:r w:rsidR="004C0851" w:rsidRPr="00B8353B">
        <w:rPr>
          <w:rFonts w:ascii="Times New Roman" w:hAnsi="Times New Roman"/>
          <w:sz w:val="26"/>
          <w:szCs w:val="26"/>
        </w:rPr>
        <w:t xml:space="preserve">  </w:t>
      </w:r>
      <w:r w:rsidR="00B8353B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4C0851" w:rsidRPr="00B8353B">
        <w:rPr>
          <w:rFonts w:ascii="Times New Roman" w:hAnsi="Times New Roman"/>
          <w:sz w:val="26"/>
          <w:szCs w:val="26"/>
        </w:rPr>
        <w:t xml:space="preserve">  </w:t>
      </w:r>
      <w:r w:rsidR="004C0851" w:rsidRPr="00B8353B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BA4E8E" w:rsidRPr="00B8353B">
        <w:rPr>
          <w:rFonts w:ascii="Times New Roman" w:hAnsi="Times New Roman"/>
          <w:sz w:val="26"/>
          <w:szCs w:val="26"/>
          <w:u w:val="single"/>
        </w:rPr>
        <w:t xml:space="preserve">        </w:t>
      </w:r>
      <w:r w:rsidR="00BA4E8E" w:rsidRPr="00B8353B">
        <w:rPr>
          <w:rFonts w:ascii="Times New Roman" w:hAnsi="Times New Roman"/>
          <w:sz w:val="26"/>
          <w:szCs w:val="26"/>
        </w:rPr>
        <w:t xml:space="preserve">         </w:t>
      </w:r>
      <w:r w:rsidR="00223772" w:rsidRPr="00B8353B">
        <w:rPr>
          <w:rFonts w:ascii="Times New Roman" w:hAnsi="Times New Roman"/>
          <w:sz w:val="26"/>
          <w:szCs w:val="26"/>
        </w:rPr>
        <w:t xml:space="preserve"> </w:t>
      </w:r>
      <w:r w:rsidR="00B8353B">
        <w:rPr>
          <w:rFonts w:ascii="Times New Roman" w:hAnsi="Times New Roman"/>
          <w:sz w:val="26"/>
          <w:szCs w:val="26"/>
        </w:rPr>
        <w:t xml:space="preserve">    </w:t>
      </w:r>
      <w:r w:rsidR="00931C30">
        <w:rPr>
          <w:rFonts w:ascii="Times New Roman" w:hAnsi="Times New Roman"/>
          <w:sz w:val="26"/>
          <w:szCs w:val="26"/>
        </w:rPr>
        <w:t>Е.М. Лищинская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</w:t>
      </w:r>
      <w:r w:rsidR="00B8353B">
        <w:rPr>
          <w:rFonts w:ascii="Times New Roman" w:hAnsi="Times New Roman"/>
          <w:sz w:val="26"/>
          <w:szCs w:val="26"/>
        </w:rPr>
        <w:t xml:space="preserve">  </w:t>
      </w:r>
      <w:r w:rsidR="00223772" w:rsidRPr="00B8353B">
        <w:rPr>
          <w:rFonts w:ascii="Times New Roman" w:hAnsi="Times New Roman"/>
          <w:sz w:val="26"/>
          <w:szCs w:val="26"/>
        </w:rPr>
        <w:t xml:space="preserve"> </w:t>
      </w:r>
      <w:r w:rsidRPr="00B8353B">
        <w:rPr>
          <w:rFonts w:ascii="Times New Roman" w:hAnsi="Times New Roman"/>
          <w:sz w:val="26"/>
          <w:szCs w:val="26"/>
        </w:rPr>
        <w:t xml:space="preserve">   </w:t>
      </w:r>
      <w:r w:rsidRPr="00B8353B">
        <w:rPr>
          <w:rFonts w:ascii="Times New Roman" w:hAnsi="Times New Roman"/>
          <w:sz w:val="26"/>
          <w:szCs w:val="26"/>
          <w:u w:val="single"/>
        </w:rPr>
        <w:t xml:space="preserve">                        </w:t>
      </w:r>
      <w:r w:rsidRPr="00B8353B">
        <w:rPr>
          <w:rFonts w:ascii="Times New Roman" w:hAnsi="Times New Roman"/>
          <w:sz w:val="26"/>
          <w:szCs w:val="26"/>
        </w:rPr>
        <w:t xml:space="preserve">     </w:t>
      </w:r>
      <w:r w:rsidR="00D420B8" w:rsidRPr="00B8353B">
        <w:rPr>
          <w:rFonts w:ascii="Times New Roman" w:hAnsi="Times New Roman"/>
          <w:sz w:val="26"/>
          <w:szCs w:val="26"/>
        </w:rPr>
        <w:t xml:space="preserve">  </w:t>
      </w:r>
      <w:r w:rsidR="00BA4E8E" w:rsidRPr="00B8353B">
        <w:rPr>
          <w:rFonts w:ascii="Times New Roman" w:hAnsi="Times New Roman"/>
          <w:sz w:val="26"/>
          <w:szCs w:val="26"/>
        </w:rPr>
        <w:t xml:space="preserve">    </w:t>
      </w:r>
      <w:r w:rsidR="00B8353B">
        <w:rPr>
          <w:rFonts w:ascii="Times New Roman" w:hAnsi="Times New Roman"/>
          <w:sz w:val="26"/>
          <w:szCs w:val="26"/>
        </w:rPr>
        <w:t xml:space="preserve"> </w:t>
      </w:r>
      <w:r w:rsidR="00BA4E8E" w:rsidRPr="00B8353B">
        <w:rPr>
          <w:rFonts w:ascii="Times New Roman" w:hAnsi="Times New Roman"/>
          <w:sz w:val="26"/>
          <w:szCs w:val="26"/>
        </w:rPr>
        <w:t xml:space="preserve">  </w:t>
      </w:r>
      <w:r w:rsidRPr="00B8353B">
        <w:rPr>
          <w:rFonts w:ascii="Times New Roman" w:hAnsi="Times New Roman"/>
          <w:sz w:val="26"/>
          <w:szCs w:val="26"/>
        </w:rPr>
        <w:t>М.И. Гайдученок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BA4E8E" w:rsidRPr="00B8353B" w:rsidRDefault="004C0851" w:rsidP="004C0851">
      <w:pPr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>Заместитель начальник</w:t>
      </w:r>
      <w:r w:rsidR="00BA4E8E" w:rsidRPr="00B8353B">
        <w:rPr>
          <w:rFonts w:ascii="Times New Roman" w:hAnsi="Times New Roman"/>
          <w:sz w:val="26"/>
          <w:szCs w:val="26"/>
        </w:rPr>
        <w:t xml:space="preserve">а </w:t>
      </w:r>
    </w:p>
    <w:p w:rsidR="004C0851" w:rsidRPr="00B8353B" w:rsidRDefault="00BA4E8E" w:rsidP="004C0851">
      <w:pPr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t xml:space="preserve">отдела общего обеспечения                                   </w:t>
      </w:r>
      <w:r w:rsidR="00B8353B">
        <w:rPr>
          <w:rFonts w:ascii="Times New Roman" w:hAnsi="Times New Roman"/>
          <w:sz w:val="26"/>
          <w:szCs w:val="26"/>
        </w:rPr>
        <w:t xml:space="preserve">      </w:t>
      </w:r>
      <w:r w:rsidRPr="00B8353B">
        <w:rPr>
          <w:rFonts w:ascii="Times New Roman" w:hAnsi="Times New Roman"/>
          <w:sz w:val="26"/>
          <w:szCs w:val="26"/>
        </w:rPr>
        <w:t xml:space="preserve"> </w:t>
      </w:r>
      <w:r w:rsidRPr="00B8353B">
        <w:rPr>
          <w:rFonts w:ascii="Times New Roman" w:hAnsi="Times New Roman"/>
          <w:sz w:val="26"/>
          <w:szCs w:val="26"/>
          <w:u w:val="single"/>
        </w:rPr>
        <w:t xml:space="preserve">                        </w:t>
      </w:r>
      <w:r w:rsidR="00B8353B">
        <w:rPr>
          <w:rFonts w:ascii="Times New Roman" w:hAnsi="Times New Roman"/>
          <w:sz w:val="26"/>
          <w:szCs w:val="26"/>
        </w:rPr>
        <w:t xml:space="preserve">              </w:t>
      </w:r>
      <w:r w:rsidR="004C0851" w:rsidRPr="00B8353B">
        <w:rPr>
          <w:rFonts w:ascii="Times New Roman" w:hAnsi="Times New Roman"/>
          <w:sz w:val="26"/>
          <w:szCs w:val="26"/>
        </w:rPr>
        <w:t>А.С. Храмцова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D420B8" w:rsidRPr="00B8353B" w:rsidRDefault="00D420B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6"/>
          <w:szCs w:val="26"/>
        </w:rPr>
      </w:pPr>
      <w:r w:rsidRPr="00B8353B">
        <w:rPr>
          <w:rFonts w:ascii="Times New Roman" w:hAnsi="Times New Roman"/>
          <w:sz w:val="26"/>
          <w:szCs w:val="26"/>
        </w:rPr>
        <w:br w:type="page"/>
      </w:r>
    </w:p>
    <w:p w:rsidR="004C0851" w:rsidRPr="00B8353B" w:rsidRDefault="004C0851" w:rsidP="004C0851">
      <w:pPr>
        <w:jc w:val="center"/>
        <w:rPr>
          <w:rFonts w:ascii="Times New Roman" w:hAnsi="Times New Roman"/>
          <w:b/>
          <w:sz w:val="26"/>
          <w:szCs w:val="26"/>
        </w:rPr>
      </w:pPr>
      <w:r w:rsidRPr="00B8353B">
        <w:rPr>
          <w:rFonts w:ascii="Times New Roman" w:hAnsi="Times New Roman"/>
          <w:b/>
          <w:sz w:val="26"/>
          <w:szCs w:val="26"/>
        </w:rPr>
        <w:lastRenderedPageBreak/>
        <w:t xml:space="preserve">Лист ознакомления </w:t>
      </w: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22"/>
        <w:gridCol w:w="2646"/>
        <w:gridCol w:w="2646"/>
        <w:gridCol w:w="2646"/>
      </w:tblGrid>
      <w:tr w:rsidR="004C0851" w:rsidRPr="00B8353B" w:rsidTr="00223772">
        <w:tc>
          <w:tcPr>
            <w:tcW w:w="567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1622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646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646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646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53B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4C0851" w:rsidRPr="00B8353B" w:rsidTr="00223772">
        <w:tc>
          <w:tcPr>
            <w:tcW w:w="567" w:type="dxa"/>
          </w:tcPr>
          <w:p w:rsidR="004C0851" w:rsidRPr="00B8353B" w:rsidRDefault="004C0851" w:rsidP="00223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851" w:rsidRPr="00B8353B" w:rsidTr="00223772">
        <w:tc>
          <w:tcPr>
            <w:tcW w:w="567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4C0851" w:rsidRPr="00B8353B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B8353B" w:rsidRDefault="004C0851" w:rsidP="004C0851">
      <w:pPr>
        <w:rPr>
          <w:sz w:val="26"/>
          <w:szCs w:val="26"/>
        </w:rPr>
      </w:pPr>
    </w:p>
    <w:p w:rsidR="00BA1379" w:rsidRPr="00B8353B" w:rsidRDefault="00BA1379">
      <w:pPr>
        <w:rPr>
          <w:sz w:val="26"/>
          <w:szCs w:val="26"/>
        </w:rPr>
      </w:pPr>
    </w:p>
    <w:sectPr w:rsidR="00BA1379" w:rsidRPr="00B8353B" w:rsidSect="00405B13">
      <w:headerReference w:type="default" r:id="rId52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01" w:rsidRDefault="003B1C01" w:rsidP="00107A2E">
      <w:r>
        <w:separator/>
      </w:r>
    </w:p>
  </w:endnote>
  <w:endnote w:type="continuationSeparator" w:id="1">
    <w:p w:rsidR="003B1C01" w:rsidRDefault="003B1C01" w:rsidP="0010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01" w:rsidRDefault="003B1C01" w:rsidP="00107A2E">
      <w:r>
        <w:separator/>
      </w:r>
    </w:p>
  </w:footnote>
  <w:footnote w:type="continuationSeparator" w:id="1">
    <w:p w:rsidR="003B1C01" w:rsidRDefault="003B1C01" w:rsidP="00107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3419"/>
      <w:docPartObj>
        <w:docPartGallery w:val="Page Numbers (Top of Page)"/>
        <w:docPartUnique/>
      </w:docPartObj>
    </w:sdtPr>
    <w:sdtContent>
      <w:p w:rsidR="00405B13" w:rsidRDefault="00405B13">
        <w:pPr>
          <w:pStyle w:val="a8"/>
          <w:jc w:val="center"/>
        </w:pPr>
        <w:fldSimple w:instr=" PAGE   \* MERGEFORMAT ">
          <w:r w:rsidR="00931C30">
            <w:rPr>
              <w:noProof/>
            </w:rPr>
            <w:t>11</w:t>
          </w:r>
        </w:fldSimple>
      </w:p>
    </w:sdtContent>
  </w:sdt>
  <w:p w:rsidR="00107A2E" w:rsidRDefault="00107A2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DFC"/>
    <w:multiLevelType w:val="hybridMultilevel"/>
    <w:tmpl w:val="50BEF352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7E6"/>
    <w:multiLevelType w:val="hybridMultilevel"/>
    <w:tmpl w:val="81E6B538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D034E"/>
    <w:multiLevelType w:val="hybridMultilevel"/>
    <w:tmpl w:val="FF7A899C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547B2"/>
    <w:multiLevelType w:val="hybridMultilevel"/>
    <w:tmpl w:val="F0EC2904"/>
    <w:lvl w:ilvl="0" w:tplc="45065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069C3"/>
    <w:multiLevelType w:val="hybridMultilevel"/>
    <w:tmpl w:val="5B880C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DF7664"/>
    <w:multiLevelType w:val="hybridMultilevel"/>
    <w:tmpl w:val="445A8828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553"/>
    <w:rsid w:val="000652F6"/>
    <w:rsid w:val="00107A2E"/>
    <w:rsid w:val="001A2498"/>
    <w:rsid w:val="001A6181"/>
    <w:rsid w:val="001F52DC"/>
    <w:rsid w:val="002179E0"/>
    <w:rsid w:val="00223772"/>
    <w:rsid w:val="00304FFF"/>
    <w:rsid w:val="00327082"/>
    <w:rsid w:val="00376BEF"/>
    <w:rsid w:val="00392BA0"/>
    <w:rsid w:val="003B1C01"/>
    <w:rsid w:val="00405B13"/>
    <w:rsid w:val="00452B02"/>
    <w:rsid w:val="004C0851"/>
    <w:rsid w:val="004D1420"/>
    <w:rsid w:val="00583D9B"/>
    <w:rsid w:val="00592553"/>
    <w:rsid w:val="005C5609"/>
    <w:rsid w:val="00647246"/>
    <w:rsid w:val="006918D3"/>
    <w:rsid w:val="006A482B"/>
    <w:rsid w:val="006B3581"/>
    <w:rsid w:val="006B6110"/>
    <w:rsid w:val="00711168"/>
    <w:rsid w:val="00750B3D"/>
    <w:rsid w:val="0077200E"/>
    <w:rsid w:val="007C47B5"/>
    <w:rsid w:val="008618D9"/>
    <w:rsid w:val="00876361"/>
    <w:rsid w:val="008D53B5"/>
    <w:rsid w:val="008D5F84"/>
    <w:rsid w:val="00931C30"/>
    <w:rsid w:val="009702F5"/>
    <w:rsid w:val="009A5FFF"/>
    <w:rsid w:val="009D084E"/>
    <w:rsid w:val="00B44954"/>
    <w:rsid w:val="00B8353B"/>
    <w:rsid w:val="00BA1379"/>
    <w:rsid w:val="00BA4E8E"/>
    <w:rsid w:val="00BC5582"/>
    <w:rsid w:val="00BF7A5C"/>
    <w:rsid w:val="00C3642E"/>
    <w:rsid w:val="00C375A0"/>
    <w:rsid w:val="00C85CEC"/>
    <w:rsid w:val="00D420B8"/>
    <w:rsid w:val="00DD0600"/>
    <w:rsid w:val="00E51C70"/>
    <w:rsid w:val="00F1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55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92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4">
    <w:name w:val="Цветовое выделение"/>
    <w:rsid w:val="00592553"/>
    <w:rPr>
      <w:b/>
      <w:color w:val="000080"/>
    </w:rPr>
  </w:style>
  <w:style w:type="paragraph" w:customStyle="1" w:styleId="a5">
    <w:name w:val="Таблицы (моноширинный)"/>
    <w:basedOn w:val="a"/>
    <w:next w:val="a"/>
    <w:rsid w:val="00592553"/>
    <w:pPr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592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link w:val="a7"/>
    <w:locked/>
    <w:rsid w:val="004C0851"/>
    <w:rPr>
      <w:sz w:val="24"/>
      <w:szCs w:val="24"/>
    </w:rPr>
  </w:style>
  <w:style w:type="paragraph" w:styleId="a7">
    <w:name w:val="Body Text"/>
    <w:basedOn w:val="a"/>
    <w:link w:val="a6"/>
    <w:rsid w:val="004C0851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4C085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702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semiHidden/>
    <w:rsid w:val="0077200E"/>
    <w:pPr>
      <w:widowControl/>
      <w:autoSpaceDE/>
      <w:autoSpaceDN/>
      <w:adjustRightInd/>
    </w:pPr>
    <w:rPr>
      <w:rFonts w:ascii="Times New Roman" w:hAnsi="Times New Roman"/>
      <w:szCs w:val="20"/>
    </w:rPr>
  </w:style>
  <w:style w:type="paragraph" w:styleId="a8">
    <w:name w:val="header"/>
    <w:basedOn w:val="a"/>
    <w:link w:val="a9"/>
    <w:uiPriority w:val="99"/>
    <w:unhideWhenUsed/>
    <w:rsid w:val="00107A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A2E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07A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7A2E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rsid w:val="005C5609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34"/>
    <w:qFormat/>
    <w:rsid w:val="00B83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B6C478CB6342188040D4A6219E5EFD2DF9E2D16AE20EAB595411F4D829E024D6311150B599B5A0K2aBI" TargetMode="External"/><Relationship Id="rId18" Type="http://schemas.openxmlformats.org/officeDocument/2006/relationships/hyperlink" Target="consultantplus://offline/ref=8DB6C478CB6342188040D4A6219E5EFD2DF8E7DE63E00EAB595411F4D829E024D6311152BC9FKBa3I" TargetMode="External"/><Relationship Id="rId26" Type="http://schemas.openxmlformats.org/officeDocument/2006/relationships/hyperlink" Target="consultantplus://offline/ref=8DB6C478CB6342188040D4A6219E5EFD2DF8E7DE63E00EAB595411F4D829E024D6311150B49BKBa5I" TargetMode="External"/><Relationship Id="rId39" Type="http://schemas.openxmlformats.org/officeDocument/2006/relationships/hyperlink" Target="consultantplus://offline/ref=8DB6C478CB6342188040D4A6219E5EFD2EF5ECDD68E30EAB595411F4D8K2a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B6C478CB6342188040D4A6219E5EFD2DF8E7DE63E00EAB595411F4D829E024D6311150B59BB6A5K2aFI" TargetMode="External"/><Relationship Id="rId34" Type="http://schemas.openxmlformats.org/officeDocument/2006/relationships/hyperlink" Target="consultantplus://offline/ref=8DB6C478CB6342188040D4A6219E5EFD2CF0E5DF6DE40EAB595411F4D829E024D6311150B599B9A2K2a2I" TargetMode="External"/><Relationship Id="rId42" Type="http://schemas.openxmlformats.org/officeDocument/2006/relationships/hyperlink" Target="consultantplus://offline/ref=AE2F174E8F3195C65E0FD806D6FE4376070ED140C1750E9D4F7F7E8D19LAa9I" TargetMode="External"/><Relationship Id="rId47" Type="http://schemas.openxmlformats.org/officeDocument/2006/relationships/hyperlink" Target="consultantplus://offline/ref=AE2F174E8F3195C65E0FD806D6FE4376070EDD48C1720E9D4F7F7E8D19LAa9I" TargetMode="External"/><Relationship Id="rId50" Type="http://schemas.openxmlformats.org/officeDocument/2006/relationships/hyperlink" Target="consultantplus://offline/ref=5DD7ABFE5ED7022D88D460A838E4C061BE24BCB1FF16B1FF18BF1F0B083A3BF529A0039EE1FBE1x3sE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8DB6C478CB6342188040D4A6219E5EFD2DF8E7DE63E00EAB595411F4D829E024D6311152BD93KBa5I" TargetMode="External"/><Relationship Id="rId25" Type="http://schemas.openxmlformats.org/officeDocument/2006/relationships/hyperlink" Target="consultantplus://offline/ref=8DB6C478CB6342188040D4A6219E5EFD2DF8E7DE63E00EAB595411F4D829E024D6311155B49DKBa4I" TargetMode="External"/><Relationship Id="rId33" Type="http://schemas.openxmlformats.org/officeDocument/2006/relationships/hyperlink" Target="consultantplus://offline/ref=8DB6C478CB6342188040D4A6219E5EFD2CF0E5DF6DE40EAB595411F4D829E024D6311150B599B6AAK2aCI" TargetMode="External"/><Relationship Id="rId38" Type="http://schemas.openxmlformats.org/officeDocument/2006/relationships/hyperlink" Target="consultantplus://offline/ref=8DB6C478CB6342188040D4A6219E5EFD2CF0E4DA63E80EAB595411F4D8K2a9I" TargetMode="External"/><Relationship Id="rId46" Type="http://schemas.openxmlformats.org/officeDocument/2006/relationships/hyperlink" Target="consultantplus://offline/ref=AE2F174E8F3195C65E0FD806D6FE4376060FD948C7740E9D4F7F7E8D19LA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B6C478CB6342188040D4A6219E5EFD2DF9E2D16AE20EAB595411F4D829E024D6311150B599KBa6I" TargetMode="External"/><Relationship Id="rId20" Type="http://schemas.openxmlformats.org/officeDocument/2006/relationships/hyperlink" Target="consultantplus://offline/ref=8DB6C478CB6342188040D4A6219E5EFD2DF8E7DE63E00EAB595411F4D829E024D6311152BC9DKBa6I" TargetMode="External"/><Relationship Id="rId29" Type="http://schemas.openxmlformats.org/officeDocument/2006/relationships/hyperlink" Target="consultantplus://offline/ref=8DB6C478CB6342188040D4A6219E5EFD2CF0E5DB6AE20EAB595411F4D829E024D6311150B59AB1A4K2aCI" TargetMode="External"/><Relationship Id="rId41" Type="http://schemas.openxmlformats.org/officeDocument/2006/relationships/hyperlink" Target="consultantplus://offline/ref=AE2F174E8F3195C65E0FD806D6FE43760707D04DC0710E9D4F7F7E8D19LAa9I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8DB6C478CB6342188040D4A6219E5EFD2DF8E7DE63E00EAB595411F4D829E024D6311153BD9AKBa5I" TargetMode="External"/><Relationship Id="rId32" Type="http://schemas.openxmlformats.org/officeDocument/2006/relationships/hyperlink" Target="consultantplus://offline/ref=8DB6C478CB6342188040D4A6219E5EFD2CF0E5DB6AE20EAB595411F4D829E024D6311150B59AB1ABK2a8I" TargetMode="External"/><Relationship Id="rId37" Type="http://schemas.openxmlformats.org/officeDocument/2006/relationships/hyperlink" Target="consultantplus://offline/ref=8DB6C478CB6342188040D4A6219E5EFD2CF0E5DF63E80EAB595411F4D8K2a9I" TargetMode="External"/><Relationship Id="rId40" Type="http://schemas.openxmlformats.org/officeDocument/2006/relationships/hyperlink" Target="consultantplus://offline/ref=AE2F174E8F3195C65E0FD806D6FE43760409DE49C3750E9D4F7F7E8D19LAa9I" TargetMode="External"/><Relationship Id="rId45" Type="http://schemas.openxmlformats.org/officeDocument/2006/relationships/hyperlink" Target="consultantplus://offline/ref=AE2F174E8F3195C65E0FD806D6FE43760406D841C7710E9D4F7F7E8D19LAa9I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B6C478CB6342188040D4A6219E5EFD2DF9E2D16AE20EAB595411F4D829E024D6311158BD92KBa2I" TargetMode="External"/><Relationship Id="rId23" Type="http://schemas.openxmlformats.org/officeDocument/2006/relationships/hyperlink" Target="consultantplus://offline/ref=8DB6C478CB6342188040D4A6219E5EFD2DF8E7DE63E00EAB595411F4D829E024D6311153B49CKBa7I" TargetMode="External"/><Relationship Id="rId28" Type="http://schemas.openxmlformats.org/officeDocument/2006/relationships/hyperlink" Target="consultantplus://offline/ref=8DB6C478CB6342188040D4A6219E5EFD2CF0E5DB6AE20EAB595411F4D829E024D6311150B59BB2A5K2a8I" TargetMode="External"/><Relationship Id="rId36" Type="http://schemas.openxmlformats.org/officeDocument/2006/relationships/hyperlink" Target="consultantplus://offline/ref=8DB6C478CB6342188040D4A6219E5EFD2DF0E5D96FE70EAB595411F4D8K2a9I" TargetMode="External"/><Relationship Id="rId49" Type="http://schemas.openxmlformats.org/officeDocument/2006/relationships/hyperlink" Target="consultantplus://offline/ref=434EE5ACA9E74743D45890AEC988E78A007BD98944FCF5E1DB77BDFC2ED553D2F180857FE94C9060TFT8I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8DB6C478CB6342188040D4A6219E5EFD2DF8E7DE63E00EAB595411F4D829E024D6311152BC9EKBa9I" TargetMode="External"/><Relationship Id="rId31" Type="http://schemas.openxmlformats.org/officeDocument/2006/relationships/hyperlink" Target="consultantplus://offline/ref=8DB6C478CB6342188040D4A6219E5EFD2CF0E5DB6AE20EAB595411F4D829E024D6311150B59AB1AAK2aFI" TargetMode="External"/><Relationship Id="rId44" Type="http://schemas.openxmlformats.org/officeDocument/2006/relationships/hyperlink" Target="consultantplus://offline/ref=AE2F174E8F3195C65E0FD806D6FE43760407DB41C3720E9D4F7F7E8D19LAa9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8DB6C478CB6342188040D4A6219E5EFD2DF9E2D16AE20EAB595411F4D829E024D6311150B599B5A7K2a2I" TargetMode="External"/><Relationship Id="rId22" Type="http://schemas.openxmlformats.org/officeDocument/2006/relationships/hyperlink" Target="consultantplus://offline/ref=8DB6C478CB6342188040D4A6219E5EFD2DF8E7DE63E00EAB595411F4D829E024D6311153B598KBa7I" TargetMode="External"/><Relationship Id="rId27" Type="http://schemas.openxmlformats.org/officeDocument/2006/relationships/hyperlink" Target="consultantplus://offline/ref=8DB6C478CB6342188040D4A6219E5EFD2CF0E5D86CE40EAB595411F4D8K2a9I" TargetMode="External"/><Relationship Id="rId30" Type="http://schemas.openxmlformats.org/officeDocument/2006/relationships/hyperlink" Target="consultantplus://offline/ref=8DB6C478CB6342188040D4A6219E5EFD2CF0E5DB6AE20EAB595411F4D829E024D6311150B59AB1A5K2a8I" TargetMode="External"/><Relationship Id="rId35" Type="http://schemas.openxmlformats.org/officeDocument/2006/relationships/hyperlink" Target="consultantplus://offline/ref=8DB6C478CB6342188040D4A6219E5EFD2DF9ECDE6DE80EAB595411F4D8K2a9I" TargetMode="External"/><Relationship Id="rId43" Type="http://schemas.openxmlformats.org/officeDocument/2006/relationships/hyperlink" Target="consultantplus://offline/ref=AE2F174E8F3195C65E0FD806D6FE4376040AD04BC5740E9D4F7F7E8D19LAa9I" TargetMode="External"/><Relationship Id="rId48" Type="http://schemas.openxmlformats.org/officeDocument/2006/relationships/hyperlink" Target="consultantplus://offline/ref=AE2F174E8F3195C65E0FD806D6FE43760707D94AC1720E9D4F7F7E8D19LAa9I" TargetMode="External"/><Relationship Id="rId8" Type="http://schemas.openxmlformats.org/officeDocument/2006/relationships/hyperlink" Target="consultantplus://offline/ref=A73A92C57D21BAF295E253EBC9C9A8126EE6F76D2128262291A35B3B3767EB9D56F8D477CD771336uFNFN" TargetMode="External"/><Relationship Id="rId51" Type="http://schemas.openxmlformats.org/officeDocument/2006/relationships/hyperlink" Target="consultantplus://offline/ref=5DD7ABFE5ED7022D88D460A838E4C061B72BB8B3F31EECF510E613090F3564E22EE90F9FE1FBE330x6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6A27-0A22-463C-B0A8-0C1FDA1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3917-00-985</dc:creator>
  <cp:keywords/>
  <dc:description/>
  <cp:lastModifiedBy>3917-00-205</cp:lastModifiedBy>
  <cp:revision>30</cp:revision>
  <dcterms:created xsi:type="dcterms:W3CDTF">2018-08-13T07:52:00Z</dcterms:created>
  <dcterms:modified xsi:type="dcterms:W3CDTF">2018-09-26T12:01:00Z</dcterms:modified>
</cp:coreProperties>
</file>