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7" w:rsidRPr="005D4C36" w:rsidRDefault="00676997" w:rsidP="005D4C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790"/>
        <w:tblW w:w="0" w:type="auto"/>
        <w:tblLook w:val="0000"/>
      </w:tblPr>
      <w:tblGrid>
        <w:gridCol w:w="5220"/>
      </w:tblGrid>
      <w:tr w:rsidR="00676997" w:rsidRPr="00DA308A" w:rsidTr="00346D56">
        <w:tc>
          <w:tcPr>
            <w:tcW w:w="5220" w:type="dxa"/>
          </w:tcPr>
          <w:p w:rsidR="00A33912" w:rsidRPr="00DA308A" w:rsidRDefault="00A33912" w:rsidP="005D4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76997" w:rsidRPr="00DA308A" w:rsidRDefault="00676997" w:rsidP="005D4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30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УТВЕРЖДАЮ</w:t>
            </w:r>
          </w:p>
          <w:p w:rsidR="00C62C07" w:rsidRDefault="00676997" w:rsidP="005D4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30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Начальник  Межрайонной ИФНС </w:t>
            </w:r>
          </w:p>
          <w:p w:rsidR="00676997" w:rsidRPr="00DA308A" w:rsidRDefault="00676997" w:rsidP="005D4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30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России № 10 по Калининградской области</w:t>
            </w:r>
          </w:p>
          <w:p w:rsidR="00676997" w:rsidRPr="00DA308A" w:rsidRDefault="00676997" w:rsidP="009D0BE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30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 С.А. Тугушев</w:t>
            </w:r>
          </w:p>
          <w:p w:rsidR="00676997" w:rsidRPr="00DA308A" w:rsidRDefault="00A33912" w:rsidP="009D0BE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30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«___» _________________ </w:t>
            </w:r>
            <w:r w:rsidR="00676997" w:rsidRPr="00DA30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2018 г.</w:t>
            </w:r>
          </w:p>
          <w:p w:rsidR="00676997" w:rsidRPr="00DA308A" w:rsidRDefault="00676997" w:rsidP="005D4C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76997" w:rsidRPr="00DA308A" w:rsidRDefault="00676997" w:rsidP="005D4C3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76997" w:rsidRPr="00DA308A" w:rsidRDefault="00676997" w:rsidP="005D4C3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4"/>
      <w:bookmarkEnd w:id="0"/>
    </w:p>
    <w:p w:rsidR="00676997" w:rsidRPr="00DA308A" w:rsidRDefault="00676997" w:rsidP="005D4C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676997" w:rsidRPr="00DA308A" w:rsidRDefault="00676997" w:rsidP="00A339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997" w:rsidRPr="00DA308A" w:rsidRDefault="00676997" w:rsidP="005D4C36">
      <w:pPr>
        <w:pStyle w:val="ConsPlusNonformat"/>
        <w:ind w:left="3402" w:hanging="3402"/>
        <w:jc w:val="center"/>
        <w:rPr>
          <w:rFonts w:ascii="Times New Roman" w:hAnsi="Times New Roman" w:cs="Times New Roman"/>
          <w:sz w:val="26"/>
          <w:szCs w:val="26"/>
        </w:rPr>
      </w:pPr>
    </w:p>
    <w:p w:rsidR="00A33912" w:rsidRPr="00DA308A" w:rsidRDefault="00A33912" w:rsidP="005D4C36">
      <w:pPr>
        <w:pStyle w:val="a4"/>
        <w:ind w:left="3402" w:hanging="3402"/>
        <w:jc w:val="center"/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</w:pPr>
    </w:p>
    <w:p w:rsidR="00676997" w:rsidRPr="00DA308A" w:rsidRDefault="00676997" w:rsidP="005D4C36">
      <w:pPr>
        <w:pStyle w:val="a4"/>
        <w:ind w:left="3402" w:hanging="3402"/>
        <w:jc w:val="center"/>
        <w:rPr>
          <w:rFonts w:ascii="Times New Roman" w:hAnsi="Times New Roman" w:cs="Times New Roman"/>
          <w:sz w:val="26"/>
          <w:szCs w:val="26"/>
        </w:rPr>
      </w:pPr>
      <w:r w:rsidRPr="00DA308A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>Должностной регламент</w:t>
      </w:r>
    </w:p>
    <w:p w:rsidR="00684F2D" w:rsidRPr="00DA308A" w:rsidRDefault="00676997" w:rsidP="005D4C36">
      <w:pPr>
        <w:pStyle w:val="a4"/>
        <w:jc w:val="center"/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</w:pPr>
      <w:r w:rsidRPr="00DA308A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 xml:space="preserve"> специалиста-эксперта отдела урегулирования задолженности </w:t>
      </w:r>
    </w:p>
    <w:p w:rsidR="00676997" w:rsidRPr="00DA308A" w:rsidRDefault="00676997" w:rsidP="005D4C36">
      <w:pPr>
        <w:pStyle w:val="a4"/>
        <w:jc w:val="center"/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</w:pPr>
      <w:r w:rsidRPr="00DA308A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>и обеспечения процедур банкротства</w:t>
      </w:r>
    </w:p>
    <w:p w:rsidR="00676997" w:rsidRPr="00DA308A" w:rsidRDefault="00676997" w:rsidP="005D4C36">
      <w:pPr>
        <w:pStyle w:val="a4"/>
        <w:jc w:val="center"/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</w:pPr>
      <w:r w:rsidRPr="00DA308A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 xml:space="preserve">Межрайонной </w:t>
      </w:r>
      <w:r w:rsidR="00E9724B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>и</w:t>
      </w:r>
      <w:r w:rsidR="004F6A56" w:rsidRPr="00DA308A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>нспекции</w:t>
      </w:r>
      <w:r w:rsidRPr="00DA308A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 xml:space="preserve"> Федеральной налоговой службы № 10</w:t>
      </w:r>
    </w:p>
    <w:p w:rsidR="00676997" w:rsidRPr="00DA308A" w:rsidRDefault="00676997" w:rsidP="005D4C36">
      <w:pPr>
        <w:pStyle w:val="a4"/>
        <w:jc w:val="center"/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</w:pPr>
      <w:r w:rsidRPr="00DA308A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>по Калининградской области</w:t>
      </w:r>
    </w:p>
    <w:p w:rsidR="00676997" w:rsidRPr="00DA308A" w:rsidRDefault="00676997" w:rsidP="005D4C3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76997" w:rsidRPr="00DA308A" w:rsidRDefault="00676997" w:rsidP="005D4C3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76997" w:rsidRPr="00DA308A" w:rsidRDefault="00676997" w:rsidP="005D4C3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A308A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76997" w:rsidRPr="00DA308A" w:rsidRDefault="00676997" w:rsidP="005D4C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6997" w:rsidRPr="00DA308A" w:rsidRDefault="00676997" w:rsidP="005D4C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1. Должность федеральной государственной гражданской службы (далее - гражданская служба)</w:t>
      </w:r>
      <w:r w:rsidRPr="00DA308A">
        <w:rPr>
          <w:rFonts w:ascii="Times New Roman" w:eastAsia="Times New Roman" w:hAnsi="Times New Roman"/>
          <w:sz w:val="26"/>
          <w:szCs w:val="26"/>
          <w:lang w:eastAsia="ru-RU"/>
        </w:rPr>
        <w:t xml:space="preserve"> специалиста</w:t>
      </w:r>
      <w:r w:rsidR="004743FF" w:rsidRPr="00DA30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A308A">
        <w:rPr>
          <w:rFonts w:ascii="Times New Roman" w:eastAsia="Times New Roman" w:hAnsi="Times New Roman"/>
          <w:sz w:val="26"/>
          <w:szCs w:val="26"/>
          <w:lang w:eastAsia="ru-RU"/>
        </w:rPr>
        <w:t xml:space="preserve">эксперта отдела урегулирования задолженности и обеспечения процедур банкротства Межрайонной  ИФНС России №10 по Калининградской </w:t>
      </w:r>
      <w:r w:rsidR="004743FF" w:rsidRPr="00DA308A">
        <w:rPr>
          <w:rFonts w:ascii="Times New Roman" w:eastAsia="Times New Roman" w:hAnsi="Times New Roman"/>
          <w:sz w:val="26"/>
          <w:szCs w:val="26"/>
          <w:lang w:eastAsia="ru-RU"/>
        </w:rPr>
        <w:t xml:space="preserve">области (далее – Инспекция) </w:t>
      </w:r>
      <w:r w:rsidRPr="00DA308A">
        <w:rPr>
          <w:rFonts w:ascii="Times New Roman" w:hAnsi="Times New Roman"/>
          <w:sz w:val="26"/>
          <w:szCs w:val="26"/>
        </w:rPr>
        <w:t>относится к старшей группе должностей гражданской службы категории «специалисты».</w:t>
      </w:r>
    </w:p>
    <w:p w:rsidR="00676997" w:rsidRPr="00DA308A" w:rsidRDefault="00676997" w:rsidP="005D4C3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 - 11-3-4-088.</w:t>
      </w:r>
    </w:p>
    <w:p w:rsidR="00135315" w:rsidRPr="00DA308A" w:rsidRDefault="00676997" w:rsidP="005D4C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 xml:space="preserve">2. Область профессиональной служебной деятельности: регулирование </w:t>
      </w:r>
      <w:r w:rsidR="00135315" w:rsidRPr="00DA308A">
        <w:rPr>
          <w:rFonts w:ascii="Times New Roman" w:hAnsi="Times New Roman"/>
          <w:sz w:val="26"/>
          <w:szCs w:val="26"/>
        </w:rPr>
        <w:t>финансовой деятельности и финансовых рынков.</w:t>
      </w:r>
    </w:p>
    <w:p w:rsidR="00676997" w:rsidRPr="00DA308A" w:rsidRDefault="00676997" w:rsidP="005D4C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3. Вид профессиональной служебной деятельности: регулирование в сфере урегулирования задолженности.</w:t>
      </w:r>
    </w:p>
    <w:p w:rsidR="00676997" w:rsidRPr="00DA308A" w:rsidRDefault="00676997" w:rsidP="005D4C3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A308A">
        <w:rPr>
          <w:rFonts w:ascii="Times New Roman" w:hAnsi="Times New Roman" w:cs="Times New Roman"/>
          <w:sz w:val="26"/>
          <w:szCs w:val="26"/>
          <w:lang w:eastAsia="en-US"/>
        </w:rPr>
        <w:t xml:space="preserve">4. Назначение на должность и освобождение от должности  специалиста-эксперта осуществляются начальником </w:t>
      </w:r>
      <w:r w:rsidR="004F6A56" w:rsidRPr="00DA308A">
        <w:rPr>
          <w:rFonts w:ascii="Times New Roman" w:hAnsi="Times New Roman" w:cs="Times New Roman"/>
          <w:sz w:val="26"/>
          <w:szCs w:val="26"/>
          <w:lang w:eastAsia="en-US"/>
        </w:rPr>
        <w:t>Инспекции</w:t>
      </w:r>
      <w:r w:rsidRPr="00DA308A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676997" w:rsidRPr="00DA308A" w:rsidRDefault="00047C7E" w:rsidP="005D4C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5.  С</w:t>
      </w:r>
      <w:r w:rsidR="00676997" w:rsidRPr="00DA308A">
        <w:rPr>
          <w:rFonts w:ascii="Times New Roman" w:hAnsi="Times New Roman"/>
          <w:sz w:val="26"/>
          <w:szCs w:val="26"/>
        </w:rPr>
        <w:t xml:space="preserve">пециалист-эксперт непосредственно подчиняется начальнику отдела урегулирования задолженности и обеспечения процедур банкротства </w:t>
      </w:r>
      <w:r w:rsidR="004F6A56" w:rsidRPr="00DA308A">
        <w:rPr>
          <w:rFonts w:ascii="Times New Roman" w:hAnsi="Times New Roman"/>
          <w:sz w:val="26"/>
          <w:szCs w:val="26"/>
        </w:rPr>
        <w:t>Инспекции</w:t>
      </w:r>
      <w:r w:rsidR="004743FF" w:rsidRPr="00DA308A">
        <w:rPr>
          <w:rFonts w:ascii="Times New Roman" w:hAnsi="Times New Roman"/>
          <w:sz w:val="26"/>
          <w:szCs w:val="26"/>
        </w:rPr>
        <w:t>, а также заместителю начальника Инспекции.</w:t>
      </w:r>
    </w:p>
    <w:p w:rsidR="00676997" w:rsidRPr="00DA308A" w:rsidRDefault="00676997" w:rsidP="005D4C3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676997" w:rsidRPr="00DA308A" w:rsidRDefault="00676997" w:rsidP="005D4C3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676997" w:rsidRPr="00DA308A" w:rsidRDefault="00676997" w:rsidP="005D4C3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A308A">
        <w:rPr>
          <w:rFonts w:ascii="Times New Roman" w:hAnsi="Times New Roman"/>
          <w:b/>
          <w:sz w:val="26"/>
          <w:szCs w:val="26"/>
        </w:rPr>
        <w:t>II. Квалификационные требования</w:t>
      </w:r>
    </w:p>
    <w:p w:rsidR="00676997" w:rsidRPr="00DA308A" w:rsidRDefault="00676997" w:rsidP="005D4C3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A308A">
        <w:rPr>
          <w:rFonts w:ascii="Times New Roman" w:hAnsi="Times New Roman"/>
          <w:b/>
          <w:sz w:val="26"/>
          <w:szCs w:val="26"/>
        </w:rPr>
        <w:t>для замещения должности гражданской службы</w:t>
      </w:r>
    </w:p>
    <w:p w:rsidR="00676997" w:rsidRPr="00DA308A" w:rsidRDefault="00676997" w:rsidP="005D4C3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76997" w:rsidRPr="00DA308A" w:rsidRDefault="004217E9" w:rsidP="005D4C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6. Для замещения должности</w:t>
      </w:r>
      <w:r w:rsidR="00676997" w:rsidRPr="00DA308A">
        <w:rPr>
          <w:rFonts w:ascii="Times New Roman" w:hAnsi="Times New Roman"/>
          <w:sz w:val="26"/>
          <w:szCs w:val="26"/>
        </w:rPr>
        <w:t xml:space="preserve"> специалиста-эксперта устанавливаются следующие требования:</w:t>
      </w:r>
    </w:p>
    <w:p w:rsidR="00676997" w:rsidRPr="00DA308A" w:rsidRDefault="00676997" w:rsidP="005D4C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6.1. Наличие высшего образования.</w:t>
      </w:r>
    </w:p>
    <w:p w:rsidR="00676997" w:rsidRPr="00DA308A" w:rsidRDefault="00676997" w:rsidP="005D4C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6.2. Без предъявления требования к стажу.</w:t>
      </w:r>
    </w:p>
    <w:p w:rsidR="00676997" w:rsidRPr="00DA308A" w:rsidRDefault="00676997" w:rsidP="005D4C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DA308A">
        <w:rPr>
          <w:rFonts w:ascii="Times New Roman" w:hAnsi="Times New Roman"/>
          <w:spacing w:val="-2"/>
          <w:sz w:val="26"/>
          <w:szCs w:val="26"/>
        </w:rPr>
        <w:t xml:space="preserve">6.3. Наличие базовых знаний: </w:t>
      </w:r>
      <w:r w:rsidRPr="00DA308A">
        <w:rPr>
          <w:rFonts w:ascii="Times New Roman" w:hAnsi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6" w:history="1">
        <w:r w:rsidRPr="00DA308A">
          <w:rPr>
            <w:rFonts w:ascii="Times New Roman" w:hAnsi="Times New Roman"/>
            <w:sz w:val="26"/>
            <w:szCs w:val="26"/>
          </w:rPr>
          <w:t>Конституции</w:t>
        </w:r>
      </w:hyperlink>
      <w:r w:rsidRPr="00DA308A">
        <w:rPr>
          <w:rFonts w:ascii="Times New Roman" w:hAnsi="Times New Roman"/>
          <w:sz w:val="26"/>
          <w:szCs w:val="26"/>
        </w:rPr>
        <w:t xml:space="preserve"> Российской Федерации;</w:t>
      </w:r>
      <w:r w:rsidR="007B5377" w:rsidRPr="00DA308A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A308A">
        <w:rPr>
          <w:rFonts w:ascii="Times New Roman" w:hAnsi="Times New Roman"/>
          <w:sz w:val="26"/>
          <w:szCs w:val="26"/>
        </w:rPr>
        <w:t xml:space="preserve">Федерального </w:t>
      </w:r>
      <w:hyperlink r:id="rId7" w:history="1">
        <w:r w:rsidRPr="00DA308A">
          <w:rPr>
            <w:rFonts w:ascii="Times New Roman" w:hAnsi="Times New Roman"/>
            <w:sz w:val="26"/>
            <w:szCs w:val="26"/>
          </w:rPr>
          <w:t>закона</w:t>
        </w:r>
      </w:hyperlink>
      <w:r w:rsidRPr="00DA308A">
        <w:rPr>
          <w:rFonts w:ascii="Times New Roman" w:hAnsi="Times New Roman"/>
          <w:sz w:val="26"/>
          <w:szCs w:val="26"/>
        </w:rPr>
        <w:t xml:space="preserve"> от 27 мая 2003 г. № 58-ФЗ «О системе государственной службы Российской Федерации»; Федерального </w:t>
      </w:r>
      <w:hyperlink r:id="rId8" w:history="1">
        <w:r w:rsidRPr="00DA308A">
          <w:rPr>
            <w:rFonts w:ascii="Times New Roman" w:hAnsi="Times New Roman"/>
            <w:sz w:val="26"/>
            <w:szCs w:val="26"/>
          </w:rPr>
          <w:t>закона</w:t>
        </w:r>
      </w:hyperlink>
      <w:r w:rsidRPr="00DA308A">
        <w:rPr>
          <w:rFonts w:ascii="Times New Roman" w:hAnsi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Федерации»; Федерального </w:t>
      </w:r>
      <w:hyperlink r:id="rId9" w:history="1">
        <w:r w:rsidRPr="00DA308A">
          <w:rPr>
            <w:rFonts w:ascii="Times New Roman" w:hAnsi="Times New Roman"/>
            <w:sz w:val="26"/>
            <w:szCs w:val="26"/>
          </w:rPr>
          <w:t>закона</w:t>
        </w:r>
      </w:hyperlink>
      <w:r w:rsidRPr="00DA308A">
        <w:rPr>
          <w:rFonts w:ascii="Times New Roman" w:hAnsi="Times New Roman"/>
          <w:sz w:val="26"/>
          <w:szCs w:val="26"/>
        </w:rPr>
        <w:t xml:space="preserve"> от 25 декабря 2008 г. № 273-ФЗ </w:t>
      </w:r>
      <w:r w:rsidRPr="00DA308A">
        <w:rPr>
          <w:rFonts w:ascii="Times New Roman" w:hAnsi="Times New Roman"/>
          <w:sz w:val="26"/>
          <w:szCs w:val="26"/>
        </w:rPr>
        <w:lastRenderedPageBreak/>
        <w:t>«О противодействии коррупции»</w:t>
      </w:r>
      <w:r w:rsidR="007B5377" w:rsidRPr="00DA308A">
        <w:rPr>
          <w:rFonts w:ascii="Times New Roman" w:hAnsi="Times New Roman"/>
          <w:spacing w:val="-2"/>
          <w:sz w:val="26"/>
          <w:szCs w:val="26"/>
        </w:rPr>
        <w:t>; знаний в области информационно-коммуникационных технологий.</w:t>
      </w:r>
    </w:p>
    <w:p w:rsidR="0067249E" w:rsidRPr="00DA308A" w:rsidRDefault="0067249E" w:rsidP="0067249E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 xml:space="preserve">6.4. Наличие профессиональных знаний: </w:t>
      </w:r>
    </w:p>
    <w:p w:rsidR="0067249E" w:rsidRPr="00DA308A" w:rsidRDefault="0067249E" w:rsidP="0067249E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6.4.1. В сфере законодательства Российской Федерации: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Налоговый кодекс Российской Федерации (часть первая: </w:t>
      </w:r>
      <w:hyperlink r:id="rId10" w:history="1">
        <w:r w:rsidRPr="00DA308A">
          <w:rPr>
            <w:rFonts w:ascii="Times New Roman" w:hAnsi="Times New Roman" w:cs="Times New Roman"/>
            <w:sz w:val="26"/>
            <w:szCs w:val="26"/>
          </w:rPr>
          <w:t>статьи 271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DA308A">
          <w:rPr>
            <w:rFonts w:ascii="Times New Roman" w:hAnsi="Times New Roman" w:cs="Times New Roman"/>
            <w:sz w:val="26"/>
            <w:szCs w:val="26"/>
          </w:rPr>
          <w:t>272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DA308A">
          <w:rPr>
            <w:rFonts w:ascii="Times New Roman" w:hAnsi="Times New Roman" w:cs="Times New Roman"/>
            <w:sz w:val="26"/>
            <w:szCs w:val="26"/>
          </w:rPr>
          <w:t>333.21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DA308A">
          <w:rPr>
            <w:rFonts w:ascii="Times New Roman" w:hAnsi="Times New Roman" w:cs="Times New Roman"/>
            <w:sz w:val="26"/>
            <w:szCs w:val="26"/>
          </w:rPr>
          <w:t>333.33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DA308A">
          <w:rPr>
            <w:rFonts w:ascii="Times New Roman" w:hAnsi="Times New Roman" w:cs="Times New Roman"/>
            <w:sz w:val="26"/>
            <w:szCs w:val="26"/>
          </w:rPr>
          <w:t>глава 8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. "Исполнение обязанности по уплате налогов и сборов", </w:t>
      </w:r>
      <w:hyperlink r:id="rId15" w:history="1">
        <w:r w:rsidRPr="00DA308A">
          <w:rPr>
            <w:rFonts w:ascii="Times New Roman" w:hAnsi="Times New Roman" w:cs="Times New Roman"/>
            <w:sz w:val="26"/>
            <w:szCs w:val="26"/>
          </w:rPr>
          <w:t>глава 9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. "Изменение срока уплаты налога и сбора, а также пени и штрафа", </w:t>
      </w:r>
      <w:hyperlink r:id="rId16" w:history="1">
        <w:r w:rsidRPr="00DA308A">
          <w:rPr>
            <w:rFonts w:ascii="Times New Roman" w:hAnsi="Times New Roman" w:cs="Times New Roman"/>
            <w:sz w:val="26"/>
            <w:szCs w:val="26"/>
          </w:rPr>
          <w:t>глава 10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. "Требование об уплате налогов и сборов", </w:t>
      </w:r>
      <w:hyperlink r:id="rId17" w:history="1">
        <w:r w:rsidRPr="00DA308A">
          <w:rPr>
            <w:rFonts w:ascii="Times New Roman" w:hAnsi="Times New Roman" w:cs="Times New Roman"/>
            <w:sz w:val="26"/>
            <w:szCs w:val="26"/>
          </w:rPr>
          <w:t>глава 11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. "Способы обеспечения исполнения обязанностей по уплате налогов и сборов", </w:t>
      </w:r>
      <w:hyperlink r:id="rId18" w:history="1">
        <w:r w:rsidRPr="00DA308A">
          <w:rPr>
            <w:rFonts w:ascii="Times New Roman" w:hAnsi="Times New Roman" w:cs="Times New Roman"/>
            <w:sz w:val="26"/>
            <w:szCs w:val="26"/>
          </w:rPr>
          <w:t>глава 12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. "Зачет и возврат излишне уплаченных или излишне взысканных сумм" и часть вторая: </w:t>
      </w:r>
      <w:hyperlink r:id="rId19" w:history="1">
        <w:r w:rsidRPr="00DA308A">
          <w:rPr>
            <w:rFonts w:ascii="Times New Roman" w:hAnsi="Times New Roman" w:cs="Times New Roman"/>
            <w:sz w:val="26"/>
            <w:szCs w:val="26"/>
          </w:rPr>
          <w:t>статьи 25.2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DA308A">
          <w:rPr>
            <w:rFonts w:ascii="Times New Roman" w:hAnsi="Times New Roman" w:cs="Times New Roman"/>
            <w:sz w:val="26"/>
            <w:szCs w:val="26"/>
          </w:rPr>
          <w:t>25.6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DA308A">
          <w:rPr>
            <w:rFonts w:ascii="Times New Roman" w:hAnsi="Times New Roman" w:cs="Times New Roman"/>
            <w:sz w:val="26"/>
            <w:szCs w:val="26"/>
          </w:rPr>
          <w:t>25.12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DA308A">
          <w:rPr>
            <w:rFonts w:ascii="Times New Roman" w:hAnsi="Times New Roman" w:cs="Times New Roman"/>
            <w:sz w:val="26"/>
            <w:szCs w:val="26"/>
          </w:rPr>
          <w:t>46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DA308A">
          <w:rPr>
            <w:rFonts w:ascii="Times New Roman" w:hAnsi="Times New Roman" w:cs="Times New Roman"/>
            <w:sz w:val="26"/>
            <w:szCs w:val="26"/>
          </w:rPr>
          <w:t>59</w:t>
        </w:r>
      </w:hyperlink>
      <w:r w:rsidRPr="00DA308A">
        <w:rPr>
          <w:rFonts w:ascii="Times New Roman" w:hAnsi="Times New Roman" w:cs="Times New Roman"/>
          <w:sz w:val="26"/>
          <w:szCs w:val="26"/>
        </w:rPr>
        <w:t>);</w:t>
      </w:r>
    </w:p>
    <w:p w:rsidR="0067249E" w:rsidRPr="00DA308A" w:rsidRDefault="005C6397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67249E" w:rsidRPr="00DA308A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67249E" w:rsidRPr="00DA308A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Уголовно-процессуальный кодекс Российской Федерации (</w:t>
      </w:r>
      <w:hyperlink r:id="rId25" w:history="1">
        <w:r w:rsidRPr="00DA308A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 w:rsidRPr="00DA308A">
          <w:rPr>
            <w:rFonts w:ascii="Times New Roman" w:hAnsi="Times New Roman" w:cs="Times New Roman"/>
            <w:sz w:val="26"/>
            <w:szCs w:val="26"/>
          </w:rPr>
          <w:t>140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Pr="00DA308A">
          <w:rPr>
            <w:rFonts w:ascii="Times New Roman" w:hAnsi="Times New Roman" w:cs="Times New Roman"/>
            <w:sz w:val="26"/>
            <w:szCs w:val="26"/>
          </w:rPr>
          <w:t>141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Pr="00DA308A">
          <w:rPr>
            <w:rFonts w:ascii="Times New Roman" w:hAnsi="Times New Roman" w:cs="Times New Roman"/>
            <w:sz w:val="26"/>
            <w:szCs w:val="26"/>
          </w:rPr>
          <w:t>144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Pr="00DA308A">
          <w:rPr>
            <w:rFonts w:ascii="Times New Roman" w:hAnsi="Times New Roman" w:cs="Times New Roman"/>
            <w:sz w:val="26"/>
            <w:szCs w:val="26"/>
          </w:rPr>
          <w:t>145</w:t>
        </w:r>
      </w:hyperlink>
      <w:r w:rsidRPr="00DA308A">
        <w:rPr>
          <w:rFonts w:ascii="Times New Roman" w:hAnsi="Times New Roman" w:cs="Times New Roman"/>
          <w:sz w:val="26"/>
          <w:szCs w:val="26"/>
        </w:rPr>
        <w:t>);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Уголовный кодекс Российской Федерации (</w:t>
      </w:r>
      <w:hyperlink r:id="rId30" w:history="1">
        <w:r w:rsidRPr="00DA308A">
          <w:rPr>
            <w:rFonts w:ascii="Times New Roman" w:hAnsi="Times New Roman" w:cs="Times New Roman"/>
            <w:sz w:val="26"/>
            <w:szCs w:val="26"/>
          </w:rPr>
          <w:t>статьи 198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 - </w:t>
      </w:r>
      <w:hyperlink r:id="rId31" w:history="1">
        <w:r w:rsidRPr="00DA308A">
          <w:rPr>
            <w:rFonts w:ascii="Times New Roman" w:hAnsi="Times New Roman" w:cs="Times New Roman"/>
            <w:sz w:val="26"/>
            <w:szCs w:val="26"/>
          </w:rPr>
          <w:t>199.2</w:t>
        </w:r>
      </w:hyperlink>
      <w:r w:rsidRPr="00DA308A">
        <w:rPr>
          <w:rFonts w:ascii="Times New Roman" w:hAnsi="Times New Roman" w:cs="Times New Roman"/>
          <w:sz w:val="26"/>
          <w:szCs w:val="26"/>
        </w:rPr>
        <w:t>);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Гражданский </w:t>
      </w:r>
      <w:hyperlink r:id="rId32" w:history="1">
        <w:r w:rsidRPr="00DA308A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 Российской Федерации (часть первая);</w:t>
      </w:r>
    </w:p>
    <w:p w:rsidR="0067249E" w:rsidRPr="00DA308A" w:rsidRDefault="005C6397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3" w:history="1">
        <w:r w:rsidR="0067249E" w:rsidRPr="00DA308A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67249E" w:rsidRPr="00DA308A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N 943-1 "О налоговых органах Российской Федерации";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4" w:history="1">
        <w:r w:rsidRPr="00DA308A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 от 26 октября 2002 г. N 127-ФЗ "О несостоятельности (банкротстве)";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 </w:t>
      </w:r>
      <w:hyperlink r:id="rId35" w:history="1">
        <w:r w:rsidRPr="00DA308A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DA308A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67249E" w:rsidRPr="00DA308A" w:rsidRDefault="005C6397" w:rsidP="0067249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hyperlink r:id="rId36" w:history="1">
        <w:r w:rsidR="0067249E" w:rsidRPr="00DA308A">
          <w:rPr>
            <w:rFonts w:ascii="Times New Roman" w:hAnsi="Times New Roman"/>
            <w:sz w:val="26"/>
            <w:szCs w:val="26"/>
          </w:rPr>
          <w:t>приказ</w:t>
        </w:r>
      </w:hyperlink>
      <w:r w:rsidR="0067249E" w:rsidRPr="00DA308A">
        <w:rPr>
          <w:rFonts w:ascii="Times New Roman" w:hAnsi="Times New Roman"/>
          <w:sz w:val="26"/>
          <w:szCs w:val="26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</w:p>
    <w:p w:rsidR="0067249E" w:rsidRPr="00DA308A" w:rsidRDefault="005C6397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7" w:history="1">
        <w:r w:rsidR="0067249E" w:rsidRPr="00DA308A">
          <w:rPr>
            <w:rFonts w:ascii="Times New Roman" w:hAnsi="Times New Roman" w:cs="Times New Roman"/>
            <w:sz w:val="26"/>
            <w:szCs w:val="26"/>
          </w:rPr>
          <w:t>Соглашение</w:t>
        </w:r>
      </w:hyperlink>
      <w:r w:rsidR="0067249E" w:rsidRPr="00DA308A">
        <w:rPr>
          <w:rFonts w:ascii="Times New Roman" w:hAnsi="Times New Roman" w:cs="Times New Roman"/>
          <w:sz w:val="26"/>
          <w:szCs w:val="26"/>
        </w:rPr>
        <w:t xml:space="preserve">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документов";</w:t>
      </w:r>
    </w:p>
    <w:p w:rsidR="0067249E" w:rsidRPr="00DA308A" w:rsidRDefault="005C6397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8" w:history="1">
        <w:r w:rsidR="0067249E" w:rsidRPr="00DA308A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67249E" w:rsidRPr="00DA308A">
        <w:rPr>
          <w:rFonts w:ascii="Times New Roman" w:hAnsi="Times New Roman" w:cs="Times New Roman"/>
          <w:sz w:val="26"/>
          <w:szCs w:val="26"/>
        </w:rPr>
        <w:t xml:space="preserve"> ФНС России от 25 декабря 2008 г. N ММ-3-1/683@ "О создании информационного ресурса результатов работы по зачетам и возвратам";</w:t>
      </w:r>
    </w:p>
    <w:p w:rsidR="0067249E" w:rsidRPr="00DA308A" w:rsidRDefault="005C6397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9" w:history="1">
        <w:r w:rsidR="0067249E" w:rsidRPr="00DA308A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67249E" w:rsidRPr="00DA308A">
        <w:rPr>
          <w:rFonts w:ascii="Times New Roman" w:hAnsi="Times New Roman" w:cs="Times New Roman"/>
          <w:sz w:val="26"/>
          <w:szCs w:val="26"/>
        </w:rPr>
        <w:t xml:space="preserve">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процентам";</w:t>
      </w:r>
    </w:p>
    <w:p w:rsidR="0067249E" w:rsidRPr="00DA308A" w:rsidRDefault="005C6397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0" w:history="1">
        <w:r w:rsidR="0067249E" w:rsidRPr="00DA308A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67249E" w:rsidRPr="00DA308A">
        <w:rPr>
          <w:rFonts w:ascii="Times New Roman" w:hAnsi="Times New Roman" w:cs="Times New Roman"/>
          <w:sz w:val="26"/>
          <w:szCs w:val="26"/>
        </w:rPr>
        <w:t xml:space="preserve"> ФНС России от 28 сентября 2010 г. N ММВ-7-8/469@ "Об утверждении Порядка изменения срока уплаты налога и сбора, а также пени и штрафа налоговыми органами";</w:t>
      </w:r>
    </w:p>
    <w:p w:rsidR="0067249E" w:rsidRPr="00DA308A" w:rsidRDefault="005C6397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1" w:history="1">
        <w:r w:rsidR="0067249E" w:rsidRPr="00DA308A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67249E" w:rsidRPr="00DA308A">
        <w:rPr>
          <w:rFonts w:ascii="Times New Roman" w:hAnsi="Times New Roman" w:cs="Times New Roman"/>
          <w:sz w:val="26"/>
          <w:szCs w:val="26"/>
        </w:rPr>
        <w:t xml:space="preserve">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г. N 347-ФЗ "О внесении изменений в части первую и вторую Налогового кодекса Российской Федерации" недоимки, </w:t>
      </w:r>
      <w:r w:rsidR="0067249E" w:rsidRPr="00DA308A">
        <w:rPr>
          <w:rFonts w:ascii="Times New Roman" w:hAnsi="Times New Roman" w:cs="Times New Roman"/>
          <w:sz w:val="26"/>
          <w:szCs w:val="26"/>
        </w:rPr>
        <w:lastRenderedPageBreak/>
        <w:t>задолженности по пеням и штрафам безнадежными к взысканию и об их списании, и порядка списания указанных недоимки и задолженности";</w:t>
      </w:r>
    </w:p>
    <w:p w:rsidR="0067249E" w:rsidRPr="00DA308A" w:rsidRDefault="005C6397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2" w:history="1">
        <w:r w:rsidR="0067249E" w:rsidRPr="00DA308A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67249E" w:rsidRPr="00DA308A">
        <w:rPr>
          <w:rFonts w:ascii="Times New Roman" w:hAnsi="Times New Roman" w:cs="Times New Roman"/>
          <w:sz w:val="26"/>
          <w:szCs w:val="26"/>
        </w:rPr>
        <w:t xml:space="preserve"> ФНС России от 3 декабря 2015 г. N ММВ-7-8/555@ "Об утверждении формы требования о возврате в бюджет излишне полученных налогоплательщиком (зачтенных ему) сумм налога (процентов)";</w:t>
      </w:r>
    </w:p>
    <w:p w:rsidR="0067249E" w:rsidRPr="00DA308A" w:rsidRDefault="005C6397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3" w:history="1">
        <w:r w:rsidR="0067249E" w:rsidRPr="00DA308A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67249E" w:rsidRPr="00DA308A">
        <w:rPr>
          <w:rFonts w:ascii="Times New Roman" w:hAnsi="Times New Roman" w:cs="Times New Roman"/>
          <w:sz w:val="26"/>
          <w:szCs w:val="26"/>
        </w:rPr>
        <w:t xml:space="preserve"> ФНС России от 13 февраля 2017 г. N ММВ-7-8/179@ "Об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платежам";</w:t>
      </w:r>
    </w:p>
    <w:p w:rsidR="0067249E" w:rsidRPr="00DA308A" w:rsidRDefault="005C6397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4" w:history="1">
        <w:r w:rsidR="0067249E" w:rsidRPr="00DA308A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67249E" w:rsidRPr="00DA308A">
        <w:rPr>
          <w:rFonts w:ascii="Times New Roman" w:hAnsi="Times New Roman" w:cs="Times New Roman"/>
          <w:sz w:val="26"/>
          <w:szCs w:val="26"/>
        </w:rPr>
        <w:t xml:space="preserve"> ФНС России от 14 февраля 2017 г. N ММВ-7-8/182@ 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штрафов";</w:t>
      </w:r>
    </w:p>
    <w:p w:rsidR="0067249E" w:rsidRPr="00DA308A" w:rsidRDefault="005C6397" w:rsidP="0067249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hyperlink r:id="rId45" w:history="1">
        <w:r w:rsidR="0067249E" w:rsidRPr="00DA308A">
          <w:rPr>
            <w:rFonts w:ascii="Times New Roman" w:hAnsi="Times New Roman"/>
            <w:sz w:val="26"/>
            <w:szCs w:val="26"/>
          </w:rPr>
          <w:t>приказ</w:t>
        </w:r>
      </w:hyperlink>
      <w:r w:rsidR="0067249E" w:rsidRPr="00DA308A">
        <w:rPr>
          <w:rFonts w:ascii="Times New Roman" w:hAnsi="Times New Roman"/>
          <w:sz w:val="26"/>
          <w:szCs w:val="26"/>
        </w:rPr>
        <w:t xml:space="preserve"> ФНС России от 7 августа 2017 г. N СА-7-8/609@ "Об утверждении формы требования об уплате денежной суммы по банковской гарантии (договору поручительства)".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понятие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порядок организации взаимодействия с органами прокуратуры, следственными органами, органами внутренних дел;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основы бухгалтерского и налогового учета, аудита: сущность, основные задачи, организация ведения;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организационные основы процедуры банкротства;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арбитражная и судебная практика по вопросам несостоятельности (банкротства);</w:t>
      </w:r>
    </w:p>
    <w:p w:rsidR="0067249E" w:rsidRPr="00DA308A" w:rsidRDefault="0067249E" w:rsidP="0067249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зарубежный опыт дел о банкротстве;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порядок организации работы по привлечению к уголовной ответственности по налоговым преступлениям;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понятие и меры принудительного взыскания задолженности;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порядок принятия обеспечительных мер;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порядок представления сведений об отсутствии задолженности.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</w:t>
      </w:r>
    </w:p>
    <w:p w:rsidR="0067249E" w:rsidRPr="002E38FA" w:rsidRDefault="0067249E" w:rsidP="0067249E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E38FA">
        <w:rPr>
          <w:rFonts w:ascii="Times New Roman" w:hAnsi="Times New Roman"/>
          <w:sz w:val="26"/>
          <w:szCs w:val="26"/>
        </w:rPr>
        <w:t>виды, назначение и технологии организации проверочных процедур;</w:t>
      </w:r>
    </w:p>
    <w:p w:rsidR="0067249E" w:rsidRPr="002E38FA" w:rsidRDefault="0067249E" w:rsidP="0067249E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E38FA">
        <w:rPr>
          <w:rFonts w:ascii="Times New Roman" w:hAnsi="Times New Roman"/>
          <w:sz w:val="26"/>
          <w:szCs w:val="26"/>
        </w:rPr>
        <w:t>процедура организации проверки: порядок, этапы, инструменты проведения;</w:t>
      </w:r>
    </w:p>
    <w:p w:rsidR="0067249E" w:rsidRPr="002E38FA" w:rsidRDefault="0067249E" w:rsidP="0067249E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E38FA">
        <w:rPr>
          <w:rFonts w:ascii="Times New Roman" w:hAnsi="Times New Roman"/>
          <w:sz w:val="26"/>
          <w:szCs w:val="26"/>
        </w:rPr>
        <w:t>ограничения при проведении проверочных процедур;</w:t>
      </w:r>
    </w:p>
    <w:p w:rsidR="0067249E" w:rsidRPr="002E38FA" w:rsidRDefault="0067249E" w:rsidP="0067249E">
      <w:pPr>
        <w:pStyle w:val="ConsPlusNormal"/>
        <w:ind w:firstLine="567"/>
        <w:jc w:val="both"/>
        <w:rPr>
          <w:rFonts w:ascii="Times New Roman" w:hAnsi="Times New Roman" w:cs="Arial"/>
          <w:sz w:val="26"/>
          <w:szCs w:val="26"/>
        </w:rPr>
      </w:pPr>
      <w:r w:rsidRPr="002E38FA">
        <w:rPr>
          <w:rFonts w:ascii="Times New Roman" w:hAnsi="Times New Roman"/>
          <w:sz w:val="26"/>
          <w:szCs w:val="26"/>
        </w:rPr>
        <w:t>меры, принимаемые по результатам проверки.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lastRenderedPageBreak/>
        <w:t xml:space="preserve">умение мыслить системно (стратегически); 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умение управлять изменениями;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коммуникативные умения.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6.7. Без требований к профессиональным умениям. </w:t>
      </w:r>
    </w:p>
    <w:p w:rsidR="0067249E" w:rsidRPr="00DA308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6.8. Наличие функциональных умений: </w:t>
      </w:r>
    </w:p>
    <w:p w:rsidR="0067249E" w:rsidRPr="002E38FA" w:rsidRDefault="0067249E" w:rsidP="006724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38FA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FF13FA" w:rsidRPr="00DA308A" w:rsidRDefault="00FF13FA" w:rsidP="006724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A308A">
        <w:rPr>
          <w:rFonts w:ascii="Times New Roman" w:hAnsi="Times New Roman"/>
          <w:b/>
          <w:sz w:val="26"/>
          <w:szCs w:val="26"/>
        </w:rPr>
        <w:t>III. Должностные обязанности, права и ответственность</w:t>
      </w:r>
    </w:p>
    <w:p w:rsidR="00FF13FA" w:rsidRPr="00DA308A" w:rsidRDefault="00FF13FA" w:rsidP="005D4C3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 xml:space="preserve">7. Основные права и обязанности специалиста - эксперта, а также запреты и требования, связанные с гражданской службой, которые установлены в его 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A308A">
          <w:rPr>
            <w:rFonts w:ascii="Times New Roman" w:hAnsi="Times New Roman"/>
            <w:sz w:val="26"/>
            <w:szCs w:val="26"/>
          </w:rPr>
          <w:t>2004 г</w:t>
        </w:r>
      </w:smartTag>
      <w:r w:rsidRPr="00DA308A">
        <w:rPr>
          <w:rFonts w:ascii="Times New Roman" w:hAnsi="Times New Roman"/>
          <w:sz w:val="26"/>
          <w:szCs w:val="26"/>
        </w:rPr>
        <w:t>. № 79-ФЗ “О государственной гражданской службе Российской Федерации.</w:t>
      </w:r>
    </w:p>
    <w:p w:rsidR="00FF13FA" w:rsidRPr="00DA308A" w:rsidRDefault="00FF13FA" w:rsidP="005D4C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8. В целях реализации задач и функций, возложенных на отдел урегулирования задолженности и обеспечения процедур банкротства</w:t>
      </w:r>
      <w:r w:rsidR="0030761D" w:rsidRPr="00DA308A">
        <w:rPr>
          <w:rFonts w:ascii="Times New Roman" w:hAnsi="Times New Roman"/>
          <w:sz w:val="26"/>
          <w:szCs w:val="26"/>
        </w:rPr>
        <w:t>,</w:t>
      </w:r>
      <w:r w:rsidRPr="00DA308A">
        <w:rPr>
          <w:rFonts w:ascii="Times New Roman" w:hAnsi="Times New Roman"/>
          <w:sz w:val="26"/>
          <w:szCs w:val="26"/>
        </w:rPr>
        <w:t xml:space="preserve"> </w:t>
      </w:r>
      <w:r w:rsidR="001C3325" w:rsidRPr="00DA308A">
        <w:rPr>
          <w:rFonts w:ascii="Times New Roman" w:hAnsi="Times New Roman"/>
          <w:sz w:val="26"/>
          <w:szCs w:val="26"/>
        </w:rPr>
        <w:t>специалист-эксперт</w:t>
      </w:r>
      <w:r w:rsidRPr="00DA308A">
        <w:rPr>
          <w:rFonts w:ascii="Times New Roman" w:hAnsi="Times New Roman"/>
          <w:sz w:val="26"/>
          <w:szCs w:val="26"/>
        </w:rPr>
        <w:t xml:space="preserve"> обязан: </w:t>
      </w:r>
    </w:p>
    <w:p w:rsidR="00FF13FA" w:rsidRPr="00DA308A" w:rsidRDefault="00FF13FA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выполн</w:t>
      </w:r>
      <w:r w:rsidR="001C3325" w:rsidRPr="00DA308A">
        <w:rPr>
          <w:sz w:val="26"/>
          <w:szCs w:val="26"/>
        </w:rPr>
        <w:t>ять обязанности</w:t>
      </w:r>
      <w:r w:rsidRPr="00DA308A">
        <w:rPr>
          <w:sz w:val="26"/>
          <w:szCs w:val="26"/>
        </w:rPr>
        <w:t xml:space="preserve"> государственного служащего;</w:t>
      </w:r>
    </w:p>
    <w:p w:rsidR="00FF13FA" w:rsidRPr="00DA308A" w:rsidRDefault="001C3325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соблюдать служебный</w:t>
      </w:r>
      <w:r w:rsidR="00FF13FA" w:rsidRPr="00DA308A">
        <w:rPr>
          <w:sz w:val="26"/>
          <w:szCs w:val="26"/>
        </w:rPr>
        <w:t xml:space="preserve"> распоря</w:t>
      </w:r>
      <w:r w:rsidRPr="00DA308A">
        <w:rPr>
          <w:sz w:val="26"/>
          <w:szCs w:val="26"/>
        </w:rPr>
        <w:t>док</w:t>
      </w:r>
      <w:r w:rsidR="00FF13FA" w:rsidRPr="00DA308A">
        <w:rPr>
          <w:sz w:val="26"/>
          <w:szCs w:val="26"/>
        </w:rPr>
        <w:t xml:space="preserve"> при выполнении должностных обязанностей;</w:t>
      </w:r>
    </w:p>
    <w:p w:rsidR="00FF13FA" w:rsidRPr="00DA308A" w:rsidRDefault="001C3325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обеспечивать</w:t>
      </w:r>
      <w:r w:rsidR="00FF13FA" w:rsidRPr="00DA308A">
        <w:rPr>
          <w:sz w:val="26"/>
          <w:szCs w:val="26"/>
        </w:rPr>
        <w:t xml:space="preserve"> в п</w:t>
      </w:r>
      <w:r w:rsidRPr="00DA308A">
        <w:rPr>
          <w:sz w:val="26"/>
          <w:szCs w:val="26"/>
        </w:rPr>
        <w:t>ределах своей компетенции защиту</w:t>
      </w:r>
      <w:r w:rsidR="00FF13FA" w:rsidRPr="00DA308A">
        <w:rPr>
          <w:sz w:val="26"/>
          <w:szCs w:val="26"/>
        </w:rPr>
        <w:t xml:space="preserve"> сведений, составляющих служебную тайну;</w:t>
      </w:r>
    </w:p>
    <w:p w:rsidR="00FF13FA" w:rsidRPr="00DA308A" w:rsidRDefault="001C3325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соблюдать строгую конфиденциальность</w:t>
      </w:r>
      <w:r w:rsidR="00FF13FA" w:rsidRPr="00DA308A">
        <w:rPr>
          <w:sz w:val="26"/>
          <w:szCs w:val="26"/>
        </w:rPr>
        <w:t xml:space="preserve"> при работе с документами и сведениями</w:t>
      </w:r>
      <w:r w:rsidRPr="00DA308A">
        <w:rPr>
          <w:sz w:val="26"/>
          <w:szCs w:val="26"/>
        </w:rPr>
        <w:t>,</w:t>
      </w:r>
      <w:r w:rsidR="004217E9" w:rsidRPr="00DA308A">
        <w:rPr>
          <w:sz w:val="26"/>
          <w:szCs w:val="26"/>
        </w:rPr>
        <w:t xml:space="preserve"> подлежащих защите в органах г</w:t>
      </w:r>
      <w:r w:rsidR="00FF13FA" w:rsidRPr="00DA308A">
        <w:rPr>
          <w:sz w:val="26"/>
          <w:szCs w:val="26"/>
        </w:rPr>
        <w:t>осударственной службы, разглашение и утрата которых может нанести ущерб налоговым органам, отдельным сотрудникам, другим предприятиям, учреждениям, организациям, а так же стать причиной раскрытия коммерческой тайны хозяйствующих субъектов, послужить поводом для шпионажа, нанесения ущерба здоровью или имуществу работников налоговых органов, членам их семей;</w:t>
      </w:r>
    </w:p>
    <w:p w:rsidR="00FF13FA" w:rsidRPr="00DA308A" w:rsidRDefault="00FF13FA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FF13FA" w:rsidRPr="00DA308A" w:rsidRDefault="00FF13FA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принимать меры по недопущению любой возможности возникновения конфликта интересов,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F13FA" w:rsidRPr="00DA308A" w:rsidRDefault="001C3325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принимать</w:t>
      </w:r>
      <w:r w:rsidR="00FF13FA" w:rsidRPr="00DA308A">
        <w:rPr>
          <w:sz w:val="26"/>
          <w:szCs w:val="26"/>
        </w:rPr>
        <w:t xml:space="preserve"> меры</w:t>
      </w:r>
      <w:r w:rsidRPr="00DA308A">
        <w:rPr>
          <w:sz w:val="26"/>
          <w:szCs w:val="26"/>
        </w:rPr>
        <w:t xml:space="preserve"> к устранению</w:t>
      </w:r>
      <w:r w:rsidR="00FF13FA" w:rsidRPr="00DA308A">
        <w:rPr>
          <w:sz w:val="26"/>
          <w:szCs w:val="26"/>
        </w:rPr>
        <w:t xml:space="preserve"> выявленных недостатков и нарушений по проверкам работы </w:t>
      </w:r>
      <w:r w:rsidR="004F6A56" w:rsidRPr="00DA308A">
        <w:rPr>
          <w:sz w:val="26"/>
          <w:szCs w:val="26"/>
        </w:rPr>
        <w:t>Инспекции</w:t>
      </w:r>
      <w:r w:rsidR="00FF13FA" w:rsidRPr="00DA308A">
        <w:rPr>
          <w:sz w:val="26"/>
          <w:szCs w:val="26"/>
        </w:rPr>
        <w:t>, проводимых УФНС России по Калининградской области;</w:t>
      </w:r>
    </w:p>
    <w:p w:rsidR="00FF13FA" w:rsidRPr="00DA308A" w:rsidRDefault="001C3325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в необходимых случаях выезжать</w:t>
      </w:r>
      <w:r w:rsidR="00FF13FA" w:rsidRPr="00DA308A">
        <w:rPr>
          <w:sz w:val="26"/>
          <w:szCs w:val="26"/>
        </w:rPr>
        <w:t xml:space="preserve"> в служебные командировки для выполнения задач в пределах компетенции </w:t>
      </w:r>
      <w:r w:rsidR="004F6A56" w:rsidRPr="00DA308A">
        <w:rPr>
          <w:sz w:val="26"/>
          <w:szCs w:val="26"/>
        </w:rPr>
        <w:t>Инспекции</w:t>
      </w:r>
      <w:r w:rsidR="00FF13FA" w:rsidRPr="00DA308A">
        <w:rPr>
          <w:sz w:val="26"/>
          <w:szCs w:val="26"/>
        </w:rPr>
        <w:t xml:space="preserve">; </w:t>
      </w:r>
    </w:p>
    <w:p w:rsidR="00FF13FA" w:rsidRPr="00DA308A" w:rsidRDefault="00FF13FA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постоянн</w:t>
      </w:r>
      <w:r w:rsidR="001C3325" w:rsidRPr="00DA308A">
        <w:rPr>
          <w:sz w:val="26"/>
          <w:szCs w:val="26"/>
        </w:rPr>
        <w:t>о повышать уровень</w:t>
      </w:r>
      <w:r w:rsidRPr="00DA308A">
        <w:rPr>
          <w:sz w:val="26"/>
          <w:szCs w:val="26"/>
        </w:rPr>
        <w:t xml:space="preserve"> своих знаний путем самообразования, участия в экономических семинарах и не реже одного раза в три года на курсах повышения квалификации;</w:t>
      </w:r>
    </w:p>
    <w:p w:rsidR="00FF13FA" w:rsidRPr="00DA308A" w:rsidRDefault="001C3325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обеспечивать ведение делопроизводства в отделе</w:t>
      </w:r>
      <w:r w:rsidR="00285BCC" w:rsidRPr="00DA308A">
        <w:rPr>
          <w:sz w:val="26"/>
          <w:szCs w:val="26"/>
        </w:rPr>
        <w:t xml:space="preserve"> согласно регламентирующим документам</w:t>
      </w:r>
      <w:r w:rsidR="00FF13FA" w:rsidRPr="00DA308A">
        <w:rPr>
          <w:sz w:val="26"/>
          <w:szCs w:val="26"/>
        </w:rPr>
        <w:t>;</w:t>
      </w:r>
    </w:p>
    <w:p w:rsidR="00FF13FA" w:rsidRPr="00187E06" w:rsidRDefault="001C3325" w:rsidP="0030761D">
      <w:pPr>
        <w:pStyle w:val="21"/>
        <w:ind w:firstLine="567"/>
        <w:jc w:val="both"/>
        <w:rPr>
          <w:sz w:val="26"/>
          <w:szCs w:val="26"/>
        </w:rPr>
      </w:pPr>
      <w:r w:rsidRPr="00187E06">
        <w:rPr>
          <w:sz w:val="26"/>
          <w:szCs w:val="26"/>
        </w:rPr>
        <w:t>осуществлять мониторинг</w:t>
      </w:r>
      <w:r w:rsidR="00FF13FA" w:rsidRPr="00187E06">
        <w:rPr>
          <w:sz w:val="26"/>
          <w:szCs w:val="26"/>
        </w:rPr>
        <w:t xml:space="preserve"> состояния, структуры, динамики и причин образования задолженности по налогам, сборам, страховым взносам и другим платежам  в </w:t>
      </w:r>
      <w:r w:rsidR="00FF13FA" w:rsidRPr="00187E06">
        <w:rPr>
          <w:sz w:val="26"/>
          <w:szCs w:val="26"/>
        </w:rPr>
        <w:lastRenderedPageBreak/>
        <w:t>бюджетную систему Российской Федерации, а также эффективности мер по ее урегулированию;</w:t>
      </w:r>
    </w:p>
    <w:p w:rsidR="00285BCC" w:rsidRPr="00187E06" w:rsidRDefault="00285BCC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подготавливать уведомления налогоплательщикам о фактах излишней уплаты налога и документов на возврат или зачет излишне уплаченных либо излишне взысканных сумм, а также возмещение налога на добавленную стоимость, начисленного по налоговой ставке 0 процентов;</w:t>
      </w:r>
    </w:p>
    <w:p w:rsidR="00285BCC" w:rsidRPr="00187E06" w:rsidRDefault="00285BCC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осуществлять зачеты излишне уплаченных и взысканных сумм по заявлению налогоплательщика;</w:t>
      </w:r>
    </w:p>
    <w:p w:rsidR="00285BCC" w:rsidRPr="00187E06" w:rsidRDefault="00285BCC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осуществлять зачеты излишне уплаченных и взысканных сумм по инициативе налогового органа;</w:t>
      </w:r>
    </w:p>
    <w:p w:rsidR="00285BCC" w:rsidRPr="00187E06" w:rsidRDefault="00285BCC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осуществлять возвраты излишне уплаченных сумм по заявлению налогоплательщика;</w:t>
      </w:r>
    </w:p>
    <w:p w:rsidR="00285BCC" w:rsidRPr="00187E06" w:rsidRDefault="00285BCC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подготавливать документы</w:t>
      </w:r>
      <w:r w:rsidR="000F094F" w:rsidRPr="00187E06">
        <w:rPr>
          <w:rFonts w:ascii="Times New Roman" w:hAnsi="Times New Roman"/>
          <w:sz w:val="26"/>
          <w:szCs w:val="26"/>
        </w:rPr>
        <w:t xml:space="preserve"> на возврат госпошлины по заявлениям налогоплательщиков;</w:t>
      </w:r>
    </w:p>
    <w:p w:rsidR="000F094F" w:rsidRPr="00187E06" w:rsidRDefault="000F094F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осуществлять контроль за уплатой административных штрафов, налагаемых налоговыми органами;</w:t>
      </w:r>
    </w:p>
    <w:p w:rsidR="000F094F" w:rsidRPr="00187E06" w:rsidRDefault="000F094F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подготавливать ответы на письменные запросы налогоплательщиков в установленные законодательством сроки;</w:t>
      </w:r>
    </w:p>
    <w:p w:rsidR="000F094F" w:rsidRPr="00187E06" w:rsidRDefault="000F094F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подготавливать информационные материалы для руководства Инспекции по вопросам, находящимся в компетенции отдела;</w:t>
      </w:r>
    </w:p>
    <w:p w:rsidR="000F094F" w:rsidRPr="00187E06" w:rsidRDefault="000F094F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осуществлять контроль за формированием информационных ресурсов;</w:t>
      </w:r>
    </w:p>
    <w:p w:rsidR="000F094F" w:rsidRPr="00187E06" w:rsidRDefault="000F094F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осуществлять урегулирование задолженности по налогам и сборам и другим платежам в бюджетную систему Российской Федерации посредством применения комплекса мер принудительного взыскания;</w:t>
      </w:r>
    </w:p>
    <w:p w:rsidR="000F094F" w:rsidRPr="00187E06" w:rsidRDefault="000F094F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формировать отчетность по зачетам и возвратам;</w:t>
      </w:r>
    </w:p>
    <w:p w:rsidR="000F094F" w:rsidRPr="00187E06" w:rsidRDefault="000F094F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 xml:space="preserve">использовать в работе </w:t>
      </w:r>
      <w:r w:rsidRPr="00187E06">
        <w:rPr>
          <w:rFonts w:ascii="Times New Roman" w:hAnsi="Times New Roman"/>
          <w:sz w:val="26"/>
          <w:szCs w:val="26"/>
          <w:lang w:val="en-US"/>
        </w:rPr>
        <w:t>QBE</w:t>
      </w:r>
      <w:r w:rsidRPr="00187E06">
        <w:rPr>
          <w:rFonts w:ascii="Times New Roman" w:hAnsi="Times New Roman"/>
          <w:sz w:val="26"/>
          <w:szCs w:val="26"/>
        </w:rPr>
        <w:t>-запросы;</w:t>
      </w:r>
    </w:p>
    <w:p w:rsidR="000F094F" w:rsidRPr="00DA308A" w:rsidRDefault="000F094F" w:rsidP="00307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87E06">
        <w:rPr>
          <w:rFonts w:ascii="Times New Roman" w:hAnsi="Times New Roman"/>
          <w:sz w:val="26"/>
          <w:szCs w:val="26"/>
        </w:rPr>
        <w:t>исполнять контрольные задания вышестоящих налоговых органов;</w:t>
      </w:r>
    </w:p>
    <w:p w:rsidR="000F094F" w:rsidRDefault="000F094F" w:rsidP="000D5E4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исполнять иные устные и письменные поручения, возникающие в процессе деятельности отдела, начальника Инспекции, заместителя начальника Инспекции и начальника отдела урегулирования задолженности и обеспечения процедур банкротства.</w:t>
      </w:r>
    </w:p>
    <w:p w:rsidR="007176D5" w:rsidRPr="003707C2" w:rsidRDefault="007176D5" w:rsidP="00717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707C2">
        <w:rPr>
          <w:rFonts w:ascii="Times New Roman" w:hAnsi="Times New Roman"/>
          <w:sz w:val="26"/>
          <w:szCs w:val="26"/>
        </w:rPr>
        <w:t>осуществлять проведение внутреннего контроля и самоконтроля по направлению деятельности в соответствии с Положениями об осуществлении внутреннего контроля деятельности по технологическим процессам ФНС России, утвержденными приказом ФНС России от 14.03.2016 № ММВ-7-16/132@;</w:t>
      </w:r>
    </w:p>
    <w:p w:rsidR="007176D5" w:rsidRPr="003707C2" w:rsidRDefault="007176D5" w:rsidP="00717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707C2">
        <w:rPr>
          <w:rFonts w:ascii="Times New Roman" w:hAnsi="Times New Roman"/>
          <w:color w:val="000000"/>
          <w:sz w:val="26"/>
          <w:szCs w:val="26"/>
          <w:lang w:eastAsia="ru-RU"/>
        </w:rPr>
        <w:tab/>
        <w:t>при работе со сведениями ограниченного распространения и составляющими государственную тайну руководствоваться Законом Российской Федерации от 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 регулирующими деятельность в данной сфере;</w:t>
      </w:r>
    </w:p>
    <w:p w:rsidR="007176D5" w:rsidRDefault="007176D5" w:rsidP="007176D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707C2">
        <w:rPr>
          <w:rFonts w:ascii="Times New Roman" w:hAnsi="Times New Roman"/>
          <w:color w:val="000000"/>
          <w:sz w:val="26"/>
          <w:szCs w:val="26"/>
          <w:lang w:eastAsia="ru-RU"/>
        </w:rPr>
        <w:tab/>
        <w:t>участвовать в выполнении мероприятий по обеспечению мобилизационной подготовки налоговых органов к деятельности в военное время и в условиях военного времени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7176D5" w:rsidRPr="00DA308A" w:rsidRDefault="007176D5" w:rsidP="000D5E4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F094F" w:rsidRPr="00DA308A" w:rsidRDefault="000F094F" w:rsidP="007677A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lastRenderedPageBreak/>
        <w:t>Допущен к обработке персональных данных налогоплательщиков и несет ответственность за нарушение режима защиты этих персональных данных в соответствии с законодательством Российской Федерации.</w:t>
      </w:r>
    </w:p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1" w:name="sub_901"/>
      <w:r w:rsidRPr="00DA308A">
        <w:rPr>
          <w:rFonts w:ascii="Times New Roman" w:hAnsi="Times New Roman"/>
          <w:sz w:val="26"/>
          <w:szCs w:val="26"/>
        </w:rP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1"/>
    <w:p w:rsidR="00FF13FA" w:rsidRPr="00DA308A" w:rsidRDefault="00FF13FA" w:rsidP="005D4C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 xml:space="preserve">В соответствии со статьей 11 Федерального закона «О противодействии коррупции»: </w:t>
      </w:r>
    </w:p>
    <w:p w:rsidR="00FF13FA" w:rsidRPr="00DA308A" w:rsidRDefault="00FF13FA" w:rsidP="005D4C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принимать меры по недопущению любой возможности возникновения конфликта интересов,</w:t>
      </w:r>
    </w:p>
    <w:p w:rsidR="00FF13FA" w:rsidRPr="00DA308A" w:rsidRDefault="00FF13FA" w:rsidP="005D4C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sub_1102"/>
      <w:r w:rsidRPr="00DA308A">
        <w:rPr>
          <w:rFonts w:ascii="Times New Roman" w:hAnsi="Times New Roman"/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</w:p>
    <w:p w:rsidR="00FF13FA" w:rsidRPr="00DA308A" w:rsidRDefault="00FF13FA" w:rsidP="005D4C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sub_1106"/>
      <w:bookmarkEnd w:id="2"/>
      <w:r w:rsidRPr="00DA308A">
        <w:rPr>
          <w:rFonts w:ascii="Times New Roman" w:hAnsi="Times New Roman"/>
          <w:sz w:val="26"/>
          <w:szCs w:val="26"/>
        </w:rPr>
        <w:t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3"/>
      <w:r w:rsidRPr="00DA308A">
        <w:rPr>
          <w:rFonts w:ascii="Times New Roman" w:hAnsi="Times New Roman"/>
          <w:sz w:val="26"/>
          <w:szCs w:val="26"/>
        </w:rPr>
        <w:t>.</w:t>
      </w:r>
    </w:p>
    <w:p w:rsidR="00FF13FA" w:rsidRPr="00DA308A" w:rsidRDefault="00A47CB8" w:rsidP="005D4C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 xml:space="preserve">9. </w:t>
      </w:r>
      <w:r w:rsidR="00FF13FA" w:rsidRPr="00DA308A">
        <w:rPr>
          <w:rFonts w:ascii="Times New Roman" w:hAnsi="Times New Roman"/>
          <w:sz w:val="26"/>
          <w:szCs w:val="26"/>
        </w:rPr>
        <w:t>Исходя из задач и функций, определенных</w:t>
      </w:r>
      <w:r w:rsidR="00FF13FA" w:rsidRPr="00DA308A">
        <w:rPr>
          <w:rFonts w:ascii="Times New Roman" w:hAnsi="Times New Roman"/>
          <w:bCs/>
          <w:sz w:val="26"/>
          <w:szCs w:val="26"/>
        </w:rPr>
        <w:t xml:space="preserve"> Положением об </w:t>
      </w:r>
      <w:r w:rsidR="00FF13FA" w:rsidRPr="00DA308A">
        <w:rPr>
          <w:rFonts w:ascii="Times New Roman" w:hAnsi="Times New Roman"/>
          <w:sz w:val="26"/>
          <w:szCs w:val="26"/>
        </w:rPr>
        <w:t>отделе урегулирования задолженности и обеспечения процедур банкротства</w:t>
      </w:r>
      <w:r w:rsidRPr="00DA308A">
        <w:rPr>
          <w:rFonts w:ascii="Times New Roman" w:hAnsi="Times New Roman"/>
          <w:sz w:val="26"/>
          <w:szCs w:val="26"/>
        </w:rPr>
        <w:t xml:space="preserve"> специалист-</w:t>
      </w:r>
      <w:r w:rsidR="00FF13FA" w:rsidRPr="00DA308A">
        <w:rPr>
          <w:rFonts w:ascii="Times New Roman" w:hAnsi="Times New Roman"/>
          <w:sz w:val="26"/>
          <w:szCs w:val="26"/>
        </w:rPr>
        <w:t>эксперт имеет право:</w:t>
      </w:r>
    </w:p>
    <w:p w:rsidR="00FF13FA" w:rsidRPr="00DA308A" w:rsidRDefault="004F6A56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 xml:space="preserve">на ознакомление </w:t>
      </w:r>
      <w:r w:rsidR="00FF13FA" w:rsidRPr="00DA308A">
        <w:rPr>
          <w:sz w:val="26"/>
          <w:szCs w:val="26"/>
        </w:rPr>
        <w:t xml:space="preserve">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F13FA" w:rsidRPr="00DA308A" w:rsidRDefault="00FF13FA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 xml:space="preserve">получать в установленном порядке информацию и материалы, необходимых для исполнения должностных обязанностей; </w:t>
      </w:r>
    </w:p>
    <w:p w:rsidR="00FF13FA" w:rsidRPr="00DA308A" w:rsidRDefault="00FF13FA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получать необходимые сведения, объяснения, справки по вопросам, возникающим в процессе работы;</w:t>
      </w:r>
    </w:p>
    <w:p w:rsidR="00FF13FA" w:rsidRPr="00DA308A" w:rsidRDefault="004F6A56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>требовать от руководства Инспекции</w:t>
      </w:r>
      <w:r w:rsidR="00FF13FA" w:rsidRPr="00DA308A">
        <w:rPr>
          <w:sz w:val="26"/>
          <w:szCs w:val="26"/>
        </w:rPr>
        <w:t xml:space="preserve"> создания нормальных условий труда в соответствии с нормативами, установленными законодательством;</w:t>
      </w:r>
    </w:p>
    <w:p w:rsidR="00FF13FA" w:rsidRPr="00DA308A" w:rsidRDefault="00FF13FA" w:rsidP="005D4C36">
      <w:pPr>
        <w:pStyle w:val="21"/>
        <w:ind w:firstLine="567"/>
        <w:jc w:val="both"/>
        <w:rPr>
          <w:sz w:val="26"/>
          <w:szCs w:val="26"/>
        </w:rPr>
      </w:pPr>
      <w:r w:rsidRPr="00DA308A">
        <w:rPr>
          <w:sz w:val="26"/>
          <w:szCs w:val="26"/>
        </w:rPr>
        <w:t xml:space="preserve">на доступ к информационным ресурсам </w:t>
      </w:r>
      <w:r w:rsidR="004F6A56" w:rsidRPr="00DA308A">
        <w:rPr>
          <w:sz w:val="26"/>
          <w:szCs w:val="26"/>
        </w:rPr>
        <w:t>Инспекции</w:t>
      </w:r>
      <w:r w:rsidRPr="00DA308A">
        <w:rPr>
          <w:sz w:val="26"/>
          <w:szCs w:val="26"/>
        </w:rPr>
        <w:t xml:space="preserve">, необходимым для исполнения должностных обязанностей, в соответствии с порядком, определяемым начальником </w:t>
      </w:r>
      <w:r w:rsidR="004F6A56" w:rsidRPr="00DA308A">
        <w:rPr>
          <w:sz w:val="26"/>
          <w:szCs w:val="26"/>
        </w:rPr>
        <w:t>Инспекции</w:t>
      </w:r>
      <w:r w:rsidRPr="00DA308A">
        <w:rPr>
          <w:sz w:val="26"/>
          <w:szCs w:val="26"/>
        </w:rPr>
        <w:t>;</w:t>
      </w:r>
    </w:p>
    <w:p w:rsidR="007677AD" w:rsidRPr="00DA308A" w:rsidRDefault="007677AD" w:rsidP="005D4C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на доступ к системе ЭОД и АИС «Налог-3»;</w:t>
      </w:r>
    </w:p>
    <w:p w:rsidR="00FF13FA" w:rsidRPr="00DA308A" w:rsidRDefault="00FF13FA" w:rsidP="005D4C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 xml:space="preserve">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№ 152-ФЗ «О персональных данных», </w:t>
      </w:r>
      <w:r w:rsidR="007677AD" w:rsidRPr="00DA308A">
        <w:rPr>
          <w:rFonts w:ascii="Times New Roman" w:hAnsi="Times New Roman"/>
          <w:sz w:val="26"/>
          <w:szCs w:val="26"/>
        </w:rPr>
        <w:t xml:space="preserve">Федерального закона Российской Федерации от 25.07.2011 №261-ФЗ «О внесении изменений в Федеральный закон «О </w:t>
      </w:r>
      <w:r w:rsidR="007677AD" w:rsidRPr="00DA308A">
        <w:rPr>
          <w:rFonts w:ascii="Times New Roman" w:hAnsi="Times New Roman"/>
          <w:sz w:val="26"/>
          <w:szCs w:val="26"/>
        </w:rPr>
        <w:lastRenderedPageBreak/>
        <w:t xml:space="preserve">персональных данных», </w:t>
      </w:r>
      <w:r w:rsidRPr="00DA308A">
        <w:rPr>
          <w:rFonts w:ascii="Times New Roman" w:hAnsi="Times New Roman"/>
          <w:sz w:val="26"/>
          <w:szCs w:val="26"/>
        </w:rPr>
        <w:t xml:space="preserve">приказа ФНС России от  15.04.2016 № ММВ-8-6/20дсп@  «Об утверждении Перечня конфиденциальной информации Федеральной налоговой службы и организаций, находящихся в ведении ФНС России». </w:t>
      </w:r>
    </w:p>
    <w:p w:rsidR="00FF13FA" w:rsidRPr="00DA308A" w:rsidRDefault="00FF13FA" w:rsidP="005D4C36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bCs/>
          <w:sz w:val="26"/>
          <w:szCs w:val="26"/>
        </w:rPr>
        <w:t xml:space="preserve">10. </w:t>
      </w:r>
      <w:r w:rsidR="004F6A56" w:rsidRPr="00DA308A">
        <w:rPr>
          <w:rFonts w:ascii="Times New Roman" w:hAnsi="Times New Roman"/>
          <w:sz w:val="26"/>
          <w:szCs w:val="26"/>
        </w:rPr>
        <w:t>Специалист-</w:t>
      </w:r>
      <w:r w:rsidRPr="00DA308A">
        <w:rPr>
          <w:rFonts w:ascii="Times New Roman" w:hAnsi="Times New Roman"/>
          <w:sz w:val="26"/>
          <w:szCs w:val="26"/>
        </w:rPr>
        <w:t>эксперт</w:t>
      </w:r>
      <w:r w:rsidR="007677AD" w:rsidRPr="00DA308A">
        <w:rPr>
          <w:rFonts w:ascii="Times New Roman" w:hAnsi="Times New Roman"/>
          <w:bCs/>
          <w:sz w:val="26"/>
          <w:szCs w:val="26"/>
        </w:rPr>
        <w:t xml:space="preserve"> </w:t>
      </w:r>
      <w:r w:rsidRPr="00DA308A">
        <w:rPr>
          <w:rFonts w:ascii="Times New Roman" w:hAnsi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46" w:history="1">
        <w:r w:rsidRPr="00DA308A">
          <w:rPr>
            <w:rStyle w:val="a8"/>
            <w:b w:val="0"/>
            <w:color w:val="auto"/>
            <w:sz w:val="26"/>
            <w:szCs w:val="26"/>
          </w:rPr>
          <w:t>Положением</w:t>
        </w:r>
      </w:hyperlink>
      <w:r w:rsidRPr="00DA308A">
        <w:rPr>
          <w:rFonts w:ascii="Times New Roman" w:hAnsi="Times New Roman"/>
          <w:b/>
          <w:sz w:val="26"/>
          <w:szCs w:val="26"/>
        </w:rPr>
        <w:t xml:space="preserve"> </w:t>
      </w:r>
      <w:r w:rsidRPr="00DA308A">
        <w:rPr>
          <w:rFonts w:ascii="Times New Roman" w:hAnsi="Times New Roman"/>
          <w:sz w:val="26"/>
          <w:szCs w:val="26"/>
        </w:rPr>
        <w:t xml:space="preserve">о Федеральной налоговой службе, утвержденным </w:t>
      </w:r>
      <w:hyperlink r:id="rId47" w:history="1">
        <w:r w:rsidRPr="00DA308A">
          <w:rPr>
            <w:rStyle w:val="a8"/>
            <w:b w:val="0"/>
            <w:color w:val="auto"/>
            <w:sz w:val="26"/>
            <w:szCs w:val="26"/>
          </w:rPr>
          <w:t>постановлением</w:t>
        </w:r>
      </w:hyperlink>
      <w:r w:rsidRPr="00DA308A">
        <w:rPr>
          <w:rFonts w:ascii="Times New Roman" w:hAnsi="Times New Roman"/>
          <w:sz w:val="26"/>
          <w:szCs w:val="26"/>
        </w:rPr>
        <w:t xml:space="preserve">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 г"/>
        </w:smartTagPr>
        <w:r w:rsidRPr="00DA308A">
          <w:rPr>
            <w:rFonts w:ascii="Times New Roman" w:hAnsi="Times New Roman"/>
            <w:sz w:val="26"/>
            <w:szCs w:val="26"/>
          </w:rPr>
          <w:t>2004 г</w:t>
        </w:r>
      </w:smartTag>
      <w:r w:rsidRPr="00DA308A">
        <w:rPr>
          <w:rFonts w:ascii="Times New Roman" w:hAnsi="Times New Roman"/>
          <w:sz w:val="26"/>
          <w:szCs w:val="26"/>
        </w:rPr>
        <w:t xml:space="preserve">. N 506, положением о Межрайонной ИФНС России № 10 по Калининградской области, утвержденным руководителем УФНС России по Калининградской области 28 ноября 2016  года, положением об отделе </w:t>
      </w:r>
      <w:r w:rsidRPr="00DA308A">
        <w:rPr>
          <w:rStyle w:val="a5"/>
          <w:rFonts w:ascii="Times New Roman" w:hAnsi="Times New Roman"/>
          <w:b w:val="0"/>
          <w:bCs/>
          <w:color w:val="auto"/>
          <w:sz w:val="26"/>
          <w:szCs w:val="26"/>
        </w:rPr>
        <w:t>урегулирования задолженности и обеспечении процедур банкротства</w:t>
      </w:r>
      <w:r w:rsidRPr="00DA308A">
        <w:rPr>
          <w:rFonts w:ascii="Times New Roman" w:hAnsi="Times New Roman"/>
          <w:b/>
          <w:sz w:val="26"/>
          <w:szCs w:val="26"/>
        </w:rPr>
        <w:t xml:space="preserve">, </w:t>
      </w:r>
      <w:r w:rsidRPr="00DA308A">
        <w:rPr>
          <w:rFonts w:ascii="Times New Roman" w:hAnsi="Times New Roman"/>
          <w:sz w:val="26"/>
          <w:szCs w:val="26"/>
        </w:rPr>
        <w:t>приказами (распоряжениями) ФНС России, приказами УФНС России по Ка</w:t>
      </w:r>
      <w:r w:rsidR="004F6A56" w:rsidRPr="00DA308A">
        <w:rPr>
          <w:rFonts w:ascii="Times New Roman" w:hAnsi="Times New Roman"/>
          <w:sz w:val="26"/>
          <w:szCs w:val="26"/>
        </w:rPr>
        <w:t>лининградской области</w:t>
      </w:r>
      <w:r w:rsidRPr="00DA308A">
        <w:rPr>
          <w:rFonts w:ascii="Times New Roman" w:hAnsi="Times New Roman"/>
          <w:sz w:val="26"/>
          <w:szCs w:val="26"/>
        </w:rPr>
        <w:t xml:space="preserve">, приказами </w:t>
      </w:r>
      <w:r w:rsidR="004F6A56" w:rsidRPr="00DA308A">
        <w:rPr>
          <w:rFonts w:ascii="Times New Roman" w:hAnsi="Times New Roman"/>
          <w:sz w:val="26"/>
          <w:szCs w:val="26"/>
        </w:rPr>
        <w:t>Инспекции</w:t>
      </w:r>
      <w:r w:rsidRPr="00DA308A">
        <w:rPr>
          <w:rFonts w:ascii="Times New Roman" w:hAnsi="Times New Roman"/>
          <w:sz w:val="26"/>
          <w:szCs w:val="26"/>
        </w:rPr>
        <w:t xml:space="preserve">, поручениями руководства </w:t>
      </w:r>
      <w:r w:rsidR="004F6A56" w:rsidRPr="00DA308A">
        <w:rPr>
          <w:rFonts w:ascii="Times New Roman" w:hAnsi="Times New Roman"/>
          <w:sz w:val="26"/>
          <w:szCs w:val="26"/>
        </w:rPr>
        <w:t>Инспекции</w:t>
      </w:r>
      <w:r w:rsidRPr="00DA308A">
        <w:rPr>
          <w:rFonts w:ascii="Times New Roman" w:hAnsi="Times New Roman"/>
          <w:sz w:val="26"/>
          <w:szCs w:val="26"/>
        </w:rPr>
        <w:t>.</w:t>
      </w:r>
    </w:p>
    <w:p w:rsidR="00FF13FA" w:rsidRPr="00DA308A" w:rsidRDefault="00FF13FA" w:rsidP="005D4C3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 xml:space="preserve">11. </w:t>
      </w:r>
      <w:r w:rsidR="004F6A56" w:rsidRPr="00DA308A">
        <w:rPr>
          <w:rFonts w:ascii="Times New Roman" w:hAnsi="Times New Roman"/>
          <w:sz w:val="26"/>
          <w:szCs w:val="26"/>
        </w:rPr>
        <w:t>Специалист-</w:t>
      </w:r>
      <w:r w:rsidRPr="00DA308A">
        <w:rPr>
          <w:rFonts w:ascii="Times New Roman" w:hAnsi="Times New Roman"/>
          <w:sz w:val="26"/>
          <w:szCs w:val="26"/>
        </w:rPr>
        <w:t>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F13FA" w:rsidRPr="00DA308A" w:rsidRDefault="00FF13FA" w:rsidP="005D4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4C36" w:rsidRPr="00DA308A" w:rsidRDefault="005D4C36" w:rsidP="005D4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D07846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bookmarkStart w:id="4" w:name="sub_1951"/>
      <w:r w:rsidRPr="00DA308A">
        <w:rPr>
          <w:rFonts w:ascii="Times New Roman" w:hAnsi="Times New Roman"/>
          <w:color w:val="auto"/>
          <w:sz w:val="26"/>
          <w:szCs w:val="26"/>
        </w:rPr>
        <w:t>IV. Переч</w:t>
      </w:r>
      <w:r w:rsidR="004F6A56" w:rsidRPr="00DA308A">
        <w:rPr>
          <w:rFonts w:ascii="Times New Roman" w:hAnsi="Times New Roman"/>
          <w:color w:val="auto"/>
          <w:sz w:val="26"/>
          <w:szCs w:val="26"/>
        </w:rPr>
        <w:t>ень вопросов, по которым</w:t>
      </w:r>
      <w:r w:rsidRPr="00DA308A">
        <w:rPr>
          <w:rFonts w:ascii="Times New Roman" w:hAnsi="Times New Roman"/>
          <w:color w:val="auto"/>
          <w:sz w:val="26"/>
          <w:szCs w:val="26"/>
        </w:rPr>
        <w:t xml:space="preserve"> специалист-эксперт вправе или обязан самостоятельно принимать управленческие и иные решения</w:t>
      </w:r>
    </w:p>
    <w:bookmarkEnd w:id="4"/>
    <w:p w:rsidR="00FF13FA" w:rsidRPr="00DA308A" w:rsidRDefault="00FF13FA" w:rsidP="00D078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7E05CD" w:rsidP="007E05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5" w:name="sub_1949"/>
      <w:r w:rsidRPr="00DA308A">
        <w:rPr>
          <w:rFonts w:ascii="Times New Roman" w:hAnsi="Times New Roman"/>
          <w:sz w:val="26"/>
          <w:szCs w:val="26"/>
        </w:rPr>
        <w:t>12</w:t>
      </w:r>
      <w:r w:rsidR="00FF13FA" w:rsidRPr="00DA308A">
        <w:rPr>
          <w:rFonts w:ascii="Times New Roman" w:hAnsi="Times New Roman"/>
          <w:sz w:val="26"/>
          <w:szCs w:val="26"/>
        </w:rPr>
        <w:t>. При ис</w:t>
      </w:r>
      <w:r w:rsidR="004F6A56" w:rsidRPr="00DA308A">
        <w:rPr>
          <w:rFonts w:ascii="Times New Roman" w:hAnsi="Times New Roman"/>
          <w:sz w:val="26"/>
          <w:szCs w:val="26"/>
        </w:rPr>
        <w:t>полнении служебных обязанностей</w:t>
      </w:r>
      <w:r w:rsidR="00FF13FA" w:rsidRPr="00DA308A">
        <w:rPr>
          <w:rFonts w:ascii="Times New Roman" w:hAnsi="Times New Roman"/>
          <w:sz w:val="26"/>
          <w:szCs w:val="26"/>
        </w:rPr>
        <w:t xml:space="preserve"> специалист-эксперт вправе самостоятельно принимать решения по вопросам:</w:t>
      </w:r>
    </w:p>
    <w:p w:rsidR="00D45899" w:rsidRPr="00DA308A" w:rsidRDefault="00D45899" w:rsidP="007E05CD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bookmarkStart w:id="6" w:name="sub_1954"/>
      <w:bookmarkEnd w:id="5"/>
      <w:r w:rsidRPr="00DA308A">
        <w:rPr>
          <w:rFonts w:ascii="Times New Roman" w:hAnsi="Times New Roman"/>
          <w:bCs/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D45899" w:rsidRPr="00DA308A" w:rsidRDefault="00D45899" w:rsidP="007E05CD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A308A">
        <w:rPr>
          <w:rFonts w:ascii="Times New Roman" w:hAnsi="Times New Roman"/>
          <w:bCs/>
          <w:sz w:val="26"/>
          <w:szCs w:val="26"/>
        </w:rPr>
        <w:t>проверки документов и возвращения их на переофор</w:t>
      </w:r>
      <w:r w:rsidR="00D07846" w:rsidRPr="00DA308A">
        <w:rPr>
          <w:rFonts w:ascii="Times New Roman" w:hAnsi="Times New Roman"/>
          <w:bCs/>
          <w:sz w:val="26"/>
          <w:szCs w:val="26"/>
        </w:rPr>
        <w:t>мление, запроса дополнительной информации;</w:t>
      </w:r>
    </w:p>
    <w:p w:rsidR="00D07846" w:rsidRPr="00DA308A" w:rsidRDefault="00D07846" w:rsidP="007E05CD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A308A">
        <w:rPr>
          <w:rFonts w:ascii="Times New Roman" w:hAnsi="Times New Roman"/>
          <w:bCs/>
          <w:sz w:val="26"/>
          <w:szCs w:val="26"/>
        </w:rPr>
        <w:t>отказа в приеме документов из-за оформления их ненадлежащим образом;</w:t>
      </w:r>
    </w:p>
    <w:p w:rsidR="00D07846" w:rsidRPr="00DA308A" w:rsidRDefault="00D07846" w:rsidP="007E05CD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A308A">
        <w:rPr>
          <w:rFonts w:ascii="Times New Roman" w:hAnsi="Times New Roman"/>
          <w:bCs/>
          <w:sz w:val="26"/>
          <w:szCs w:val="26"/>
        </w:rPr>
        <w:t>переадресации документов, установки или изменения срока их исполнения;</w:t>
      </w:r>
    </w:p>
    <w:p w:rsidR="00D07846" w:rsidRPr="00DA308A" w:rsidRDefault="00D07846" w:rsidP="007E05CD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A308A">
        <w:rPr>
          <w:rFonts w:ascii="Times New Roman" w:hAnsi="Times New Roman"/>
          <w:bCs/>
          <w:sz w:val="26"/>
          <w:szCs w:val="26"/>
        </w:rPr>
        <w:t>принятия решений о соответствии представленных документов требованиям законодательства, их достоверности и полноты;</w:t>
      </w:r>
    </w:p>
    <w:p w:rsidR="00D07846" w:rsidRPr="00DA308A" w:rsidRDefault="00D07846" w:rsidP="007E05CD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A308A">
        <w:rPr>
          <w:rFonts w:ascii="Times New Roman" w:hAnsi="Times New Roman"/>
          <w:bCs/>
          <w:sz w:val="26"/>
          <w:szCs w:val="26"/>
        </w:rPr>
        <w:t>заверения надлежащим образом копии какого-либо документа.</w:t>
      </w:r>
    </w:p>
    <w:p w:rsidR="00FF13FA" w:rsidRPr="00DA308A" w:rsidRDefault="007E05CD" w:rsidP="007E05CD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A308A">
        <w:rPr>
          <w:rFonts w:ascii="Times New Roman" w:hAnsi="Times New Roman"/>
          <w:bCs/>
          <w:sz w:val="26"/>
          <w:szCs w:val="26"/>
        </w:rPr>
        <w:t>13</w:t>
      </w:r>
      <w:r w:rsidR="00FF13FA" w:rsidRPr="00DA308A">
        <w:rPr>
          <w:rFonts w:ascii="Times New Roman" w:hAnsi="Times New Roman"/>
          <w:bCs/>
          <w:sz w:val="26"/>
          <w:szCs w:val="26"/>
        </w:rPr>
        <w:t xml:space="preserve">. </w:t>
      </w:r>
      <w:r w:rsidR="00D07846" w:rsidRPr="00DA308A">
        <w:rPr>
          <w:rFonts w:ascii="Times New Roman" w:hAnsi="Times New Roman"/>
          <w:bCs/>
          <w:sz w:val="26"/>
          <w:szCs w:val="26"/>
        </w:rPr>
        <w:t>При исполнении служебных обязанностей специалист-эксперт обязан самостоятельно принимать решения по вопросам:</w:t>
      </w:r>
    </w:p>
    <w:p w:rsidR="00D07846" w:rsidRPr="00DA308A" w:rsidRDefault="00D07846" w:rsidP="007E05CD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A308A">
        <w:rPr>
          <w:rFonts w:ascii="Times New Roman" w:hAnsi="Times New Roman"/>
          <w:bCs/>
          <w:sz w:val="26"/>
          <w:szCs w:val="26"/>
        </w:rPr>
        <w:t>обеспечения соблюдения налоговой и иной охраняемой законом тайны в соответствии с НК РФ, федеральными законами, иными нормативными правовыми актами;</w:t>
      </w:r>
    </w:p>
    <w:p w:rsidR="00D07846" w:rsidRPr="00DA308A" w:rsidRDefault="00D07846" w:rsidP="007E05CD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A308A">
        <w:rPr>
          <w:rFonts w:ascii="Times New Roman" w:hAnsi="Times New Roman"/>
          <w:bCs/>
          <w:sz w:val="26"/>
          <w:szCs w:val="26"/>
        </w:rPr>
        <w:t>выполнения решений по реализации функций налогового администрирования;</w:t>
      </w:r>
    </w:p>
    <w:p w:rsidR="00D07846" w:rsidRPr="00DA308A" w:rsidRDefault="00D07846" w:rsidP="007E05CD">
      <w:pPr>
        <w:pStyle w:val="a6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A308A">
        <w:rPr>
          <w:rFonts w:ascii="Times New Roman" w:hAnsi="Times New Roman"/>
          <w:bCs/>
          <w:sz w:val="26"/>
          <w:szCs w:val="26"/>
        </w:rPr>
        <w:t>реализации законодательства Российской Федерации, Положения о ФНС России, поручений ФНС России, положения об Инспекции, административного регламента Инспекции.</w:t>
      </w:r>
    </w:p>
    <w:p w:rsidR="00D07846" w:rsidRPr="00DA308A" w:rsidRDefault="00D07846" w:rsidP="00D0784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D07846" w:rsidRPr="00DA308A" w:rsidRDefault="00D07846" w:rsidP="00D0784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D07846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r w:rsidRPr="00DA308A">
        <w:rPr>
          <w:rFonts w:ascii="Times New Roman" w:hAnsi="Times New Roman"/>
          <w:color w:val="auto"/>
          <w:sz w:val="26"/>
          <w:szCs w:val="26"/>
        </w:rPr>
        <w:t>V. Перечень вопросов, по которым специалист-эксперт вправе или обязан участвовать при подготовке проектов нормативных правовых актов и (или) проектов управленческих и иных решений</w:t>
      </w:r>
    </w:p>
    <w:bookmarkEnd w:id="6"/>
    <w:p w:rsidR="00FF13FA" w:rsidRPr="00DA308A" w:rsidRDefault="00FF13FA" w:rsidP="00D078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D824AE" w:rsidP="00D824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7" w:name="sub_1952"/>
      <w:r w:rsidRPr="00DA308A">
        <w:rPr>
          <w:rFonts w:ascii="Times New Roman" w:hAnsi="Times New Roman"/>
          <w:sz w:val="26"/>
          <w:szCs w:val="26"/>
        </w:rPr>
        <w:t>14</w:t>
      </w:r>
      <w:r w:rsidR="004F6A56" w:rsidRPr="00DA308A">
        <w:rPr>
          <w:rFonts w:ascii="Times New Roman" w:hAnsi="Times New Roman"/>
          <w:sz w:val="26"/>
          <w:szCs w:val="26"/>
        </w:rPr>
        <w:t>. С</w:t>
      </w:r>
      <w:r w:rsidR="00FF13FA" w:rsidRPr="00DA308A">
        <w:rPr>
          <w:rFonts w:ascii="Times New Roman" w:hAnsi="Times New Roman"/>
          <w:sz w:val="26"/>
          <w:szCs w:val="26"/>
        </w:rPr>
        <w:t>пециалист-эксперт в соответствии со своей компетенцией вправе участвовать в подготовке (обсуждении) следующих проектов:</w:t>
      </w:r>
    </w:p>
    <w:p w:rsidR="00FF13FA" w:rsidRPr="00DA308A" w:rsidRDefault="00FF13FA" w:rsidP="00D824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8" w:name="sub_1953"/>
      <w:bookmarkEnd w:id="7"/>
      <w:r w:rsidRPr="00DA308A">
        <w:rPr>
          <w:rFonts w:ascii="Times New Roman" w:hAnsi="Times New Roman"/>
          <w:sz w:val="26"/>
          <w:szCs w:val="26"/>
        </w:rPr>
        <w:lastRenderedPageBreak/>
        <w:t xml:space="preserve">-нормативных правовых актов и (или) проектов управленческих, иных решений в части организационного обеспечения подготовки соответствующих документов по вопросам: </w:t>
      </w:r>
    </w:p>
    <w:p w:rsidR="00FF13FA" w:rsidRPr="00DA308A" w:rsidRDefault="00FF13FA" w:rsidP="00D824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 xml:space="preserve">-применения </w:t>
      </w:r>
      <w:r w:rsidR="00D07846" w:rsidRPr="00DA308A">
        <w:rPr>
          <w:rFonts w:ascii="Times New Roman" w:hAnsi="Times New Roman"/>
          <w:sz w:val="26"/>
          <w:szCs w:val="26"/>
        </w:rPr>
        <w:t>постановлений, распоряжений, приказов вышестоящих органов и других руководящих материалов</w:t>
      </w:r>
    </w:p>
    <w:p w:rsidR="00FF13FA" w:rsidRPr="00DA308A" w:rsidRDefault="00D824AE" w:rsidP="00D824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15</w:t>
      </w:r>
      <w:r w:rsidR="000A5645" w:rsidRPr="00DA308A">
        <w:rPr>
          <w:rFonts w:ascii="Times New Roman" w:hAnsi="Times New Roman"/>
          <w:sz w:val="26"/>
          <w:szCs w:val="26"/>
        </w:rPr>
        <w:t>. С</w:t>
      </w:r>
      <w:r w:rsidR="00FF13FA" w:rsidRPr="00DA308A">
        <w:rPr>
          <w:rFonts w:ascii="Times New Roman" w:hAnsi="Times New Roman"/>
          <w:sz w:val="26"/>
          <w:szCs w:val="26"/>
        </w:rPr>
        <w:t>пециалист-эксперт в соответствии со своей компетенцией обязан участвовать в подготовке (обсуждении) следующих проектов:</w:t>
      </w:r>
    </w:p>
    <w:bookmarkEnd w:id="8"/>
    <w:p w:rsidR="00FF13FA" w:rsidRPr="00DA308A" w:rsidRDefault="00FF13FA" w:rsidP="00D824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 xml:space="preserve">положений об отделе и </w:t>
      </w:r>
      <w:r w:rsidR="004F6A56" w:rsidRPr="00DA308A">
        <w:rPr>
          <w:rFonts w:ascii="Times New Roman" w:hAnsi="Times New Roman"/>
          <w:sz w:val="26"/>
          <w:szCs w:val="26"/>
        </w:rPr>
        <w:t>Инспекции</w:t>
      </w:r>
      <w:r w:rsidRPr="00DA308A">
        <w:rPr>
          <w:rFonts w:ascii="Times New Roman" w:hAnsi="Times New Roman"/>
          <w:sz w:val="26"/>
          <w:szCs w:val="26"/>
        </w:rPr>
        <w:t>;</w:t>
      </w:r>
    </w:p>
    <w:p w:rsidR="00FF13FA" w:rsidRPr="00DA308A" w:rsidRDefault="00FF13FA" w:rsidP="00D824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графика отпусков гражданских служащих отдела;</w:t>
      </w:r>
    </w:p>
    <w:p w:rsidR="00FF13FA" w:rsidRPr="00DA308A" w:rsidRDefault="00FF13FA" w:rsidP="00D824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 xml:space="preserve">иных актов по поручению непосредственного руководителя и руководства </w:t>
      </w:r>
      <w:r w:rsidR="004F6A56" w:rsidRPr="00DA308A">
        <w:rPr>
          <w:rFonts w:ascii="Times New Roman" w:hAnsi="Times New Roman"/>
          <w:sz w:val="26"/>
          <w:szCs w:val="26"/>
        </w:rPr>
        <w:t>Инспекции</w:t>
      </w:r>
      <w:r w:rsidRPr="00DA308A">
        <w:rPr>
          <w:rFonts w:ascii="Times New Roman" w:hAnsi="Times New Roman"/>
          <w:sz w:val="26"/>
          <w:szCs w:val="26"/>
        </w:rPr>
        <w:t>.</w:t>
      </w:r>
    </w:p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047C7E" w:rsidRPr="00DA308A" w:rsidRDefault="00047C7E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bookmarkStart w:id="9" w:name="sub_1956"/>
      <w:r w:rsidRPr="00DA308A">
        <w:rPr>
          <w:rFonts w:ascii="Times New Roman" w:hAnsi="Times New Roman"/>
          <w:color w:val="auto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bookmarkEnd w:id="9"/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D824AE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10" w:name="sub_1955"/>
      <w:r w:rsidRPr="00DA308A">
        <w:rPr>
          <w:rFonts w:ascii="Times New Roman" w:hAnsi="Times New Roman"/>
          <w:sz w:val="26"/>
          <w:szCs w:val="26"/>
        </w:rPr>
        <w:t>16</w:t>
      </w:r>
      <w:r w:rsidR="00FF13FA" w:rsidRPr="00DA308A">
        <w:rPr>
          <w:rFonts w:ascii="Times New Roman" w:hAnsi="Times New Roman"/>
          <w:sz w:val="26"/>
          <w:szCs w:val="26"/>
        </w:rPr>
        <w:t>. В соответствии со своими</w:t>
      </w:r>
      <w:r w:rsidR="000A5645" w:rsidRPr="00DA308A">
        <w:rPr>
          <w:rFonts w:ascii="Times New Roman" w:hAnsi="Times New Roman"/>
          <w:sz w:val="26"/>
          <w:szCs w:val="26"/>
        </w:rPr>
        <w:t xml:space="preserve"> должностными обязанностями </w:t>
      </w:r>
      <w:r w:rsidR="00FF13FA" w:rsidRPr="00DA308A">
        <w:rPr>
          <w:rFonts w:ascii="Times New Roman" w:hAnsi="Times New Roman"/>
          <w:sz w:val="26"/>
          <w:szCs w:val="26"/>
        </w:rPr>
        <w:t>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bookmarkEnd w:id="10"/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047C7E" w:rsidRPr="00DA308A" w:rsidRDefault="00047C7E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bookmarkStart w:id="11" w:name="sub_1958"/>
      <w:r w:rsidRPr="00DA308A">
        <w:rPr>
          <w:rFonts w:ascii="Times New Roman" w:hAnsi="Times New Roman"/>
          <w:color w:val="auto"/>
          <w:sz w:val="26"/>
          <w:szCs w:val="26"/>
        </w:rPr>
        <w:t>VII. Порядок служебного взаимодействия</w:t>
      </w:r>
    </w:p>
    <w:bookmarkEnd w:id="11"/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D824AE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12" w:name="sub_1957"/>
      <w:r w:rsidRPr="00DA308A">
        <w:rPr>
          <w:rFonts w:ascii="Times New Roman" w:hAnsi="Times New Roman"/>
          <w:sz w:val="26"/>
          <w:szCs w:val="26"/>
        </w:rPr>
        <w:t>17</w:t>
      </w:r>
      <w:r w:rsidR="00047C7E" w:rsidRPr="00DA308A">
        <w:rPr>
          <w:rFonts w:ascii="Times New Roman" w:hAnsi="Times New Roman"/>
          <w:sz w:val="26"/>
          <w:szCs w:val="26"/>
        </w:rPr>
        <w:t xml:space="preserve">. Взаимодействие </w:t>
      </w:r>
      <w:r w:rsidR="00FF13FA" w:rsidRPr="00DA308A">
        <w:rPr>
          <w:rFonts w:ascii="Times New Roman" w:hAnsi="Times New Roman"/>
          <w:sz w:val="26"/>
          <w:szCs w:val="26"/>
        </w:rPr>
        <w:t xml:space="preserve">специалиста-эксперта с федеральными государственными гражданскими служащими </w:t>
      </w:r>
      <w:r w:rsidR="004F6A56" w:rsidRPr="00DA308A">
        <w:rPr>
          <w:rFonts w:ascii="Times New Roman" w:hAnsi="Times New Roman"/>
          <w:sz w:val="26"/>
          <w:szCs w:val="26"/>
        </w:rPr>
        <w:t>Инспекции</w:t>
      </w:r>
      <w:r w:rsidRPr="00DA308A">
        <w:rPr>
          <w:rFonts w:ascii="Times New Roman" w:hAnsi="Times New Roman"/>
          <w:sz w:val="26"/>
          <w:szCs w:val="26"/>
        </w:rPr>
        <w:t>, У</w:t>
      </w:r>
      <w:r w:rsidR="00FF13FA" w:rsidRPr="00DA308A">
        <w:rPr>
          <w:rFonts w:ascii="Times New Roman" w:hAnsi="Times New Roman"/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8" w:history="1">
        <w:r w:rsidR="00FF13FA" w:rsidRPr="00DA308A">
          <w:rPr>
            <w:rStyle w:val="a8"/>
            <w:b w:val="0"/>
            <w:color w:val="auto"/>
            <w:sz w:val="26"/>
            <w:szCs w:val="26"/>
          </w:rPr>
          <w:t>общих принципо</w:t>
        </w:r>
        <w:r w:rsidR="00FF13FA" w:rsidRPr="00DA308A">
          <w:rPr>
            <w:rStyle w:val="a8"/>
            <w:color w:val="auto"/>
            <w:sz w:val="26"/>
            <w:szCs w:val="26"/>
          </w:rPr>
          <w:t>в</w:t>
        </w:r>
      </w:hyperlink>
      <w:r w:rsidR="00FF13FA" w:rsidRPr="00DA308A">
        <w:rPr>
          <w:rFonts w:ascii="Times New Roman" w:hAnsi="Times New Roman"/>
          <w:sz w:val="26"/>
          <w:szCs w:val="26"/>
        </w:rPr>
        <w:t xml:space="preserve"> служебного поведения гражданских служащих, утвержденных </w:t>
      </w:r>
      <w:hyperlink r:id="rId49" w:history="1">
        <w:r w:rsidR="00FF13FA" w:rsidRPr="00DA308A">
          <w:rPr>
            <w:rStyle w:val="a8"/>
            <w:b w:val="0"/>
            <w:color w:val="auto"/>
            <w:sz w:val="26"/>
            <w:szCs w:val="26"/>
          </w:rPr>
          <w:t>Указом</w:t>
        </w:r>
      </w:hyperlink>
      <w:r w:rsidR="00FF13FA" w:rsidRPr="00DA308A">
        <w:rPr>
          <w:rFonts w:ascii="Times New Roman" w:hAnsi="Times New Roman"/>
          <w:b/>
          <w:sz w:val="26"/>
          <w:szCs w:val="26"/>
        </w:rPr>
        <w:t xml:space="preserve"> </w:t>
      </w:r>
      <w:r w:rsidR="00FF13FA" w:rsidRPr="00DA308A">
        <w:rPr>
          <w:rFonts w:ascii="Times New Roman" w:hAnsi="Times New Roman"/>
          <w:sz w:val="26"/>
          <w:szCs w:val="26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 г"/>
        </w:smartTagPr>
        <w:r w:rsidR="00FF13FA" w:rsidRPr="00DA308A">
          <w:rPr>
            <w:rFonts w:ascii="Times New Roman" w:hAnsi="Times New Roman"/>
            <w:sz w:val="26"/>
            <w:szCs w:val="26"/>
          </w:rPr>
          <w:t>2002 г</w:t>
        </w:r>
      </w:smartTag>
      <w:r w:rsidR="00FF13FA" w:rsidRPr="00DA308A">
        <w:rPr>
          <w:rFonts w:ascii="Times New Roman" w:hAnsi="Times New Roman"/>
          <w:sz w:val="26"/>
          <w:szCs w:val="26"/>
        </w:rPr>
        <w:t xml:space="preserve">. N 885 "Об утверждении общих принципов служебного поведения государственных служащих" (Собрание законодательства Российской Федерации, 2002, N 33, ст. 3196; 2007, N 13, ст. 1531; 2009, N 29, ст. 3658), и требований к служебному поведению, установленных </w:t>
      </w:r>
      <w:hyperlink r:id="rId50" w:history="1">
        <w:r w:rsidR="00FF13FA" w:rsidRPr="00DA308A">
          <w:rPr>
            <w:rStyle w:val="a8"/>
            <w:b w:val="0"/>
            <w:color w:val="auto"/>
            <w:sz w:val="26"/>
            <w:szCs w:val="26"/>
          </w:rPr>
          <w:t>статьей 18</w:t>
        </w:r>
      </w:hyperlink>
      <w:r w:rsidR="00FF13FA" w:rsidRPr="00DA308A">
        <w:rPr>
          <w:rFonts w:ascii="Times New Roman" w:hAnsi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="00FF13FA" w:rsidRPr="00DA308A">
          <w:rPr>
            <w:rFonts w:ascii="Times New Roman" w:hAnsi="Times New Roman"/>
            <w:sz w:val="26"/>
            <w:szCs w:val="26"/>
          </w:rPr>
          <w:t>2004 г</w:t>
        </w:r>
      </w:smartTag>
      <w:r w:rsidR="00FF13FA" w:rsidRPr="00DA308A">
        <w:rPr>
          <w:rFonts w:ascii="Times New Roman" w:hAnsi="Times New Roman"/>
          <w:sz w:val="26"/>
          <w:szCs w:val="26"/>
        </w:rPr>
        <w:t>. N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bookmarkEnd w:id="12"/>
    </w:p>
    <w:p w:rsidR="00047C7E" w:rsidRPr="00DA308A" w:rsidRDefault="00047C7E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047C7E" w:rsidRPr="00DA308A" w:rsidRDefault="00047C7E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bookmarkStart w:id="13" w:name="sub_1960"/>
      <w:r w:rsidRPr="00DA308A">
        <w:rPr>
          <w:rFonts w:ascii="Times New Roman" w:hAnsi="Times New Roman"/>
          <w:color w:val="auto"/>
          <w:sz w:val="26"/>
          <w:szCs w:val="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bookmarkEnd w:id="13"/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D824AE" w:rsidP="005D4C3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18. В соответствии с должностным регламентом специалист-эксперт осуществляет техническое и информационное обеспечение оказания следующих видов государственных услуг:</w:t>
      </w:r>
    </w:p>
    <w:p w:rsidR="00D824AE" w:rsidRPr="00DA308A" w:rsidRDefault="00D824AE" w:rsidP="005D4C3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информирование (в том числе и в письменной форме) налогоплательщиков о действующем законодательстве по вопросам проведения зачетов, возвратов излишне уплаченных налогов и сборов;</w:t>
      </w:r>
    </w:p>
    <w:p w:rsidR="00D824AE" w:rsidRPr="00DA308A" w:rsidRDefault="00D824AE" w:rsidP="005D4C3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информирование налогоплательщиков о результатах рассмотрения заявлений, относящихся к компетенции отдела;</w:t>
      </w:r>
    </w:p>
    <w:p w:rsidR="00D824AE" w:rsidRPr="00DA308A" w:rsidRDefault="00D824AE" w:rsidP="005D4C3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lastRenderedPageBreak/>
        <w:t>участие в рассмотрении обращений, жалоб, исков налогоплательщиков, относящихся к компетенции отдела;</w:t>
      </w:r>
    </w:p>
    <w:p w:rsidR="00D824AE" w:rsidRPr="00DA308A" w:rsidRDefault="00D824AE" w:rsidP="005D4C3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подготовка ответов на письменные запросы налогоплательщиков, относящихся к компетенции отдела.</w:t>
      </w:r>
    </w:p>
    <w:p w:rsidR="00D824AE" w:rsidRPr="00DA308A" w:rsidRDefault="00D824AE" w:rsidP="005D4C3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824AE" w:rsidRPr="00DA308A" w:rsidRDefault="00D824AE" w:rsidP="005D4C3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bookmarkStart w:id="14" w:name="sub_1962"/>
      <w:r w:rsidRPr="00DA308A">
        <w:rPr>
          <w:rFonts w:ascii="Times New Roman" w:hAnsi="Times New Roman"/>
          <w:color w:val="auto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bookmarkEnd w:id="14"/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824AE" w:rsidRPr="00DA308A" w:rsidRDefault="00D824AE" w:rsidP="007E05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5" w:name="sub_1961"/>
      <w:r w:rsidRPr="00DA308A">
        <w:rPr>
          <w:rFonts w:ascii="Times New Roman" w:hAnsi="Times New Roman"/>
          <w:sz w:val="26"/>
          <w:szCs w:val="26"/>
        </w:rPr>
        <w:t>19</w:t>
      </w:r>
      <w:r w:rsidR="00FF13FA" w:rsidRPr="00DA308A">
        <w:rPr>
          <w:rFonts w:ascii="Times New Roman" w:hAnsi="Times New Roman"/>
          <w:sz w:val="26"/>
          <w:szCs w:val="26"/>
        </w:rPr>
        <w:t xml:space="preserve">. </w:t>
      </w:r>
      <w:bookmarkEnd w:id="15"/>
      <w:r w:rsidRPr="00DA308A">
        <w:rPr>
          <w:rFonts w:ascii="Times New Roman" w:hAnsi="Times New Roman"/>
          <w:sz w:val="26"/>
          <w:szCs w:val="26"/>
        </w:rPr>
        <w:t>Эффективность профессиональной служебной деятельности специалиста-эксперта оценивается по следующим показателям:</w:t>
      </w:r>
    </w:p>
    <w:p w:rsidR="00D824AE" w:rsidRPr="00DA308A" w:rsidRDefault="00D824AE" w:rsidP="007E05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824AE" w:rsidRPr="00DA308A" w:rsidRDefault="00D824AE" w:rsidP="007E05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D824AE" w:rsidRPr="00DA308A" w:rsidRDefault="00D824AE" w:rsidP="007E05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824AE" w:rsidRPr="00DA308A" w:rsidRDefault="00D824AE" w:rsidP="007E05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824AE" w:rsidRPr="00DA308A" w:rsidRDefault="00D824AE" w:rsidP="007E05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824AE" w:rsidRPr="00DA308A" w:rsidRDefault="00D824AE" w:rsidP="007E05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824AE" w:rsidRPr="00DA308A" w:rsidRDefault="00D824AE" w:rsidP="007E05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308A">
        <w:rPr>
          <w:rFonts w:ascii="Times New Roman" w:hAnsi="Times New Roman"/>
          <w:sz w:val="26"/>
          <w:szCs w:val="26"/>
        </w:rPr>
        <w:t>осознанию ответственности за последствия своих действий.</w:t>
      </w:r>
    </w:p>
    <w:p w:rsidR="00FF13FA" w:rsidRPr="00DA308A" w:rsidRDefault="00FF13FA" w:rsidP="00D824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pStyle w:val="a4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Начальник отдела урегулирования </w:t>
      </w:r>
    </w:p>
    <w:p w:rsidR="00FF13FA" w:rsidRPr="00DA308A" w:rsidRDefault="00FF13FA" w:rsidP="005D4C36">
      <w:pPr>
        <w:pStyle w:val="a4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задолженности и обеспечения </w:t>
      </w:r>
    </w:p>
    <w:p w:rsidR="00FF13FA" w:rsidRPr="00DA308A" w:rsidRDefault="00FF13FA" w:rsidP="005D4C36">
      <w:pPr>
        <w:pStyle w:val="a4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процедур банкр</w:t>
      </w:r>
      <w:r w:rsidR="00CB5781">
        <w:rPr>
          <w:rFonts w:ascii="Times New Roman" w:hAnsi="Times New Roman" w:cs="Times New Roman"/>
          <w:sz w:val="26"/>
          <w:szCs w:val="26"/>
        </w:rPr>
        <w:t>отства</w:t>
      </w:r>
      <w:r w:rsidR="00CB5781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DA308A">
        <w:rPr>
          <w:rFonts w:ascii="Times New Roman" w:hAnsi="Times New Roman" w:cs="Times New Roman"/>
          <w:sz w:val="26"/>
          <w:szCs w:val="26"/>
        </w:rPr>
        <w:t xml:space="preserve"> ____________________    </w:t>
      </w:r>
      <w:r w:rsidR="005D4C36" w:rsidRPr="00DA308A">
        <w:rPr>
          <w:rFonts w:ascii="Times New Roman" w:hAnsi="Times New Roman" w:cs="Times New Roman"/>
          <w:sz w:val="26"/>
          <w:szCs w:val="26"/>
        </w:rPr>
        <w:t xml:space="preserve">       </w:t>
      </w:r>
      <w:r w:rsidRPr="00DA308A">
        <w:rPr>
          <w:rFonts w:ascii="Times New Roman" w:hAnsi="Times New Roman" w:cs="Times New Roman"/>
          <w:sz w:val="26"/>
          <w:szCs w:val="26"/>
        </w:rPr>
        <w:t xml:space="preserve"> </w:t>
      </w:r>
      <w:r w:rsidRPr="00DA308A">
        <w:rPr>
          <w:rFonts w:ascii="Times New Roman" w:hAnsi="Times New Roman" w:cs="Times New Roman"/>
          <w:sz w:val="26"/>
          <w:szCs w:val="26"/>
          <w:u w:val="single"/>
        </w:rPr>
        <w:t>Е.М. Лищинская</w:t>
      </w:r>
    </w:p>
    <w:p w:rsidR="00FF13FA" w:rsidRPr="00CB5781" w:rsidRDefault="00FF13FA" w:rsidP="005D4C36">
      <w:pPr>
        <w:pStyle w:val="a4"/>
        <w:tabs>
          <w:tab w:val="center" w:pos="4950"/>
          <w:tab w:val="left" w:pos="7710"/>
        </w:tabs>
        <w:rPr>
          <w:rFonts w:ascii="Times New Roman" w:hAnsi="Times New Roman" w:cs="Times New Roman"/>
          <w:sz w:val="20"/>
          <w:szCs w:val="20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 </w:t>
      </w:r>
      <w:r w:rsidRPr="00DA308A">
        <w:rPr>
          <w:rFonts w:ascii="Times New Roman" w:hAnsi="Times New Roman" w:cs="Times New Roman"/>
          <w:sz w:val="26"/>
          <w:szCs w:val="26"/>
        </w:rPr>
        <w:tab/>
      </w:r>
      <w:r w:rsidRPr="00CB578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D4C36" w:rsidRPr="00CB5781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CB5781">
        <w:rPr>
          <w:rFonts w:ascii="Times New Roman" w:hAnsi="Times New Roman" w:cs="Times New Roman"/>
          <w:sz w:val="20"/>
          <w:szCs w:val="20"/>
        </w:rPr>
        <w:t xml:space="preserve">  подпись</w:t>
      </w:r>
      <w:r w:rsidRPr="00CB5781">
        <w:rPr>
          <w:rFonts w:ascii="Times New Roman" w:hAnsi="Times New Roman" w:cs="Times New Roman"/>
          <w:sz w:val="20"/>
          <w:szCs w:val="20"/>
        </w:rPr>
        <w:tab/>
      </w:r>
      <w:r w:rsidRPr="00CB5781">
        <w:rPr>
          <w:rFonts w:ascii="Times New Roman" w:hAnsi="Times New Roman" w:cs="Times New Roman"/>
          <w:sz w:val="20"/>
          <w:szCs w:val="20"/>
        </w:rPr>
        <w:tab/>
      </w:r>
      <w:r w:rsidRPr="00CB5781">
        <w:rPr>
          <w:rFonts w:ascii="Times New Roman" w:hAnsi="Times New Roman" w:cs="Times New Roman"/>
          <w:sz w:val="20"/>
          <w:szCs w:val="20"/>
        </w:rPr>
        <w:tab/>
      </w:r>
      <w:r w:rsidR="005D4C36" w:rsidRPr="00CB5781">
        <w:rPr>
          <w:rFonts w:ascii="Times New Roman" w:hAnsi="Times New Roman" w:cs="Times New Roman"/>
          <w:sz w:val="20"/>
          <w:szCs w:val="20"/>
        </w:rPr>
        <w:t xml:space="preserve">    </w:t>
      </w:r>
      <w:r w:rsidRPr="00CB5781">
        <w:rPr>
          <w:rFonts w:ascii="Times New Roman" w:hAnsi="Times New Roman" w:cs="Times New Roman"/>
          <w:sz w:val="20"/>
          <w:szCs w:val="20"/>
        </w:rPr>
        <w:t>ФИО</w:t>
      </w:r>
    </w:p>
    <w:p w:rsidR="00FF13FA" w:rsidRPr="00DA308A" w:rsidRDefault="00FF13FA" w:rsidP="005D4C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pStyle w:val="a4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>Началь</w:t>
      </w:r>
      <w:r w:rsidR="00CB5781">
        <w:rPr>
          <w:rFonts w:ascii="Times New Roman" w:hAnsi="Times New Roman" w:cs="Times New Roman"/>
          <w:sz w:val="26"/>
          <w:szCs w:val="26"/>
        </w:rPr>
        <w:t xml:space="preserve">ник правового отдела     </w:t>
      </w:r>
      <w:r w:rsidR="00CB5781">
        <w:rPr>
          <w:rFonts w:ascii="Times New Roman" w:hAnsi="Times New Roman" w:cs="Times New Roman"/>
          <w:sz w:val="26"/>
          <w:szCs w:val="26"/>
        </w:rPr>
        <w:tab/>
      </w:r>
      <w:r w:rsidR="00CB5781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DA308A">
        <w:rPr>
          <w:rFonts w:ascii="Times New Roman" w:hAnsi="Times New Roman" w:cs="Times New Roman"/>
          <w:sz w:val="26"/>
          <w:szCs w:val="26"/>
        </w:rPr>
        <w:t xml:space="preserve">____________________   </w:t>
      </w:r>
      <w:r w:rsidR="005D4C36" w:rsidRPr="00DA308A">
        <w:rPr>
          <w:rFonts w:ascii="Times New Roman" w:hAnsi="Times New Roman" w:cs="Times New Roman"/>
          <w:sz w:val="26"/>
          <w:szCs w:val="26"/>
        </w:rPr>
        <w:t xml:space="preserve">      </w:t>
      </w:r>
      <w:r w:rsidRPr="00DA308A">
        <w:rPr>
          <w:rFonts w:ascii="Times New Roman" w:hAnsi="Times New Roman" w:cs="Times New Roman"/>
          <w:sz w:val="26"/>
          <w:szCs w:val="26"/>
        </w:rPr>
        <w:t xml:space="preserve">    </w:t>
      </w:r>
      <w:r w:rsidRPr="00DA308A">
        <w:rPr>
          <w:rFonts w:ascii="Times New Roman" w:hAnsi="Times New Roman" w:cs="Times New Roman"/>
          <w:sz w:val="26"/>
          <w:szCs w:val="26"/>
          <w:u w:val="single"/>
        </w:rPr>
        <w:t>М.И. Гайдученок</w:t>
      </w:r>
    </w:p>
    <w:p w:rsidR="00FF13FA" w:rsidRPr="00CB5781" w:rsidRDefault="00FF13FA" w:rsidP="005D4C36">
      <w:pPr>
        <w:pStyle w:val="a4"/>
        <w:tabs>
          <w:tab w:val="center" w:pos="4950"/>
          <w:tab w:val="left" w:pos="7710"/>
        </w:tabs>
        <w:rPr>
          <w:rFonts w:ascii="Times New Roman" w:hAnsi="Times New Roman" w:cs="Times New Roman"/>
          <w:sz w:val="20"/>
          <w:szCs w:val="20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 </w:t>
      </w:r>
      <w:r w:rsidRPr="00DA308A">
        <w:rPr>
          <w:rFonts w:ascii="Times New Roman" w:hAnsi="Times New Roman" w:cs="Times New Roman"/>
          <w:sz w:val="26"/>
          <w:szCs w:val="26"/>
        </w:rPr>
        <w:tab/>
      </w:r>
      <w:r w:rsidRPr="00CB578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D4C36" w:rsidRPr="00CB578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B5781">
        <w:rPr>
          <w:rFonts w:ascii="Times New Roman" w:hAnsi="Times New Roman" w:cs="Times New Roman"/>
          <w:sz w:val="20"/>
          <w:szCs w:val="20"/>
        </w:rPr>
        <w:t xml:space="preserve">   подпись</w:t>
      </w:r>
      <w:r w:rsidRPr="00CB5781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5D4C36" w:rsidRPr="00CB5781">
        <w:rPr>
          <w:rFonts w:ascii="Times New Roman" w:hAnsi="Times New Roman" w:cs="Times New Roman"/>
          <w:sz w:val="20"/>
          <w:szCs w:val="20"/>
        </w:rPr>
        <w:t xml:space="preserve">      </w:t>
      </w:r>
      <w:r w:rsidRPr="00CB5781">
        <w:rPr>
          <w:rFonts w:ascii="Times New Roman" w:hAnsi="Times New Roman" w:cs="Times New Roman"/>
          <w:sz w:val="20"/>
          <w:szCs w:val="20"/>
        </w:rPr>
        <w:t>ФИО</w:t>
      </w:r>
    </w:p>
    <w:p w:rsidR="00FF13FA" w:rsidRPr="00DA308A" w:rsidRDefault="00FF13FA" w:rsidP="005D4C36">
      <w:pPr>
        <w:pStyle w:val="a4"/>
        <w:tabs>
          <w:tab w:val="center" w:pos="4677"/>
        </w:tabs>
        <w:rPr>
          <w:rFonts w:ascii="Times New Roman" w:hAnsi="Times New Roman" w:cs="Times New Roman"/>
          <w:sz w:val="26"/>
          <w:szCs w:val="26"/>
        </w:rPr>
      </w:pPr>
    </w:p>
    <w:p w:rsidR="00FF13FA" w:rsidRPr="00DA308A" w:rsidRDefault="00FF13FA" w:rsidP="005D4C36">
      <w:pPr>
        <w:pStyle w:val="a4"/>
        <w:rPr>
          <w:rFonts w:ascii="Times New Roman" w:hAnsi="Times New Roman" w:cs="Times New Roman"/>
          <w:sz w:val="26"/>
          <w:szCs w:val="26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</w:t>
      </w:r>
    </w:p>
    <w:p w:rsidR="00FF13FA" w:rsidRPr="00DA308A" w:rsidRDefault="00FF13FA" w:rsidP="005D4C36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DA308A">
        <w:rPr>
          <w:rFonts w:ascii="Times New Roman" w:hAnsi="Times New Roman" w:cs="Times New Roman"/>
          <w:sz w:val="26"/>
          <w:szCs w:val="26"/>
        </w:rPr>
        <w:t xml:space="preserve">общего обеспечения   </w:t>
      </w:r>
      <w:r w:rsidR="00CB578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A308A">
        <w:rPr>
          <w:rFonts w:ascii="Times New Roman" w:hAnsi="Times New Roman" w:cs="Times New Roman"/>
          <w:sz w:val="26"/>
          <w:szCs w:val="26"/>
        </w:rPr>
        <w:t xml:space="preserve">____________________     </w:t>
      </w:r>
      <w:r w:rsidR="005D4C36" w:rsidRPr="00DA308A">
        <w:rPr>
          <w:rFonts w:ascii="Times New Roman" w:hAnsi="Times New Roman" w:cs="Times New Roman"/>
          <w:sz w:val="26"/>
          <w:szCs w:val="26"/>
        </w:rPr>
        <w:t xml:space="preserve">       </w:t>
      </w:r>
      <w:r w:rsidRPr="00DA308A">
        <w:rPr>
          <w:rFonts w:ascii="Times New Roman" w:hAnsi="Times New Roman" w:cs="Times New Roman"/>
          <w:sz w:val="26"/>
          <w:szCs w:val="26"/>
        </w:rPr>
        <w:t xml:space="preserve">  </w:t>
      </w:r>
      <w:r w:rsidRPr="00DA308A">
        <w:rPr>
          <w:rFonts w:ascii="Times New Roman" w:hAnsi="Times New Roman" w:cs="Times New Roman"/>
          <w:sz w:val="26"/>
          <w:szCs w:val="26"/>
          <w:u w:val="single"/>
        </w:rPr>
        <w:t xml:space="preserve"> А.С. Храмцова</w:t>
      </w:r>
    </w:p>
    <w:p w:rsidR="00FF13FA" w:rsidRPr="00CB5781" w:rsidRDefault="00FF13FA" w:rsidP="005D4C36">
      <w:pPr>
        <w:pStyle w:val="a4"/>
        <w:tabs>
          <w:tab w:val="center" w:pos="4950"/>
          <w:tab w:val="left" w:pos="7710"/>
        </w:tabs>
        <w:rPr>
          <w:rFonts w:ascii="Times New Roman" w:hAnsi="Times New Roman" w:cs="Times New Roman"/>
          <w:sz w:val="20"/>
          <w:szCs w:val="20"/>
        </w:rPr>
      </w:pPr>
      <w:r w:rsidRPr="00DA308A">
        <w:rPr>
          <w:rFonts w:ascii="Times New Roman" w:hAnsi="Times New Roman" w:cs="Times New Roman"/>
          <w:sz w:val="26"/>
          <w:szCs w:val="26"/>
        </w:rPr>
        <w:tab/>
      </w:r>
      <w:r w:rsidRPr="00CB578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D4C36" w:rsidRPr="00CB578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CB5781">
        <w:rPr>
          <w:rFonts w:ascii="Times New Roman" w:hAnsi="Times New Roman" w:cs="Times New Roman"/>
          <w:sz w:val="20"/>
          <w:szCs w:val="20"/>
        </w:rPr>
        <w:t xml:space="preserve">   подпись</w:t>
      </w:r>
      <w:r w:rsidRPr="00CB5781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5D4C36" w:rsidRPr="00CB5781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B5781">
        <w:rPr>
          <w:rFonts w:ascii="Times New Roman" w:hAnsi="Times New Roman" w:cs="Times New Roman"/>
          <w:sz w:val="20"/>
          <w:szCs w:val="20"/>
        </w:rPr>
        <w:t>ФИО</w:t>
      </w:r>
    </w:p>
    <w:p w:rsidR="00FF13FA" w:rsidRPr="00CB5781" w:rsidRDefault="00FF13FA" w:rsidP="005D4C36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bookmarkStart w:id="16" w:name="sub_1936"/>
      <w:r w:rsidRPr="00DA308A">
        <w:rPr>
          <w:rFonts w:ascii="Times New Roman" w:hAnsi="Times New Roman"/>
          <w:color w:val="auto"/>
          <w:sz w:val="26"/>
          <w:szCs w:val="26"/>
        </w:rPr>
        <w:t>Лист ознакомления</w:t>
      </w:r>
    </w:p>
    <w:bookmarkEnd w:id="16"/>
    <w:p w:rsidR="00FF13FA" w:rsidRPr="00DA308A" w:rsidRDefault="00FF13FA" w:rsidP="005D4C3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409"/>
        <w:gridCol w:w="2410"/>
        <w:gridCol w:w="2410"/>
        <w:gridCol w:w="2410"/>
      </w:tblGrid>
      <w:tr w:rsidR="00FF13FA" w:rsidRPr="00DA308A" w:rsidTr="009D0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5D4C36" w:rsidP="005D4C3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308A">
              <w:rPr>
                <w:rFonts w:ascii="Times New Roman" w:hAnsi="Times New Roman"/>
                <w:sz w:val="26"/>
                <w:szCs w:val="26"/>
              </w:rPr>
              <w:t>№</w:t>
            </w:r>
            <w:r w:rsidR="00FF13FA" w:rsidRPr="00DA308A">
              <w:rPr>
                <w:rFonts w:ascii="Times New Roman" w:hAnsi="Times New Roman"/>
                <w:sz w:val="26"/>
                <w:szCs w:val="26"/>
              </w:rPr>
              <w:t> 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308A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308A">
              <w:rPr>
                <w:rFonts w:ascii="Times New Roman" w:hAnsi="Times New Roman"/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308A">
              <w:rPr>
                <w:rFonts w:ascii="Times New Roman" w:hAnsi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308A">
              <w:rPr>
                <w:rFonts w:ascii="Times New Roman" w:hAnsi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FF13FA" w:rsidRPr="00DA308A" w:rsidTr="009D0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9D0BE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A" w:rsidRPr="00DA308A" w:rsidRDefault="00DA308A" w:rsidP="00DA308A">
            <w:pPr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13FA" w:rsidRPr="00DA308A" w:rsidTr="009D0B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FA" w:rsidRPr="00DA308A" w:rsidRDefault="00FF13FA" w:rsidP="005D4C3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F13FA" w:rsidRPr="00DA308A" w:rsidRDefault="00FF13FA" w:rsidP="005D4C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F13FA" w:rsidRPr="00DA308A" w:rsidRDefault="00FF13FA" w:rsidP="005D4C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135315" w:rsidRPr="00DA308A" w:rsidRDefault="00135315" w:rsidP="005D4C3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35315" w:rsidRPr="00DA308A" w:rsidRDefault="00135315" w:rsidP="005D4C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35315" w:rsidRPr="00DA308A" w:rsidRDefault="00135315" w:rsidP="005D4C3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1379" w:rsidRPr="00DA308A" w:rsidRDefault="00BA1379" w:rsidP="005D4C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BA1379" w:rsidRPr="00DA308A" w:rsidSect="00DA308A">
      <w:headerReference w:type="default" r:id="rId5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E2A" w:rsidRDefault="00911E2A" w:rsidP="00DA308A">
      <w:pPr>
        <w:spacing w:after="0" w:line="240" w:lineRule="auto"/>
      </w:pPr>
      <w:r>
        <w:separator/>
      </w:r>
    </w:p>
  </w:endnote>
  <w:endnote w:type="continuationSeparator" w:id="1">
    <w:p w:rsidR="00911E2A" w:rsidRDefault="00911E2A" w:rsidP="00DA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E2A" w:rsidRDefault="00911E2A" w:rsidP="00DA308A">
      <w:pPr>
        <w:spacing w:after="0" w:line="240" w:lineRule="auto"/>
      </w:pPr>
      <w:r>
        <w:separator/>
      </w:r>
    </w:p>
  </w:footnote>
  <w:footnote w:type="continuationSeparator" w:id="1">
    <w:p w:rsidR="00911E2A" w:rsidRDefault="00911E2A" w:rsidP="00DA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1531"/>
      <w:docPartObj>
        <w:docPartGallery w:val="Page Numbers (Top of Page)"/>
        <w:docPartUnique/>
      </w:docPartObj>
    </w:sdtPr>
    <w:sdtContent>
      <w:p w:rsidR="00DA308A" w:rsidRDefault="00DA308A">
        <w:pPr>
          <w:pStyle w:val="aa"/>
          <w:jc w:val="center"/>
        </w:pPr>
        <w:fldSimple w:instr=" PAGE   \* MERGEFORMAT ">
          <w:r w:rsidR="00CB5781">
            <w:rPr>
              <w:noProof/>
            </w:rPr>
            <w:t>9</w:t>
          </w:r>
        </w:fldSimple>
      </w:p>
    </w:sdtContent>
  </w:sdt>
  <w:p w:rsidR="00DA308A" w:rsidRDefault="00DA308A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6997"/>
    <w:rsid w:val="00047C7E"/>
    <w:rsid w:val="000A5645"/>
    <w:rsid w:val="000D5E48"/>
    <w:rsid w:val="000F094F"/>
    <w:rsid w:val="00135315"/>
    <w:rsid w:val="00187E06"/>
    <w:rsid w:val="001C3325"/>
    <w:rsid w:val="001F695C"/>
    <w:rsid w:val="00285BCC"/>
    <w:rsid w:val="002E38FA"/>
    <w:rsid w:val="002E581B"/>
    <w:rsid w:val="0030761D"/>
    <w:rsid w:val="00327082"/>
    <w:rsid w:val="00392BA0"/>
    <w:rsid w:val="004217E9"/>
    <w:rsid w:val="004743FF"/>
    <w:rsid w:val="004C7DFD"/>
    <w:rsid w:val="004F6A56"/>
    <w:rsid w:val="00501337"/>
    <w:rsid w:val="00590974"/>
    <w:rsid w:val="005C6397"/>
    <w:rsid w:val="005D4C36"/>
    <w:rsid w:val="0067249E"/>
    <w:rsid w:val="00676997"/>
    <w:rsid w:val="00684F2D"/>
    <w:rsid w:val="007176D5"/>
    <w:rsid w:val="007677AD"/>
    <w:rsid w:val="007B5377"/>
    <w:rsid w:val="007D2AD5"/>
    <w:rsid w:val="007E05CD"/>
    <w:rsid w:val="008A161B"/>
    <w:rsid w:val="00911E2A"/>
    <w:rsid w:val="00956465"/>
    <w:rsid w:val="009D0BED"/>
    <w:rsid w:val="00A33912"/>
    <w:rsid w:val="00A47CB8"/>
    <w:rsid w:val="00B75399"/>
    <w:rsid w:val="00BA1379"/>
    <w:rsid w:val="00BD16AB"/>
    <w:rsid w:val="00C62C07"/>
    <w:rsid w:val="00CB5781"/>
    <w:rsid w:val="00D07846"/>
    <w:rsid w:val="00D45899"/>
    <w:rsid w:val="00D824AE"/>
    <w:rsid w:val="00DA308A"/>
    <w:rsid w:val="00DD0600"/>
    <w:rsid w:val="00E104F2"/>
    <w:rsid w:val="00E510C0"/>
    <w:rsid w:val="00E9724B"/>
    <w:rsid w:val="00F1782D"/>
    <w:rsid w:val="00FC7CB5"/>
    <w:rsid w:val="00FF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9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F13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082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676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76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rsid w:val="006769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Цветовое выделение"/>
    <w:rsid w:val="00676997"/>
    <w:rPr>
      <w:b/>
      <w:color w:val="000080"/>
    </w:rPr>
  </w:style>
  <w:style w:type="character" w:customStyle="1" w:styleId="10">
    <w:name w:val="Заголовок 1 Знак"/>
    <w:basedOn w:val="a0"/>
    <w:link w:val="1"/>
    <w:rsid w:val="00FF13FA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FF13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F13FA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uiPriority w:val="99"/>
    <w:semiHidden/>
    <w:rsid w:val="00FF13F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Гипертекстовая ссылка"/>
    <w:rsid w:val="00FF13FA"/>
    <w:rPr>
      <w:rFonts w:ascii="Times New Roman" w:hAnsi="Times New Roman" w:cs="Times New Roman" w:hint="default"/>
      <w:b/>
      <w:bCs/>
      <w:color w:val="008000"/>
    </w:rPr>
  </w:style>
  <w:style w:type="paragraph" w:customStyle="1" w:styleId="a9">
    <w:name w:val="Нормальный (таблица)"/>
    <w:basedOn w:val="a"/>
    <w:next w:val="a"/>
    <w:rsid w:val="00FF13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249E"/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3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308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DA3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308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B6C478CB6342188040D4A6219E5EFD2DF9E2D16AE20EAB595411F4D829E024D6311150B599KBa6I" TargetMode="External"/><Relationship Id="rId18" Type="http://schemas.openxmlformats.org/officeDocument/2006/relationships/hyperlink" Target="consultantplus://offline/ref=8DB6C478CB6342188040D4A6219E5EFD2DF8E7DE63E00EAB595411F4D829E024D6311150B59BB6A5K2aFI" TargetMode="External"/><Relationship Id="rId26" Type="http://schemas.openxmlformats.org/officeDocument/2006/relationships/hyperlink" Target="consultantplus://offline/ref=8DB6C478CB6342188040D4A6219E5EFD2CF0E5DB6AE20EAB595411F4D829E024D6311150B59AB1A4K2aCI" TargetMode="External"/><Relationship Id="rId39" Type="http://schemas.openxmlformats.org/officeDocument/2006/relationships/hyperlink" Target="consultantplus://offline/ref=AE2F174E8F3195C65E0FD806D6FE4376070ED140C1750E9D4F7F7E8D19LAa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DB6C478CB6342188040D4A6219E5EFD2DF8E7DE63E00EAB595411F4D829E024D6311153BD9AKBa5I" TargetMode="External"/><Relationship Id="rId34" Type="http://schemas.openxmlformats.org/officeDocument/2006/relationships/hyperlink" Target="consultantplus://offline/ref=8DB6C478CB6342188040D4A6219E5EFD2CF0E5DF63E80EAB595411F4D8K2a9I" TargetMode="External"/><Relationship Id="rId42" Type="http://schemas.openxmlformats.org/officeDocument/2006/relationships/hyperlink" Target="consultantplus://offline/ref=AE2F174E8F3195C65E0FD806D6FE43760406D841C7710E9D4F7F7E8D19LAa9I" TargetMode="External"/><Relationship Id="rId47" Type="http://schemas.openxmlformats.org/officeDocument/2006/relationships/hyperlink" Target="garantF1://12037054.0" TargetMode="External"/><Relationship Id="rId50" Type="http://schemas.openxmlformats.org/officeDocument/2006/relationships/hyperlink" Target="garantF1://12036354.18" TargetMode="Externa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8DB6C478CB6342188040D4A6219E5EFD2DF9E2D16AE20EAB595411F4D829E024D6311158BD92KBa2I" TargetMode="External"/><Relationship Id="rId17" Type="http://schemas.openxmlformats.org/officeDocument/2006/relationships/hyperlink" Target="consultantplus://offline/ref=8DB6C478CB6342188040D4A6219E5EFD2DF8E7DE63E00EAB595411F4D829E024D6311152BC9DKBa6I" TargetMode="External"/><Relationship Id="rId25" Type="http://schemas.openxmlformats.org/officeDocument/2006/relationships/hyperlink" Target="consultantplus://offline/ref=8DB6C478CB6342188040D4A6219E5EFD2CF0E5DB6AE20EAB595411F4D829E024D6311150B59BB2A5K2a8I" TargetMode="External"/><Relationship Id="rId33" Type="http://schemas.openxmlformats.org/officeDocument/2006/relationships/hyperlink" Target="consultantplus://offline/ref=8DB6C478CB6342188040D4A6219E5EFD2DF0E5D96FE70EAB595411F4D8K2a9I" TargetMode="External"/><Relationship Id="rId38" Type="http://schemas.openxmlformats.org/officeDocument/2006/relationships/hyperlink" Target="consultantplus://offline/ref=AE2F174E8F3195C65E0FD806D6FE43760707D04DC0710E9D4F7F7E8D19LAa9I" TargetMode="External"/><Relationship Id="rId46" Type="http://schemas.openxmlformats.org/officeDocument/2006/relationships/hyperlink" Target="garantF1://12037054.1000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B6C478CB6342188040D4A6219E5EFD2DF8E7DE63E00EAB595411F4D829E024D6311152BC9EKBa9I" TargetMode="External"/><Relationship Id="rId20" Type="http://schemas.openxmlformats.org/officeDocument/2006/relationships/hyperlink" Target="consultantplus://offline/ref=8DB6C478CB6342188040D4A6219E5EFD2DF8E7DE63E00EAB595411F4D829E024D6311153B49CKBa7I" TargetMode="External"/><Relationship Id="rId29" Type="http://schemas.openxmlformats.org/officeDocument/2006/relationships/hyperlink" Target="consultantplus://offline/ref=8DB6C478CB6342188040D4A6219E5EFD2CF0E5DB6AE20EAB595411F4D829E024D6311150B59AB1ABK2a8I" TargetMode="External"/><Relationship Id="rId41" Type="http://schemas.openxmlformats.org/officeDocument/2006/relationships/hyperlink" Target="consultantplus://offline/ref=AE2F174E8F3195C65E0FD806D6FE43760407DB41C3720E9D4F7F7E8D19LAa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8DB6C478CB6342188040D4A6219E5EFD2DF9E2D16AE20EAB595411F4D829E024D6311150B599B5A7K2a2I" TargetMode="External"/><Relationship Id="rId24" Type="http://schemas.openxmlformats.org/officeDocument/2006/relationships/hyperlink" Target="consultantplus://offline/ref=8DB6C478CB6342188040D4A6219E5EFD2CF0E5D86CE40EAB595411F4D8K2a9I" TargetMode="External"/><Relationship Id="rId32" Type="http://schemas.openxmlformats.org/officeDocument/2006/relationships/hyperlink" Target="consultantplus://offline/ref=8DB6C478CB6342188040D4A6219E5EFD2DF9ECDE6DE80EAB595411F4D8K2a9I" TargetMode="External"/><Relationship Id="rId37" Type="http://schemas.openxmlformats.org/officeDocument/2006/relationships/hyperlink" Target="consultantplus://offline/ref=AE2F174E8F3195C65E0FD806D6FE43760409DE49C3750E9D4F7F7E8D19LAa9I" TargetMode="External"/><Relationship Id="rId40" Type="http://schemas.openxmlformats.org/officeDocument/2006/relationships/hyperlink" Target="consultantplus://offline/ref=AE2F174E8F3195C65E0FD806D6FE4376040AD04BC5740E9D4F7F7E8D19LAa9I" TargetMode="External"/><Relationship Id="rId45" Type="http://schemas.openxmlformats.org/officeDocument/2006/relationships/hyperlink" Target="consultantplus://offline/ref=AE2F174E8F3195C65E0FD806D6FE43760707D94AC1720E9D4F7F7E8D19LAa9I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DB6C478CB6342188040D4A6219E5EFD2DF8E7DE63E00EAB595411F4D829E024D6311152BC9FKBa3I" TargetMode="External"/><Relationship Id="rId23" Type="http://schemas.openxmlformats.org/officeDocument/2006/relationships/hyperlink" Target="consultantplus://offline/ref=8DB6C478CB6342188040D4A6219E5EFD2DF8E7DE63E00EAB595411F4D829E024D6311150B49BKBa5I" TargetMode="External"/><Relationship Id="rId28" Type="http://schemas.openxmlformats.org/officeDocument/2006/relationships/hyperlink" Target="consultantplus://offline/ref=8DB6C478CB6342188040D4A6219E5EFD2CF0E5DB6AE20EAB595411F4D829E024D6311150B59AB1AAK2aFI" TargetMode="External"/><Relationship Id="rId36" Type="http://schemas.openxmlformats.org/officeDocument/2006/relationships/hyperlink" Target="consultantplus://offline/ref=8DB6C478CB6342188040D4A6219E5EFD2EF5ECDD68E30EAB595411F4D8K2a9I" TargetMode="External"/><Relationship Id="rId49" Type="http://schemas.openxmlformats.org/officeDocument/2006/relationships/hyperlink" Target="garantF1://84842.0" TargetMode="External"/><Relationship Id="rId10" Type="http://schemas.openxmlformats.org/officeDocument/2006/relationships/hyperlink" Target="consultantplus://offline/ref=8DB6C478CB6342188040D4A6219E5EFD2DF9E2D16AE20EAB595411F4D829E024D6311150B599B5A0K2aBI" TargetMode="External"/><Relationship Id="rId19" Type="http://schemas.openxmlformats.org/officeDocument/2006/relationships/hyperlink" Target="consultantplus://offline/ref=8DB6C478CB6342188040D4A6219E5EFD2DF8E7DE63E00EAB595411F4D829E024D6311153B598KBa7I" TargetMode="External"/><Relationship Id="rId31" Type="http://schemas.openxmlformats.org/officeDocument/2006/relationships/hyperlink" Target="consultantplus://offline/ref=8DB6C478CB6342188040D4A6219E5EFD2CF0E5DF6DE40EAB595411F4D829E024D6311150B599B9A2K2a2I" TargetMode="External"/><Relationship Id="rId44" Type="http://schemas.openxmlformats.org/officeDocument/2006/relationships/hyperlink" Target="consultantplus://offline/ref=AE2F174E8F3195C65E0FD806D6FE4376070EDD48C1720E9D4F7F7E8D19LAa9I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8DB6C478CB6342188040D4A6219E5EFD2DF8E7DE63E00EAB595411F4D829E024D6311152BD93KBa5I" TargetMode="External"/><Relationship Id="rId22" Type="http://schemas.openxmlformats.org/officeDocument/2006/relationships/hyperlink" Target="consultantplus://offline/ref=8DB6C478CB6342188040D4A6219E5EFD2DF8E7DE63E00EAB595411F4D829E024D6311155B49DKBa4I" TargetMode="External"/><Relationship Id="rId27" Type="http://schemas.openxmlformats.org/officeDocument/2006/relationships/hyperlink" Target="consultantplus://offline/ref=8DB6C478CB6342188040D4A6219E5EFD2CF0E5DB6AE20EAB595411F4D829E024D6311150B59AB1A5K2a8I" TargetMode="External"/><Relationship Id="rId30" Type="http://schemas.openxmlformats.org/officeDocument/2006/relationships/hyperlink" Target="consultantplus://offline/ref=8DB6C478CB6342188040D4A6219E5EFD2CF0E5DF6DE40EAB595411F4D829E024D6311150B599B6AAK2aCI" TargetMode="External"/><Relationship Id="rId35" Type="http://schemas.openxmlformats.org/officeDocument/2006/relationships/hyperlink" Target="consultantplus://offline/ref=8DB6C478CB6342188040D4A6219E5EFD2CF0E4DA63E80EAB595411F4D8K2a9I" TargetMode="External"/><Relationship Id="rId43" Type="http://schemas.openxmlformats.org/officeDocument/2006/relationships/hyperlink" Target="consultantplus://offline/ref=AE2F174E8F3195C65E0FD806D6FE4376060FD948C7740E9D4F7F7E8D19LAa9I" TargetMode="External"/><Relationship Id="rId48" Type="http://schemas.openxmlformats.org/officeDocument/2006/relationships/hyperlink" Target="garantF1://84842.1000" TargetMode="External"/><Relationship Id="rId8" Type="http://schemas.openxmlformats.org/officeDocument/2006/relationships/hyperlink" Target="consultantplus://offline/ref=48C9DFE89FE31A21120123E2E03602A30E2C36FCA37BF00201E5EC05B025i5L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4257</Words>
  <Characters>24268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3917-00-985</dc:creator>
  <cp:keywords/>
  <dc:description/>
  <cp:lastModifiedBy>3917-00-205</cp:lastModifiedBy>
  <cp:revision>43</cp:revision>
  <dcterms:created xsi:type="dcterms:W3CDTF">2018-08-10T10:08:00Z</dcterms:created>
  <dcterms:modified xsi:type="dcterms:W3CDTF">2018-09-27T13:54:00Z</dcterms:modified>
</cp:coreProperties>
</file>