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59" w:rsidRPr="00247E9F" w:rsidRDefault="008C4B59" w:rsidP="008C4B59">
      <w:pPr>
        <w:pStyle w:val="a3"/>
        <w:spacing w:before="0" w:beforeAutospacing="0" w:after="0" w:afterAutospacing="0"/>
        <w:ind w:left="4956" w:firstLine="6"/>
        <w:rPr>
          <w:color w:val="000000"/>
        </w:rPr>
      </w:pPr>
      <w:r w:rsidRPr="00247E9F">
        <w:rPr>
          <w:color w:val="000000"/>
        </w:rPr>
        <w:t>УТВЕРЖДАЮ</w:t>
      </w:r>
    </w:p>
    <w:p w:rsidR="008C4B59" w:rsidRPr="00247E9F" w:rsidRDefault="008C4B59" w:rsidP="008C4B59">
      <w:pPr>
        <w:pStyle w:val="a3"/>
        <w:spacing w:before="0" w:beforeAutospacing="0" w:after="0" w:afterAutospacing="0"/>
        <w:ind w:left="4962"/>
        <w:rPr>
          <w:color w:val="000000"/>
        </w:rPr>
      </w:pPr>
      <w:r w:rsidRPr="00247E9F">
        <w:rPr>
          <w:color w:val="000000"/>
        </w:rPr>
        <w:t xml:space="preserve">Руководитель Управления Федеральной налоговой службы по Калининградской области </w:t>
      </w:r>
    </w:p>
    <w:p w:rsidR="008C4B59" w:rsidRPr="00247E9F" w:rsidRDefault="008C4B59" w:rsidP="008C4B59">
      <w:pPr>
        <w:pStyle w:val="a3"/>
        <w:spacing w:before="0" w:beforeAutospacing="0" w:after="0" w:afterAutospacing="0"/>
        <w:ind w:left="5664" w:firstLine="6"/>
        <w:rPr>
          <w:color w:val="000000"/>
        </w:rPr>
      </w:pPr>
    </w:p>
    <w:p w:rsidR="008C4B59" w:rsidRPr="00247E9F" w:rsidRDefault="008C4B59" w:rsidP="008C4B59">
      <w:pPr>
        <w:pStyle w:val="a3"/>
        <w:spacing w:before="0" w:beforeAutospacing="0" w:after="0" w:afterAutospacing="0"/>
        <w:ind w:left="5664" w:hanging="702"/>
        <w:rPr>
          <w:color w:val="000000"/>
        </w:rPr>
      </w:pPr>
      <w:r w:rsidRPr="00247E9F">
        <w:rPr>
          <w:color w:val="000000"/>
        </w:rPr>
        <w:t>___________________ И.А. Сорокина</w:t>
      </w:r>
    </w:p>
    <w:p w:rsidR="008C4B59" w:rsidRPr="00247E9F" w:rsidRDefault="008C4B59" w:rsidP="008C4B59">
      <w:pPr>
        <w:pStyle w:val="a3"/>
        <w:spacing w:before="0" w:beforeAutospacing="0" w:after="0" w:afterAutospacing="0"/>
        <w:ind w:left="4956" w:firstLine="6"/>
        <w:rPr>
          <w:color w:val="000000"/>
        </w:rPr>
      </w:pPr>
      <w:r w:rsidRPr="00247E9F">
        <w:rPr>
          <w:color w:val="000000"/>
        </w:rPr>
        <w:t>«___</w:t>
      </w:r>
      <w:r w:rsidR="00F45982">
        <w:rPr>
          <w:color w:val="000000"/>
        </w:rPr>
        <w:t>01</w:t>
      </w:r>
      <w:r w:rsidRPr="00247E9F">
        <w:rPr>
          <w:color w:val="000000"/>
        </w:rPr>
        <w:t>» ____</w:t>
      </w:r>
      <w:r w:rsidR="00F45982">
        <w:rPr>
          <w:color w:val="000000"/>
        </w:rPr>
        <w:t>12</w:t>
      </w:r>
      <w:r w:rsidRPr="00247E9F">
        <w:rPr>
          <w:color w:val="000000"/>
        </w:rPr>
        <w:t>______________ 201</w:t>
      </w:r>
      <w:r w:rsidR="00C65624">
        <w:rPr>
          <w:color w:val="000000"/>
        </w:rPr>
        <w:t>6</w:t>
      </w:r>
      <w:r w:rsidRPr="00247E9F">
        <w:rPr>
          <w:color w:val="000000"/>
        </w:rPr>
        <w:t xml:space="preserve"> года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Должностной регламент</w:t>
      </w:r>
    </w:p>
    <w:p w:rsidR="00285485" w:rsidRPr="00247E9F" w:rsidRDefault="008C4B5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старшего</w:t>
      </w:r>
      <w:r w:rsidR="00285485" w:rsidRPr="00247E9F">
        <w:rPr>
          <w:color w:val="000000"/>
        </w:rPr>
        <w:t xml:space="preserve"> государственного налогового инспектора</w:t>
      </w:r>
    </w:p>
    <w:p w:rsidR="008C4B59" w:rsidRPr="00247E9F" w:rsidRDefault="008C4B59" w:rsidP="008C4B5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отдела</w:t>
      </w:r>
      <w:r>
        <w:rPr>
          <w:color w:val="000000"/>
        </w:rPr>
        <w:t xml:space="preserve"> </w:t>
      </w:r>
      <w:r w:rsidRPr="00247E9F">
        <w:rPr>
          <w:color w:val="000000"/>
        </w:rPr>
        <w:t xml:space="preserve">урегулирования задолженности </w:t>
      </w:r>
    </w:p>
    <w:p w:rsidR="008C4B59" w:rsidRDefault="008C4B59" w:rsidP="008C4B5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Управления Федеральной налоговой службы по Калининградской области</w:t>
      </w:r>
    </w:p>
    <w:p w:rsidR="008C4B59" w:rsidRDefault="008C4B5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 xml:space="preserve">Регистрационный номер (код) должности по </w:t>
      </w:r>
      <w:hyperlink r:id="rId7" w:history="1">
        <w:r w:rsidRPr="00247E9F">
          <w:rPr>
            <w:color w:val="000000"/>
          </w:rPr>
          <w:t>Реестру</w:t>
        </w:r>
      </w:hyperlink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должностей федеральной государственной гражданской службы,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proofErr w:type="gramStart"/>
      <w:r w:rsidRPr="00247E9F">
        <w:rPr>
          <w:color w:val="000000"/>
        </w:rPr>
        <w:t>утвержденному</w:t>
      </w:r>
      <w:proofErr w:type="gramEnd"/>
      <w:r w:rsidRPr="00247E9F">
        <w:rPr>
          <w:color w:val="000000"/>
        </w:rPr>
        <w:t xml:space="preserve"> Указом Президента Российской Федерации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 xml:space="preserve">от 31.12.2005 N 1574 "О Реестре должностей </w:t>
      </w:r>
      <w:proofErr w:type="gramStart"/>
      <w:r w:rsidRPr="00247E9F">
        <w:rPr>
          <w:color w:val="000000"/>
        </w:rPr>
        <w:t>федеральной</w:t>
      </w:r>
      <w:proofErr w:type="gramEnd"/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государственной гражданской службы", - 11-3-4-070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47E9F">
        <w:rPr>
          <w:color w:val="000000"/>
        </w:rPr>
        <w:t>I. Общие положения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 w:rsidP="008C4B5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proofErr w:type="gramStart"/>
      <w:r w:rsidR="008C4B59" w:rsidRPr="00247E9F">
        <w:rPr>
          <w:color w:val="000000"/>
        </w:rPr>
        <w:t>отдела</w:t>
      </w:r>
      <w:r w:rsidR="008C4B59">
        <w:rPr>
          <w:color w:val="000000"/>
        </w:rPr>
        <w:t xml:space="preserve"> </w:t>
      </w:r>
      <w:r w:rsidR="008C4B59" w:rsidRPr="00247E9F">
        <w:rPr>
          <w:color w:val="000000"/>
        </w:rPr>
        <w:t>урегулирования задолженности Управления Федеральной налоговой службы</w:t>
      </w:r>
      <w:proofErr w:type="gramEnd"/>
      <w:r w:rsidR="008C4B59" w:rsidRPr="00247E9F">
        <w:rPr>
          <w:color w:val="000000"/>
        </w:rPr>
        <w:t xml:space="preserve"> по Калининградской области</w:t>
      </w:r>
      <w:r w:rsidR="008C4B59">
        <w:rPr>
          <w:color w:val="000000"/>
        </w:rPr>
        <w:t xml:space="preserve"> </w:t>
      </w:r>
      <w:r w:rsidR="008C4B59" w:rsidRPr="00247E9F">
        <w:rPr>
          <w:color w:val="000000"/>
        </w:rPr>
        <w:t xml:space="preserve"> </w:t>
      </w:r>
      <w:r w:rsidRPr="00247E9F">
        <w:rPr>
          <w:color w:val="000000"/>
        </w:rPr>
        <w:t>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2. Назначение на должность и освобождение от должности старшего государственного налогового инспектора осуществляются приказом управления ФНС России по субъекту Российской Федерации (далее - управление).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Старший государственный налоговый инспектор непосредственно подчиняется начальнику отдела.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47E9F">
        <w:rPr>
          <w:color w:val="000000"/>
        </w:rPr>
        <w:t>II. Квалификационные требования к уровню и характеру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знаний и навыков, образованию, стажу гражданской службы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(государственной службы иных видов) или стажу (опыту)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работы по специальности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а) наличие высшего  образования;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proofErr w:type="gramStart"/>
      <w:r w:rsidRPr="00247E9F">
        <w:rPr>
          <w:color w:val="000000"/>
        </w:rPr>
        <w:t xml:space="preserve">б) наличие профессиональных знаний, включая знание </w:t>
      </w:r>
      <w:hyperlink r:id="rId8" w:history="1">
        <w:r w:rsidRPr="00247E9F">
          <w:rPr>
            <w:color w:val="000000"/>
          </w:rPr>
          <w:t>Конституции</w:t>
        </w:r>
      </w:hyperlink>
      <w:r w:rsidRPr="00247E9F">
        <w:rPr>
          <w:color w:val="000000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247E9F">
        <w:rPr>
          <w:color w:val="000000"/>
        </w:rPr>
        <w:t xml:space="preserve">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247E9F">
        <w:rPr>
          <w:color w:val="000000"/>
        </w:rPr>
        <w:t>применения</w:t>
      </w:r>
      <w:proofErr w:type="gramEnd"/>
      <w:r w:rsidRPr="00247E9F">
        <w:rPr>
          <w:color w:val="000000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247E9F">
        <w:rPr>
          <w:color w:val="000000"/>
        </w:rPr>
        <w:lastRenderedPageBreak/>
        <w:t xml:space="preserve">(в ред. </w:t>
      </w:r>
      <w:hyperlink r:id="rId9" w:history="1">
        <w:r w:rsidRPr="00247E9F">
          <w:rPr>
            <w:color w:val="000000"/>
          </w:rPr>
          <w:t>Приказа</w:t>
        </w:r>
      </w:hyperlink>
      <w:r w:rsidRPr="00247E9F">
        <w:rPr>
          <w:color w:val="000000"/>
        </w:rPr>
        <w:t xml:space="preserve"> ФНС России от 20.03.2013 N ММВ-7-4/127@)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proofErr w:type="gramStart"/>
      <w:r w:rsidRPr="00247E9F">
        <w:rPr>
          <w:color w:val="000000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247E9F">
        <w:rPr>
          <w:color w:val="000000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47E9F">
        <w:rPr>
          <w:color w:val="000000"/>
        </w:rPr>
        <w:t>III. Должностные обязанности, права и ответственность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247E9F">
          <w:rPr>
            <w:color w:val="000000"/>
          </w:rPr>
          <w:t>статьями 14</w:t>
        </w:r>
      </w:hyperlink>
      <w:r w:rsidRPr="00247E9F">
        <w:rPr>
          <w:color w:val="000000"/>
        </w:rPr>
        <w:t xml:space="preserve">, </w:t>
      </w:r>
      <w:hyperlink r:id="rId11" w:history="1">
        <w:r w:rsidRPr="00247E9F">
          <w:rPr>
            <w:color w:val="000000"/>
          </w:rPr>
          <w:t>15</w:t>
        </w:r>
      </w:hyperlink>
      <w:r w:rsidRPr="00247E9F">
        <w:rPr>
          <w:color w:val="000000"/>
        </w:rPr>
        <w:t xml:space="preserve">, </w:t>
      </w:r>
      <w:hyperlink r:id="rId12" w:history="1">
        <w:r w:rsidRPr="00247E9F">
          <w:rPr>
            <w:color w:val="000000"/>
          </w:rPr>
          <w:t>17</w:t>
        </w:r>
      </w:hyperlink>
      <w:r w:rsidRPr="00247E9F">
        <w:rPr>
          <w:color w:val="000000"/>
        </w:rPr>
        <w:t xml:space="preserve">, </w:t>
      </w:r>
      <w:hyperlink r:id="rId13" w:history="1">
        <w:r w:rsidRPr="00247E9F">
          <w:rPr>
            <w:color w:val="000000"/>
          </w:rPr>
          <w:t>18</w:t>
        </w:r>
      </w:hyperlink>
      <w:r w:rsidRPr="00247E9F">
        <w:rPr>
          <w:color w:val="000000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8C4B59" w:rsidRDefault="00285485" w:rsidP="008C4B59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 xml:space="preserve">5. </w:t>
      </w:r>
      <w:proofErr w:type="gramStart"/>
      <w:r w:rsidRPr="00247E9F">
        <w:rPr>
          <w:color w:val="000000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4" w:history="1">
        <w:r w:rsidRPr="00247E9F">
          <w:rPr>
            <w:color w:val="000000"/>
          </w:rPr>
          <w:t>Положением</w:t>
        </w:r>
      </w:hyperlink>
      <w:r w:rsidRPr="00247E9F">
        <w:rPr>
          <w:color w:val="000000"/>
        </w:rPr>
        <w:t xml:space="preserve"> о Федеральной налоговой службе, утвержденным постановлением Правительства Российской Федерации от 30 сентября 2004 г. N 506, </w:t>
      </w:r>
      <w:r w:rsidR="008C4B59" w:rsidRPr="00247E9F">
        <w:rPr>
          <w:color w:val="000000"/>
        </w:rPr>
        <w:t xml:space="preserve">положением об управлении, утвержденным руководителем ФНС России 23 декабря </w:t>
      </w:r>
      <w:smartTag w:uri="urn:schemas-microsoft-com:office:smarttags" w:element="metricconverter">
        <w:smartTagPr>
          <w:attr w:name="ProductID" w:val="2005 г"/>
        </w:smartTagPr>
        <w:r w:rsidR="008C4B59" w:rsidRPr="00247E9F">
          <w:rPr>
            <w:color w:val="000000"/>
          </w:rPr>
          <w:t>2005 г</w:t>
        </w:r>
      </w:smartTag>
      <w:r w:rsidR="008C4B59" w:rsidRPr="00247E9F">
        <w:rPr>
          <w:color w:val="000000"/>
        </w:rPr>
        <w:t xml:space="preserve">., положением об отделе </w:t>
      </w:r>
      <w:proofErr w:type="spellStart"/>
      <w:r w:rsidR="008C4B59">
        <w:rPr>
          <w:color w:val="000000"/>
        </w:rPr>
        <w:t>уреуглирования</w:t>
      </w:r>
      <w:proofErr w:type="spellEnd"/>
      <w:r w:rsidR="008C4B59">
        <w:rPr>
          <w:color w:val="000000"/>
        </w:rPr>
        <w:t xml:space="preserve"> задолженности</w:t>
      </w:r>
      <w:r w:rsidR="008C4B59" w:rsidRPr="00247E9F">
        <w:rPr>
          <w:color w:val="000000"/>
        </w:rPr>
        <w:t>, приказами (распоряжениями) ФНС России, приказами управления, поручениями</w:t>
      </w:r>
      <w:r w:rsidR="008C4B59">
        <w:rPr>
          <w:color w:val="000000"/>
        </w:rPr>
        <w:t xml:space="preserve"> руководства управления.</w:t>
      </w:r>
      <w:proofErr w:type="gramEnd"/>
    </w:p>
    <w:p w:rsidR="002B4F88" w:rsidRPr="001C3BB9" w:rsidRDefault="002B4F88" w:rsidP="002B4F88">
      <w:pPr>
        <w:ind w:left="11" w:firstLine="714"/>
        <w:jc w:val="both"/>
        <w:rPr>
          <w:color w:val="000000"/>
        </w:rPr>
      </w:pPr>
      <w:r w:rsidRPr="00247E9F">
        <w:rPr>
          <w:color w:val="000000"/>
        </w:rPr>
        <w:t xml:space="preserve">Старший государственный налоговый инспектор </w:t>
      </w:r>
      <w:r w:rsidRPr="001C3BB9">
        <w:rPr>
          <w:color w:val="000000"/>
        </w:rPr>
        <w:t>имеет право:</w:t>
      </w:r>
    </w:p>
    <w:p w:rsidR="002B4F88" w:rsidRPr="001C3BB9" w:rsidRDefault="002B4F88" w:rsidP="002B4F88">
      <w:pPr>
        <w:numPr>
          <w:ilvl w:val="0"/>
          <w:numId w:val="8"/>
        </w:numPr>
        <w:tabs>
          <w:tab w:val="left" w:pos="1080"/>
        </w:tabs>
        <w:ind w:left="0" w:firstLine="720"/>
        <w:jc w:val="both"/>
        <w:rPr>
          <w:color w:val="000000"/>
        </w:rPr>
      </w:pPr>
      <w:r w:rsidRPr="001C3BB9">
        <w:rPr>
          <w:color w:val="000000"/>
        </w:rPr>
        <w:t>на доступ к информационн</w:t>
      </w:r>
      <w:r>
        <w:rPr>
          <w:color w:val="000000"/>
        </w:rPr>
        <w:t>ым ресурсам у</w:t>
      </w:r>
      <w:r w:rsidRPr="001C3BB9">
        <w:rPr>
          <w:color w:val="000000"/>
        </w:rPr>
        <w:t xml:space="preserve">правления, необходимым для исполнения должностных обязанностей, в соответствии с порядком, определяемым руководителем </w:t>
      </w:r>
      <w:r>
        <w:rPr>
          <w:color w:val="000000"/>
        </w:rPr>
        <w:t>у</w:t>
      </w:r>
      <w:r w:rsidRPr="001C3BB9">
        <w:rPr>
          <w:color w:val="000000"/>
        </w:rPr>
        <w:t>правления;</w:t>
      </w:r>
    </w:p>
    <w:p w:rsidR="002B4F88" w:rsidRPr="001C3BB9" w:rsidRDefault="002B4F88" w:rsidP="002B4F88">
      <w:pPr>
        <w:numPr>
          <w:ilvl w:val="0"/>
          <w:numId w:val="8"/>
        </w:numPr>
        <w:tabs>
          <w:tab w:val="left" w:pos="1080"/>
        </w:tabs>
        <w:ind w:left="0" w:firstLine="720"/>
        <w:jc w:val="both"/>
        <w:rPr>
          <w:color w:val="000000"/>
        </w:rPr>
      </w:pPr>
      <w:proofErr w:type="gramStart"/>
      <w:r w:rsidRPr="001C3BB9">
        <w:rPr>
          <w:color w:val="000000"/>
        </w:rPr>
        <w:t>на доступ к сведениям, относящимся к государственной тайне и работе с ними в соответствии с Законом Российской Федерации от 21 июля 1993 года № 5485-1 «О государственной тайне», Инструкцией о порядке доступа должностных лиц и граждан к государственной тайне, утвержденной Постановлением Правительства Российской Федерации от 06.02.2010 № 63 «О порядке доступа должностных лиц и граждан к государственной тайне», при наличии допуска к</w:t>
      </w:r>
      <w:proofErr w:type="gramEnd"/>
      <w:r w:rsidRPr="001C3BB9">
        <w:rPr>
          <w:color w:val="000000"/>
        </w:rPr>
        <w:t xml:space="preserve"> государственной тайне по соответствующей форме; </w:t>
      </w:r>
    </w:p>
    <w:p w:rsidR="002B4F88" w:rsidRPr="001C3BB9" w:rsidRDefault="002B4F88" w:rsidP="002B4F88">
      <w:pPr>
        <w:numPr>
          <w:ilvl w:val="0"/>
          <w:numId w:val="8"/>
        </w:numPr>
        <w:tabs>
          <w:tab w:val="left" w:pos="1080"/>
        </w:tabs>
        <w:ind w:left="0" w:firstLine="720"/>
        <w:jc w:val="both"/>
        <w:rPr>
          <w:color w:val="000000"/>
        </w:rPr>
      </w:pPr>
      <w:proofErr w:type="gramStart"/>
      <w:r w:rsidRPr="001C3BB9">
        <w:rPr>
          <w:color w:val="000000"/>
        </w:rPr>
        <w:t>на доступ к сведениям, составляющим налоговую, служебную или иную охраняемую законом тайну, персональным данным, необходимых для исполнения должностных обязанностей, в соответствии с положениями статьи 102 Налогового кодекса Российской Федерации, Федерального закона Российской Федерации от 27.07.2006 № 152-ФЗ «О персональных данных», приказа ФНС России от 05 июня 2007 года № ММ-4-27/17дсп@ «Об утверждении Перечня ограниченного доступа».</w:t>
      </w:r>
      <w:proofErr w:type="gramEnd"/>
    </w:p>
    <w:p w:rsidR="00FD2410" w:rsidRPr="00FD2410" w:rsidRDefault="00FD2410" w:rsidP="00FD2410">
      <w:pPr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FD2410">
        <w:rPr>
          <w:color w:val="000000"/>
        </w:rPr>
        <w:t>5.1. Старший государственный налоговый инспектор исполняет следующие должностные обязанности:</w:t>
      </w:r>
    </w:p>
    <w:p w:rsidR="00FD2410" w:rsidRPr="00FD2410" w:rsidRDefault="00FD2410" w:rsidP="00FD2410">
      <w:pPr>
        <w:numPr>
          <w:ilvl w:val="2"/>
          <w:numId w:val="4"/>
        </w:numPr>
        <w:ind w:left="0" w:firstLine="720"/>
        <w:jc w:val="both"/>
        <w:rPr>
          <w:color w:val="000000"/>
        </w:rPr>
      </w:pPr>
      <w:proofErr w:type="spellStart"/>
      <w:r w:rsidRPr="00FD2410">
        <w:rPr>
          <w:color w:val="000000"/>
        </w:rPr>
        <w:t>осуществля</w:t>
      </w:r>
      <w:proofErr w:type="gramStart"/>
      <w:r w:rsidR="00F87570">
        <w:rPr>
          <w:color w:val="000000"/>
          <w:lang w:val="en-US"/>
        </w:rPr>
        <w:t>tn</w:t>
      </w:r>
      <w:proofErr w:type="spellEnd"/>
      <w:proofErr w:type="gramEnd"/>
      <w:r w:rsidRPr="00FD2410">
        <w:rPr>
          <w:color w:val="000000"/>
        </w:rPr>
        <w:t xml:space="preserve"> методическое обеспечение подведомственных налоговых  органов по вопросам урегулирования, принудительного взыскания задолженности по налогам и сборам, применения предусмотренных законодательством обеспечительных мер, урегулирования задолженности по платежам в бюджетную систему Российской Федерации, списанным с расчетных счетов налогоплательщиков, но не зачисленных на счета по учету доходов бюджетов;</w:t>
      </w:r>
    </w:p>
    <w:p w:rsidR="00FD2410" w:rsidRPr="00FD2410" w:rsidRDefault="00FD2410" w:rsidP="00FD2410">
      <w:pPr>
        <w:numPr>
          <w:ilvl w:val="2"/>
          <w:numId w:val="4"/>
        </w:numPr>
        <w:ind w:left="0" w:firstLine="720"/>
        <w:jc w:val="both"/>
        <w:rPr>
          <w:color w:val="000000"/>
        </w:rPr>
      </w:pPr>
      <w:r w:rsidRPr="00FD2410">
        <w:rPr>
          <w:color w:val="000000"/>
        </w:rPr>
        <w:t>проводит и отвеча</w:t>
      </w:r>
      <w:r w:rsidR="00F87570">
        <w:rPr>
          <w:color w:val="000000"/>
        </w:rPr>
        <w:t>ет</w:t>
      </w:r>
      <w:r w:rsidR="00F87570" w:rsidRPr="00F87570">
        <w:rPr>
          <w:color w:val="000000"/>
        </w:rPr>
        <w:t xml:space="preserve"> </w:t>
      </w:r>
      <w:r w:rsidRPr="00FD2410">
        <w:rPr>
          <w:color w:val="000000"/>
        </w:rPr>
        <w:t xml:space="preserve">за мониторинг состояния, структуры, динамики и причин образования задолженности по налогам, сборам и другим платежам в бюджетную систему </w:t>
      </w:r>
      <w:r w:rsidRPr="00FD2410">
        <w:rPr>
          <w:color w:val="000000"/>
        </w:rPr>
        <w:lastRenderedPageBreak/>
        <w:t>Российской Федерации, а также своевременностью и эффективностью мер по ее урегулированию;</w:t>
      </w:r>
    </w:p>
    <w:p w:rsidR="00FD2410" w:rsidRPr="00FD2410" w:rsidRDefault="00FD2410" w:rsidP="00FD2410">
      <w:pPr>
        <w:numPr>
          <w:ilvl w:val="2"/>
          <w:numId w:val="4"/>
        </w:numPr>
        <w:ind w:left="0" w:firstLine="720"/>
        <w:jc w:val="both"/>
        <w:rPr>
          <w:color w:val="000000"/>
        </w:rPr>
      </w:pPr>
      <w:r w:rsidRPr="00FD2410">
        <w:rPr>
          <w:color w:val="000000"/>
        </w:rPr>
        <w:t>осуществля</w:t>
      </w:r>
      <w:r w:rsidR="00F87570">
        <w:rPr>
          <w:color w:val="000000"/>
        </w:rPr>
        <w:t>ет</w:t>
      </w:r>
      <w:r w:rsidRPr="00FD2410">
        <w:rPr>
          <w:color w:val="000000"/>
        </w:rPr>
        <w:t xml:space="preserve"> взаимодействие с органами законодательной и исполнительной власти региона, УВД, УФСБ, другими контролирующими органами по выработке и реализации совместных мер по сокращению и ликвидации задолженности по налогам, сборам и иным платежам в бюджеты всех уровней и внебюджетные фонды;</w:t>
      </w:r>
    </w:p>
    <w:p w:rsidR="00FD2410" w:rsidRDefault="00FD2410" w:rsidP="00FD241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 w:rsidRPr="00FD2410">
        <w:rPr>
          <w:color w:val="000000"/>
        </w:rPr>
        <w:t>участв</w:t>
      </w:r>
      <w:r w:rsidR="00F87570">
        <w:rPr>
          <w:color w:val="000000"/>
        </w:rPr>
        <w:t>ует</w:t>
      </w:r>
      <w:r w:rsidRPr="00FD2410">
        <w:rPr>
          <w:color w:val="000000"/>
        </w:rPr>
        <w:t xml:space="preserve"> в организации и проведении семинаров с работниками подведомственных инспекций по вопросам урегулирования задолженности;</w:t>
      </w:r>
    </w:p>
    <w:p w:rsidR="00263E0A" w:rsidRPr="00263E0A" w:rsidRDefault="00263E0A" w:rsidP="00263E0A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proofErr w:type="gramStart"/>
      <w:r w:rsidRPr="006B3130">
        <w:t>в отношении налога на доходы физических лиц (в том числе перечисляемого налоговыми агентами), имущественных налогов физических лиц, с 01.01.2017 страховых взносов: анализ задолженности; мониторинг погашения задолженности в ходе ее взыскания; обеспечение взаимодействия с органами исполнительной власти и судами; проведение анализа состояния и результатов работы территориальных налоговых органов по взысканию задолженности по данным налогам (взносам);</w:t>
      </w:r>
      <w:proofErr w:type="gramEnd"/>
      <w:r w:rsidRPr="006B3130">
        <w:t xml:space="preserve"> мероприятия, направленные на урегулирование задолженно</w:t>
      </w:r>
      <w:r>
        <w:t>сти по данным налогам (взносам);</w:t>
      </w:r>
    </w:p>
    <w:p w:rsidR="00FD2410" w:rsidRPr="001031B0" w:rsidRDefault="00FD2410" w:rsidP="00FD241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 w:rsidRPr="001031B0">
        <w:rPr>
          <w:color w:val="000000"/>
        </w:rPr>
        <w:t>участв</w:t>
      </w:r>
      <w:r w:rsidR="00F87570" w:rsidRPr="001031B0">
        <w:rPr>
          <w:color w:val="000000"/>
        </w:rPr>
        <w:t>ует</w:t>
      </w:r>
      <w:r w:rsidRPr="001031B0">
        <w:rPr>
          <w:color w:val="000000"/>
        </w:rPr>
        <w:t xml:space="preserve"> в </w:t>
      </w:r>
      <w:r w:rsidR="009738F2" w:rsidRPr="001031B0">
        <w:rPr>
          <w:color w:val="000000"/>
        </w:rPr>
        <w:t>аудиторских</w:t>
      </w:r>
      <w:r w:rsidRPr="001031B0">
        <w:rPr>
          <w:color w:val="000000"/>
        </w:rPr>
        <w:t xml:space="preserve"> проверках деятельности подведомственных инспекций</w:t>
      </w:r>
      <w:r w:rsidR="009738F2" w:rsidRPr="001031B0">
        <w:rPr>
          <w:color w:val="000000"/>
        </w:rPr>
        <w:t>, осуществляет внутренний контроль</w:t>
      </w:r>
      <w:r w:rsidRPr="001031B0">
        <w:rPr>
          <w:color w:val="000000"/>
        </w:rPr>
        <w:t xml:space="preserve"> </w:t>
      </w:r>
      <w:r w:rsidR="00170A6F">
        <w:rPr>
          <w:color w:val="000000"/>
        </w:rPr>
        <w:t>по выполнению технологических процессов ФНС России</w:t>
      </w:r>
      <w:r w:rsidR="00170A6F" w:rsidRPr="001031B0">
        <w:rPr>
          <w:color w:val="000000"/>
        </w:rPr>
        <w:t xml:space="preserve"> </w:t>
      </w:r>
      <w:r w:rsidRPr="001031B0">
        <w:rPr>
          <w:color w:val="000000"/>
        </w:rPr>
        <w:t xml:space="preserve">по направлению урегулирования </w:t>
      </w:r>
      <w:r w:rsidR="009738F2" w:rsidRPr="001031B0">
        <w:rPr>
          <w:color w:val="000000"/>
        </w:rPr>
        <w:t xml:space="preserve">и взыскания </w:t>
      </w:r>
      <w:r w:rsidRPr="001031B0">
        <w:rPr>
          <w:color w:val="000000"/>
        </w:rPr>
        <w:t>задолженности;</w:t>
      </w:r>
    </w:p>
    <w:p w:rsidR="000875AF" w:rsidRPr="000875AF" w:rsidRDefault="000875AF" w:rsidP="000875AF">
      <w:pPr>
        <w:numPr>
          <w:ilvl w:val="2"/>
          <w:numId w:val="4"/>
        </w:numPr>
        <w:ind w:left="0" w:firstLine="720"/>
        <w:jc w:val="both"/>
        <w:rPr>
          <w:color w:val="000000"/>
        </w:rPr>
      </w:pPr>
      <w:proofErr w:type="gramStart"/>
      <w:r w:rsidRPr="00105182">
        <w:rPr>
          <w:color w:val="000000"/>
        </w:rPr>
        <w:t>использует сведения, содержащиеся в ИР Федерального уровня (УД МРИ по ЦОД), ИР Регионального уровня (ПК «Регион»), ИР Местного уровня (Система ЭОД.</w:t>
      </w:r>
      <w:proofErr w:type="gramEnd"/>
      <w:r w:rsidRPr="00105182">
        <w:rPr>
          <w:color w:val="000000"/>
        </w:rPr>
        <w:t xml:space="preserve"> </w:t>
      </w:r>
      <w:proofErr w:type="gramStart"/>
      <w:r w:rsidRPr="00105182">
        <w:rPr>
          <w:color w:val="000000"/>
        </w:rPr>
        <w:t>Местный уровень)</w:t>
      </w:r>
      <w:r w:rsidR="009738F2">
        <w:rPr>
          <w:color w:val="000000"/>
        </w:rPr>
        <w:t>, АИС «Налог-3»</w:t>
      </w:r>
      <w:r w:rsidRPr="00105182">
        <w:rPr>
          <w:color w:val="000000"/>
        </w:rPr>
        <w:t xml:space="preserve"> в целях контроля за работой Межрайонных ИФНС России по городу Калининграду и Калининградской области и мониторинга за принимаемыми мерами по урегулированию и взысканию задолженности, в том числе упреждающего характера</w:t>
      </w:r>
      <w:r>
        <w:rPr>
          <w:color w:val="000000"/>
        </w:rPr>
        <w:t>;</w:t>
      </w:r>
      <w:proofErr w:type="gramEnd"/>
    </w:p>
    <w:p w:rsidR="00FD2410" w:rsidRPr="00FD2410" w:rsidRDefault="00FD2410" w:rsidP="00FD241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 w:rsidRPr="00FD2410">
        <w:rPr>
          <w:color w:val="000000"/>
        </w:rPr>
        <w:t>в установленном порядке рассматрива</w:t>
      </w:r>
      <w:r w:rsidR="00F87570">
        <w:rPr>
          <w:color w:val="000000"/>
        </w:rPr>
        <w:t>ет</w:t>
      </w:r>
      <w:r w:rsidRPr="00FD2410">
        <w:rPr>
          <w:color w:val="000000"/>
        </w:rPr>
        <w:t xml:space="preserve"> в пределах своей компетенции жалобы и обращения налогоплательщиков по вопросам урегулирования задолженности;</w:t>
      </w:r>
    </w:p>
    <w:p w:rsidR="00FD2410" w:rsidRPr="00FD2410" w:rsidRDefault="00FD2410" w:rsidP="00FD241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proofErr w:type="gramStart"/>
      <w:r w:rsidRPr="00FD2410">
        <w:rPr>
          <w:color w:val="000000"/>
        </w:rPr>
        <w:t>использ</w:t>
      </w:r>
      <w:r w:rsidR="00F87570">
        <w:rPr>
          <w:color w:val="000000"/>
        </w:rPr>
        <w:t>ует</w:t>
      </w:r>
      <w:r w:rsidRPr="00FD2410">
        <w:rPr>
          <w:color w:val="000000"/>
        </w:rPr>
        <w:t xml:space="preserve"> сведения, содержащиеся в ИР Федерального уровня (УД МРИ по ЦОД), ИР Регионального уровня (ПК «Регион»), ИР Местного уровня (Система ЭОД.</w:t>
      </w:r>
      <w:proofErr w:type="gramEnd"/>
      <w:r w:rsidRPr="00FD2410">
        <w:rPr>
          <w:color w:val="000000"/>
        </w:rPr>
        <w:t xml:space="preserve"> </w:t>
      </w:r>
      <w:proofErr w:type="gramStart"/>
      <w:r w:rsidRPr="00FD2410">
        <w:rPr>
          <w:color w:val="000000"/>
        </w:rPr>
        <w:t>Местный уровень) в целях контроля за работой Межрайонных ИФНС России по городу Калининграду и Калининградской области и мониторинга за организациями, находящимися и не находящимися в процедурах банкротства;</w:t>
      </w:r>
      <w:proofErr w:type="gramEnd"/>
    </w:p>
    <w:p w:rsidR="00F87570" w:rsidRPr="005426BB" w:rsidRDefault="00F87570" w:rsidP="00F8757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>
        <w:rPr>
          <w:color w:val="000000"/>
        </w:rPr>
        <w:t>у</w:t>
      </w:r>
      <w:r w:rsidRPr="001034B9">
        <w:rPr>
          <w:color w:val="000000"/>
        </w:rPr>
        <w:t>частв</w:t>
      </w:r>
      <w:r w:rsidRPr="005426BB">
        <w:rPr>
          <w:color w:val="000000"/>
        </w:rPr>
        <w:t>ует</w:t>
      </w:r>
      <w:r w:rsidRPr="001034B9">
        <w:rPr>
          <w:color w:val="000000"/>
        </w:rPr>
        <w:t xml:space="preserve"> в организации и обеспечении выполнения предусмотренных законодательством Российской Федерации мероприятий по поддержанию готовности отдела  к ведению гражданской обороны</w:t>
      </w:r>
      <w:r w:rsidRPr="005426BB">
        <w:rPr>
          <w:color w:val="000000"/>
        </w:rPr>
        <w:t>;</w:t>
      </w:r>
    </w:p>
    <w:p w:rsidR="00F87570" w:rsidRPr="005426BB" w:rsidRDefault="00F87570" w:rsidP="00F8757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>
        <w:rPr>
          <w:color w:val="000000"/>
        </w:rPr>
        <w:t>о</w:t>
      </w:r>
      <w:r w:rsidRPr="001034B9">
        <w:rPr>
          <w:color w:val="000000"/>
        </w:rPr>
        <w:t>рганизо</w:t>
      </w:r>
      <w:r>
        <w:rPr>
          <w:color w:val="000000"/>
        </w:rPr>
        <w:t>вывает</w:t>
      </w:r>
      <w:r w:rsidRPr="001034B9">
        <w:rPr>
          <w:color w:val="000000"/>
        </w:rPr>
        <w:t xml:space="preserve"> и выполн</w:t>
      </w:r>
      <w:r>
        <w:rPr>
          <w:color w:val="000000"/>
        </w:rPr>
        <w:t>яет</w:t>
      </w:r>
      <w:r w:rsidRPr="001034B9">
        <w:rPr>
          <w:color w:val="000000"/>
        </w:rPr>
        <w:t xml:space="preserve"> предусмотренные законодате</w:t>
      </w:r>
      <w:r w:rsidR="00263E0A">
        <w:rPr>
          <w:color w:val="000000"/>
        </w:rPr>
        <w:t xml:space="preserve">льством Российской </w:t>
      </w:r>
      <w:r w:rsidRPr="001034B9">
        <w:rPr>
          <w:color w:val="000000"/>
        </w:rPr>
        <w:t xml:space="preserve">Федерации мероприятия по вопросам поддержания готовности </w:t>
      </w:r>
      <w:r w:rsidR="00A13FFE">
        <w:rPr>
          <w:color w:val="000000"/>
        </w:rPr>
        <w:t>у</w:t>
      </w:r>
      <w:r w:rsidRPr="001034B9">
        <w:rPr>
          <w:color w:val="000000"/>
        </w:rPr>
        <w:t>правления к ведению гражданской обороны</w:t>
      </w:r>
      <w:r w:rsidRPr="005426BB">
        <w:rPr>
          <w:color w:val="000000"/>
        </w:rPr>
        <w:t>;</w:t>
      </w:r>
    </w:p>
    <w:p w:rsidR="00F87570" w:rsidRPr="005426BB" w:rsidRDefault="00F87570" w:rsidP="00F8757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>
        <w:rPr>
          <w:color w:val="000000"/>
        </w:rPr>
        <w:t>у</w:t>
      </w:r>
      <w:r w:rsidRPr="001034B9">
        <w:rPr>
          <w:color w:val="000000"/>
        </w:rPr>
        <w:t>част</w:t>
      </w:r>
      <w:r>
        <w:rPr>
          <w:color w:val="000000"/>
        </w:rPr>
        <w:t xml:space="preserve">вует </w:t>
      </w:r>
      <w:r w:rsidRPr="001034B9">
        <w:rPr>
          <w:color w:val="000000"/>
        </w:rPr>
        <w:t xml:space="preserve">в обеспечении мобилизационной подготовки </w:t>
      </w:r>
      <w:r w:rsidR="00A13FFE">
        <w:rPr>
          <w:color w:val="000000"/>
        </w:rPr>
        <w:t>у</w:t>
      </w:r>
      <w:r w:rsidRPr="001034B9">
        <w:rPr>
          <w:color w:val="000000"/>
        </w:rPr>
        <w:t>правления к деятельности в военное время и в условиях военного и чрезвычайного положения</w:t>
      </w:r>
      <w:r w:rsidRPr="005426BB">
        <w:rPr>
          <w:color w:val="000000"/>
        </w:rPr>
        <w:t>;</w:t>
      </w:r>
    </w:p>
    <w:p w:rsidR="00F87570" w:rsidRPr="005426BB" w:rsidRDefault="00F87570" w:rsidP="00F8757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>
        <w:rPr>
          <w:color w:val="000000"/>
        </w:rPr>
        <w:t>о</w:t>
      </w:r>
      <w:r w:rsidRPr="001034B9">
        <w:rPr>
          <w:color w:val="000000"/>
        </w:rPr>
        <w:t>рганиз</w:t>
      </w:r>
      <w:r>
        <w:rPr>
          <w:color w:val="000000"/>
        </w:rPr>
        <w:t>овывает</w:t>
      </w:r>
      <w:r w:rsidRPr="001034B9">
        <w:rPr>
          <w:color w:val="000000"/>
        </w:rPr>
        <w:t xml:space="preserve"> и </w:t>
      </w:r>
      <w:proofErr w:type="spellStart"/>
      <w:r w:rsidRPr="001034B9">
        <w:rPr>
          <w:color w:val="000000"/>
        </w:rPr>
        <w:t>выпол</w:t>
      </w:r>
      <w:r>
        <w:rPr>
          <w:color w:val="000000"/>
        </w:rPr>
        <w:t>неняет</w:t>
      </w:r>
      <w:proofErr w:type="spellEnd"/>
      <w:r w:rsidRPr="001034B9">
        <w:rPr>
          <w:color w:val="000000"/>
        </w:rPr>
        <w:t xml:space="preserve"> мероприятия</w:t>
      </w:r>
      <w:r w:rsidR="00A13FFE">
        <w:rPr>
          <w:color w:val="000000"/>
        </w:rPr>
        <w:t xml:space="preserve"> по мобилизационной подготовке у</w:t>
      </w:r>
      <w:r w:rsidRPr="001034B9">
        <w:rPr>
          <w:color w:val="000000"/>
        </w:rPr>
        <w:t>правления к деятельности в военное время и в условиях военного и чрезвычайного положения</w:t>
      </w:r>
      <w:r w:rsidRPr="005426BB">
        <w:rPr>
          <w:color w:val="000000"/>
        </w:rPr>
        <w:t>;</w:t>
      </w:r>
    </w:p>
    <w:p w:rsidR="00F87570" w:rsidRPr="005426BB" w:rsidRDefault="00F87570" w:rsidP="00F8757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>
        <w:rPr>
          <w:color w:val="000000"/>
        </w:rPr>
        <w:t>п</w:t>
      </w:r>
      <w:r w:rsidRPr="00581A88">
        <w:rPr>
          <w:color w:val="000000"/>
        </w:rPr>
        <w:t>ринима</w:t>
      </w:r>
      <w:r>
        <w:rPr>
          <w:color w:val="000000"/>
        </w:rPr>
        <w:t>ет</w:t>
      </w:r>
      <w:r w:rsidRPr="00581A88">
        <w:rPr>
          <w:color w:val="000000"/>
        </w:rPr>
        <w:t xml:space="preserve"> меры, направленные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</w:t>
      </w:r>
      <w:r w:rsidRPr="005426BB">
        <w:rPr>
          <w:color w:val="000000"/>
        </w:rPr>
        <w:t>;</w:t>
      </w:r>
    </w:p>
    <w:p w:rsidR="00F87570" w:rsidRPr="00C63170" w:rsidRDefault="00F87570" w:rsidP="00F8757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>
        <w:rPr>
          <w:color w:val="000000"/>
        </w:rPr>
        <w:t>с</w:t>
      </w:r>
      <w:r w:rsidRPr="00581A88">
        <w:rPr>
          <w:color w:val="000000"/>
        </w:rPr>
        <w:t>трого соблюда</w:t>
      </w:r>
      <w:r>
        <w:rPr>
          <w:color w:val="000000"/>
        </w:rPr>
        <w:t>ет</w:t>
      </w:r>
      <w:r w:rsidRPr="00581A88">
        <w:rPr>
          <w:color w:val="000000"/>
        </w:rPr>
        <w:t xml:space="preserve"> требования законодательства Российской Федерации </w:t>
      </w:r>
      <w:r w:rsidR="00263E0A">
        <w:rPr>
          <w:color w:val="000000"/>
        </w:rPr>
        <w:br/>
      </w:r>
      <w:r w:rsidRPr="00581A88">
        <w:rPr>
          <w:color w:val="000000"/>
        </w:rPr>
        <w:t>"О противодействии коррупции" и другие нормативные правовые акты</w:t>
      </w:r>
    </w:p>
    <w:p w:rsidR="00F87570" w:rsidRPr="00C63170" w:rsidRDefault="00F87570" w:rsidP="00F8757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proofErr w:type="gramStart"/>
      <w:r w:rsidRPr="00C63170">
        <w:rPr>
          <w:color w:val="000000"/>
        </w:rPr>
        <w:t xml:space="preserve">представляет в соответствии со статьей 8 Федерального закона </w:t>
      </w:r>
      <w:r w:rsidRPr="00C63170">
        <w:rPr>
          <w:color w:val="000000"/>
        </w:rPr>
        <w:br/>
        <w:t>от 25.12.2008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Федерации;</w:t>
      </w:r>
      <w:proofErr w:type="gramEnd"/>
    </w:p>
    <w:p w:rsidR="00F87570" w:rsidRPr="00C63170" w:rsidRDefault="00F87570" w:rsidP="00F8757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 w:rsidRPr="00C63170">
        <w:rPr>
          <w:color w:val="000000"/>
        </w:rPr>
        <w:lastRenderedPageBreak/>
        <w:t xml:space="preserve">уведомляет в соответствии со статьей 9 Федерального закона </w:t>
      </w:r>
      <w:r w:rsidRPr="00C63170">
        <w:rPr>
          <w:color w:val="000000"/>
        </w:rPr>
        <w:br/>
        <w:t>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F87570" w:rsidRPr="00C63170" w:rsidRDefault="00F87570" w:rsidP="00F8757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proofErr w:type="gramStart"/>
      <w:r w:rsidRPr="00C63170">
        <w:rPr>
          <w:color w:val="000000"/>
        </w:rPr>
        <w:t>руководствуется требованиями, установленными Правительством Российской Федерации и федеральными органами исполнительной власти, при работе с информацией, составляющей государственную тайну, имеющей конфиденциальный характер, со служебной информацией и персональными данными;</w:t>
      </w:r>
      <w:proofErr w:type="gramEnd"/>
    </w:p>
    <w:p w:rsidR="00F87570" w:rsidRPr="00C63170" w:rsidRDefault="00F87570" w:rsidP="00F8757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 w:rsidRPr="00C63170">
        <w:rPr>
          <w:color w:val="000000"/>
        </w:rPr>
        <w:t>в соответствии со статьей 11 Федерального закона «О противодействии коррупции»:</w:t>
      </w:r>
    </w:p>
    <w:p w:rsidR="00F87570" w:rsidRPr="00C63170" w:rsidRDefault="00F87570" w:rsidP="00F87570">
      <w:pPr>
        <w:numPr>
          <w:ilvl w:val="0"/>
          <w:numId w:val="5"/>
        </w:numPr>
        <w:tabs>
          <w:tab w:val="clear" w:pos="1772"/>
          <w:tab w:val="num" w:pos="0"/>
          <w:tab w:val="left" w:pos="1080"/>
        </w:tabs>
        <w:ind w:left="0" w:firstLine="720"/>
        <w:jc w:val="both"/>
        <w:rPr>
          <w:color w:val="000000"/>
        </w:rPr>
      </w:pPr>
      <w:r w:rsidRPr="00C63170">
        <w:rPr>
          <w:color w:val="000000"/>
        </w:rPr>
        <w:t>принимает меры по недопущению любой возможности возникновения конфликта интересов;</w:t>
      </w:r>
    </w:p>
    <w:p w:rsidR="00F87570" w:rsidRPr="00C63170" w:rsidRDefault="00F87570" w:rsidP="00F87570">
      <w:pPr>
        <w:numPr>
          <w:ilvl w:val="0"/>
          <w:numId w:val="5"/>
        </w:numPr>
        <w:tabs>
          <w:tab w:val="clear" w:pos="1772"/>
          <w:tab w:val="num" w:pos="0"/>
          <w:tab w:val="left" w:pos="1080"/>
        </w:tabs>
        <w:ind w:left="0" w:firstLine="720"/>
        <w:jc w:val="both"/>
        <w:rPr>
          <w:color w:val="000000"/>
        </w:rPr>
      </w:pPr>
      <w:r w:rsidRPr="00C63170">
        <w:rPr>
          <w:color w:val="000000"/>
        </w:rPr>
        <w:t>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F87570" w:rsidRPr="005426BB" w:rsidRDefault="00F87570" w:rsidP="00F87570">
      <w:pPr>
        <w:numPr>
          <w:ilvl w:val="0"/>
          <w:numId w:val="5"/>
        </w:numPr>
        <w:tabs>
          <w:tab w:val="clear" w:pos="1772"/>
          <w:tab w:val="num" w:pos="0"/>
          <w:tab w:val="left" w:pos="1080"/>
        </w:tabs>
        <w:ind w:left="0" w:firstLine="720"/>
        <w:jc w:val="both"/>
        <w:rPr>
          <w:color w:val="000000"/>
        </w:rPr>
      </w:pPr>
      <w:r w:rsidRPr="00C63170">
        <w:rPr>
          <w:color w:val="000000"/>
        </w:rPr>
        <w:t xml:space="preserve">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 </w:t>
      </w:r>
    </w:p>
    <w:p w:rsidR="00FD2410" w:rsidRPr="00FD2410" w:rsidRDefault="00FD2410" w:rsidP="00FD2410">
      <w:pPr>
        <w:numPr>
          <w:ilvl w:val="2"/>
          <w:numId w:val="4"/>
        </w:numPr>
        <w:tabs>
          <w:tab w:val="clear" w:pos="1440"/>
          <w:tab w:val="num" w:pos="720"/>
          <w:tab w:val="left" w:pos="1620"/>
          <w:tab w:val="left" w:pos="3420"/>
        </w:tabs>
        <w:ind w:left="0" w:firstLine="720"/>
        <w:jc w:val="both"/>
        <w:rPr>
          <w:color w:val="000000"/>
        </w:rPr>
      </w:pPr>
      <w:r w:rsidRPr="00FD2410">
        <w:rPr>
          <w:color w:val="000000"/>
        </w:rPr>
        <w:t>выполня</w:t>
      </w:r>
      <w:r w:rsidR="00F87570">
        <w:rPr>
          <w:color w:val="000000"/>
        </w:rPr>
        <w:t>ет</w:t>
      </w:r>
      <w:r w:rsidRPr="00FD2410">
        <w:rPr>
          <w:color w:val="000000"/>
        </w:rPr>
        <w:t xml:space="preserve"> иные функции по поручениям начальника и заместителей начальника отдела.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6.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285485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47E9F">
        <w:rPr>
          <w:color w:val="000000"/>
        </w:rPr>
        <w:t>IV. Перечень вопросов, по которым старший государственный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налоговый инспектор вправе или обязан самостоятельно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принимать управленческие и иные решения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7.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FD2410" w:rsidRPr="00FD2410" w:rsidRDefault="00FD2410" w:rsidP="00FD2410">
      <w:pPr>
        <w:numPr>
          <w:ilvl w:val="0"/>
          <w:numId w:val="6"/>
        </w:numPr>
        <w:tabs>
          <w:tab w:val="num" w:pos="0"/>
          <w:tab w:val="left" w:pos="1080"/>
        </w:tabs>
        <w:ind w:left="0" w:firstLine="720"/>
        <w:jc w:val="both"/>
        <w:rPr>
          <w:color w:val="000000"/>
        </w:rPr>
      </w:pPr>
      <w:r w:rsidRPr="00FD2410">
        <w:rPr>
          <w:color w:val="000000"/>
        </w:rPr>
        <w:t xml:space="preserve">внесения предложений для обсуждения руководством отдела урегулирования задолженности </w:t>
      </w:r>
      <w:r w:rsidR="009E26B2">
        <w:rPr>
          <w:color w:val="000000"/>
        </w:rPr>
        <w:t>у</w:t>
      </w:r>
      <w:r w:rsidRPr="00FD2410">
        <w:rPr>
          <w:color w:val="000000"/>
        </w:rPr>
        <w:t>правления;</w:t>
      </w:r>
    </w:p>
    <w:p w:rsidR="00FD2410" w:rsidRDefault="00FD2410" w:rsidP="00FD2410">
      <w:pPr>
        <w:numPr>
          <w:ilvl w:val="0"/>
          <w:numId w:val="6"/>
        </w:numPr>
        <w:tabs>
          <w:tab w:val="num" w:pos="0"/>
          <w:tab w:val="left" w:pos="1080"/>
        </w:tabs>
        <w:ind w:left="0" w:firstLine="720"/>
        <w:jc w:val="both"/>
        <w:rPr>
          <w:color w:val="000000"/>
        </w:rPr>
      </w:pPr>
      <w:r w:rsidRPr="00FD2410">
        <w:rPr>
          <w:color w:val="000000"/>
        </w:rPr>
        <w:t xml:space="preserve">участия в совещаниях, созываемых руководством отдела урегулирования задолженности и </w:t>
      </w:r>
      <w:r w:rsidR="009E26B2">
        <w:rPr>
          <w:color w:val="000000"/>
        </w:rPr>
        <w:t>у</w:t>
      </w:r>
      <w:r w:rsidRPr="00FD2410">
        <w:rPr>
          <w:color w:val="000000"/>
        </w:rPr>
        <w:t xml:space="preserve">правления для рассмотрения  вопросов, отнесенных к компетенции отдела урегулирования задолженности </w:t>
      </w:r>
      <w:r w:rsidR="009E26B2">
        <w:rPr>
          <w:color w:val="000000"/>
        </w:rPr>
        <w:t>у</w:t>
      </w:r>
      <w:r w:rsidRPr="00FD2410">
        <w:rPr>
          <w:color w:val="000000"/>
        </w:rPr>
        <w:t>правления;</w:t>
      </w:r>
    </w:p>
    <w:p w:rsidR="00FD2410" w:rsidRPr="00FD2410" w:rsidRDefault="00FD2410" w:rsidP="00FD2410">
      <w:pPr>
        <w:numPr>
          <w:ilvl w:val="0"/>
          <w:numId w:val="6"/>
        </w:numPr>
        <w:tabs>
          <w:tab w:val="num" w:pos="0"/>
          <w:tab w:val="left" w:pos="1080"/>
        </w:tabs>
        <w:ind w:left="0" w:firstLine="720"/>
        <w:jc w:val="both"/>
        <w:rPr>
          <w:color w:val="000000"/>
        </w:rPr>
      </w:pPr>
      <w:r w:rsidRPr="00FD2410">
        <w:rPr>
          <w:color w:val="000000"/>
        </w:rPr>
        <w:t xml:space="preserve">иным вопросам, относящимся к деятельности отдела урегулирования задолженности </w:t>
      </w:r>
      <w:r w:rsidR="009E26B2">
        <w:rPr>
          <w:color w:val="000000"/>
        </w:rPr>
        <w:t>у</w:t>
      </w:r>
      <w:r w:rsidRPr="00FD2410">
        <w:rPr>
          <w:color w:val="000000"/>
        </w:rPr>
        <w:t>правления.</w:t>
      </w:r>
    </w:p>
    <w:p w:rsidR="00F85CBF" w:rsidRDefault="00F85CBF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47E9F">
        <w:rPr>
          <w:color w:val="000000"/>
        </w:rPr>
        <w:t>V. Перечень вопросов, по которым старший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государственный налоговый инспектор вправе или обязан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участвовать при подготовке проектов нормативных правовых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актов и (или) проектов управленческих и иных решений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9.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9E26B2" w:rsidRPr="009E26B2" w:rsidRDefault="009E26B2" w:rsidP="009E26B2">
      <w:pPr>
        <w:ind w:firstLine="720"/>
        <w:jc w:val="both"/>
        <w:rPr>
          <w:color w:val="000000"/>
        </w:rPr>
      </w:pPr>
      <w:r w:rsidRPr="009E26B2">
        <w:rPr>
          <w:color w:val="000000"/>
        </w:rPr>
        <w:t>подготовки нормативных актов и (или) проектов управленческих и иных решений, касающихся работы отдела урегулирования задолженности, в пределах функциональной компетенции;</w:t>
      </w:r>
    </w:p>
    <w:p w:rsidR="009E26B2" w:rsidRPr="009E26B2" w:rsidRDefault="009E26B2" w:rsidP="009E26B2">
      <w:pPr>
        <w:ind w:firstLine="720"/>
        <w:jc w:val="both"/>
        <w:rPr>
          <w:color w:val="000000"/>
        </w:rPr>
      </w:pPr>
      <w:r w:rsidRPr="009E26B2">
        <w:rPr>
          <w:color w:val="000000"/>
        </w:rPr>
        <w:t xml:space="preserve">применения постановлений, распоряжений, приказов вышестоящих органов и других руководящих материалов, касающихся работы отдела урегулирования задолженности </w:t>
      </w:r>
      <w:r>
        <w:rPr>
          <w:color w:val="000000"/>
        </w:rPr>
        <w:t>у</w:t>
      </w:r>
      <w:r w:rsidRPr="009E26B2">
        <w:rPr>
          <w:color w:val="000000"/>
        </w:rPr>
        <w:t>правления;</w:t>
      </w:r>
    </w:p>
    <w:p w:rsidR="009E26B2" w:rsidRPr="009E26B2" w:rsidRDefault="009E26B2" w:rsidP="009E26B2">
      <w:pPr>
        <w:ind w:firstLine="720"/>
        <w:jc w:val="both"/>
        <w:rPr>
          <w:color w:val="000000"/>
        </w:rPr>
      </w:pPr>
      <w:r w:rsidRPr="009E26B2">
        <w:rPr>
          <w:color w:val="000000"/>
        </w:rPr>
        <w:lastRenderedPageBreak/>
        <w:t xml:space="preserve">внедрения информационных массивов, работа с которыми возложена на отдел урегулирования задолженности </w:t>
      </w:r>
      <w:r>
        <w:rPr>
          <w:color w:val="000000"/>
        </w:rPr>
        <w:t>у</w:t>
      </w:r>
      <w:r w:rsidRPr="009E26B2">
        <w:rPr>
          <w:color w:val="000000"/>
        </w:rPr>
        <w:t>правления;</w:t>
      </w:r>
    </w:p>
    <w:p w:rsidR="009E26B2" w:rsidRPr="009E26B2" w:rsidRDefault="009E26B2" w:rsidP="009E26B2">
      <w:pPr>
        <w:ind w:firstLine="720"/>
        <w:jc w:val="both"/>
        <w:rPr>
          <w:color w:val="000000"/>
        </w:rPr>
      </w:pPr>
      <w:r w:rsidRPr="009E26B2">
        <w:rPr>
          <w:color w:val="000000"/>
        </w:rPr>
        <w:t>участия в обучении работников налоговых органов, проведения совещаний, семинаров, оказания практической помощи территориальным налоговым органам; иным вопросам.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10.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положений об отделе и управлении;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графика отпусков гражданских служащих отдела;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иных актов по поручению непосредственного руководителя и руководства управления.</w:t>
      </w:r>
    </w:p>
    <w:p w:rsidR="002B4F88" w:rsidRDefault="002B4F88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47E9F">
        <w:rPr>
          <w:color w:val="000000"/>
        </w:rPr>
        <w:t>VI. Сроки и процедуры подготовки, рассмотрения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проектов управленческих и иных решений, порядок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согласования и принятия данных решений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47E9F">
        <w:rPr>
          <w:color w:val="000000"/>
        </w:rPr>
        <w:t>VII. Порядок служебного взаимодействия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 xml:space="preserve">12. </w:t>
      </w:r>
      <w:proofErr w:type="gramStart"/>
      <w:r w:rsidRPr="00247E9F">
        <w:rPr>
          <w:color w:val="000000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247E9F">
          <w:rPr>
            <w:color w:val="000000"/>
          </w:rPr>
          <w:t>принципов</w:t>
        </w:r>
      </w:hyperlink>
      <w:r w:rsidRPr="00247E9F">
        <w:rPr>
          <w:color w:val="000000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247E9F">
        <w:rPr>
          <w:color w:val="000000"/>
        </w:rPr>
        <w:t>" (</w:t>
      </w:r>
      <w:proofErr w:type="gramStart"/>
      <w:r w:rsidRPr="00247E9F">
        <w:rPr>
          <w:color w:val="000000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6" w:history="1">
        <w:r w:rsidRPr="00247E9F">
          <w:rPr>
            <w:color w:val="000000"/>
          </w:rPr>
          <w:t>статьей 18</w:t>
        </w:r>
      </w:hyperlink>
      <w:r w:rsidRPr="00247E9F">
        <w:rPr>
          <w:color w:val="000000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47E9F">
        <w:rPr>
          <w:color w:val="000000"/>
        </w:rPr>
        <w:t>VIII. Перечень государственных услуг, оказываемых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 xml:space="preserve">гражданам и организациям в соответствии </w:t>
      </w:r>
      <w:proofErr w:type="gramStart"/>
      <w:r w:rsidRPr="00247E9F">
        <w:rPr>
          <w:color w:val="000000"/>
        </w:rPr>
        <w:t>с</w:t>
      </w:r>
      <w:proofErr w:type="gramEnd"/>
      <w:r w:rsidRPr="00247E9F">
        <w:rPr>
          <w:color w:val="000000"/>
        </w:rPr>
        <w:t xml:space="preserve"> административным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регламентом Федеральной налоговой службы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9E26B2" w:rsidRPr="009E26B2" w:rsidRDefault="00285485" w:rsidP="009E26B2">
      <w:pPr>
        <w:pStyle w:val="aa"/>
        <w:tabs>
          <w:tab w:val="num" w:pos="0"/>
        </w:tabs>
        <w:spacing w:after="0"/>
        <w:ind w:firstLine="709"/>
        <w:jc w:val="both"/>
        <w:rPr>
          <w:color w:val="000000"/>
        </w:rPr>
      </w:pPr>
      <w:r w:rsidRPr="00247E9F">
        <w:rPr>
          <w:color w:val="000000"/>
        </w:rPr>
        <w:t xml:space="preserve">13. </w:t>
      </w:r>
      <w:r w:rsidR="009E26B2" w:rsidRPr="009E26B2">
        <w:rPr>
          <w:color w:val="000000"/>
        </w:rPr>
        <w:t>В соответствии с замещаемой государственной гражданской должностью и в пределах функциональной компетенции старший государственный налоговый инспектор принимает участие:</w:t>
      </w:r>
    </w:p>
    <w:p w:rsidR="009E26B2" w:rsidRPr="009E26B2" w:rsidRDefault="009E26B2" w:rsidP="009E26B2">
      <w:pPr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color w:val="000000"/>
        </w:rPr>
      </w:pPr>
      <w:r w:rsidRPr="009E26B2">
        <w:rPr>
          <w:color w:val="000000"/>
        </w:rPr>
        <w:t>создание условий для реализации прав граждан, организаций на обжалование решений (в том числе нормативных актов), действий или бездействия налоговых органов и их должностных лиц;</w:t>
      </w:r>
    </w:p>
    <w:p w:rsidR="009E26B2" w:rsidRPr="009E26B2" w:rsidRDefault="009E26B2" w:rsidP="009E26B2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outlineLvl w:val="0"/>
        <w:rPr>
          <w:color w:val="000000"/>
        </w:rPr>
      </w:pPr>
      <w:r w:rsidRPr="009E26B2">
        <w:rPr>
          <w:color w:val="000000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9E26B2" w:rsidRPr="009E26B2" w:rsidRDefault="009E26B2" w:rsidP="009E26B2">
      <w:pPr>
        <w:numPr>
          <w:ilvl w:val="0"/>
          <w:numId w:val="7"/>
        </w:numPr>
        <w:tabs>
          <w:tab w:val="left" w:pos="1080"/>
        </w:tabs>
        <w:ind w:left="0" w:firstLine="720"/>
        <w:jc w:val="both"/>
        <w:rPr>
          <w:color w:val="000000"/>
        </w:rPr>
      </w:pPr>
      <w:r w:rsidRPr="009E26B2">
        <w:rPr>
          <w:color w:val="000000"/>
        </w:rPr>
        <w:t>другие услуги.</w:t>
      </w:r>
    </w:p>
    <w:p w:rsidR="00285485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F85CBF" w:rsidRPr="00247E9F" w:rsidRDefault="00F85CBF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 w:rsidRPr="00247E9F">
        <w:rPr>
          <w:color w:val="000000"/>
        </w:rPr>
        <w:lastRenderedPageBreak/>
        <w:t>IX. Показатели эффективности и результативности</w:t>
      </w:r>
    </w:p>
    <w:p w:rsidR="00285485" w:rsidRPr="00247E9F" w:rsidRDefault="0028548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профессиональной служебной деятельности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своевременности и оперативности выполнения поручений;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247E9F">
        <w:rPr>
          <w:color w:val="000000"/>
        </w:rPr>
        <w:t>осознанию ответственности за последствия своих действий.</w:t>
      </w:r>
    </w:p>
    <w:p w:rsidR="00285485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9E26B2" w:rsidRDefault="009E26B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9E26B2" w:rsidRPr="00247E9F" w:rsidRDefault="009E26B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9E26B2" w:rsidRDefault="00DC61A8" w:rsidP="009E26B2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9E26B2">
        <w:rPr>
          <w:rFonts w:ascii="Times New Roman" w:hAnsi="Times New Roman" w:cs="Times New Roman"/>
          <w:color w:val="000000"/>
          <w:sz w:val="24"/>
          <w:szCs w:val="24"/>
        </w:rPr>
        <w:t>ачальник отдела</w:t>
      </w:r>
    </w:p>
    <w:p w:rsidR="009E26B2" w:rsidRPr="00FA79A6" w:rsidRDefault="009E26B2" w:rsidP="009E26B2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D9094A">
        <w:rPr>
          <w:rFonts w:ascii="Times New Roman" w:hAnsi="Times New Roman" w:cs="Times New Roman"/>
          <w:color w:val="000000"/>
          <w:sz w:val="24"/>
          <w:szCs w:val="24"/>
        </w:rPr>
        <w:t>урегулирования задолженности</w:t>
      </w:r>
      <w:r w:rsidR="002E447B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FA79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FA79A6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     </w:t>
      </w:r>
      <w:r w:rsidR="00263E0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FA79A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285485" w:rsidRPr="00247E9F" w:rsidRDefault="0028548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9E26B2" w:rsidRDefault="009E26B2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9E26B2" w:rsidRDefault="009E26B2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9E26B2" w:rsidRDefault="009E26B2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9E26B2" w:rsidRDefault="009E26B2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9E26B2" w:rsidRDefault="009E26B2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9E26B2" w:rsidRDefault="009E26B2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9E26B2" w:rsidRDefault="009E26B2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9E26B2" w:rsidRDefault="009E26B2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9E26B2" w:rsidRDefault="009E26B2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2B4F88" w:rsidRDefault="002B4F88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2B4F88" w:rsidRDefault="002B4F88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2B4F88" w:rsidRDefault="002B4F88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2B4F88" w:rsidRDefault="002B4F88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4A5D75" w:rsidRDefault="004A5D7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4A5D75" w:rsidRDefault="004A5D7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4A5D75" w:rsidRDefault="004A5D7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4A5D75" w:rsidRDefault="004A5D7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4A5D75" w:rsidRDefault="004A5D7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4A5D75" w:rsidRDefault="004A5D7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4A5D75" w:rsidRDefault="004A5D75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2B4F88" w:rsidRDefault="002B4F88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F85CBF" w:rsidRDefault="00F85CBF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F85CBF" w:rsidRDefault="00F85CBF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F85CBF" w:rsidRDefault="00F85CBF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F85CBF" w:rsidRDefault="00F85CBF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F85CBF" w:rsidRDefault="00F85CBF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2B4F88" w:rsidRDefault="002B4F88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E2573A" w:rsidRDefault="00E2573A" w:rsidP="00E257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  <w:r>
        <w:rPr>
          <w:color w:val="000000"/>
        </w:rPr>
        <w:lastRenderedPageBreak/>
        <w:t>Л</w:t>
      </w:r>
      <w:r w:rsidRPr="00247E9F">
        <w:rPr>
          <w:color w:val="000000"/>
        </w:rPr>
        <w:t>ист ознакомления</w:t>
      </w:r>
    </w:p>
    <w:p w:rsidR="00C65624" w:rsidRPr="00247E9F" w:rsidRDefault="00C65624" w:rsidP="00C65624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с д</w:t>
      </w:r>
      <w:r w:rsidRPr="00247E9F">
        <w:rPr>
          <w:color w:val="000000"/>
        </w:rPr>
        <w:t>олжностн</w:t>
      </w:r>
      <w:r>
        <w:rPr>
          <w:color w:val="000000"/>
        </w:rPr>
        <w:t>ым</w:t>
      </w:r>
      <w:r w:rsidRPr="00247E9F">
        <w:rPr>
          <w:color w:val="000000"/>
        </w:rPr>
        <w:t xml:space="preserve"> регламент</w:t>
      </w:r>
      <w:r>
        <w:rPr>
          <w:color w:val="000000"/>
        </w:rPr>
        <w:t>ом</w:t>
      </w:r>
    </w:p>
    <w:p w:rsidR="00C65624" w:rsidRPr="00247E9F" w:rsidRDefault="00C65624" w:rsidP="00C65624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старшего</w:t>
      </w:r>
      <w:r w:rsidRPr="00247E9F">
        <w:rPr>
          <w:color w:val="000000"/>
        </w:rPr>
        <w:t xml:space="preserve"> государственного налогового инспектора</w:t>
      </w:r>
    </w:p>
    <w:p w:rsidR="00C65624" w:rsidRPr="00247E9F" w:rsidRDefault="00C65624" w:rsidP="00C65624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отдела</w:t>
      </w:r>
      <w:r>
        <w:rPr>
          <w:color w:val="000000"/>
        </w:rPr>
        <w:t xml:space="preserve"> </w:t>
      </w:r>
      <w:r w:rsidRPr="00247E9F">
        <w:rPr>
          <w:color w:val="000000"/>
        </w:rPr>
        <w:t xml:space="preserve">урегулирования задолженности </w:t>
      </w:r>
    </w:p>
    <w:p w:rsidR="00C65624" w:rsidRDefault="00C65624" w:rsidP="00C65624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247E9F">
        <w:rPr>
          <w:color w:val="000000"/>
        </w:rPr>
        <w:t>Управления Федеральной налоговой службы по Калининградской области</w:t>
      </w:r>
    </w:p>
    <w:p w:rsidR="00C65624" w:rsidRPr="00247E9F" w:rsidRDefault="00C65624" w:rsidP="00E257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</w:rPr>
      </w:pPr>
    </w:p>
    <w:p w:rsidR="00E2573A" w:rsidRPr="00247E9F" w:rsidRDefault="00E2573A" w:rsidP="00E2573A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19"/>
        <w:gridCol w:w="2340"/>
        <w:gridCol w:w="1989"/>
        <w:gridCol w:w="1989"/>
        <w:gridCol w:w="2106"/>
      </w:tblGrid>
      <w:tr w:rsidR="00E2573A" w:rsidRPr="00247E9F" w:rsidTr="00326126">
        <w:trPr>
          <w:trHeight w:val="1200"/>
          <w:tblCellSpacing w:w="5" w:type="nil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3A" w:rsidRPr="00247E9F" w:rsidRDefault="00E2573A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  <w:r w:rsidRPr="00247E9F">
              <w:rPr>
                <w:rFonts w:ascii="Courier New" w:hAnsi="Courier New" w:cs="Courier New"/>
                <w:color w:val="000000"/>
              </w:rPr>
              <w:t xml:space="preserve">  N 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 </w:t>
            </w:r>
            <w:proofErr w:type="spellStart"/>
            <w:proofErr w:type="gramStart"/>
            <w:r w:rsidRPr="00247E9F">
              <w:rPr>
                <w:rFonts w:ascii="Courier New" w:hAnsi="Courier New" w:cs="Courier New"/>
                <w:color w:val="000000"/>
              </w:rPr>
              <w:t>п</w:t>
            </w:r>
            <w:proofErr w:type="spellEnd"/>
            <w:proofErr w:type="gramEnd"/>
            <w:r w:rsidRPr="00247E9F">
              <w:rPr>
                <w:rFonts w:ascii="Courier New" w:hAnsi="Courier New" w:cs="Courier New"/>
                <w:color w:val="000000"/>
              </w:rPr>
              <w:t>/</w:t>
            </w:r>
            <w:proofErr w:type="spellStart"/>
            <w:r w:rsidRPr="00247E9F">
              <w:rPr>
                <w:rFonts w:ascii="Courier New" w:hAnsi="Courier New" w:cs="Courier New"/>
                <w:color w:val="000000"/>
              </w:rPr>
              <w:t>п</w:t>
            </w:r>
            <w:proofErr w:type="spellEnd"/>
            <w:r w:rsidRPr="00247E9F">
              <w:rPr>
                <w:rFonts w:ascii="Courier New" w:hAnsi="Courier New" w:cs="Courier New"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3A" w:rsidRPr="00247E9F" w:rsidRDefault="00E2573A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  <w:r w:rsidRPr="00247E9F">
              <w:rPr>
                <w:rFonts w:ascii="Courier New" w:hAnsi="Courier New" w:cs="Courier New"/>
                <w:color w:val="000000"/>
              </w:rPr>
              <w:t xml:space="preserve">  Фамилия, имя,  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     отчество   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3A" w:rsidRPr="00247E9F" w:rsidRDefault="00E2573A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  <w:r w:rsidRPr="00247E9F">
              <w:rPr>
                <w:rFonts w:ascii="Courier New" w:hAnsi="Courier New" w:cs="Courier New"/>
                <w:color w:val="000000"/>
              </w:rPr>
              <w:t xml:space="preserve">Дата и роспись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в ознакомлении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 с должностным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 регламентом и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  в получении 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   его копии 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3A" w:rsidRPr="00247E9F" w:rsidRDefault="00E2573A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  <w:r w:rsidRPr="00247E9F">
              <w:rPr>
                <w:rFonts w:ascii="Courier New" w:hAnsi="Courier New" w:cs="Courier New"/>
                <w:color w:val="000000"/>
              </w:rPr>
              <w:t xml:space="preserve"> Дата и номер 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   приказа о  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 назначении на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   должность  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3A" w:rsidRPr="00247E9F" w:rsidRDefault="00E2573A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  <w:r w:rsidRPr="00247E9F">
              <w:rPr>
                <w:rFonts w:ascii="Courier New" w:hAnsi="Courier New" w:cs="Courier New"/>
                <w:color w:val="000000"/>
              </w:rPr>
              <w:t xml:space="preserve">  Дата и номер 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    приказа    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об освобождении </w:t>
            </w:r>
            <w:r w:rsidRPr="00247E9F">
              <w:rPr>
                <w:rFonts w:ascii="Courier New" w:hAnsi="Courier New" w:cs="Courier New"/>
                <w:color w:val="000000"/>
              </w:rPr>
              <w:br/>
              <w:t xml:space="preserve">  от должности  </w:t>
            </w:r>
          </w:p>
        </w:tc>
      </w:tr>
      <w:tr w:rsidR="00EE0F71" w:rsidRPr="00247E9F" w:rsidTr="00EE0F71">
        <w:trPr>
          <w:tblCellSpacing w:w="5" w:type="nil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Pr="00247E9F" w:rsidRDefault="00EE0F71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Default="00EE0F71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Pr="00247E9F" w:rsidRDefault="00EE0F71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Pr="00247E9F" w:rsidRDefault="00EE0F71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71" w:rsidRPr="00247E9F" w:rsidRDefault="00EE0F71" w:rsidP="00326126">
            <w:pPr>
              <w:pStyle w:val="ConsPlusCell"/>
              <w:rPr>
                <w:rFonts w:ascii="Courier New" w:hAnsi="Courier New" w:cs="Courier New"/>
                <w:color w:val="000000"/>
              </w:rPr>
            </w:pPr>
          </w:p>
        </w:tc>
      </w:tr>
    </w:tbl>
    <w:p w:rsidR="00E2573A" w:rsidRPr="00247E9F" w:rsidRDefault="00E2573A" w:rsidP="00E2573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</w:rPr>
      </w:pPr>
    </w:p>
    <w:sectPr w:rsidR="00E2573A" w:rsidRPr="00247E9F" w:rsidSect="00E00D7F">
      <w:headerReference w:type="default" r:id="rId17"/>
      <w:pgSz w:w="11906" w:h="16838"/>
      <w:pgMar w:top="113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AF5" w:rsidRDefault="00817AF5" w:rsidP="00AD2481">
      <w:r>
        <w:separator/>
      </w:r>
    </w:p>
  </w:endnote>
  <w:endnote w:type="continuationSeparator" w:id="1">
    <w:p w:rsidR="00817AF5" w:rsidRDefault="00817AF5" w:rsidP="00AD2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AF5" w:rsidRDefault="00817AF5" w:rsidP="00AD2481">
      <w:r>
        <w:separator/>
      </w:r>
    </w:p>
  </w:footnote>
  <w:footnote w:type="continuationSeparator" w:id="1">
    <w:p w:rsidR="00817AF5" w:rsidRDefault="00817AF5" w:rsidP="00AD24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5AF" w:rsidRDefault="00241C5F">
    <w:pPr>
      <w:pStyle w:val="a6"/>
      <w:jc w:val="center"/>
    </w:pPr>
    <w:fldSimple w:instr=" PAGE   \* MERGEFORMAT ">
      <w:r w:rsidR="009847DE">
        <w:rPr>
          <w:noProof/>
        </w:rPr>
        <w:t>7</w:t>
      </w:r>
    </w:fldSimple>
  </w:p>
  <w:p w:rsidR="00AD2481" w:rsidRDefault="00AD248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A2A"/>
    <w:multiLevelType w:val="hybridMultilevel"/>
    <w:tmpl w:val="B9B2702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356C48"/>
    <w:multiLevelType w:val="hybridMultilevel"/>
    <w:tmpl w:val="CD4A1346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C3001C"/>
    <w:multiLevelType w:val="hybridMultilevel"/>
    <w:tmpl w:val="72B4D578"/>
    <w:lvl w:ilvl="0" w:tplc="99ACD474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11226642"/>
    <w:multiLevelType w:val="hybridMultilevel"/>
    <w:tmpl w:val="919A462E"/>
    <w:lvl w:ilvl="0" w:tplc="56B616A4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4576CE"/>
    <w:multiLevelType w:val="multilevel"/>
    <w:tmpl w:val="2D9073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55A67A14"/>
    <w:multiLevelType w:val="hybridMultilevel"/>
    <w:tmpl w:val="8F18EE08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9D6D4D"/>
    <w:multiLevelType w:val="hybridMultilevel"/>
    <w:tmpl w:val="C9CC5158"/>
    <w:lvl w:ilvl="0" w:tplc="AD1C7D48">
      <w:start w:val="1"/>
      <w:numFmt w:val="bullet"/>
      <w:lvlText w:val=""/>
      <w:lvlJc w:val="left"/>
      <w:pPr>
        <w:tabs>
          <w:tab w:val="num" w:pos="1772"/>
        </w:tabs>
        <w:ind w:left="1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C02BC6"/>
    <w:multiLevelType w:val="hybridMultilevel"/>
    <w:tmpl w:val="F19EDC5A"/>
    <w:lvl w:ilvl="0" w:tplc="1EB2E27C">
      <w:start w:val="1"/>
      <w:numFmt w:val="bullet"/>
      <w:lvlText w:val=""/>
      <w:lvlJc w:val="left"/>
      <w:pPr>
        <w:tabs>
          <w:tab w:val="num" w:pos="1134"/>
        </w:tabs>
        <w:ind w:firstLine="85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3F8E"/>
    <w:rsid w:val="000031B2"/>
    <w:rsid w:val="00003DC4"/>
    <w:rsid w:val="00007444"/>
    <w:rsid w:val="00012A40"/>
    <w:rsid w:val="00013CE8"/>
    <w:rsid w:val="00016A43"/>
    <w:rsid w:val="00017911"/>
    <w:rsid w:val="00017ED4"/>
    <w:rsid w:val="00020E7C"/>
    <w:rsid w:val="0002556B"/>
    <w:rsid w:val="00025DDC"/>
    <w:rsid w:val="00026223"/>
    <w:rsid w:val="00027BA6"/>
    <w:rsid w:val="00030D08"/>
    <w:rsid w:val="00033FC5"/>
    <w:rsid w:val="000370D4"/>
    <w:rsid w:val="00044B28"/>
    <w:rsid w:val="00046D86"/>
    <w:rsid w:val="00046FEA"/>
    <w:rsid w:val="000515B7"/>
    <w:rsid w:val="00052A59"/>
    <w:rsid w:val="000642E4"/>
    <w:rsid w:val="00070BAC"/>
    <w:rsid w:val="000746CA"/>
    <w:rsid w:val="000826CD"/>
    <w:rsid w:val="000850F2"/>
    <w:rsid w:val="000875AF"/>
    <w:rsid w:val="000908C6"/>
    <w:rsid w:val="000929E3"/>
    <w:rsid w:val="00094111"/>
    <w:rsid w:val="000974FA"/>
    <w:rsid w:val="000A167C"/>
    <w:rsid w:val="000A3127"/>
    <w:rsid w:val="000A4B9F"/>
    <w:rsid w:val="000B70B2"/>
    <w:rsid w:val="000C464C"/>
    <w:rsid w:val="000C58FC"/>
    <w:rsid w:val="000C7E81"/>
    <w:rsid w:val="000D1C08"/>
    <w:rsid w:val="000D23B5"/>
    <w:rsid w:val="000D7DC4"/>
    <w:rsid w:val="000E35D0"/>
    <w:rsid w:val="000E3D7F"/>
    <w:rsid w:val="000F35FB"/>
    <w:rsid w:val="001031B0"/>
    <w:rsid w:val="00106D13"/>
    <w:rsid w:val="00107015"/>
    <w:rsid w:val="0011468F"/>
    <w:rsid w:val="00114BCA"/>
    <w:rsid w:val="00116880"/>
    <w:rsid w:val="001222E0"/>
    <w:rsid w:val="00137D83"/>
    <w:rsid w:val="0014098D"/>
    <w:rsid w:val="001532B4"/>
    <w:rsid w:val="00154995"/>
    <w:rsid w:val="0015695E"/>
    <w:rsid w:val="00156CAB"/>
    <w:rsid w:val="0015774F"/>
    <w:rsid w:val="00163350"/>
    <w:rsid w:val="00170232"/>
    <w:rsid w:val="00170A6F"/>
    <w:rsid w:val="001769D4"/>
    <w:rsid w:val="00182B15"/>
    <w:rsid w:val="00182DDA"/>
    <w:rsid w:val="001863D5"/>
    <w:rsid w:val="00190300"/>
    <w:rsid w:val="00194760"/>
    <w:rsid w:val="00195B77"/>
    <w:rsid w:val="001A0260"/>
    <w:rsid w:val="001A6BDD"/>
    <w:rsid w:val="001A76C5"/>
    <w:rsid w:val="001A7F15"/>
    <w:rsid w:val="001C4675"/>
    <w:rsid w:val="001D29A4"/>
    <w:rsid w:val="001D4354"/>
    <w:rsid w:val="001D60BA"/>
    <w:rsid w:val="001E3370"/>
    <w:rsid w:val="001E3F39"/>
    <w:rsid w:val="001E41DA"/>
    <w:rsid w:val="0020138A"/>
    <w:rsid w:val="00201679"/>
    <w:rsid w:val="00204B49"/>
    <w:rsid w:val="00211B58"/>
    <w:rsid w:val="00212682"/>
    <w:rsid w:val="00212804"/>
    <w:rsid w:val="00212FD9"/>
    <w:rsid w:val="00216C9A"/>
    <w:rsid w:val="0021748E"/>
    <w:rsid w:val="00217E00"/>
    <w:rsid w:val="00222A6C"/>
    <w:rsid w:val="00223E1E"/>
    <w:rsid w:val="002279AA"/>
    <w:rsid w:val="00231900"/>
    <w:rsid w:val="002333B6"/>
    <w:rsid w:val="00237488"/>
    <w:rsid w:val="00241C5F"/>
    <w:rsid w:val="00243F0F"/>
    <w:rsid w:val="0024487B"/>
    <w:rsid w:val="0024686C"/>
    <w:rsid w:val="00247E9F"/>
    <w:rsid w:val="00263E0A"/>
    <w:rsid w:val="00270E14"/>
    <w:rsid w:val="0027506F"/>
    <w:rsid w:val="00280BE6"/>
    <w:rsid w:val="00284FB1"/>
    <w:rsid w:val="00285485"/>
    <w:rsid w:val="002874C5"/>
    <w:rsid w:val="00292A76"/>
    <w:rsid w:val="00295EC8"/>
    <w:rsid w:val="002972FA"/>
    <w:rsid w:val="002A5ED0"/>
    <w:rsid w:val="002B2D62"/>
    <w:rsid w:val="002B4F88"/>
    <w:rsid w:val="002C0E4F"/>
    <w:rsid w:val="002C2243"/>
    <w:rsid w:val="002C27C8"/>
    <w:rsid w:val="002C3F0F"/>
    <w:rsid w:val="002C54C9"/>
    <w:rsid w:val="002C59B3"/>
    <w:rsid w:val="002D666A"/>
    <w:rsid w:val="002E1EF2"/>
    <w:rsid w:val="002E29DA"/>
    <w:rsid w:val="002E447B"/>
    <w:rsid w:val="002E48D4"/>
    <w:rsid w:val="002E5B5C"/>
    <w:rsid w:val="002F24EA"/>
    <w:rsid w:val="003112EA"/>
    <w:rsid w:val="00316D28"/>
    <w:rsid w:val="00320168"/>
    <w:rsid w:val="0032124F"/>
    <w:rsid w:val="00326126"/>
    <w:rsid w:val="003318D0"/>
    <w:rsid w:val="00333B1B"/>
    <w:rsid w:val="00334230"/>
    <w:rsid w:val="00337E7A"/>
    <w:rsid w:val="003452E6"/>
    <w:rsid w:val="00347CAA"/>
    <w:rsid w:val="00350908"/>
    <w:rsid w:val="00351CB1"/>
    <w:rsid w:val="0035251D"/>
    <w:rsid w:val="00352E48"/>
    <w:rsid w:val="00354698"/>
    <w:rsid w:val="00354D30"/>
    <w:rsid w:val="003635E8"/>
    <w:rsid w:val="00365775"/>
    <w:rsid w:val="00365F81"/>
    <w:rsid w:val="00366626"/>
    <w:rsid w:val="0037693B"/>
    <w:rsid w:val="003860E8"/>
    <w:rsid w:val="003908CC"/>
    <w:rsid w:val="00390B95"/>
    <w:rsid w:val="00396040"/>
    <w:rsid w:val="003A27A4"/>
    <w:rsid w:val="003B2CAE"/>
    <w:rsid w:val="003B3137"/>
    <w:rsid w:val="003B5A3A"/>
    <w:rsid w:val="003B69CE"/>
    <w:rsid w:val="003C11A4"/>
    <w:rsid w:val="003C4F90"/>
    <w:rsid w:val="003D233F"/>
    <w:rsid w:val="003D3527"/>
    <w:rsid w:val="003D3F06"/>
    <w:rsid w:val="003D523F"/>
    <w:rsid w:val="003D57D8"/>
    <w:rsid w:val="003D5BA2"/>
    <w:rsid w:val="003D6AC9"/>
    <w:rsid w:val="003E0BFB"/>
    <w:rsid w:val="003E261F"/>
    <w:rsid w:val="003E417E"/>
    <w:rsid w:val="003E694D"/>
    <w:rsid w:val="003E69E2"/>
    <w:rsid w:val="00400CAA"/>
    <w:rsid w:val="00402533"/>
    <w:rsid w:val="00403DF4"/>
    <w:rsid w:val="00405912"/>
    <w:rsid w:val="004071A3"/>
    <w:rsid w:val="00407495"/>
    <w:rsid w:val="00414392"/>
    <w:rsid w:val="00427676"/>
    <w:rsid w:val="004311A8"/>
    <w:rsid w:val="00431F81"/>
    <w:rsid w:val="00432262"/>
    <w:rsid w:val="00436FC0"/>
    <w:rsid w:val="004416A8"/>
    <w:rsid w:val="0044630C"/>
    <w:rsid w:val="00451FB0"/>
    <w:rsid w:val="004535EE"/>
    <w:rsid w:val="004560F2"/>
    <w:rsid w:val="00460C10"/>
    <w:rsid w:val="00462D3C"/>
    <w:rsid w:val="00481E71"/>
    <w:rsid w:val="00482627"/>
    <w:rsid w:val="00483B76"/>
    <w:rsid w:val="00484BED"/>
    <w:rsid w:val="00486F04"/>
    <w:rsid w:val="00490377"/>
    <w:rsid w:val="00491305"/>
    <w:rsid w:val="00497C9D"/>
    <w:rsid w:val="004A1A4D"/>
    <w:rsid w:val="004A1DD5"/>
    <w:rsid w:val="004A5D75"/>
    <w:rsid w:val="004B5B0C"/>
    <w:rsid w:val="004C1D82"/>
    <w:rsid w:val="004C52BA"/>
    <w:rsid w:val="004C5717"/>
    <w:rsid w:val="004C7C64"/>
    <w:rsid w:val="004D0435"/>
    <w:rsid w:val="004D49A2"/>
    <w:rsid w:val="004D71B4"/>
    <w:rsid w:val="004D754D"/>
    <w:rsid w:val="004D757A"/>
    <w:rsid w:val="004E1A45"/>
    <w:rsid w:val="004E4484"/>
    <w:rsid w:val="004E68CA"/>
    <w:rsid w:val="004F2E20"/>
    <w:rsid w:val="004F49A4"/>
    <w:rsid w:val="005051DF"/>
    <w:rsid w:val="00510EB0"/>
    <w:rsid w:val="00512766"/>
    <w:rsid w:val="00513CCA"/>
    <w:rsid w:val="005147F6"/>
    <w:rsid w:val="005177AC"/>
    <w:rsid w:val="0051794C"/>
    <w:rsid w:val="00522593"/>
    <w:rsid w:val="005253EC"/>
    <w:rsid w:val="00532A5B"/>
    <w:rsid w:val="00533386"/>
    <w:rsid w:val="005369E7"/>
    <w:rsid w:val="005462AC"/>
    <w:rsid w:val="005533F2"/>
    <w:rsid w:val="0055388A"/>
    <w:rsid w:val="005550D7"/>
    <w:rsid w:val="005632B0"/>
    <w:rsid w:val="0056603E"/>
    <w:rsid w:val="00566100"/>
    <w:rsid w:val="00573F8E"/>
    <w:rsid w:val="00574C7B"/>
    <w:rsid w:val="00581E3D"/>
    <w:rsid w:val="0058279D"/>
    <w:rsid w:val="00583FE0"/>
    <w:rsid w:val="00587A72"/>
    <w:rsid w:val="005A0A00"/>
    <w:rsid w:val="005B26FF"/>
    <w:rsid w:val="005B5512"/>
    <w:rsid w:val="005B7055"/>
    <w:rsid w:val="005C1566"/>
    <w:rsid w:val="005C2B92"/>
    <w:rsid w:val="005C39D2"/>
    <w:rsid w:val="005C5786"/>
    <w:rsid w:val="005C6BE8"/>
    <w:rsid w:val="005D0AD4"/>
    <w:rsid w:val="005D0FCB"/>
    <w:rsid w:val="005D1037"/>
    <w:rsid w:val="005D1466"/>
    <w:rsid w:val="005D434A"/>
    <w:rsid w:val="005F04E2"/>
    <w:rsid w:val="005F1235"/>
    <w:rsid w:val="005F4293"/>
    <w:rsid w:val="005F5317"/>
    <w:rsid w:val="005F7671"/>
    <w:rsid w:val="005F7F60"/>
    <w:rsid w:val="0060200B"/>
    <w:rsid w:val="0060420C"/>
    <w:rsid w:val="00605D16"/>
    <w:rsid w:val="006172D2"/>
    <w:rsid w:val="00620ED3"/>
    <w:rsid w:val="006212A0"/>
    <w:rsid w:val="00622BAF"/>
    <w:rsid w:val="00622C59"/>
    <w:rsid w:val="00624628"/>
    <w:rsid w:val="00624D0F"/>
    <w:rsid w:val="00625378"/>
    <w:rsid w:val="00625787"/>
    <w:rsid w:val="00625C41"/>
    <w:rsid w:val="00627B27"/>
    <w:rsid w:val="006306ED"/>
    <w:rsid w:val="0063122C"/>
    <w:rsid w:val="00632023"/>
    <w:rsid w:val="006323CB"/>
    <w:rsid w:val="00632F94"/>
    <w:rsid w:val="00635019"/>
    <w:rsid w:val="00636D89"/>
    <w:rsid w:val="00644EA7"/>
    <w:rsid w:val="00645A89"/>
    <w:rsid w:val="0066417C"/>
    <w:rsid w:val="00666199"/>
    <w:rsid w:val="0066699B"/>
    <w:rsid w:val="00670860"/>
    <w:rsid w:val="00674FD6"/>
    <w:rsid w:val="0068006C"/>
    <w:rsid w:val="006801E0"/>
    <w:rsid w:val="006855E5"/>
    <w:rsid w:val="006862D0"/>
    <w:rsid w:val="00692BBE"/>
    <w:rsid w:val="006936CE"/>
    <w:rsid w:val="00694CB3"/>
    <w:rsid w:val="0069771E"/>
    <w:rsid w:val="006A0415"/>
    <w:rsid w:val="006A0A87"/>
    <w:rsid w:val="006B7D8F"/>
    <w:rsid w:val="006C3D2B"/>
    <w:rsid w:val="006C7A00"/>
    <w:rsid w:val="006D010D"/>
    <w:rsid w:val="006D079C"/>
    <w:rsid w:val="006D33C6"/>
    <w:rsid w:val="006E0098"/>
    <w:rsid w:val="006E1C3A"/>
    <w:rsid w:val="006E4624"/>
    <w:rsid w:val="006F1477"/>
    <w:rsid w:val="006F21F7"/>
    <w:rsid w:val="006F4369"/>
    <w:rsid w:val="006F48A4"/>
    <w:rsid w:val="006F661A"/>
    <w:rsid w:val="006F6D0A"/>
    <w:rsid w:val="006F7E8E"/>
    <w:rsid w:val="0070384C"/>
    <w:rsid w:val="00707D01"/>
    <w:rsid w:val="00714A5D"/>
    <w:rsid w:val="0071749D"/>
    <w:rsid w:val="00722269"/>
    <w:rsid w:val="00722AB4"/>
    <w:rsid w:val="00723CBB"/>
    <w:rsid w:val="007258A1"/>
    <w:rsid w:val="00726105"/>
    <w:rsid w:val="00730649"/>
    <w:rsid w:val="00732027"/>
    <w:rsid w:val="00734F18"/>
    <w:rsid w:val="00737297"/>
    <w:rsid w:val="0074033C"/>
    <w:rsid w:val="007517E3"/>
    <w:rsid w:val="007635E9"/>
    <w:rsid w:val="00765195"/>
    <w:rsid w:val="00767446"/>
    <w:rsid w:val="00770D7A"/>
    <w:rsid w:val="007746C0"/>
    <w:rsid w:val="00775552"/>
    <w:rsid w:val="00777585"/>
    <w:rsid w:val="0078147F"/>
    <w:rsid w:val="0078231B"/>
    <w:rsid w:val="007829D7"/>
    <w:rsid w:val="00782A0A"/>
    <w:rsid w:val="00784346"/>
    <w:rsid w:val="00784A4D"/>
    <w:rsid w:val="00785D7A"/>
    <w:rsid w:val="00791184"/>
    <w:rsid w:val="00794FE7"/>
    <w:rsid w:val="0079660F"/>
    <w:rsid w:val="007A1A5D"/>
    <w:rsid w:val="007A6904"/>
    <w:rsid w:val="007A71D7"/>
    <w:rsid w:val="007B2861"/>
    <w:rsid w:val="007B350F"/>
    <w:rsid w:val="007B4066"/>
    <w:rsid w:val="007C4314"/>
    <w:rsid w:val="007C4972"/>
    <w:rsid w:val="007C57D7"/>
    <w:rsid w:val="007D088A"/>
    <w:rsid w:val="007D1CC9"/>
    <w:rsid w:val="007D2552"/>
    <w:rsid w:val="007D57DA"/>
    <w:rsid w:val="007E14EF"/>
    <w:rsid w:val="007E5873"/>
    <w:rsid w:val="007F0227"/>
    <w:rsid w:val="00801CFA"/>
    <w:rsid w:val="00807639"/>
    <w:rsid w:val="00816E34"/>
    <w:rsid w:val="00817AF5"/>
    <w:rsid w:val="00822041"/>
    <w:rsid w:val="00825C4E"/>
    <w:rsid w:val="00830555"/>
    <w:rsid w:val="0083382A"/>
    <w:rsid w:val="00840527"/>
    <w:rsid w:val="00842AB9"/>
    <w:rsid w:val="008435BF"/>
    <w:rsid w:val="0084388F"/>
    <w:rsid w:val="008458E3"/>
    <w:rsid w:val="0085441D"/>
    <w:rsid w:val="00855AE6"/>
    <w:rsid w:val="0086250A"/>
    <w:rsid w:val="008641A5"/>
    <w:rsid w:val="008674BE"/>
    <w:rsid w:val="00873C43"/>
    <w:rsid w:val="00873CF6"/>
    <w:rsid w:val="00883AA4"/>
    <w:rsid w:val="0088553C"/>
    <w:rsid w:val="0088607F"/>
    <w:rsid w:val="00890EC9"/>
    <w:rsid w:val="008916B3"/>
    <w:rsid w:val="00893194"/>
    <w:rsid w:val="008934BE"/>
    <w:rsid w:val="00893E6A"/>
    <w:rsid w:val="00894D7B"/>
    <w:rsid w:val="008A6444"/>
    <w:rsid w:val="008A6F00"/>
    <w:rsid w:val="008A7BD3"/>
    <w:rsid w:val="008B22F6"/>
    <w:rsid w:val="008B2B33"/>
    <w:rsid w:val="008B3EA2"/>
    <w:rsid w:val="008C4B59"/>
    <w:rsid w:val="008D48B2"/>
    <w:rsid w:val="008D4BA5"/>
    <w:rsid w:val="008E3E73"/>
    <w:rsid w:val="008E662E"/>
    <w:rsid w:val="008F0773"/>
    <w:rsid w:val="008F70CD"/>
    <w:rsid w:val="0090242D"/>
    <w:rsid w:val="00902710"/>
    <w:rsid w:val="00903D52"/>
    <w:rsid w:val="00905E95"/>
    <w:rsid w:val="00906B2A"/>
    <w:rsid w:val="00907E93"/>
    <w:rsid w:val="0091488C"/>
    <w:rsid w:val="00921B02"/>
    <w:rsid w:val="0092262B"/>
    <w:rsid w:val="00924E7D"/>
    <w:rsid w:val="009271C4"/>
    <w:rsid w:val="009328E9"/>
    <w:rsid w:val="00935D54"/>
    <w:rsid w:val="00941D4E"/>
    <w:rsid w:val="00943B75"/>
    <w:rsid w:val="00955782"/>
    <w:rsid w:val="00956E82"/>
    <w:rsid w:val="009617AA"/>
    <w:rsid w:val="009625D6"/>
    <w:rsid w:val="00966E53"/>
    <w:rsid w:val="00971688"/>
    <w:rsid w:val="009738F2"/>
    <w:rsid w:val="00975668"/>
    <w:rsid w:val="009847DE"/>
    <w:rsid w:val="00984A37"/>
    <w:rsid w:val="00986690"/>
    <w:rsid w:val="00991710"/>
    <w:rsid w:val="00996715"/>
    <w:rsid w:val="009970F8"/>
    <w:rsid w:val="009A1F45"/>
    <w:rsid w:val="009A2E93"/>
    <w:rsid w:val="009A347F"/>
    <w:rsid w:val="009A63E9"/>
    <w:rsid w:val="009B0238"/>
    <w:rsid w:val="009B1064"/>
    <w:rsid w:val="009C1FAD"/>
    <w:rsid w:val="009C6BD4"/>
    <w:rsid w:val="009D31F7"/>
    <w:rsid w:val="009D38D8"/>
    <w:rsid w:val="009D5792"/>
    <w:rsid w:val="009D57D1"/>
    <w:rsid w:val="009E0167"/>
    <w:rsid w:val="009E21A5"/>
    <w:rsid w:val="009E26B2"/>
    <w:rsid w:val="009E4E66"/>
    <w:rsid w:val="009F0674"/>
    <w:rsid w:val="009F4738"/>
    <w:rsid w:val="009F4853"/>
    <w:rsid w:val="00A054E1"/>
    <w:rsid w:val="00A06238"/>
    <w:rsid w:val="00A06846"/>
    <w:rsid w:val="00A07B1A"/>
    <w:rsid w:val="00A07F0E"/>
    <w:rsid w:val="00A13FFE"/>
    <w:rsid w:val="00A152D3"/>
    <w:rsid w:val="00A166BD"/>
    <w:rsid w:val="00A21E43"/>
    <w:rsid w:val="00A23ED7"/>
    <w:rsid w:val="00A25D64"/>
    <w:rsid w:val="00A30D45"/>
    <w:rsid w:val="00A315CD"/>
    <w:rsid w:val="00A337B1"/>
    <w:rsid w:val="00A3452D"/>
    <w:rsid w:val="00A37ECF"/>
    <w:rsid w:val="00A406A9"/>
    <w:rsid w:val="00A4254D"/>
    <w:rsid w:val="00A42837"/>
    <w:rsid w:val="00A52CE1"/>
    <w:rsid w:val="00A539DF"/>
    <w:rsid w:val="00A643D1"/>
    <w:rsid w:val="00A72C87"/>
    <w:rsid w:val="00A74556"/>
    <w:rsid w:val="00A81CD6"/>
    <w:rsid w:val="00A8227F"/>
    <w:rsid w:val="00A8695A"/>
    <w:rsid w:val="00AA04FF"/>
    <w:rsid w:val="00AA532B"/>
    <w:rsid w:val="00AA727B"/>
    <w:rsid w:val="00AB0BF8"/>
    <w:rsid w:val="00AB0DD8"/>
    <w:rsid w:val="00AB0EC1"/>
    <w:rsid w:val="00AB3329"/>
    <w:rsid w:val="00AC408C"/>
    <w:rsid w:val="00AC4B90"/>
    <w:rsid w:val="00AC6B2F"/>
    <w:rsid w:val="00AD2481"/>
    <w:rsid w:val="00AE5B6C"/>
    <w:rsid w:val="00AE7C64"/>
    <w:rsid w:val="00AF13C1"/>
    <w:rsid w:val="00AF3210"/>
    <w:rsid w:val="00AF50E8"/>
    <w:rsid w:val="00B0488F"/>
    <w:rsid w:val="00B0509F"/>
    <w:rsid w:val="00B05BB5"/>
    <w:rsid w:val="00B05D5F"/>
    <w:rsid w:val="00B05F24"/>
    <w:rsid w:val="00B06C26"/>
    <w:rsid w:val="00B12850"/>
    <w:rsid w:val="00B12B0E"/>
    <w:rsid w:val="00B214C0"/>
    <w:rsid w:val="00B359DA"/>
    <w:rsid w:val="00B42ED9"/>
    <w:rsid w:val="00B46F50"/>
    <w:rsid w:val="00B50C9B"/>
    <w:rsid w:val="00B5297C"/>
    <w:rsid w:val="00B625C1"/>
    <w:rsid w:val="00B72826"/>
    <w:rsid w:val="00B744EC"/>
    <w:rsid w:val="00B76D52"/>
    <w:rsid w:val="00B80621"/>
    <w:rsid w:val="00B84458"/>
    <w:rsid w:val="00B9039E"/>
    <w:rsid w:val="00B905DB"/>
    <w:rsid w:val="00B94AED"/>
    <w:rsid w:val="00BA32AA"/>
    <w:rsid w:val="00BB0BE9"/>
    <w:rsid w:val="00BC5943"/>
    <w:rsid w:val="00BD1216"/>
    <w:rsid w:val="00BD31DA"/>
    <w:rsid w:val="00BE0AAE"/>
    <w:rsid w:val="00BE2375"/>
    <w:rsid w:val="00BE4B21"/>
    <w:rsid w:val="00BE4E4B"/>
    <w:rsid w:val="00BE51DD"/>
    <w:rsid w:val="00BF4046"/>
    <w:rsid w:val="00C0510E"/>
    <w:rsid w:val="00C07DAA"/>
    <w:rsid w:val="00C1349B"/>
    <w:rsid w:val="00C20424"/>
    <w:rsid w:val="00C20AA4"/>
    <w:rsid w:val="00C2234C"/>
    <w:rsid w:val="00C23DD4"/>
    <w:rsid w:val="00C26B5E"/>
    <w:rsid w:val="00C27425"/>
    <w:rsid w:val="00C35006"/>
    <w:rsid w:val="00C41AFF"/>
    <w:rsid w:val="00C41E93"/>
    <w:rsid w:val="00C42419"/>
    <w:rsid w:val="00C4447C"/>
    <w:rsid w:val="00C44761"/>
    <w:rsid w:val="00C51329"/>
    <w:rsid w:val="00C57ACA"/>
    <w:rsid w:val="00C634E4"/>
    <w:rsid w:val="00C639CA"/>
    <w:rsid w:val="00C65624"/>
    <w:rsid w:val="00C658A9"/>
    <w:rsid w:val="00C71CEB"/>
    <w:rsid w:val="00C727B8"/>
    <w:rsid w:val="00C73628"/>
    <w:rsid w:val="00C76D7B"/>
    <w:rsid w:val="00C834A9"/>
    <w:rsid w:val="00C8365A"/>
    <w:rsid w:val="00C85364"/>
    <w:rsid w:val="00C873FD"/>
    <w:rsid w:val="00C912BC"/>
    <w:rsid w:val="00C952E5"/>
    <w:rsid w:val="00CA574F"/>
    <w:rsid w:val="00CA6978"/>
    <w:rsid w:val="00CB308D"/>
    <w:rsid w:val="00CB35C7"/>
    <w:rsid w:val="00CB3B8C"/>
    <w:rsid w:val="00CB54C7"/>
    <w:rsid w:val="00CB6631"/>
    <w:rsid w:val="00CC075E"/>
    <w:rsid w:val="00CC0B0E"/>
    <w:rsid w:val="00CC1CC9"/>
    <w:rsid w:val="00CC2EB1"/>
    <w:rsid w:val="00CC30B5"/>
    <w:rsid w:val="00CC64A9"/>
    <w:rsid w:val="00CE0861"/>
    <w:rsid w:val="00CE3190"/>
    <w:rsid w:val="00CE4D95"/>
    <w:rsid w:val="00CE79B4"/>
    <w:rsid w:val="00CF40E6"/>
    <w:rsid w:val="00CF6DFB"/>
    <w:rsid w:val="00CF711B"/>
    <w:rsid w:val="00D04254"/>
    <w:rsid w:val="00D0551C"/>
    <w:rsid w:val="00D06AE6"/>
    <w:rsid w:val="00D07583"/>
    <w:rsid w:val="00D07A9C"/>
    <w:rsid w:val="00D07E35"/>
    <w:rsid w:val="00D11345"/>
    <w:rsid w:val="00D12668"/>
    <w:rsid w:val="00D209FD"/>
    <w:rsid w:val="00D22D2F"/>
    <w:rsid w:val="00D2472C"/>
    <w:rsid w:val="00D27E1A"/>
    <w:rsid w:val="00D310D0"/>
    <w:rsid w:val="00D313E1"/>
    <w:rsid w:val="00D325EE"/>
    <w:rsid w:val="00D33565"/>
    <w:rsid w:val="00D34E42"/>
    <w:rsid w:val="00D378E4"/>
    <w:rsid w:val="00D37CA7"/>
    <w:rsid w:val="00D37D56"/>
    <w:rsid w:val="00D4062B"/>
    <w:rsid w:val="00D412AD"/>
    <w:rsid w:val="00D430CC"/>
    <w:rsid w:val="00D47074"/>
    <w:rsid w:val="00D51CDD"/>
    <w:rsid w:val="00D52127"/>
    <w:rsid w:val="00D53B09"/>
    <w:rsid w:val="00D63361"/>
    <w:rsid w:val="00D6615B"/>
    <w:rsid w:val="00D73FAB"/>
    <w:rsid w:val="00D761BA"/>
    <w:rsid w:val="00D77AA9"/>
    <w:rsid w:val="00D81585"/>
    <w:rsid w:val="00D8204B"/>
    <w:rsid w:val="00D9028D"/>
    <w:rsid w:val="00D94261"/>
    <w:rsid w:val="00D95B5E"/>
    <w:rsid w:val="00D97B83"/>
    <w:rsid w:val="00DA0DDF"/>
    <w:rsid w:val="00DA2288"/>
    <w:rsid w:val="00DA31CD"/>
    <w:rsid w:val="00DB1A9D"/>
    <w:rsid w:val="00DB4184"/>
    <w:rsid w:val="00DB7098"/>
    <w:rsid w:val="00DB7176"/>
    <w:rsid w:val="00DB7B4A"/>
    <w:rsid w:val="00DC1D2E"/>
    <w:rsid w:val="00DC2ADC"/>
    <w:rsid w:val="00DC5DED"/>
    <w:rsid w:val="00DC61A8"/>
    <w:rsid w:val="00DD3711"/>
    <w:rsid w:val="00DD681E"/>
    <w:rsid w:val="00DD73D7"/>
    <w:rsid w:val="00DE3C39"/>
    <w:rsid w:val="00DE57BC"/>
    <w:rsid w:val="00E00D7F"/>
    <w:rsid w:val="00E01354"/>
    <w:rsid w:val="00E01D63"/>
    <w:rsid w:val="00E0216F"/>
    <w:rsid w:val="00E1002A"/>
    <w:rsid w:val="00E10C42"/>
    <w:rsid w:val="00E160AA"/>
    <w:rsid w:val="00E169F0"/>
    <w:rsid w:val="00E16D29"/>
    <w:rsid w:val="00E2324C"/>
    <w:rsid w:val="00E232B4"/>
    <w:rsid w:val="00E23898"/>
    <w:rsid w:val="00E2573A"/>
    <w:rsid w:val="00E267C3"/>
    <w:rsid w:val="00E27904"/>
    <w:rsid w:val="00E321D1"/>
    <w:rsid w:val="00E33C4E"/>
    <w:rsid w:val="00E361B7"/>
    <w:rsid w:val="00E42295"/>
    <w:rsid w:val="00E47FD9"/>
    <w:rsid w:val="00E50C5F"/>
    <w:rsid w:val="00E512C2"/>
    <w:rsid w:val="00E56D1C"/>
    <w:rsid w:val="00E570CB"/>
    <w:rsid w:val="00E62796"/>
    <w:rsid w:val="00E63CEC"/>
    <w:rsid w:val="00E7032A"/>
    <w:rsid w:val="00E73CE7"/>
    <w:rsid w:val="00E843F1"/>
    <w:rsid w:val="00E84FD4"/>
    <w:rsid w:val="00E922EE"/>
    <w:rsid w:val="00E924F9"/>
    <w:rsid w:val="00E9603E"/>
    <w:rsid w:val="00EA3A14"/>
    <w:rsid w:val="00EB39B4"/>
    <w:rsid w:val="00EB4948"/>
    <w:rsid w:val="00EB6EF6"/>
    <w:rsid w:val="00EB79ED"/>
    <w:rsid w:val="00EB7C95"/>
    <w:rsid w:val="00EC0786"/>
    <w:rsid w:val="00ED0E21"/>
    <w:rsid w:val="00ED1B92"/>
    <w:rsid w:val="00ED3D79"/>
    <w:rsid w:val="00EE0F71"/>
    <w:rsid w:val="00EE206F"/>
    <w:rsid w:val="00EE3351"/>
    <w:rsid w:val="00EE413E"/>
    <w:rsid w:val="00EE583D"/>
    <w:rsid w:val="00EF6794"/>
    <w:rsid w:val="00F039AE"/>
    <w:rsid w:val="00F1306B"/>
    <w:rsid w:val="00F15153"/>
    <w:rsid w:val="00F1522F"/>
    <w:rsid w:val="00F252B5"/>
    <w:rsid w:val="00F305A2"/>
    <w:rsid w:val="00F31454"/>
    <w:rsid w:val="00F3306E"/>
    <w:rsid w:val="00F35166"/>
    <w:rsid w:val="00F371BB"/>
    <w:rsid w:val="00F37FFB"/>
    <w:rsid w:val="00F45982"/>
    <w:rsid w:val="00F4737C"/>
    <w:rsid w:val="00F54AD8"/>
    <w:rsid w:val="00F57CB3"/>
    <w:rsid w:val="00F57DF0"/>
    <w:rsid w:val="00F65FB6"/>
    <w:rsid w:val="00F709E9"/>
    <w:rsid w:val="00F74224"/>
    <w:rsid w:val="00F7738E"/>
    <w:rsid w:val="00F82D22"/>
    <w:rsid w:val="00F8448C"/>
    <w:rsid w:val="00F856BB"/>
    <w:rsid w:val="00F85CBF"/>
    <w:rsid w:val="00F87570"/>
    <w:rsid w:val="00F91D59"/>
    <w:rsid w:val="00F9262F"/>
    <w:rsid w:val="00F93D6B"/>
    <w:rsid w:val="00F9482A"/>
    <w:rsid w:val="00F94A6B"/>
    <w:rsid w:val="00F96FA5"/>
    <w:rsid w:val="00FA0B30"/>
    <w:rsid w:val="00FA2023"/>
    <w:rsid w:val="00FA2417"/>
    <w:rsid w:val="00FA3A34"/>
    <w:rsid w:val="00FA79A6"/>
    <w:rsid w:val="00FC0203"/>
    <w:rsid w:val="00FC2C3A"/>
    <w:rsid w:val="00FC3082"/>
    <w:rsid w:val="00FC38C2"/>
    <w:rsid w:val="00FC49C4"/>
    <w:rsid w:val="00FC4CAC"/>
    <w:rsid w:val="00FD2410"/>
    <w:rsid w:val="00FD30F9"/>
    <w:rsid w:val="00FE171E"/>
    <w:rsid w:val="00FE2359"/>
    <w:rsid w:val="00FE36F8"/>
    <w:rsid w:val="00FE4924"/>
    <w:rsid w:val="00FE4A0C"/>
    <w:rsid w:val="00FE64FD"/>
    <w:rsid w:val="00FE68F4"/>
    <w:rsid w:val="00FF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C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113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1134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113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rmal (Web)"/>
    <w:basedOn w:val="a"/>
    <w:uiPriority w:val="99"/>
    <w:rsid w:val="00247E9F"/>
    <w:pPr>
      <w:spacing w:before="100" w:beforeAutospacing="1" w:after="100" w:afterAutospacing="1"/>
    </w:pPr>
  </w:style>
  <w:style w:type="paragraph" w:customStyle="1" w:styleId="a4">
    <w:name w:val="Знак Знак Знак Знак"/>
    <w:basedOn w:val="a"/>
    <w:autoRedefine/>
    <w:rsid w:val="00247E9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5">
    <w:name w:val="Знак Знак Знак Знак"/>
    <w:basedOn w:val="a"/>
    <w:autoRedefine/>
    <w:uiPriority w:val="99"/>
    <w:rsid w:val="00390B95"/>
    <w:pPr>
      <w:spacing w:after="160" w:line="240" w:lineRule="exact"/>
    </w:pPr>
    <w:rPr>
      <w:sz w:val="28"/>
      <w:szCs w:val="28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D24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2481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AD24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D2481"/>
    <w:rPr>
      <w:sz w:val="24"/>
      <w:szCs w:val="24"/>
    </w:rPr>
  </w:style>
  <w:style w:type="paragraph" w:styleId="aa">
    <w:name w:val="Body Text"/>
    <w:basedOn w:val="a"/>
    <w:link w:val="ab"/>
    <w:rsid w:val="009E26B2"/>
    <w:pPr>
      <w:spacing w:after="120"/>
    </w:pPr>
  </w:style>
  <w:style w:type="character" w:customStyle="1" w:styleId="ab">
    <w:name w:val="Основной текст Знак"/>
    <w:basedOn w:val="a0"/>
    <w:link w:val="aa"/>
    <w:rsid w:val="009E26B2"/>
    <w:rPr>
      <w:sz w:val="24"/>
      <w:szCs w:val="24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F8757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263E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3E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7C6ACA645F595C79474BD7EA31584D152ABC8724B4C38405F6C1b4x9J" TargetMode="External"/><Relationship Id="rId13" Type="http://schemas.openxmlformats.org/officeDocument/2006/relationships/hyperlink" Target="consultantplus://offline/ref=BB7C6ACA645F595C79474BD7EA31584D1626BD802CE0948654A3CF4C23EAB62CC0389E614E989C04b4xA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7C6ACA645F595C79474BD7EA31584D1626BC822AE3948654A3CF4C23EAB62CC0389E614E989D00b4x0J" TargetMode="External"/><Relationship Id="rId12" Type="http://schemas.openxmlformats.org/officeDocument/2006/relationships/hyperlink" Target="consultantplus://offline/ref=BB7C6ACA645F595C79474BD7EA31584D1626BD802CE0948654A3CF4C23EAB62CC0389E614E989C06b4x7J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B7C6ACA645F595C79474BD7EA31584D1626BD802CE0948654A3CF4C23EAB62CC0389E614E989C04b4xAJ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B7C6ACA645F595C79474BD7EA31584D1626BD802CE0948654A3CF4C23EAB62CC0389E614E989C01b4x0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B7C6ACA645F595C79474BD7EA31584D1F2BBE8226E9C98C5CFAC34E24E5E93BC77192604E989Eb0xAJ" TargetMode="External"/><Relationship Id="rId10" Type="http://schemas.openxmlformats.org/officeDocument/2006/relationships/hyperlink" Target="consultantplus://offline/ref=BB7C6ACA645F595C79474BD7EA31584D1626BD802CE0948654A3CF4C23EAB62CC0389E614E989C03b4x1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7C6ACA645F595C79474BD7EA31584D1626BD8727E5948654A3CF4C23EAB62CC0389E614E989D00b4xAJ" TargetMode="External"/><Relationship Id="rId14" Type="http://schemas.openxmlformats.org/officeDocument/2006/relationships/hyperlink" Target="consultantplus://offline/ref=BB7C6ACA645F595C79474BD7EA31584D1626B88A2AE3948654A3CF4C23EAB62CC0389E614E989D01b4x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2773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12 марта 2012 г</vt:lpstr>
    </vt:vector>
  </TitlesOfParts>
  <Company/>
  <LinksUpToDate>false</LinksUpToDate>
  <CharactersWithSpaces>18543</CharactersWithSpaces>
  <SharedDoc>false</SharedDoc>
  <HLinks>
    <vt:vector size="60" baseType="variant">
      <vt:variant>
        <vt:i4>6488124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consultantplus://offline/ref=BB7C6ACA645F595C79474BD7EA31584D1626BD802CE0948654A3CF4C23EAB62CC0389E614E989C04b4xAJ</vt:lpwstr>
      </vt:variant>
      <vt:variant>
        <vt:lpwstr/>
      </vt:variant>
      <vt:variant>
        <vt:i4>786522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consultantplus://offline/ref=BB7C6ACA645F595C79474BD7EA31584D1F2BBE8226E9C98C5CFAC34E24E5E93BC77192604E989Eb0xAJ</vt:lpwstr>
      </vt:variant>
      <vt:variant>
        <vt:lpwstr/>
      </vt:variant>
      <vt:variant>
        <vt:i4>6488166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consultantplus://offline/ref=BB7C6ACA645F595C79474BD7EA31584D1626B88A2AE3948654A3CF4C23EAB62CC0389E614E989D01b4x5J</vt:lpwstr>
      </vt:variant>
      <vt:variant>
        <vt:lpwstr/>
      </vt:variant>
      <vt:variant>
        <vt:i4>6488124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consultantplus://offline/ref=BB7C6ACA645F595C79474BD7EA31584D1626BD802CE0948654A3CF4C23EAB62CC0389E614E989C04b4xAJ</vt:lpwstr>
      </vt:variant>
      <vt:variant>
        <vt:lpwstr/>
      </vt:variant>
      <vt:variant>
        <vt:i4>6488168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consultantplus://offline/ref=BB7C6ACA645F595C79474BD7EA31584D1626BD802CE0948654A3CF4C23EAB62CC0389E614E989C06b4x7J</vt:lpwstr>
      </vt:variant>
      <vt:variant>
        <vt:lpwstr/>
      </vt:variant>
      <vt:variant>
        <vt:i4>6488168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consultantplus://offline/ref=BB7C6ACA645F595C79474BD7EA31584D1626BD802CE0948654A3CF4C23EAB62CC0389E614E989C01b4x0J</vt:lpwstr>
      </vt:variant>
      <vt:variant>
        <vt:lpwstr/>
      </vt:variant>
      <vt:variant>
        <vt:i4>6488171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consultantplus://offline/ref=BB7C6ACA645F595C79474BD7EA31584D1626BD802CE0948654A3CF4C23EAB62CC0389E614E989C03b4x1J</vt:lpwstr>
      </vt:variant>
      <vt:variant>
        <vt:lpwstr/>
      </vt:variant>
      <vt:variant>
        <vt:i4>6488169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consultantplus://offline/ref=BB7C6ACA645F595C79474BD7EA31584D1626BD8727E5948654A3CF4C23EAB62CC0389E614E989D00b4xAJ</vt:lpwstr>
      </vt:variant>
      <vt:variant>
        <vt:lpwstr/>
      </vt:variant>
      <vt:variant>
        <vt:i4>5505031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consultantplus://offline/ref=BB7C6ACA645F595C79474BD7EA31584D152ABC8724B4C38405F6C1b4x9J</vt:lpwstr>
      </vt:variant>
      <vt:variant>
        <vt:lpwstr/>
      </vt:variant>
      <vt:variant>
        <vt:i4>6488170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consultantplus://offline/ref=BB7C6ACA645F595C79474BD7EA31584D1626BC822AE3948654A3CF4C23EAB62CC0389E614E989D00b4x0J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12 марта 2012 г</dc:title>
  <dc:creator>3900-01-085</dc:creator>
  <cp:lastModifiedBy>Администратор</cp:lastModifiedBy>
  <cp:revision>8</cp:revision>
  <cp:lastPrinted>2017-10-19T11:47:00Z</cp:lastPrinted>
  <dcterms:created xsi:type="dcterms:W3CDTF">2017-10-19T11:54:00Z</dcterms:created>
  <dcterms:modified xsi:type="dcterms:W3CDTF">2017-10-26T13:37:00Z</dcterms:modified>
</cp:coreProperties>
</file>