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102"/>
      </w:tblGrid>
      <w:tr w:rsidR="00315BD9" w:rsidRPr="005B2662" w:rsidTr="000419DA">
        <w:trPr>
          <w:trHeight w:val="1712"/>
        </w:trPr>
        <w:tc>
          <w:tcPr>
            <w:tcW w:w="5102" w:type="dxa"/>
            <w:tcBorders>
              <w:top w:val="nil"/>
              <w:left w:val="nil"/>
              <w:bottom w:val="nil"/>
              <w:right w:val="nil"/>
            </w:tcBorders>
          </w:tcPr>
          <w:p w:rsidR="00315BD9" w:rsidRPr="005B2662" w:rsidRDefault="00315BD9" w:rsidP="000419DA">
            <w:pPr>
              <w:pStyle w:val="af0"/>
              <w:rPr>
                <w:rFonts w:ascii="Times New Roman" w:hAnsi="Times New Roman"/>
              </w:rPr>
            </w:pPr>
          </w:p>
        </w:tc>
        <w:tc>
          <w:tcPr>
            <w:tcW w:w="5102" w:type="dxa"/>
            <w:tcBorders>
              <w:top w:val="nil"/>
              <w:left w:val="nil"/>
              <w:bottom w:val="nil"/>
              <w:right w:val="nil"/>
            </w:tcBorders>
          </w:tcPr>
          <w:p w:rsidR="00315BD9" w:rsidRPr="00315BD9" w:rsidRDefault="00315BD9" w:rsidP="000419DA">
            <w:pPr>
              <w:pStyle w:val="af0"/>
              <w:rPr>
                <w:rFonts w:ascii="Times New Roman" w:hAnsi="Times New Roman"/>
                <w:sz w:val="28"/>
                <w:szCs w:val="28"/>
              </w:rPr>
            </w:pPr>
            <w:r w:rsidRPr="005B2662">
              <w:rPr>
                <w:rFonts w:ascii="Times New Roman" w:hAnsi="Times New Roman"/>
              </w:rPr>
              <w:t xml:space="preserve">               </w:t>
            </w:r>
            <w:r w:rsidRPr="00315BD9">
              <w:rPr>
                <w:rFonts w:ascii="Times New Roman" w:hAnsi="Times New Roman"/>
                <w:sz w:val="28"/>
                <w:szCs w:val="28"/>
              </w:rPr>
              <w:t>УТВЕРЖДАЮ</w:t>
            </w:r>
          </w:p>
          <w:p w:rsidR="0006568B" w:rsidRDefault="00315BD9" w:rsidP="000419DA">
            <w:pPr>
              <w:pStyle w:val="af0"/>
              <w:jc w:val="left"/>
              <w:rPr>
                <w:rFonts w:ascii="Times New Roman" w:hAnsi="Times New Roman"/>
                <w:sz w:val="28"/>
                <w:szCs w:val="28"/>
              </w:rPr>
            </w:pPr>
            <w:r w:rsidRPr="00315BD9">
              <w:rPr>
                <w:rFonts w:ascii="Times New Roman" w:hAnsi="Times New Roman"/>
                <w:sz w:val="28"/>
                <w:szCs w:val="28"/>
              </w:rPr>
              <w:t xml:space="preserve">Руководитель Управления </w:t>
            </w:r>
          </w:p>
          <w:p w:rsidR="00315BD9" w:rsidRDefault="00315BD9" w:rsidP="000419DA">
            <w:pPr>
              <w:pStyle w:val="af0"/>
              <w:jc w:val="left"/>
              <w:rPr>
                <w:rFonts w:ascii="Times New Roman" w:hAnsi="Times New Roman"/>
                <w:sz w:val="28"/>
                <w:szCs w:val="28"/>
              </w:rPr>
            </w:pPr>
            <w:r w:rsidRPr="00315BD9">
              <w:rPr>
                <w:rFonts w:ascii="Times New Roman" w:hAnsi="Times New Roman"/>
                <w:sz w:val="28"/>
                <w:szCs w:val="28"/>
              </w:rPr>
              <w:t>Федеральной</w:t>
            </w:r>
            <w:r w:rsidR="0006568B">
              <w:rPr>
                <w:rFonts w:ascii="Times New Roman" w:hAnsi="Times New Roman"/>
                <w:sz w:val="28"/>
                <w:szCs w:val="28"/>
              </w:rPr>
              <w:t xml:space="preserve"> </w:t>
            </w:r>
            <w:r w:rsidRPr="00315BD9">
              <w:rPr>
                <w:rFonts w:ascii="Times New Roman" w:hAnsi="Times New Roman"/>
                <w:sz w:val="28"/>
                <w:szCs w:val="28"/>
              </w:rPr>
              <w:t xml:space="preserve">налоговой службы </w:t>
            </w:r>
          </w:p>
          <w:p w:rsidR="00315BD9" w:rsidRPr="00315BD9" w:rsidRDefault="00315BD9" w:rsidP="000419DA">
            <w:pPr>
              <w:pStyle w:val="af0"/>
              <w:jc w:val="left"/>
              <w:rPr>
                <w:rFonts w:ascii="Times New Roman" w:hAnsi="Times New Roman"/>
                <w:sz w:val="28"/>
                <w:szCs w:val="28"/>
              </w:rPr>
            </w:pPr>
            <w:r w:rsidRPr="00315BD9">
              <w:rPr>
                <w:rFonts w:ascii="Times New Roman" w:hAnsi="Times New Roman"/>
                <w:sz w:val="28"/>
                <w:szCs w:val="28"/>
              </w:rPr>
              <w:t xml:space="preserve">по Калужской области </w:t>
            </w:r>
          </w:p>
          <w:p w:rsidR="00315BD9" w:rsidRPr="00315BD9" w:rsidRDefault="00315BD9" w:rsidP="000419DA">
            <w:pPr>
              <w:pStyle w:val="af0"/>
              <w:jc w:val="center"/>
              <w:rPr>
                <w:rFonts w:ascii="Times New Roman" w:hAnsi="Times New Roman"/>
                <w:sz w:val="28"/>
                <w:szCs w:val="28"/>
              </w:rPr>
            </w:pPr>
          </w:p>
          <w:p w:rsidR="00315BD9" w:rsidRPr="00315BD9" w:rsidRDefault="00315BD9" w:rsidP="000419DA">
            <w:pPr>
              <w:pStyle w:val="af0"/>
              <w:rPr>
                <w:rFonts w:ascii="Times New Roman" w:hAnsi="Times New Roman"/>
                <w:sz w:val="28"/>
                <w:szCs w:val="28"/>
              </w:rPr>
            </w:pPr>
            <w:r w:rsidRPr="00315BD9">
              <w:rPr>
                <w:rFonts w:ascii="Times New Roman" w:hAnsi="Times New Roman"/>
                <w:sz w:val="28"/>
                <w:szCs w:val="28"/>
              </w:rPr>
              <w:t>_____________________А.Ю. Ламакин</w:t>
            </w:r>
          </w:p>
          <w:p w:rsidR="00315BD9" w:rsidRPr="00315BD9" w:rsidRDefault="00315BD9" w:rsidP="000419DA">
            <w:pPr>
              <w:pStyle w:val="af0"/>
              <w:rPr>
                <w:rFonts w:ascii="Times New Roman" w:hAnsi="Times New Roman"/>
                <w:sz w:val="28"/>
                <w:szCs w:val="28"/>
              </w:rPr>
            </w:pPr>
            <w:r w:rsidRPr="00315BD9">
              <w:rPr>
                <w:rFonts w:ascii="Times New Roman" w:hAnsi="Times New Roman"/>
                <w:sz w:val="28"/>
                <w:szCs w:val="28"/>
              </w:rPr>
              <w:t>"____"_____________20</w:t>
            </w:r>
            <w:r w:rsidR="0006568B">
              <w:rPr>
                <w:rFonts w:ascii="Times New Roman" w:hAnsi="Times New Roman"/>
                <w:sz w:val="28"/>
                <w:szCs w:val="28"/>
              </w:rPr>
              <w:t>21</w:t>
            </w:r>
            <w:r w:rsidRPr="00315BD9">
              <w:rPr>
                <w:rFonts w:ascii="Times New Roman" w:hAnsi="Times New Roman"/>
                <w:sz w:val="28"/>
                <w:szCs w:val="28"/>
              </w:rPr>
              <w:t xml:space="preserve"> года</w:t>
            </w:r>
          </w:p>
          <w:p w:rsidR="00315BD9" w:rsidRPr="005B2662" w:rsidRDefault="00315BD9" w:rsidP="000419DA"/>
        </w:tc>
      </w:tr>
    </w:tbl>
    <w:p w:rsidR="00D270CA" w:rsidRPr="002075E3" w:rsidRDefault="00D270CA" w:rsidP="00D270CA">
      <w:pPr>
        <w:pStyle w:val="a6"/>
        <w:widowControl w:val="0"/>
        <w:jc w:val="left"/>
        <w:rPr>
          <w:sz w:val="18"/>
          <w:szCs w:val="18"/>
        </w:rPr>
      </w:pPr>
    </w:p>
    <w:p w:rsidR="003B7A81" w:rsidRPr="006B0129" w:rsidRDefault="003B7A81" w:rsidP="003B7A81">
      <w:pPr>
        <w:pStyle w:val="a6"/>
        <w:widowControl w:val="0"/>
      </w:pPr>
      <w:r w:rsidRPr="006B0129">
        <w:t>Должностной регламент</w:t>
      </w:r>
    </w:p>
    <w:p w:rsidR="00FF20BC" w:rsidRPr="00BA51E1" w:rsidRDefault="003B0F1F" w:rsidP="00697285">
      <w:pPr>
        <w:pStyle w:val="ConsPlusNormal"/>
        <w:jc w:val="center"/>
        <w:rPr>
          <w:rFonts w:ascii="Times New Roman" w:hAnsi="Times New Roman" w:cs="Times New Roman"/>
          <w:sz w:val="18"/>
        </w:rPr>
      </w:pPr>
      <w:r>
        <w:rPr>
          <w:rFonts w:ascii="Times New Roman" w:hAnsi="Times New Roman" w:cs="Times New Roman"/>
          <w:b/>
          <w:sz w:val="28"/>
          <w:szCs w:val="28"/>
        </w:rPr>
        <w:t xml:space="preserve">старшего </w:t>
      </w:r>
      <w:r w:rsidR="006723C8">
        <w:rPr>
          <w:rFonts w:ascii="Times New Roman" w:hAnsi="Times New Roman" w:cs="Times New Roman"/>
          <w:b/>
          <w:sz w:val="28"/>
          <w:szCs w:val="28"/>
        </w:rPr>
        <w:t>государственного налогового инспектора</w:t>
      </w:r>
      <w:r w:rsidR="00697285">
        <w:rPr>
          <w:rFonts w:ascii="Times New Roman" w:hAnsi="Times New Roman" w:cs="Times New Roman"/>
          <w:b/>
          <w:sz w:val="28"/>
          <w:szCs w:val="28"/>
        </w:rPr>
        <w:t xml:space="preserve"> </w:t>
      </w:r>
      <w:proofErr w:type="gramStart"/>
      <w:r w:rsidR="001B0EDA" w:rsidRPr="001B0EDA">
        <w:rPr>
          <w:rFonts w:ascii="Times New Roman" w:hAnsi="Times New Roman" w:cs="Times New Roman"/>
          <w:b/>
          <w:color w:val="000000" w:themeColor="text1"/>
          <w:sz w:val="28"/>
          <w:szCs w:val="28"/>
        </w:rPr>
        <w:t>отдела налогообложения юридических лиц</w:t>
      </w:r>
      <w:r w:rsidR="001B0EDA">
        <w:rPr>
          <w:rFonts w:ascii="Times New Roman" w:hAnsi="Times New Roman" w:cs="Times New Roman"/>
          <w:color w:val="000000" w:themeColor="text1"/>
          <w:sz w:val="28"/>
          <w:szCs w:val="28"/>
        </w:rPr>
        <w:t xml:space="preserve"> </w:t>
      </w:r>
      <w:r w:rsidR="00697285">
        <w:rPr>
          <w:rFonts w:ascii="Times New Roman" w:hAnsi="Times New Roman" w:cs="Times New Roman"/>
          <w:b/>
          <w:sz w:val="28"/>
          <w:szCs w:val="28"/>
        </w:rPr>
        <w:t>Управления Федеральной налоговой службы</w:t>
      </w:r>
      <w:proofErr w:type="gramEnd"/>
      <w:r w:rsidR="00697285">
        <w:rPr>
          <w:rFonts w:ascii="Times New Roman" w:hAnsi="Times New Roman" w:cs="Times New Roman"/>
          <w:b/>
          <w:sz w:val="28"/>
          <w:szCs w:val="28"/>
        </w:rPr>
        <w:t xml:space="preserve"> по Калужской области</w:t>
      </w:r>
    </w:p>
    <w:p w:rsidR="000C2E02" w:rsidRPr="00F25D3D" w:rsidRDefault="000C2E02" w:rsidP="00C23B14">
      <w:pPr>
        <w:pStyle w:val="ConsPlusNormal"/>
        <w:rPr>
          <w:rFonts w:ascii="Times New Roman" w:hAnsi="Times New Roman" w:cs="Times New Roman"/>
          <w:sz w:val="28"/>
          <w:szCs w:val="28"/>
        </w:rPr>
      </w:pPr>
    </w:p>
    <w:p w:rsidR="003B7A81" w:rsidRPr="005E417D" w:rsidRDefault="003B7A81" w:rsidP="004B7353">
      <w:pPr>
        <w:pStyle w:val="ConsPlusNormal"/>
        <w:jc w:val="center"/>
        <w:rPr>
          <w:rFonts w:ascii="Times New Roman" w:hAnsi="Times New Roman" w:cs="Times New Roman"/>
          <w:b/>
          <w:sz w:val="28"/>
          <w:szCs w:val="28"/>
        </w:rPr>
      </w:pPr>
      <w:r w:rsidRPr="005E0CDD">
        <w:rPr>
          <w:rFonts w:ascii="Times New Roman" w:hAnsi="Times New Roman" w:cs="Times New Roman"/>
          <w:b/>
          <w:sz w:val="28"/>
          <w:szCs w:val="28"/>
        </w:rPr>
        <w:t>I.</w:t>
      </w:r>
      <w:r w:rsidR="00016846">
        <w:rPr>
          <w:rFonts w:ascii="Times New Roman" w:hAnsi="Times New Roman" w:cs="Times New Roman"/>
          <w:b/>
          <w:sz w:val="28"/>
          <w:szCs w:val="28"/>
        </w:rPr>
        <w:t> </w:t>
      </w:r>
      <w:r w:rsidRPr="005E0CDD">
        <w:rPr>
          <w:rFonts w:ascii="Times New Roman" w:hAnsi="Times New Roman" w:cs="Times New Roman"/>
          <w:b/>
          <w:sz w:val="28"/>
          <w:szCs w:val="28"/>
        </w:rPr>
        <w:t>Общие положения</w:t>
      </w:r>
    </w:p>
    <w:p w:rsidR="003B7A81" w:rsidRPr="00B93661" w:rsidRDefault="003B7A81" w:rsidP="004B7353">
      <w:pPr>
        <w:pStyle w:val="ConsPlusNormal"/>
        <w:jc w:val="both"/>
        <w:rPr>
          <w:rFonts w:ascii="Times New Roman" w:hAnsi="Times New Roman" w:cs="Times New Roman"/>
          <w:sz w:val="28"/>
          <w:szCs w:val="28"/>
        </w:rPr>
      </w:pPr>
    </w:p>
    <w:p w:rsidR="003B7A81" w:rsidRDefault="003B7A81" w:rsidP="004B7353">
      <w:pPr>
        <w:pStyle w:val="ConsPlusNormal"/>
        <w:ind w:firstLine="709"/>
        <w:jc w:val="both"/>
        <w:rPr>
          <w:rFonts w:ascii="Times New Roman" w:hAnsi="Times New Roman" w:cs="Times New Roman"/>
          <w:sz w:val="28"/>
          <w:szCs w:val="28"/>
        </w:rPr>
      </w:pPr>
      <w:r w:rsidRPr="00B93661">
        <w:rPr>
          <w:rFonts w:ascii="Times New Roman" w:hAnsi="Times New Roman" w:cs="Times New Roman"/>
          <w:sz w:val="28"/>
          <w:szCs w:val="28"/>
        </w:rPr>
        <w:t>1.</w:t>
      </w:r>
      <w:r w:rsidR="00016846">
        <w:rPr>
          <w:rFonts w:ascii="Times New Roman" w:hAnsi="Times New Roman" w:cs="Times New Roman"/>
          <w:sz w:val="28"/>
          <w:szCs w:val="28"/>
        </w:rPr>
        <w:t> </w:t>
      </w:r>
      <w:r w:rsidRPr="00B93661">
        <w:rPr>
          <w:rFonts w:ascii="Times New Roman" w:hAnsi="Times New Roman" w:cs="Times New Roman"/>
          <w:sz w:val="28"/>
          <w:szCs w:val="28"/>
        </w:rPr>
        <w:t>Должность</w:t>
      </w:r>
      <w:r>
        <w:rPr>
          <w:rFonts w:ascii="Times New Roman" w:hAnsi="Times New Roman" w:cs="Times New Roman"/>
          <w:sz w:val="28"/>
          <w:szCs w:val="28"/>
        </w:rPr>
        <w:t xml:space="preserve"> </w:t>
      </w:r>
      <w:r w:rsidRPr="00B93661">
        <w:rPr>
          <w:rFonts w:ascii="Times New Roman" w:hAnsi="Times New Roman" w:cs="Times New Roman"/>
          <w:sz w:val="28"/>
          <w:szCs w:val="28"/>
        </w:rPr>
        <w:t>федеральной</w:t>
      </w:r>
      <w:r>
        <w:rPr>
          <w:rFonts w:ascii="Times New Roman" w:hAnsi="Times New Roman" w:cs="Times New Roman"/>
          <w:sz w:val="28"/>
          <w:szCs w:val="28"/>
        </w:rPr>
        <w:t xml:space="preserve"> </w:t>
      </w:r>
      <w:r w:rsidRPr="00B93661">
        <w:rPr>
          <w:rFonts w:ascii="Times New Roman" w:hAnsi="Times New Roman" w:cs="Times New Roman"/>
          <w:sz w:val="28"/>
          <w:szCs w:val="28"/>
        </w:rPr>
        <w:t>государственной</w:t>
      </w:r>
      <w:r>
        <w:rPr>
          <w:rFonts w:ascii="Times New Roman" w:hAnsi="Times New Roman" w:cs="Times New Roman"/>
          <w:sz w:val="28"/>
          <w:szCs w:val="28"/>
        </w:rPr>
        <w:t xml:space="preserve"> </w:t>
      </w:r>
      <w:r w:rsidRPr="00B93661">
        <w:rPr>
          <w:rFonts w:ascii="Times New Roman" w:hAnsi="Times New Roman" w:cs="Times New Roman"/>
          <w:sz w:val="28"/>
          <w:szCs w:val="28"/>
        </w:rPr>
        <w:t>гражданской</w:t>
      </w:r>
      <w:r>
        <w:rPr>
          <w:rFonts w:ascii="Times New Roman" w:hAnsi="Times New Roman" w:cs="Times New Roman"/>
          <w:sz w:val="28"/>
          <w:szCs w:val="28"/>
        </w:rPr>
        <w:t xml:space="preserve"> </w:t>
      </w:r>
      <w:r w:rsidRPr="00B93661">
        <w:rPr>
          <w:rFonts w:ascii="Times New Roman" w:hAnsi="Times New Roman" w:cs="Times New Roman"/>
          <w:sz w:val="28"/>
          <w:szCs w:val="28"/>
        </w:rPr>
        <w:t>службы</w:t>
      </w:r>
      <w:r>
        <w:rPr>
          <w:rFonts w:ascii="Times New Roman" w:hAnsi="Times New Roman" w:cs="Times New Roman"/>
          <w:sz w:val="28"/>
          <w:szCs w:val="28"/>
        </w:rPr>
        <w:t xml:space="preserve"> </w:t>
      </w:r>
      <w:r w:rsidR="006D1DF5">
        <w:rPr>
          <w:rFonts w:ascii="Times New Roman" w:hAnsi="Times New Roman" w:cs="Times New Roman"/>
          <w:sz w:val="28"/>
          <w:szCs w:val="28"/>
        </w:rPr>
        <w:br/>
      </w:r>
      <w:r w:rsidRPr="00B93661">
        <w:rPr>
          <w:rFonts w:ascii="Times New Roman" w:hAnsi="Times New Roman" w:cs="Times New Roman"/>
          <w:sz w:val="28"/>
          <w:szCs w:val="28"/>
        </w:rPr>
        <w:t>(далее</w:t>
      </w:r>
      <w:r>
        <w:rPr>
          <w:rFonts w:ascii="Times New Roman" w:hAnsi="Times New Roman" w:cs="Times New Roman"/>
          <w:sz w:val="28"/>
          <w:szCs w:val="28"/>
        </w:rPr>
        <w:t xml:space="preserve"> </w:t>
      </w:r>
      <w:r w:rsidR="006D1DF5">
        <w:rPr>
          <w:rFonts w:ascii="Times New Roman" w:hAnsi="Times New Roman" w:cs="Times New Roman"/>
          <w:sz w:val="28"/>
          <w:szCs w:val="28"/>
        </w:rPr>
        <w:t>–</w:t>
      </w:r>
      <w:r>
        <w:rPr>
          <w:rFonts w:ascii="Times New Roman" w:hAnsi="Times New Roman" w:cs="Times New Roman"/>
          <w:sz w:val="28"/>
          <w:szCs w:val="28"/>
        </w:rPr>
        <w:t xml:space="preserve"> </w:t>
      </w:r>
      <w:r w:rsidRPr="00B93661">
        <w:rPr>
          <w:rFonts w:ascii="Times New Roman" w:hAnsi="Times New Roman" w:cs="Times New Roman"/>
          <w:sz w:val="28"/>
          <w:szCs w:val="28"/>
        </w:rPr>
        <w:t>гражданская</w:t>
      </w:r>
      <w:r>
        <w:rPr>
          <w:rFonts w:ascii="Times New Roman" w:hAnsi="Times New Roman" w:cs="Times New Roman"/>
          <w:sz w:val="28"/>
          <w:szCs w:val="28"/>
        </w:rPr>
        <w:t xml:space="preserve"> </w:t>
      </w:r>
      <w:r w:rsidRPr="00B93661">
        <w:rPr>
          <w:rFonts w:ascii="Times New Roman" w:hAnsi="Times New Roman" w:cs="Times New Roman"/>
          <w:sz w:val="28"/>
          <w:szCs w:val="28"/>
        </w:rPr>
        <w:t>служба)</w:t>
      </w:r>
      <w:r>
        <w:rPr>
          <w:rFonts w:ascii="Times New Roman" w:hAnsi="Times New Roman" w:cs="Times New Roman"/>
          <w:sz w:val="28"/>
          <w:szCs w:val="28"/>
        </w:rPr>
        <w:t xml:space="preserve"> </w:t>
      </w:r>
      <w:r w:rsidR="003B0F1F">
        <w:rPr>
          <w:rFonts w:ascii="Times New Roman" w:hAnsi="Times New Roman" w:cs="Times New Roman"/>
          <w:sz w:val="28"/>
          <w:szCs w:val="28"/>
        </w:rPr>
        <w:t xml:space="preserve">старшего </w:t>
      </w:r>
      <w:r w:rsidR="006723C8">
        <w:rPr>
          <w:rFonts w:ascii="Times New Roman" w:hAnsi="Times New Roman" w:cs="Times New Roman"/>
          <w:sz w:val="28"/>
          <w:szCs w:val="28"/>
        </w:rPr>
        <w:t>государственного налогового инспектора</w:t>
      </w:r>
      <w:r w:rsidR="006E6747">
        <w:rPr>
          <w:rFonts w:ascii="Times New Roman" w:hAnsi="Times New Roman" w:cs="Times New Roman"/>
          <w:sz w:val="28"/>
          <w:szCs w:val="28"/>
        </w:rPr>
        <w:t xml:space="preserve"> </w:t>
      </w:r>
      <w:r w:rsidR="001B0EDA">
        <w:rPr>
          <w:rFonts w:ascii="Times New Roman" w:hAnsi="Times New Roman" w:cs="Times New Roman"/>
          <w:color w:val="000000" w:themeColor="text1"/>
          <w:sz w:val="28"/>
          <w:szCs w:val="28"/>
        </w:rPr>
        <w:t>отдела налогообложения юридических лиц</w:t>
      </w:r>
      <w:r w:rsidR="00A67B41">
        <w:rPr>
          <w:rFonts w:ascii="Times New Roman" w:hAnsi="Times New Roman" w:cs="Times New Roman"/>
          <w:color w:val="000000" w:themeColor="text1"/>
          <w:sz w:val="28"/>
          <w:szCs w:val="28"/>
        </w:rPr>
        <w:t xml:space="preserve"> </w:t>
      </w:r>
      <w:r w:rsidR="00697285">
        <w:rPr>
          <w:rFonts w:ascii="Times New Roman" w:hAnsi="Times New Roman" w:cs="Times New Roman"/>
          <w:sz w:val="28"/>
          <w:szCs w:val="28"/>
        </w:rPr>
        <w:t xml:space="preserve">Управления Федеральной налоговой службы по Калужской области </w:t>
      </w:r>
      <w:r w:rsidR="00532AAD">
        <w:rPr>
          <w:rFonts w:ascii="Times New Roman" w:hAnsi="Times New Roman" w:cs="Times New Roman"/>
          <w:sz w:val="28"/>
          <w:szCs w:val="28"/>
        </w:rPr>
        <w:t xml:space="preserve"> </w:t>
      </w:r>
      <w:r w:rsidR="00D401B3">
        <w:rPr>
          <w:rFonts w:ascii="Times New Roman" w:hAnsi="Times New Roman" w:cs="Times New Roman"/>
          <w:sz w:val="28"/>
          <w:szCs w:val="28"/>
        </w:rPr>
        <w:t xml:space="preserve">(далее – Управление) </w:t>
      </w:r>
      <w:r w:rsidRPr="00B93661">
        <w:rPr>
          <w:rFonts w:ascii="Times New Roman" w:hAnsi="Times New Roman" w:cs="Times New Roman"/>
          <w:sz w:val="28"/>
          <w:szCs w:val="28"/>
        </w:rPr>
        <w:t>относится</w:t>
      </w:r>
      <w:r>
        <w:rPr>
          <w:rFonts w:ascii="Times New Roman" w:hAnsi="Times New Roman" w:cs="Times New Roman"/>
          <w:sz w:val="28"/>
          <w:szCs w:val="28"/>
        </w:rPr>
        <w:t xml:space="preserve"> </w:t>
      </w:r>
      <w:r w:rsidRPr="00B93661">
        <w:rPr>
          <w:rFonts w:ascii="Times New Roman" w:hAnsi="Times New Roman" w:cs="Times New Roman"/>
          <w:sz w:val="28"/>
          <w:szCs w:val="28"/>
        </w:rPr>
        <w:t>к</w:t>
      </w:r>
      <w:r>
        <w:rPr>
          <w:rFonts w:ascii="Times New Roman" w:hAnsi="Times New Roman" w:cs="Times New Roman"/>
          <w:sz w:val="28"/>
          <w:szCs w:val="28"/>
        </w:rPr>
        <w:t xml:space="preserve"> </w:t>
      </w:r>
      <w:r w:rsidR="006723C8">
        <w:rPr>
          <w:rFonts w:ascii="Times New Roman" w:hAnsi="Times New Roman" w:cs="Times New Roman"/>
          <w:sz w:val="28"/>
          <w:szCs w:val="28"/>
        </w:rPr>
        <w:t>старшей</w:t>
      </w:r>
      <w:r w:rsidR="00697285">
        <w:rPr>
          <w:rFonts w:ascii="Times New Roman" w:hAnsi="Times New Roman" w:cs="Times New Roman"/>
          <w:sz w:val="28"/>
          <w:szCs w:val="28"/>
        </w:rPr>
        <w:t xml:space="preserve"> группе должностей гражданской службы</w:t>
      </w:r>
      <w:r>
        <w:rPr>
          <w:rFonts w:ascii="Times New Roman" w:hAnsi="Times New Roman" w:cs="Times New Roman"/>
          <w:sz w:val="28"/>
          <w:szCs w:val="28"/>
        </w:rPr>
        <w:t xml:space="preserve"> </w:t>
      </w:r>
      <w:r w:rsidRPr="00B93661">
        <w:rPr>
          <w:rFonts w:ascii="Times New Roman" w:hAnsi="Times New Roman" w:cs="Times New Roman"/>
          <w:sz w:val="28"/>
          <w:szCs w:val="28"/>
        </w:rPr>
        <w:t>категории</w:t>
      </w:r>
      <w:r w:rsidR="00697285">
        <w:rPr>
          <w:rFonts w:ascii="Times New Roman" w:hAnsi="Times New Roman" w:cs="Times New Roman"/>
          <w:sz w:val="28"/>
          <w:szCs w:val="28"/>
        </w:rPr>
        <w:t xml:space="preserve"> </w:t>
      </w:r>
      <w:r w:rsidR="00D401B3">
        <w:rPr>
          <w:rFonts w:ascii="Times New Roman" w:hAnsi="Times New Roman" w:cs="Times New Roman"/>
          <w:sz w:val="28"/>
          <w:szCs w:val="28"/>
        </w:rPr>
        <w:t>«</w:t>
      </w:r>
      <w:r w:rsidR="00697285">
        <w:rPr>
          <w:rFonts w:ascii="Times New Roman" w:hAnsi="Times New Roman" w:cs="Times New Roman"/>
          <w:sz w:val="28"/>
          <w:szCs w:val="28"/>
        </w:rPr>
        <w:t>специалисты</w:t>
      </w:r>
      <w:r w:rsidR="00D401B3">
        <w:rPr>
          <w:rFonts w:ascii="Times New Roman" w:hAnsi="Times New Roman" w:cs="Times New Roman"/>
          <w:sz w:val="28"/>
          <w:szCs w:val="28"/>
        </w:rPr>
        <w:t>»</w:t>
      </w:r>
      <w:r w:rsidR="009F3087">
        <w:rPr>
          <w:rFonts w:ascii="Times New Roman" w:hAnsi="Times New Roman" w:cs="Times New Roman"/>
          <w:sz w:val="28"/>
          <w:szCs w:val="28"/>
        </w:rPr>
        <w:t>.</w:t>
      </w:r>
    </w:p>
    <w:p w:rsidR="00D6462A" w:rsidRPr="003B0F1F" w:rsidRDefault="00D6462A" w:rsidP="004B7353">
      <w:pPr>
        <w:pStyle w:val="ConsPlusNormal"/>
        <w:ind w:firstLine="709"/>
        <w:jc w:val="both"/>
        <w:rPr>
          <w:rFonts w:ascii="Times New Roman" w:hAnsi="Times New Roman" w:cs="Times New Roman"/>
          <w:sz w:val="28"/>
          <w:szCs w:val="28"/>
        </w:rPr>
      </w:pPr>
      <w:r w:rsidRPr="00D6462A">
        <w:rPr>
          <w:rFonts w:ascii="Times New Roman" w:hAnsi="Times New Roman" w:cs="Times New Roman"/>
          <w:sz w:val="28"/>
          <w:szCs w:val="28"/>
        </w:rPr>
        <w:t xml:space="preserve">Регистрационный номер (код) </w:t>
      </w:r>
      <w:r w:rsidRPr="00697285">
        <w:rPr>
          <w:rFonts w:ascii="Times New Roman" w:hAnsi="Times New Roman" w:cs="Times New Roman"/>
          <w:sz w:val="28"/>
          <w:szCs w:val="28"/>
        </w:rPr>
        <w:t xml:space="preserve">должности </w:t>
      </w:r>
      <w:r w:rsidR="00F25D3D" w:rsidRPr="003B0F1F">
        <w:rPr>
          <w:rFonts w:ascii="Times New Roman" w:hAnsi="Times New Roman" w:cs="Times New Roman"/>
          <w:sz w:val="28"/>
          <w:szCs w:val="28"/>
        </w:rPr>
        <w:t>–</w:t>
      </w:r>
      <w:r w:rsidR="006723C8" w:rsidRPr="003B0F1F">
        <w:rPr>
          <w:rFonts w:ascii="Times New Roman" w:hAnsi="Times New Roman" w:cs="Times New Roman"/>
          <w:sz w:val="28"/>
          <w:szCs w:val="28"/>
        </w:rPr>
        <w:t xml:space="preserve"> </w:t>
      </w:r>
      <w:r w:rsidR="003B0F1F" w:rsidRPr="003B0F1F">
        <w:rPr>
          <w:rFonts w:ascii="Times New Roman" w:hAnsi="Times New Roman" w:cs="Times New Roman"/>
          <w:sz w:val="28"/>
          <w:szCs w:val="28"/>
        </w:rPr>
        <w:t>11-3-4-070</w:t>
      </w:r>
      <w:r w:rsidR="00CE5967" w:rsidRPr="003B0F1F">
        <w:rPr>
          <w:rFonts w:ascii="Times New Roman" w:hAnsi="Times New Roman" w:cs="Times New Roman"/>
          <w:sz w:val="28"/>
          <w:szCs w:val="28"/>
        </w:rPr>
        <w:t>.</w:t>
      </w:r>
    </w:p>
    <w:p w:rsidR="00680D42" w:rsidRDefault="00E5383C" w:rsidP="00680D4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16846">
        <w:rPr>
          <w:rFonts w:ascii="Times New Roman" w:hAnsi="Times New Roman" w:cs="Times New Roman"/>
          <w:sz w:val="28"/>
          <w:szCs w:val="28"/>
        </w:rPr>
        <w:t> </w:t>
      </w:r>
      <w:r>
        <w:rPr>
          <w:rFonts w:ascii="Times New Roman" w:hAnsi="Times New Roman"/>
          <w:sz w:val="28"/>
          <w:szCs w:val="28"/>
        </w:rPr>
        <w:t xml:space="preserve">Область </w:t>
      </w:r>
      <w:r w:rsidRPr="00DE5193">
        <w:rPr>
          <w:rFonts w:ascii="Times New Roman" w:hAnsi="Times New Roman"/>
          <w:sz w:val="28"/>
          <w:szCs w:val="28"/>
        </w:rPr>
        <w:t>профессиональной служебной деятел</w:t>
      </w:r>
      <w:r>
        <w:rPr>
          <w:rFonts w:ascii="Times New Roman" w:hAnsi="Times New Roman"/>
          <w:sz w:val="28"/>
          <w:szCs w:val="28"/>
        </w:rPr>
        <w:t>ьности</w:t>
      </w:r>
      <w:r w:rsidR="00697285">
        <w:rPr>
          <w:rFonts w:ascii="Times New Roman" w:hAnsi="Times New Roman"/>
          <w:sz w:val="28"/>
          <w:szCs w:val="28"/>
        </w:rPr>
        <w:t xml:space="preserve"> </w:t>
      </w:r>
      <w:r w:rsidR="003B0F1F">
        <w:rPr>
          <w:rFonts w:ascii="Times New Roman" w:hAnsi="Times New Roman"/>
          <w:sz w:val="28"/>
          <w:szCs w:val="28"/>
        </w:rPr>
        <w:t xml:space="preserve">старшего </w:t>
      </w:r>
      <w:r w:rsidR="006723C8">
        <w:rPr>
          <w:rFonts w:ascii="Times New Roman" w:hAnsi="Times New Roman"/>
          <w:sz w:val="28"/>
          <w:szCs w:val="28"/>
        </w:rPr>
        <w:t>государственного налогового инспектора</w:t>
      </w:r>
      <w:r w:rsidR="00B1737A">
        <w:rPr>
          <w:rFonts w:ascii="Times New Roman" w:hAnsi="Times New Roman"/>
          <w:sz w:val="28"/>
          <w:szCs w:val="28"/>
        </w:rPr>
        <w:t xml:space="preserve"> </w:t>
      </w:r>
      <w:r w:rsidR="001B0EDA">
        <w:rPr>
          <w:rFonts w:ascii="Times New Roman" w:hAnsi="Times New Roman" w:cs="Times New Roman"/>
          <w:color w:val="000000" w:themeColor="text1"/>
          <w:sz w:val="28"/>
          <w:szCs w:val="28"/>
        </w:rPr>
        <w:t>отдела налогообложения юридических лиц</w:t>
      </w:r>
      <w:r w:rsidR="00016846">
        <w:rPr>
          <w:rFonts w:ascii="Times New Roman" w:hAnsi="Times New Roman" w:cs="Times New Roman"/>
          <w:sz w:val="28"/>
          <w:szCs w:val="28"/>
        </w:rPr>
        <w:t>:</w:t>
      </w:r>
      <w:r w:rsidR="00D25842" w:rsidRPr="00D25842">
        <w:rPr>
          <w:rFonts w:ascii="Times New Roman" w:hAnsi="Times New Roman" w:cs="Times New Roman"/>
          <w:sz w:val="28"/>
          <w:szCs w:val="28"/>
        </w:rPr>
        <w:t xml:space="preserve"> </w:t>
      </w:r>
      <w:r w:rsidR="00D25842">
        <w:rPr>
          <w:rFonts w:ascii="Times New Roman" w:hAnsi="Times New Roman" w:cs="Times New Roman"/>
          <w:sz w:val="28"/>
          <w:szCs w:val="28"/>
        </w:rPr>
        <w:t>регулирование налоговой деятельности</w:t>
      </w:r>
      <w:r w:rsidR="00F9087E">
        <w:rPr>
          <w:rFonts w:ascii="Times New Roman" w:hAnsi="Times New Roman" w:cs="Times New Roman"/>
          <w:sz w:val="28"/>
          <w:szCs w:val="28"/>
        </w:rPr>
        <w:t>.</w:t>
      </w:r>
    </w:p>
    <w:p w:rsidR="00680D42" w:rsidRDefault="00E5383C" w:rsidP="00D25842">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3.</w:t>
      </w:r>
      <w:r w:rsidR="00016846">
        <w:rPr>
          <w:rFonts w:ascii="Times New Roman" w:hAnsi="Times New Roman" w:cs="Times New Roman"/>
          <w:sz w:val="28"/>
          <w:szCs w:val="28"/>
        </w:rPr>
        <w:t> </w:t>
      </w:r>
      <w:r w:rsidR="00680D42">
        <w:rPr>
          <w:rFonts w:ascii="Times New Roman" w:hAnsi="Times New Roman"/>
          <w:sz w:val="28"/>
          <w:szCs w:val="28"/>
        </w:rPr>
        <w:t xml:space="preserve">Вид </w:t>
      </w:r>
      <w:r w:rsidR="00680D42" w:rsidRPr="00DE5193">
        <w:rPr>
          <w:rFonts w:ascii="Times New Roman" w:hAnsi="Times New Roman"/>
          <w:sz w:val="28"/>
          <w:szCs w:val="28"/>
        </w:rPr>
        <w:t>профессиональной служебной деятельности</w:t>
      </w:r>
      <w:r w:rsidR="00680D42">
        <w:rPr>
          <w:rStyle w:val="a7"/>
          <w:rFonts w:ascii="Times New Roman" w:hAnsi="Times New Roman"/>
          <w:sz w:val="28"/>
          <w:szCs w:val="28"/>
        </w:rPr>
        <w:footnoteReference w:id="1"/>
      </w:r>
      <w:r w:rsidR="00680D42">
        <w:rPr>
          <w:rFonts w:ascii="Times New Roman" w:hAnsi="Times New Roman"/>
          <w:sz w:val="28"/>
          <w:szCs w:val="28"/>
        </w:rPr>
        <w:t xml:space="preserve"> </w:t>
      </w:r>
      <w:r w:rsidR="0067281A">
        <w:rPr>
          <w:rFonts w:ascii="Times New Roman" w:hAnsi="Times New Roman" w:cs="Times New Roman"/>
          <w:sz w:val="28"/>
          <w:szCs w:val="28"/>
        </w:rPr>
        <w:t>старшего государственного налогового инспектора</w:t>
      </w:r>
      <w:r w:rsidR="00936EAB">
        <w:rPr>
          <w:rFonts w:ascii="Times New Roman" w:hAnsi="Times New Roman" w:cs="Times New Roman"/>
          <w:sz w:val="28"/>
          <w:szCs w:val="28"/>
        </w:rPr>
        <w:t xml:space="preserve"> </w:t>
      </w:r>
      <w:r w:rsidR="001B0EDA">
        <w:rPr>
          <w:rFonts w:ascii="Times New Roman" w:hAnsi="Times New Roman" w:cs="Times New Roman"/>
          <w:color w:val="000000" w:themeColor="text1"/>
          <w:sz w:val="28"/>
          <w:szCs w:val="28"/>
        </w:rPr>
        <w:t>отдела налогообложения юридических лиц</w:t>
      </w:r>
      <w:r w:rsidR="00680D42" w:rsidRPr="00DE5193">
        <w:rPr>
          <w:rFonts w:ascii="Times New Roman" w:hAnsi="Times New Roman"/>
          <w:sz w:val="28"/>
          <w:szCs w:val="28"/>
        </w:rPr>
        <w:t>:</w:t>
      </w:r>
      <w:r w:rsidR="00680D42">
        <w:rPr>
          <w:rFonts w:ascii="Times New Roman" w:hAnsi="Times New Roman"/>
          <w:sz w:val="28"/>
          <w:szCs w:val="28"/>
        </w:rPr>
        <w:t xml:space="preserve"> </w:t>
      </w:r>
      <w:r w:rsidR="00D25842">
        <w:rPr>
          <w:rFonts w:ascii="Times New Roman" w:hAnsi="Times New Roman"/>
          <w:sz w:val="28"/>
          <w:szCs w:val="28"/>
        </w:rPr>
        <w:t>р</w:t>
      </w:r>
      <w:r w:rsidR="00D25842" w:rsidRPr="00E85207">
        <w:rPr>
          <w:rFonts w:ascii="Times New Roman" w:hAnsi="Times New Roman" w:cs="Times New Roman"/>
          <w:sz w:val="28"/>
          <w:szCs w:val="28"/>
        </w:rPr>
        <w:t>егулирование в сфере природных ресурсов</w:t>
      </w:r>
      <w:r w:rsidR="00D25842">
        <w:rPr>
          <w:rFonts w:ascii="Times New Roman" w:hAnsi="Times New Roman" w:cs="Times New Roman"/>
          <w:sz w:val="28"/>
          <w:szCs w:val="28"/>
        </w:rPr>
        <w:t xml:space="preserve">. </w:t>
      </w:r>
    </w:p>
    <w:p w:rsidR="003B7A81" w:rsidRPr="00B93661" w:rsidRDefault="00016846" w:rsidP="00680D4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3B7A81" w:rsidRPr="00B93661">
        <w:rPr>
          <w:rFonts w:ascii="Times New Roman" w:hAnsi="Times New Roman" w:cs="Times New Roman"/>
          <w:sz w:val="28"/>
          <w:szCs w:val="28"/>
        </w:rPr>
        <w:t>.</w:t>
      </w:r>
      <w:r>
        <w:rPr>
          <w:rFonts w:ascii="Times New Roman" w:hAnsi="Times New Roman" w:cs="Times New Roman"/>
          <w:sz w:val="28"/>
          <w:szCs w:val="28"/>
        </w:rPr>
        <w:t> </w:t>
      </w:r>
      <w:r w:rsidR="003B7A81" w:rsidRPr="00B93661">
        <w:rPr>
          <w:rFonts w:ascii="Times New Roman" w:hAnsi="Times New Roman" w:cs="Times New Roman"/>
          <w:sz w:val="28"/>
          <w:szCs w:val="28"/>
        </w:rPr>
        <w:t>Назначение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на</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должность</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освобождение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от</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должности</w:t>
      </w:r>
      <w:r w:rsidR="00D401B3">
        <w:rPr>
          <w:rFonts w:ascii="Times New Roman" w:hAnsi="Times New Roman" w:cs="Times New Roman"/>
          <w:sz w:val="28"/>
          <w:szCs w:val="28"/>
        </w:rPr>
        <w:t xml:space="preserve"> </w:t>
      </w:r>
      <w:r w:rsidR="003B0F1F">
        <w:rPr>
          <w:rFonts w:ascii="Times New Roman" w:hAnsi="Times New Roman" w:cs="Times New Roman"/>
          <w:sz w:val="28"/>
          <w:szCs w:val="28"/>
        </w:rPr>
        <w:t xml:space="preserve">старшего </w:t>
      </w:r>
      <w:r w:rsidR="006723C8">
        <w:rPr>
          <w:rFonts w:ascii="Times New Roman" w:hAnsi="Times New Roman" w:cs="Times New Roman"/>
          <w:sz w:val="28"/>
          <w:szCs w:val="28"/>
        </w:rPr>
        <w:t>государственного налогового инспектора</w:t>
      </w:r>
      <w:r w:rsidR="007F339E">
        <w:rPr>
          <w:rFonts w:ascii="Times New Roman" w:hAnsi="Times New Roman" w:cs="Times New Roman"/>
          <w:sz w:val="28"/>
          <w:szCs w:val="28"/>
        </w:rPr>
        <w:t xml:space="preserve"> </w:t>
      </w:r>
      <w:r w:rsidR="001B0EDA">
        <w:rPr>
          <w:rFonts w:ascii="Times New Roman" w:hAnsi="Times New Roman" w:cs="Times New Roman"/>
          <w:color w:val="000000" w:themeColor="text1"/>
          <w:sz w:val="28"/>
          <w:szCs w:val="28"/>
        </w:rPr>
        <w:t>отдела налогообложения юридических лиц</w:t>
      </w:r>
      <w:r w:rsidR="001B0EDA">
        <w:rPr>
          <w:rFonts w:ascii="Times New Roman" w:hAnsi="Times New Roman" w:cs="Times New Roman"/>
          <w:sz w:val="28"/>
          <w:szCs w:val="28"/>
        </w:rPr>
        <w:t xml:space="preserve"> </w:t>
      </w:r>
      <w:r w:rsidR="00B1737A">
        <w:rPr>
          <w:rFonts w:ascii="Times New Roman" w:hAnsi="Times New Roman" w:cs="Times New Roman"/>
          <w:sz w:val="28"/>
          <w:szCs w:val="28"/>
        </w:rPr>
        <w:t xml:space="preserve">(далее – </w:t>
      </w:r>
      <w:r w:rsidR="00EC06BF">
        <w:rPr>
          <w:rFonts w:ascii="Times New Roman" w:hAnsi="Times New Roman" w:cs="Times New Roman"/>
          <w:sz w:val="28"/>
          <w:szCs w:val="28"/>
        </w:rPr>
        <w:t xml:space="preserve">старший </w:t>
      </w:r>
      <w:r w:rsidR="006723C8">
        <w:rPr>
          <w:rFonts w:ascii="Times New Roman" w:hAnsi="Times New Roman" w:cs="Times New Roman"/>
          <w:sz w:val="28"/>
          <w:szCs w:val="28"/>
        </w:rPr>
        <w:t>государственный налоговый инспектор</w:t>
      </w:r>
      <w:r w:rsidR="00B1737A">
        <w:rPr>
          <w:rFonts w:ascii="Times New Roman" w:hAnsi="Times New Roman" w:cs="Times New Roman"/>
          <w:sz w:val="28"/>
          <w:szCs w:val="28"/>
        </w:rPr>
        <w:t xml:space="preserve">) </w:t>
      </w:r>
      <w:r w:rsidR="003B7A81" w:rsidRPr="00B93661">
        <w:rPr>
          <w:rFonts w:ascii="Times New Roman" w:hAnsi="Times New Roman" w:cs="Times New Roman"/>
          <w:sz w:val="28"/>
          <w:szCs w:val="28"/>
        </w:rPr>
        <w:t>осуществля</w:t>
      </w:r>
      <w:r w:rsidR="001559CE">
        <w:rPr>
          <w:rFonts w:ascii="Times New Roman" w:hAnsi="Times New Roman" w:cs="Times New Roman"/>
          <w:sz w:val="28"/>
          <w:szCs w:val="28"/>
        </w:rPr>
        <w:t>е</w:t>
      </w:r>
      <w:r w:rsidR="003B7A81" w:rsidRPr="00B93661">
        <w:rPr>
          <w:rFonts w:ascii="Times New Roman" w:hAnsi="Times New Roman" w:cs="Times New Roman"/>
          <w:sz w:val="28"/>
          <w:szCs w:val="28"/>
        </w:rPr>
        <w:t>тся</w:t>
      </w:r>
      <w:r w:rsidR="00D401B3">
        <w:rPr>
          <w:rFonts w:ascii="Times New Roman" w:hAnsi="Times New Roman" w:cs="Times New Roman"/>
          <w:sz w:val="28"/>
          <w:szCs w:val="28"/>
        </w:rPr>
        <w:t xml:space="preserve"> руководителем </w:t>
      </w:r>
      <w:r w:rsidR="00B1737A">
        <w:rPr>
          <w:rFonts w:ascii="Times New Roman" w:hAnsi="Times New Roman" w:cs="Times New Roman"/>
          <w:sz w:val="28"/>
          <w:szCs w:val="28"/>
        </w:rPr>
        <w:t>Управления</w:t>
      </w:r>
      <w:r w:rsidR="003B7A81" w:rsidRPr="00B93661">
        <w:rPr>
          <w:rFonts w:ascii="Times New Roman" w:hAnsi="Times New Roman" w:cs="Times New Roman"/>
          <w:sz w:val="28"/>
          <w:szCs w:val="28"/>
        </w:rPr>
        <w:t>.</w:t>
      </w:r>
    </w:p>
    <w:p w:rsidR="003B7A81" w:rsidRPr="00B93661" w:rsidRDefault="001559CE" w:rsidP="003B7A8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w:t>
      </w:r>
      <w:r w:rsidR="003B0F1F">
        <w:rPr>
          <w:rFonts w:ascii="Times New Roman" w:hAnsi="Times New Roman" w:cs="Times New Roman"/>
          <w:sz w:val="28"/>
          <w:szCs w:val="28"/>
        </w:rPr>
        <w:t>Старший г</w:t>
      </w:r>
      <w:r w:rsidR="006723C8">
        <w:rPr>
          <w:rFonts w:ascii="Times New Roman" w:hAnsi="Times New Roman" w:cs="Times New Roman"/>
          <w:sz w:val="28"/>
          <w:szCs w:val="28"/>
        </w:rPr>
        <w:t>осударственный налоговый инспектор</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непосредственно</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подчиняется</w:t>
      </w:r>
      <w:r w:rsidR="00B1737A">
        <w:rPr>
          <w:rFonts w:ascii="Times New Roman" w:hAnsi="Times New Roman" w:cs="Times New Roman"/>
          <w:sz w:val="28"/>
          <w:szCs w:val="28"/>
        </w:rPr>
        <w:t xml:space="preserve"> </w:t>
      </w:r>
      <w:r w:rsidR="00D25842">
        <w:rPr>
          <w:rFonts w:ascii="Times New Roman" w:hAnsi="Times New Roman" w:cs="Times New Roman"/>
          <w:sz w:val="28"/>
          <w:szCs w:val="28"/>
        </w:rPr>
        <w:t>начальнику отдела налогообложения юридических лиц.</w:t>
      </w:r>
    </w:p>
    <w:p w:rsidR="003B7A81" w:rsidRPr="00B93661" w:rsidRDefault="003B7A81" w:rsidP="00B310A4">
      <w:pPr>
        <w:pStyle w:val="ConsPlusNormal"/>
        <w:jc w:val="both"/>
        <w:rPr>
          <w:rFonts w:ascii="Times New Roman" w:hAnsi="Times New Roman" w:cs="Times New Roman"/>
          <w:sz w:val="28"/>
          <w:szCs w:val="28"/>
        </w:rPr>
      </w:pPr>
    </w:p>
    <w:p w:rsidR="003B7A81" w:rsidRPr="005E417D" w:rsidRDefault="003B7A81" w:rsidP="003B7A81">
      <w:pPr>
        <w:pStyle w:val="ConsPlusNormal"/>
        <w:jc w:val="center"/>
        <w:rPr>
          <w:rFonts w:ascii="Times New Roman" w:hAnsi="Times New Roman" w:cs="Times New Roman"/>
          <w:b/>
          <w:sz w:val="28"/>
          <w:szCs w:val="28"/>
        </w:rPr>
      </w:pPr>
      <w:r>
        <w:rPr>
          <w:rFonts w:ascii="Times New Roman" w:hAnsi="Times New Roman" w:cs="Times New Roman"/>
          <w:b/>
          <w:sz w:val="28"/>
          <w:szCs w:val="28"/>
        </w:rPr>
        <w:t>II.</w:t>
      </w:r>
      <w:r w:rsidR="0049073B">
        <w:rPr>
          <w:rFonts w:ascii="Times New Roman" w:hAnsi="Times New Roman" w:cs="Times New Roman"/>
          <w:b/>
          <w:sz w:val="28"/>
          <w:szCs w:val="28"/>
        </w:rPr>
        <w:t> </w:t>
      </w:r>
      <w:r>
        <w:rPr>
          <w:rFonts w:ascii="Times New Roman" w:hAnsi="Times New Roman" w:cs="Times New Roman"/>
          <w:b/>
          <w:sz w:val="28"/>
          <w:szCs w:val="28"/>
        </w:rPr>
        <w:t xml:space="preserve">Квалификационные требования </w:t>
      </w:r>
      <w:r w:rsidR="00721040">
        <w:rPr>
          <w:rFonts w:ascii="Times New Roman" w:hAnsi="Times New Roman" w:cs="Times New Roman"/>
          <w:b/>
          <w:sz w:val="28"/>
          <w:szCs w:val="28"/>
        </w:rPr>
        <w:br/>
        <w:t>для замещения должности гражданской службы</w:t>
      </w:r>
      <w:r w:rsidR="00536AA0">
        <w:rPr>
          <w:rStyle w:val="a7"/>
          <w:rFonts w:ascii="Times New Roman" w:hAnsi="Times New Roman" w:cs="Times New Roman"/>
          <w:b/>
          <w:sz w:val="28"/>
          <w:szCs w:val="28"/>
        </w:rPr>
        <w:footnoteReference w:id="2"/>
      </w:r>
      <w:r>
        <w:rPr>
          <w:rFonts w:ascii="Times New Roman" w:hAnsi="Times New Roman" w:cs="Times New Roman"/>
          <w:b/>
          <w:sz w:val="28"/>
          <w:szCs w:val="28"/>
        </w:rPr>
        <w:t xml:space="preserve"> </w:t>
      </w:r>
    </w:p>
    <w:p w:rsidR="003B7A81" w:rsidRPr="002075E3" w:rsidRDefault="003B7A81" w:rsidP="00B310A4">
      <w:pPr>
        <w:widowControl w:val="0"/>
        <w:spacing w:after="0" w:line="240" w:lineRule="auto"/>
        <w:jc w:val="both"/>
        <w:rPr>
          <w:rFonts w:ascii="Times New Roman" w:hAnsi="Times New Roman" w:cs="Times New Roman"/>
          <w:sz w:val="24"/>
          <w:szCs w:val="24"/>
        </w:rPr>
      </w:pPr>
    </w:p>
    <w:p w:rsidR="003B7A81" w:rsidRPr="00B93661" w:rsidRDefault="007B2780" w:rsidP="003B7A8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3B7A81" w:rsidRPr="00B93661">
        <w:rPr>
          <w:rFonts w:ascii="Times New Roman" w:hAnsi="Times New Roman" w:cs="Times New Roman"/>
          <w:sz w:val="28"/>
          <w:szCs w:val="28"/>
        </w:rPr>
        <w:t>.</w:t>
      </w:r>
      <w:r w:rsidR="0049073B">
        <w:rPr>
          <w:rFonts w:ascii="Times New Roman" w:hAnsi="Times New Roman" w:cs="Times New Roman"/>
          <w:sz w:val="28"/>
          <w:szCs w:val="28"/>
        </w:rPr>
        <w:t> </w:t>
      </w:r>
      <w:r w:rsidR="003B7A81" w:rsidRPr="00B93661">
        <w:rPr>
          <w:rFonts w:ascii="Times New Roman" w:hAnsi="Times New Roman" w:cs="Times New Roman"/>
          <w:sz w:val="28"/>
          <w:szCs w:val="28"/>
        </w:rPr>
        <w:t>Для</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замещения</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должности</w:t>
      </w:r>
      <w:r w:rsidR="003B7A81">
        <w:rPr>
          <w:rFonts w:ascii="Times New Roman" w:hAnsi="Times New Roman" w:cs="Times New Roman"/>
          <w:sz w:val="28"/>
          <w:szCs w:val="28"/>
        </w:rPr>
        <w:t xml:space="preserve"> </w:t>
      </w:r>
      <w:r w:rsidR="003B0F1F">
        <w:rPr>
          <w:rFonts w:ascii="Times New Roman" w:hAnsi="Times New Roman" w:cs="Times New Roman"/>
          <w:sz w:val="28"/>
          <w:szCs w:val="28"/>
        </w:rPr>
        <w:t xml:space="preserve">старшего </w:t>
      </w:r>
      <w:r w:rsidR="006723C8">
        <w:rPr>
          <w:rFonts w:ascii="Times New Roman" w:hAnsi="Times New Roman" w:cs="Times New Roman"/>
          <w:sz w:val="28"/>
          <w:szCs w:val="28"/>
        </w:rPr>
        <w:t>государственного налогового инспектора</w:t>
      </w:r>
      <w:r w:rsidR="00B1737A" w:rsidRPr="009F3087">
        <w:rPr>
          <w:rFonts w:ascii="Times New Roman" w:hAnsi="Times New Roman" w:cs="Times New Roman"/>
          <w:sz w:val="28"/>
          <w:szCs w:val="28"/>
        </w:rPr>
        <w:t xml:space="preserve"> </w:t>
      </w:r>
      <w:r w:rsidR="003B7A81" w:rsidRPr="00B93661">
        <w:rPr>
          <w:rFonts w:ascii="Times New Roman" w:hAnsi="Times New Roman" w:cs="Times New Roman"/>
          <w:sz w:val="28"/>
          <w:szCs w:val="28"/>
        </w:rPr>
        <w:t>устанавливаются</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следующие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требования</w:t>
      </w:r>
      <w:r w:rsidR="009A7768">
        <w:rPr>
          <w:rFonts w:ascii="Times New Roman" w:hAnsi="Times New Roman" w:cs="Times New Roman"/>
          <w:sz w:val="28"/>
          <w:szCs w:val="28"/>
        </w:rPr>
        <w:t>.</w:t>
      </w:r>
    </w:p>
    <w:p w:rsidR="00B2123E" w:rsidRPr="00B93661" w:rsidRDefault="00B2123E" w:rsidP="00B2123E">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 Н</w:t>
      </w:r>
      <w:r w:rsidRPr="00B93661">
        <w:rPr>
          <w:rFonts w:ascii="Times New Roman" w:hAnsi="Times New Roman" w:cs="Times New Roman"/>
          <w:sz w:val="28"/>
          <w:szCs w:val="28"/>
        </w:rPr>
        <w:t>аличие</w:t>
      </w:r>
      <w:r>
        <w:rPr>
          <w:rFonts w:ascii="Times New Roman" w:hAnsi="Times New Roman" w:cs="Times New Roman"/>
          <w:sz w:val="28"/>
          <w:szCs w:val="28"/>
        </w:rPr>
        <w:t xml:space="preserve"> высшего образования, без предъявления требований </w:t>
      </w:r>
      <w:r w:rsidRPr="00DB05E7">
        <w:rPr>
          <w:rFonts w:ascii="Times New Roman" w:hAnsi="Times New Roman" w:cs="Times New Roman"/>
          <w:sz w:val="28"/>
          <w:szCs w:val="28"/>
        </w:rPr>
        <w:t xml:space="preserve">по </w:t>
      </w:r>
      <w:r w:rsidRPr="00DB05E7">
        <w:rPr>
          <w:rFonts w:ascii="Times New Roman" w:hAnsi="Times New Roman" w:cs="Times New Roman"/>
          <w:sz w:val="28"/>
          <w:szCs w:val="28"/>
        </w:rPr>
        <w:lastRenderedPageBreak/>
        <w:t>специальност</w:t>
      </w:r>
      <w:r>
        <w:rPr>
          <w:rFonts w:ascii="Times New Roman" w:hAnsi="Times New Roman" w:cs="Times New Roman"/>
          <w:sz w:val="28"/>
          <w:szCs w:val="28"/>
        </w:rPr>
        <w:t>ям</w:t>
      </w:r>
      <w:r w:rsidRPr="00DB05E7">
        <w:rPr>
          <w:rFonts w:ascii="Times New Roman" w:hAnsi="Times New Roman" w:cs="Times New Roman"/>
          <w:sz w:val="28"/>
          <w:szCs w:val="28"/>
        </w:rPr>
        <w:t>, направлени</w:t>
      </w:r>
      <w:r>
        <w:rPr>
          <w:rFonts w:ascii="Times New Roman" w:hAnsi="Times New Roman" w:cs="Times New Roman"/>
          <w:sz w:val="28"/>
          <w:szCs w:val="28"/>
        </w:rPr>
        <w:t>ям</w:t>
      </w:r>
      <w:r w:rsidRPr="00DB05E7">
        <w:rPr>
          <w:rFonts w:ascii="Times New Roman" w:hAnsi="Times New Roman" w:cs="Times New Roman"/>
          <w:sz w:val="28"/>
          <w:szCs w:val="28"/>
        </w:rPr>
        <w:t xml:space="preserve"> подготовки.</w:t>
      </w:r>
    </w:p>
    <w:p w:rsidR="00B2123E" w:rsidRDefault="00B2123E" w:rsidP="00B2123E">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pacing w:val="-2"/>
          <w:sz w:val="28"/>
          <w:szCs w:val="28"/>
        </w:rPr>
        <w:t>6.2. </w:t>
      </w:r>
      <w:r w:rsidRPr="00DB05E7">
        <w:rPr>
          <w:rFonts w:ascii="Times New Roman" w:hAnsi="Times New Roman" w:cs="Times New Roman"/>
          <w:spacing w:val="-2"/>
          <w:sz w:val="28"/>
          <w:szCs w:val="28"/>
        </w:rPr>
        <w:t>К</w:t>
      </w:r>
      <w:r w:rsidRPr="00DB05E7">
        <w:rPr>
          <w:rFonts w:ascii="Times New Roman" w:hAnsi="Times New Roman" w:cs="Times New Roman"/>
          <w:sz w:val="28"/>
          <w:szCs w:val="28"/>
        </w:rPr>
        <w:t>валификационные требования к стажу гражданской службы или стажу работы по специальности, направлению подготовки не предъявляются.</w:t>
      </w:r>
    </w:p>
    <w:p w:rsidR="00320212" w:rsidRPr="00D764BA" w:rsidRDefault="00320212" w:rsidP="00B2123E">
      <w:pPr>
        <w:autoSpaceDE w:val="0"/>
        <w:autoSpaceDN w:val="0"/>
        <w:adjustRightInd w:val="0"/>
        <w:spacing w:after="0" w:line="240" w:lineRule="auto"/>
        <w:ind w:firstLine="709"/>
        <w:rPr>
          <w:rFonts w:ascii="Times New Roman" w:hAnsi="Times New Roman" w:cs="Times New Roman"/>
          <w:spacing w:val="-2"/>
          <w:sz w:val="28"/>
          <w:szCs w:val="28"/>
        </w:rPr>
      </w:pPr>
      <w:r w:rsidRPr="00D764BA">
        <w:rPr>
          <w:rFonts w:ascii="Times New Roman" w:hAnsi="Times New Roman" w:cs="Times New Roman"/>
          <w:spacing w:val="-2"/>
          <w:sz w:val="28"/>
          <w:szCs w:val="28"/>
        </w:rPr>
        <w:t xml:space="preserve">6.3. Наличие базовых знаний: </w:t>
      </w:r>
    </w:p>
    <w:p w:rsidR="00320212" w:rsidRPr="00D764BA" w:rsidRDefault="00320212" w:rsidP="00320212">
      <w:pPr>
        <w:autoSpaceDE w:val="0"/>
        <w:autoSpaceDN w:val="0"/>
        <w:adjustRightInd w:val="0"/>
        <w:spacing w:after="0" w:line="240" w:lineRule="auto"/>
        <w:ind w:firstLine="709"/>
        <w:rPr>
          <w:rFonts w:ascii="Times New Roman" w:hAnsi="Times New Roman" w:cs="Times New Roman"/>
          <w:color w:val="000000"/>
          <w:sz w:val="28"/>
          <w:szCs w:val="28"/>
        </w:rPr>
      </w:pPr>
      <w:r w:rsidRPr="00D764BA">
        <w:rPr>
          <w:rFonts w:ascii="Times New Roman" w:hAnsi="Times New Roman" w:cs="Times New Roman"/>
          <w:color w:val="000000"/>
          <w:sz w:val="28"/>
          <w:szCs w:val="28"/>
        </w:rPr>
        <w:t>- знание государственного языка Российской Федерации (русского языка);</w:t>
      </w:r>
    </w:p>
    <w:p w:rsidR="00320212" w:rsidRPr="00D764BA" w:rsidRDefault="00320212" w:rsidP="00320212">
      <w:pPr>
        <w:widowControl w:val="0"/>
        <w:spacing w:after="0" w:line="240" w:lineRule="auto"/>
        <w:ind w:firstLine="709"/>
        <w:jc w:val="both"/>
        <w:rPr>
          <w:rFonts w:ascii="Times New Roman" w:hAnsi="Times New Roman" w:cs="Times New Roman"/>
          <w:color w:val="000000"/>
          <w:sz w:val="28"/>
          <w:szCs w:val="28"/>
        </w:rPr>
      </w:pPr>
      <w:r w:rsidRPr="00D764BA">
        <w:rPr>
          <w:rFonts w:ascii="Times New Roman" w:hAnsi="Times New Roman" w:cs="Times New Roman"/>
          <w:color w:val="000000"/>
          <w:sz w:val="28"/>
          <w:szCs w:val="28"/>
        </w:rPr>
        <w:t>- знание основ Конституции Российской Федерации, законодательства о гражданской службе, законодательства о противодействии коррупции;</w:t>
      </w:r>
    </w:p>
    <w:p w:rsidR="00320212" w:rsidRPr="00D764BA" w:rsidRDefault="00320212" w:rsidP="00320212">
      <w:pPr>
        <w:spacing w:after="0" w:line="240" w:lineRule="auto"/>
        <w:ind w:firstLine="720"/>
        <w:jc w:val="both"/>
        <w:rPr>
          <w:rFonts w:ascii="Times New Roman" w:hAnsi="Times New Roman" w:cs="Times New Roman"/>
          <w:sz w:val="28"/>
          <w:szCs w:val="28"/>
        </w:rPr>
      </w:pPr>
      <w:r w:rsidRPr="00D764BA">
        <w:rPr>
          <w:rFonts w:ascii="Times New Roman" w:hAnsi="Times New Roman" w:cs="Times New Roman"/>
          <w:sz w:val="28"/>
          <w:szCs w:val="28"/>
        </w:rPr>
        <w:t>- знание основ управления и организации труда;</w:t>
      </w:r>
    </w:p>
    <w:p w:rsidR="00320212" w:rsidRPr="00D764BA" w:rsidRDefault="00320212" w:rsidP="00320212">
      <w:pPr>
        <w:spacing w:after="0" w:line="240" w:lineRule="auto"/>
        <w:ind w:firstLine="720"/>
        <w:jc w:val="both"/>
        <w:rPr>
          <w:rFonts w:ascii="Times New Roman" w:hAnsi="Times New Roman" w:cs="Times New Roman"/>
          <w:sz w:val="28"/>
          <w:szCs w:val="28"/>
        </w:rPr>
      </w:pPr>
      <w:r w:rsidRPr="00D764BA">
        <w:rPr>
          <w:rFonts w:ascii="Times New Roman" w:hAnsi="Times New Roman" w:cs="Times New Roman"/>
          <w:sz w:val="28"/>
          <w:szCs w:val="28"/>
        </w:rPr>
        <w:t xml:space="preserve">- знание </w:t>
      </w:r>
      <w:r>
        <w:rPr>
          <w:rFonts w:ascii="Times New Roman" w:hAnsi="Times New Roman" w:cs="Times New Roman"/>
          <w:sz w:val="28"/>
          <w:szCs w:val="28"/>
        </w:rPr>
        <w:t>норм</w:t>
      </w:r>
      <w:r w:rsidRPr="00D764BA">
        <w:rPr>
          <w:rFonts w:ascii="Times New Roman" w:hAnsi="Times New Roman" w:cs="Times New Roman"/>
          <w:sz w:val="28"/>
          <w:szCs w:val="28"/>
        </w:rPr>
        <w:t xml:space="preserve"> делового общения;</w:t>
      </w:r>
    </w:p>
    <w:p w:rsidR="00320212" w:rsidRDefault="00320212" w:rsidP="0032021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знание </w:t>
      </w:r>
      <w:r w:rsidRPr="00D764BA">
        <w:rPr>
          <w:rFonts w:ascii="Times New Roman" w:hAnsi="Times New Roman" w:cs="Times New Roman"/>
          <w:sz w:val="28"/>
          <w:szCs w:val="28"/>
        </w:rPr>
        <w:t>форм и методов работы с применением автоматизированных средств управления</w:t>
      </w:r>
      <w:r>
        <w:rPr>
          <w:rFonts w:ascii="Times New Roman" w:hAnsi="Times New Roman" w:cs="Times New Roman"/>
          <w:sz w:val="28"/>
          <w:szCs w:val="28"/>
        </w:rPr>
        <w:t>;</w:t>
      </w:r>
    </w:p>
    <w:p w:rsidR="00320212" w:rsidRPr="00D764BA" w:rsidRDefault="00320212" w:rsidP="0032021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D764BA">
        <w:rPr>
          <w:rFonts w:ascii="Times New Roman" w:hAnsi="Times New Roman" w:cs="Times New Roman"/>
          <w:sz w:val="28"/>
          <w:szCs w:val="28"/>
        </w:rPr>
        <w:t xml:space="preserve"> знание </w:t>
      </w:r>
      <w:hyperlink r:id="rId9" w:history="1">
        <w:r w:rsidRPr="00D764BA">
          <w:rPr>
            <w:rStyle w:val="af1"/>
            <w:rFonts w:ascii="Times New Roman" w:hAnsi="Times New Roman"/>
            <w:b w:val="0"/>
            <w:color w:val="000000"/>
            <w:sz w:val="28"/>
            <w:szCs w:val="28"/>
          </w:rPr>
          <w:t>служебного распорядка</w:t>
        </w:r>
      </w:hyperlink>
      <w:r w:rsidRPr="00D764BA">
        <w:rPr>
          <w:rFonts w:ascii="Times New Roman" w:hAnsi="Times New Roman" w:cs="Times New Roman"/>
          <w:sz w:val="28"/>
          <w:szCs w:val="28"/>
        </w:rPr>
        <w:t xml:space="preserve"> Управления;</w:t>
      </w:r>
    </w:p>
    <w:p w:rsidR="00320212" w:rsidRPr="00D764BA" w:rsidRDefault="00320212" w:rsidP="00320212">
      <w:pPr>
        <w:spacing w:after="0" w:line="240" w:lineRule="auto"/>
        <w:ind w:firstLine="720"/>
        <w:jc w:val="both"/>
        <w:rPr>
          <w:rFonts w:ascii="Times New Roman" w:hAnsi="Times New Roman" w:cs="Times New Roman"/>
          <w:sz w:val="28"/>
          <w:szCs w:val="28"/>
        </w:rPr>
      </w:pPr>
      <w:r w:rsidRPr="00D764BA">
        <w:rPr>
          <w:rFonts w:ascii="Times New Roman" w:hAnsi="Times New Roman" w:cs="Times New Roman"/>
          <w:sz w:val="28"/>
          <w:szCs w:val="28"/>
        </w:rPr>
        <w:t>- знание порядка работы со служебной информацией;</w:t>
      </w:r>
    </w:p>
    <w:p w:rsidR="00320212" w:rsidRPr="00D764BA" w:rsidRDefault="00320212" w:rsidP="00320212">
      <w:pPr>
        <w:spacing w:after="0" w:line="240" w:lineRule="auto"/>
        <w:ind w:firstLine="720"/>
        <w:jc w:val="both"/>
        <w:rPr>
          <w:rFonts w:ascii="Times New Roman" w:hAnsi="Times New Roman" w:cs="Times New Roman"/>
          <w:sz w:val="28"/>
          <w:szCs w:val="28"/>
        </w:rPr>
      </w:pPr>
      <w:r w:rsidRPr="00D764BA">
        <w:rPr>
          <w:rFonts w:ascii="Times New Roman" w:hAnsi="Times New Roman" w:cs="Times New Roman"/>
          <w:sz w:val="28"/>
          <w:szCs w:val="28"/>
        </w:rPr>
        <w:t>-</w:t>
      </w:r>
      <w:r>
        <w:rPr>
          <w:rFonts w:ascii="Times New Roman" w:hAnsi="Times New Roman" w:cs="Times New Roman"/>
          <w:sz w:val="28"/>
          <w:szCs w:val="28"/>
        </w:rPr>
        <w:t xml:space="preserve"> </w:t>
      </w:r>
      <w:r w:rsidRPr="00D764BA">
        <w:rPr>
          <w:rFonts w:ascii="Times New Roman" w:hAnsi="Times New Roman" w:cs="Times New Roman"/>
          <w:sz w:val="28"/>
          <w:szCs w:val="28"/>
        </w:rPr>
        <w:t>знание основ делопроизводства;</w:t>
      </w:r>
    </w:p>
    <w:p w:rsidR="00320212" w:rsidRPr="00D764BA" w:rsidRDefault="00320212" w:rsidP="00320212">
      <w:pPr>
        <w:spacing w:after="0" w:line="240" w:lineRule="auto"/>
        <w:ind w:firstLine="720"/>
        <w:jc w:val="both"/>
        <w:rPr>
          <w:rFonts w:ascii="Times New Roman" w:hAnsi="Times New Roman" w:cs="Times New Roman"/>
          <w:sz w:val="28"/>
          <w:szCs w:val="28"/>
        </w:rPr>
      </w:pPr>
      <w:r w:rsidRPr="00D764BA">
        <w:rPr>
          <w:rFonts w:ascii="Times New Roman" w:hAnsi="Times New Roman" w:cs="Times New Roman"/>
          <w:sz w:val="28"/>
          <w:szCs w:val="28"/>
        </w:rPr>
        <w:t>-</w:t>
      </w:r>
      <w:r>
        <w:rPr>
          <w:rFonts w:ascii="Times New Roman" w:hAnsi="Times New Roman" w:cs="Times New Roman"/>
          <w:sz w:val="28"/>
          <w:szCs w:val="28"/>
        </w:rPr>
        <w:t xml:space="preserve"> </w:t>
      </w:r>
      <w:r w:rsidRPr="00D764BA">
        <w:rPr>
          <w:rFonts w:ascii="Times New Roman" w:hAnsi="Times New Roman" w:cs="Times New Roman"/>
          <w:sz w:val="28"/>
          <w:szCs w:val="28"/>
        </w:rPr>
        <w:t>знание правил охраны труда и противопожарной безопасности.</w:t>
      </w:r>
    </w:p>
    <w:p w:rsidR="00320212" w:rsidRPr="00D764BA" w:rsidRDefault="00320212" w:rsidP="00320212">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D764BA">
        <w:rPr>
          <w:rFonts w:ascii="Times New Roman" w:hAnsi="Times New Roman" w:cs="Times New Roman"/>
          <w:sz w:val="28"/>
          <w:szCs w:val="28"/>
        </w:rPr>
        <w:t>знания в области информационно-коммуникационных технологий (з</w:t>
      </w:r>
      <w:r w:rsidRPr="00D764BA">
        <w:rPr>
          <w:rFonts w:ascii="Times New Roman" w:hAnsi="Times New Roman" w:cs="Times New Roman"/>
          <w:color w:val="000001"/>
          <w:sz w:val="28"/>
          <w:szCs w:val="28"/>
        </w:rPr>
        <w:t>нания</w:t>
      </w:r>
      <w:r w:rsidRPr="00D764BA">
        <w:rPr>
          <w:rFonts w:ascii="Times New Roman" w:hAnsi="Times New Roman" w:cs="Times New Roman"/>
          <w:b/>
          <w:color w:val="000001"/>
          <w:sz w:val="28"/>
          <w:szCs w:val="28"/>
        </w:rPr>
        <w:t xml:space="preserve"> </w:t>
      </w:r>
      <w:r w:rsidRPr="00D764BA">
        <w:rPr>
          <w:rFonts w:ascii="Times New Roman" w:hAnsi="Times New Roman" w:cs="Times New Roman"/>
          <w:color w:val="000001"/>
          <w:sz w:val="28"/>
          <w:szCs w:val="28"/>
        </w:rPr>
        <w:t xml:space="preserve">аппаратного и программного обеспечения, возможностей и особенностей </w:t>
      </w:r>
      <w:proofErr w:type="gramStart"/>
      <w:r w:rsidRPr="00D764BA">
        <w:rPr>
          <w:rFonts w:ascii="Times New Roman" w:hAnsi="Times New Roman" w:cs="Times New Roman"/>
          <w:color w:val="000001"/>
          <w:sz w:val="28"/>
          <w:szCs w:val="28"/>
        </w:rPr>
        <w:t>применения</w:t>
      </w:r>
      <w:proofErr w:type="gramEnd"/>
      <w:r w:rsidRPr="00D764BA">
        <w:rPr>
          <w:rFonts w:ascii="Times New Roman" w:hAnsi="Times New Roman" w:cs="Times New Roman"/>
          <w:color w:val="000001"/>
          <w:sz w:val="28"/>
          <w:szCs w:val="28"/>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E711C3" w:rsidRDefault="00C20C8F" w:rsidP="00F72CE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6.4. Наличие</w:t>
      </w:r>
      <w:r w:rsidR="00E711C3">
        <w:rPr>
          <w:rFonts w:ascii="Times New Roman" w:hAnsi="Times New Roman" w:cs="Times New Roman"/>
          <w:sz w:val="28"/>
          <w:szCs w:val="28"/>
        </w:rPr>
        <w:t xml:space="preserve"> профессиональных знаний</w:t>
      </w:r>
      <w:r w:rsidR="00F975FE">
        <w:rPr>
          <w:rFonts w:ascii="Times New Roman" w:hAnsi="Times New Roman" w:cs="Times New Roman"/>
          <w:sz w:val="28"/>
          <w:szCs w:val="28"/>
        </w:rPr>
        <w:t>:</w:t>
      </w:r>
    </w:p>
    <w:p w:rsidR="00D25842" w:rsidRPr="00E30FB5" w:rsidRDefault="00D25842" w:rsidP="00591744">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ab/>
      </w:r>
      <w:r w:rsidR="00CA730A">
        <w:rPr>
          <w:rFonts w:ascii="Times New Roman" w:hAnsi="Times New Roman" w:cs="Times New Roman"/>
          <w:sz w:val="28"/>
          <w:szCs w:val="28"/>
        </w:rPr>
        <w:t>6.4.1.</w:t>
      </w:r>
      <w:r w:rsidR="0071560A">
        <w:rPr>
          <w:rFonts w:ascii="Times New Roman" w:hAnsi="Times New Roman" w:cs="Times New Roman"/>
          <w:sz w:val="28"/>
          <w:szCs w:val="28"/>
        </w:rPr>
        <w:t> </w:t>
      </w:r>
      <w:r w:rsidR="00CA730A">
        <w:rPr>
          <w:rFonts w:ascii="Times New Roman" w:hAnsi="Times New Roman" w:cs="Times New Roman"/>
          <w:sz w:val="28"/>
          <w:szCs w:val="28"/>
        </w:rPr>
        <w:t>В сфере законодательства Российской Федерации:</w:t>
      </w:r>
      <w:r w:rsidR="009F0BC2">
        <w:rPr>
          <w:rFonts w:ascii="Times New Roman" w:hAnsi="Times New Roman" w:cs="Times New Roman"/>
          <w:sz w:val="28"/>
          <w:szCs w:val="28"/>
        </w:rPr>
        <w:t xml:space="preserve"> </w:t>
      </w:r>
      <w:r w:rsidRPr="00E30FB5">
        <w:rPr>
          <w:rFonts w:ascii="Times New Roman" w:hAnsi="Times New Roman" w:cs="Times New Roman"/>
          <w:sz w:val="28"/>
          <w:szCs w:val="28"/>
        </w:rPr>
        <w:t xml:space="preserve">Налоговый кодекс Российской Федерации, </w:t>
      </w:r>
      <w:r w:rsidR="00591744">
        <w:rPr>
          <w:rFonts w:ascii="Times New Roman" w:hAnsi="Times New Roman" w:cs="Times New Roman"/>
          <w:sz w:val="28"/>
          <w:szCs w:val="28"/>
        </w:rPr>
        <w:t xml:space="preserve">приказ ФНС России </w:t>
      </w:r>
      <w:r w:rsidR="00591744" w:rsidRPr="00AF18D7">
        <w:rPr>
          <w:rFonts w:ascii="Times New Roman" w:hAnsi="Times New Roman" w:cs="Times New Roman"/>
          <w:sz w:val="28"/>
          <w:szCs w:val="28"/>
        </w:rPr>
        <w:t xml:space="preserve">от 16 октября 2013 г. </w:t>
      </w:r>
      <w:r w:rsidR="00591744">
        <w:rPr>
          <w:rFonts w:ascii="Times New Roman" w:hAnsi="Times New Roman" w:cs="Times New Roman"/>
          <w:sz w:val="28"/>
          <w:szCs w:val="28"/>
        </w:rPr>
        <w:t>№</w:t>
      </w:r>
      <w:r w:rsidR="00591744" w:rsidRPr="00AF18D7">
        <w:rPr>
          <w:rFonts w:ascii="Times New Roman" w:hAnsi="Times New Roman" w:cs="Times New Roman"/>
          <w:sz w:val="28"/>
          <w:szCs w:val="28"/>
        </w:rPr>
        <w:t xml:space="preserve"> ММВ-7-3/449@ </w:t>
      </w:r>
      <w:r w:rsidR="00591744">
        <w:rPr>
          <w:rFonts w:ascii="Times New Roman" w:hAnsi="Times New Roman" w:cs="Times New Roman"/>
          <w:sz w:val="28"/>
          <w:szCs w:val="28"/>
        </w:rPr>
        <w:t>«</w:t>
      </w:r>
      <w:r w:rsidR="00591744" w:rsidRPr="00AF18D7">
        <w:rPr>
          <w:rFonts w:ascii="Times New Roman" w:hAnsi="Times New Roman" w:cs="Times New Roman"/>
          <w:sz w:val="28"/>
          <w:szCs w:val="28"/>
        </w:rPr>
        <w:t>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w:t>
      </w:r>
      <w:r w:rsidR="00591744">
        <w:rPr>
          <w:rFonts w:ascii="Times New Roman" w:hAnsi="Times New Roman" w:cs="Times New Roman"/>
          <w:sz w:val="28"/>
          <w:szCs w:val="28"/>
        </w:rPr>
        <w:t>»</w:t>
      </w:r>
      <w:r w:rsidR="00591744" w:rsidRPr="00AF18D7">
        <w:rPr>
          <w:rFonts w:ascii="Times New Roman" w:hAnsi="Times New Roman" w:cs="Times New Roman"/>
          <w:sz w:val="28"/>
          <w:szCs w:val="28"/>
        </w:rPr>
        <w:t>.</w:t>
      </w:r>
      <w:r w:rsidR="00591744">
        <w:rPr>
          <w:rFonts w:ascii="Times New Roman" w:hAnsi="Times New Roman" w:cs="Times New Roman"/>
          <w:sz w:val="28"/>
          <w:szCs w:val="28"/>
        </w:rPr>
        <w:t xml:space="preserve"> </w:t>
      </w:r>
      <w:proofErr w:type="gramStart"/>
      <w:r w:rsidR="00591744">
        <w:rPr>
          <w:rFonts w:ascii="Times New Roman" w:hAnsi="Times New Roman" w:cs="Times New Roman"/>
          <w:sz w:val="28"/>
          <w:szCs w:val="28"/>
        </w:rPr>
        <w:t>А</w:t>
      </w:r>
      <w:r w:rsidR="00591744" w:rsidRPr="002202BF">
        <w:rPr>
          <w:rFonts w:ascii="Times New Roman" w:hAnsi="Times New Roman" w:cs="Times New Roman"/>
          <w:sz w:val="28"/>
          <w:szCs w:val="28"/>
        </w:rPr>
        <w:t>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w:t>
      </w:r>
      <w:proofErr w:type="gramEnd"/>
      <w:r w:rsidR="00591744" w:rsidRPr="002202BF">
        <w:rPr>
          <w:rFonts w:ascii="Times New Roman" w:hAnsi="Times New Roman" w:cs="Times New Roman"/>
          <w:sz w:val="28"/>
          <w:szCs w:val="28"/>
        </w:rPr>
        <w:t xml:space="preserve"> налоговых органов и их должностных лиц, а также по приему налоговых деклараций (расчетов)</w:t>
      </w:r>
      <w:r w:rsidR="00591744">
        <w:rPr>
          <w:rFonts w:ascii="Times New Roman" w:hAnsi="Times New Roman" w:cs="Times New Roman"/>
          <w:sz w:val="28"/>
          <w:szCs w:val="28"/>
        </w:rPr>
        <w:t>,</w:t>
      </w:r>
      <w:r w:rsidR="00591744" w:rsidRPr="002202BF">
        <w:t xml:space="preserve"> </w:t>
      </w:r>
      <w:hyperlink r:id="rId10" w:history="1">
        <w:r w:rsidR="00591744" w:rsidRPr="009235AA">
          <w:rPr>
            <w:rFonts w:ascii="Times New Roman" w:hAnsi="Times New Roman" w:cs="Times New Roman"/>
            <w:sz w:val="28"/>
            <w:szCs w:val="28"/>
          </w:rPr>
          <w:t>Закон</w:t>
        </w:r>
      </w:hyperlink>
      <w:r w:rsidR="00591744" w:rsidRPr="009235AA">
        <w:rPr>
          <w:rFonts w:ascii="Times New Roman" w:hAnsi="Times New Roman" w:cs="Times New Roman"/>
          <w:sz w:val="28"/>
          <w:szCs w:val="28"/>
        </w:rPr>
        <w:t xml:space="preserve"> Российской Федерации от 21 февраля 1992 г. N 2395-1 </w:t>
      </w:r>
      <w:r w:rsidR="00591744">
        <w:rPr>
          <w:rFonts w:ascii="Times New Roman" w:hAnsi="Times New Roman" w:cs="Times New Roman"/>
          <w:sz w:val="28"/>
          <w:szCs w:val="28"/>
        </w:rPr>
        <w:t>«</w:t>
      </w:r>
      <w:r w:rsidR="00591744" w:rsidRPr="009235AA">
        <w:rPr>
          <w:rFonts w:ascii="Times New Roman" w:hAnsi="Times New Roman" w:cs="Times New Roman"/>
          <w:sz w:val="28"/>
          <w:szCs w:val="28"/>
        </w:rPr>
        <w:t>О недрах</w:t>
      </w:r>
      <w:r w:rsidR="00591744">
        <w:rPr>
          <w:rFonts w:ascii="Times New Roman" w:hAnsi="Times New Roman" w:cs="Times New Roman"/>
          <w:sz w:val="28"/>
          <w:szCs w:val="28"/>
        </w:rPr>
        <w:t>»</w:t>
      </w:r>
      <w:r w:rsidR="00591744" w:rsidRPr="009235AA">
        <w:rPr>
          <w:rFonts w:ascii="Times New Roman" w:hAnsi="Times New Roman" w:cs="Times New Roman"/>
          <w:sz w:val="28"/>
          <w:szCs w:val="28"/>
        </w:rPr>
        <w:t xml:space="preserve">; Федеральный </w:t>
      </w:r>
      <w:hyperlink r:id="rId11" w:history="1">
        <w:r w:rsidR="00591744" w:rsidRPr="009235AA">
          <w:rPr>
            <w:rFonts w:ascii="Times New Roman" w:hAnsi="Times New Roman" w:cs="Times New Roman"/>
            <w:sz w:val="28"/>
            <w:szCs w:val="28"/>
          </w:rPr>
          <w:t>закон</w:t>
        </w:r>
      </w:hyperlink>
      <w:r w:rsidR="00591744" w:rsidRPr="009235AA">
        <w:rPr>
          <w:rFonts w:ascii="Times New Roman" w:hAnsi="Times New Roman" w:cs="Times New Roman"/>
          <w:sz w:val="28"/>
          <w:szCs w:val="28"/>
        </w:rPr>
        <w:t xml:space="preserve"> от 06 декабря 2011 г. N 402-ФЗ </w:t>
      </w:r>
      <w:r w:rsidR="00591744">
        <w:rPr>
          <w:rFonts w:ascii="Times New Roman" w:hAnsi="Times New Roman" w:cs="Times New Roman"/>
          <w:sz w:val="28"/>
          <w:szCs w:val="28"/>
        </w:rPr>
        <w:t>«</w:t>
      </w:r>
      <w:r w:rsidR="00591744" w:rsidRPr="009235AA">
        <w:rPr>
          <w:rFonts w:ascii="Times New Roman" w:hAnsi="Times New Roman" w:cs="Times New Roman"/>
          <w:sz w:val="28"/>
          <w:szCs w:val="28"/>
        </w:rPr>
        <w:t>О бухгалтерском учете</w:t>
      </w:r>
      <w:r w:rsidR="00591744">
        <w:rPr>
          <w:rFonts w:ascii="Times New Roman" w:hAnsi="Times New Roman" w:cs="Times New Roman"/>
          <w:sz w:val="28"/>
          <w:szCs w:val="28"/>
        </w:rPr>
        <w:t>»</w:t>
      </w:r>
      <w:r w:rsidR="00591744" w:rsidRPr="009235AA">
        <w:rPr>
          <w:rFonts w:ascii="Times New Roman" w:hAnsi="Times New Roman" w:cs="Times New Roman"/>
          <w:sz w:val="28"/>
          <w:szCs w:val="28"/>
        </w:rPr>
        <w:t>;</w:t>
      </w:r>
      <w:r w:rsidR="00591744">
        <w:rPr>
          <w:rFonts w:ascii="Times New Roman" w:hAnsi="Times New Roman" w:cs="Times New Roman"/>
          <w:sz w:val="28"/>
          <w:szCs w:val="28"/>
        </w:rPr>
        <w:t xml:space="preserve"> </w:t>
      </w:r>
      <w:proofErr w:type="gramStart"/>
      <w:r w:rsidR="00591744">
        <w:rPr>
          <w:rFonts w:ascii="Times New Roman" w:hAnsi="Times New Roman" w:cs="Times New Roman"/>
          <w:sz w:val="28"/>
          <w:szCs w:val="28"/>
        </w:rPr>
        <w:t>п</w:t>
      </w:r>
      <w:proofErr w:type="gramEnd"/>
      <w:r w:rsidR="00591744" w:rsidRPr="00E30FB5">
        <w:rPr>
          <w:rFonts w:ascii="Times New Roman" w:hAnsi="Times New Roman" w:cs="Times New Roman"/>
          <w:sz w:val="28"/>
          <w:szCs w:val="28"/>
        </w:rPr>
        <w:fldChar w:fldCharType="begin"/>
      </w:r>
      <w:r w:rsidR="00591744" w:rsidRPr="00E30FB5">
        <w:rPr>
          <w:rFonts w:ascii="Times New Roman" w:hAnsi="Times New Roman" w:cs="Times New Roman"/>
          <w:sz w:val="28"/>
          <w:szCs w:val="28"/>
        </w:rPr>
        <w:instrText xml:space="preserve"> HYPERLINK "consultantplus://offline/ref=DBEB67EEE39ADA7644C30189937721ECE45B4A475C10AD277ABBF94527j2c4J" </w:instrText>
      </w:r>
      <w:r w:rsidR="00591744" w:rsidRPr="00E30FB5">
        <w:rPr>
          <w:rFonts w:ascii="Times New Roman" w:hAnsi="Times New Roman" w:cs="Times New Roman"/>
          <w:sz w:val="28"/>
          <w:szCs w:val="28"/>
        </w:rPr>
        <w:fldChar w:fldCharType="separate"/>
      </w:r>
      <w:r w:rsidR="00591744" w:rsidRPr="00E30FB5">
        <w:rPr>
          <w:rFonts w:ascii="Times New Roman" w:hAnsi="Times New Roman" w:cs="Times New Roman"/>
          <w:sz w:val="28"/>
          <w:szCs w:val="28"/>
        </w:rPr>
        <w:t>риказ</w:t>
      </w:r>
      <w:r w:rsidR="00591744" w:rsidRPr="00E30FB5">
        <w:rPr>
          <w:rFonts w:ascii="Times New Roman" w:hAnsi="Times New Roman" w:cs="Times New Roman"/>
          <w:sz w:val="28"/>
          <w:szCs w:val="28"/>
        </w:rPr>
        <w:fldChar w:fldCharType="end"/>
      </w:r>
      <w:r w:rsidR="00591744" w:rsidRPr="00E30FB5">
        <w:rPr>
          <w:rFonts w:ascii="Times New Roman" w:hAnsi="Times New Roman" w:cs="Times New Roman"/>
          <w:sz w:val="28"/>
          <w:szCs w:val="28"/>
        </w:rPr>
        <w:t xml:space="preserve"> Минфина от 02 июля 2010 г. № 66н «О формах бухгалтерской отчетности организаций»</w:t>
      </w:r>
      <w:r w:rsidR="00591744">
        <w:rPr>
          <w:rFonts w:ascii="Times New Roman" w:hAnsi="Times New Roman" w:cs="Times New Roman"/>
          <w:sz w:val="28"/>
          <w:szCs w:val="28"/>
        </w:rPr>
        <w:t>;</w:t>
      </w:r>
      <w:r w:rsidR="00591744" w:rsidRPr="00C40C3D">
        <w:rPr>
          <w:rFonts w:ascii="Times New Roman" w:hAnsi="Times New Roman" w:cs="Times New Roman"/>
          <w:sz w:val="28"/>
          <w:szCs w:val="28"/>
        </w:rPr>
        <w:t xml:space="preserve"> </w:t>
      </w:r>
      <w:hyperlink r:id="rId12" w:history="1">
        <w:r w:rsidR="00591744" w:rsidRPr="009235AA">
          <w:rPr>
            <w:rFonts w:ascii="Times New Roman" w:hAnsi="Times New Roman" w:cs="Times New Roman"/>
            <w:sz w:val="28"/>
            <w:szCs w:val="28"/>
          </w:rPr>
          <w:t>положение</w:t>
        </w:r>
      </w:hyperlink>
      <w:r w:rsidR="00591744" w:rsidRPr="009235AA">
        <w:rPr>
          <w:rFonts w:ascii="Times New Roman" w:hAnsi="Times New Roman" w:cs="Times New Roman"/>
          <w:sz w:val="28"/>
          <w:szCs w:val="28"/>
        </w:rPr>
        <w:t xml:space="preserve"> по бухгалтерскому учету </w:t>
      </w:r>
      <w:r w:rsidR="00591744">
        <w:rPr>
          <w:rFonts w:ascii="Times New Roman" w:hAnsi="Times New Roman" w:cs="Times New Roman"/>
          <w:sz w:val="28"/>
          <w:szCs w:val="28"/>
        </w:rPr>
        <w:t>«</w:t>
      </w:r>
      <w:r w:rsidR="00591744" w:rsidRPr="009235AA">
        <w:rPr>
          <w:rFonts w:ascii="Times New Roman" w:hAnsi="Times New Roman" w:cs="Times New Roman"/>
          <w:sz w:val="28"/>
          <w:szCs w:val="28"/>
        </w:rPr>
        <w:t>Бухгалтерская отчетность организации</w:t>
      </w:r>
      <w:r w:rsidR="00591744">
        <w:rPr>
          <w:rFonts w:ascii="Times New Roman" w:hAnsi="Times New Roman" w:cs="Times New Roman"/>
          <w:sz w:val="28"/>
          <w:szCs w:val="28"/>
        </w:rPr>
        <w:t>»</w:t>
      </w:r>
      <w:r w:rsidR="00591744" w:rsidRPr="009235AA">
        <w:rPr>
          <w:rFonts w:ascii="Times New Roman" w:hAnsi="Times New Roman" w:cs="Times New Roman"/>
          <w:sz w:val="28"/>
          <w:szCs w:val="28"/>
        </w:rPr>
        <w:t xml:space="preserve"> (ПБУ 4/99)</w:t>
      </w:r>
      <w:r w:rsidR="00591744">
        <w:rPr>
          <w:rFonts w:ascii="Times New Roman" w:hAnsi="Times New Roman" w:cs="Times New Roman"/>
          <w:sz w:val="28"/>
          <w:szCs w:val="28"/>
        </w:rPr>
        <w:t>. П</w:t>
      </w:r>
      <w:hyperlink r:id="rId13" w:history="1">
        <w:r w:rsidRPr="00E30FB5">
          <w:rPr>
            <w:rFonts w:ascii="Times New Roman" w:hAnsi="Times New Roman" w:cs="Times New Roman"/>
            <w:sz w:val="28"/>
            <w:szCs w:val="28"/>
          </w:rPr>
          <w:t>риказ</w:t>
        </w:r>
      </w:hyperlink>
      <w:r w:rsidRPr="00E30FB5">
        <w:rPr>
          <w:rFonts w:ascii="Times New Roman" w:hAnsi="Times New Roman" w:cs="Times New Roman"/>
          <w:sz w:val="28"/>
          <w:szCs w:val="28"/>
        </w:rPr>
        <w:t>ы ФНС России</w:t>
      </w:r>
      <w:proofErr w:type="gramStart"/>
      <w:r w:rsidRPr="00E30FB5">
        <w:rPr>
          <w:rFonts w:ascii="Times New Roman" w:hAnsi="Times New Roman" w:cs="Times New Roman"/>
          <w:sz w:val="28"/>
          <w:szCs w:val="28"/>
        </w:rPr>
        <w:t xml:space="preserve"> О</w:t>
      </w:r>
      <w:proofErr w:type="gramEnd"/>
      <w:r w:rsidRPr="00E30FB5">
        <w:rPr>
          <w:rFonts w:ascii="Times New Roman" w:hAnsi="Times New Roman" w:cs="Times New Roman"/>
          <w:sz w:val="28"/>
          <w:szCs w:val="28"/>
        </w:rPr>
        <w:t xml:space="preserve">б утверждении форм и форматов представления налоговых деклараций </w:t>
      </w:r>
      <w:r w:rsidR="00CC50BF">
        <w:rPr>
          <w:rFonts w:ascii="Times New Roman" w:hAnsi="Times New Roman" w:cs="Times New Roman"/>
          <w:sz w:val="28"/>
          <w:szCs w:val="28"/>
        </w:rPr>
        <w:t xml:space="preserve">и методические рекомендации по их заполнению </w:t>
      </w:r>
      <w:r w:rsidRPr="00E30FB5">
        <w:rPr>
          <w:rFonts w:ascii="Times New Roman" w:hAnsi="Times New Roman" w:cs="Times New Roman"/>
          <w:sz w:val="28"/>
          <w:szCs w:val="28"/>
        </w:rPr>
        <w:t>по ресурсным платежам</w:t>
      </w:r>
      <w:r>
        <w:rPr>
          <w:rFonts w:ascii="Times New Roman" w:hAnsi="Times New Roman" w:cs="Times New Roman"/>
          <w:sz w:val="28"/>
          <w:szCs w:val="28"/>
        </w:rPr>
        <w:t xml:space="preserve">. </w:t>
      </w:r>
      <w:r w:rsidR="00CC50BF">
        <w:rPr>
          <w:rFonts w:ascii="Times New Roman" w:hAnsi="Times New Roman" w:cs="Times New Roman"/>
          <w:sz w:val="28"/>
          <w:szCs w:val="28"/>
        </w:rPr>
        <w:t>Применение нормативных документов писем разъяснений ФНС России по ресурсным платежам.</w:t>
      </w:r>
    </w:p>
    <w:p w:rsidR="00D25842" w:rsidRPr="00867123" w:rsidRDefault="00D25842" w:rsidP="00D25842">
      <w:pPr>
        <w:pStyle w:val="af2"/>
        <w:tabs>
          <w:tab w:val="left" w:pos="7020"/>
          <w:tab w:val="left" w:pos="10620"/>
        </w:tabs>
        <w:ind w:firstLine="709"/>
        <w:rPr>
          <w:szCs w:val="28"/>
        </w:rPr>
      </w:pPr>
      <w:r w:rsidRPr="001077C8">
        <w:rPr>
          <w:szCs w:val="28"/>
        </w:rPr>
        <w:t>Методические указания по порядку составления отчет</w:t>
      </w:r>
      <w:r>
        <w:rPr>
          <w:szCs w:val="28"/>
        </w:rPr>
        <w:t>ов</w:t>
      </w:r>
      <w:r w:rsidRPr="001077C8">
        <w:rPr>
          <w:szCs w:val="28"/>
        </w:rPr>
        <w:t xml:space="preserve"> по форм</w:t>
      </w:r>
      <w:r>
        <w:rPr>
          <w:szCs w:val="28"/>
        </w:rPr>
        <w:t>ам</w:t>
      </w:r>
      <w:r w:rsidR="0036047E">
        <w:rPr>
          <w:szCs w:val="28"/>
        </w:rPr>
        <w:t xml:space="preserve"> №</w:t>
      </w:r>
      <w:r>
        <w:rPr>
          <w:szCs w:val="28"/>
        </w:rPr>
        <w:t>5-НДПИ, 5-ВН,</w:t>
      </w:r>
      <w:r w:rsidRPr="0078164A">
        <w:rPr>
          <w:color w:val="000000"/>
        </w:rPr>
        <w:t xml:space="preserve"> </w:t>
      </w:r>
      <w:r w:rsidRPr="004A2C81">
        <w:rPr>
          <w:color w:val="000000"/>
        </w:rPr>
        <w:t>5-ЖМ, 5-ВБР</w:t>
      </w:r>
      <w:r w:rsidR="0036047E">
        <w:rPr>
          <w:color w:val="000000"/>
        </w:rPr>
        <w:t>.</w:t>
      </w:r>
    </w:p>
    <w:p w:rsidR="0071560A" w:rsidRDefault="003B0F1F" w:rsidP="00F72CE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Старший г</w:t>
      </w:r>
      <w:r w:rsidR="006723C8">
        <w:rPr>
          <w:rFonts w:ascii="Times New Roman" w:hAnsi="Times New Roman" w:cs="Times New Roman"/>
          <w:sz w:val="28"/>
          <w:szCs w:val="28"/>
        </w:rPr>
        <w:t>осударственный налоговый инспектор</w:t>
      </w:r>
      <w:r w:rsidR="0081666B">
        <w:rPr>
          <w:rFonts w:ascii="Times New Roman" w:hAnsi="Times New Roman" w:cs="Times New Roman"/>
          <w:sz w:val="28"/>
          <w:szCs w:val="28"/>
        </w:rPr>
        <w:t xml:space="preserve"> должен </w:t>
      </w:r>
      <w:r w:rsidR="00B7300E">
        <w:rPr>
          <w:rFonts w:ascii="Times New Roman" w:hAnsi="Times New Roman" w:cs="Times New Roman"/>
          <w:sz w:val="28"/>
          <w:szCs w:val="28"/>
        </w:rPr>
        <w:t xml:space="preserve">знать иные </w:t>
      </w:r>
      <w:r w:rsidR="00B7300E" w:rsidRPr="00B7300E">
        <w:rPr>
          <w:rFonts w:ascii="Times New Roman" w:hAnsi="Times New Roman" w:cs="Times New Roman"/>
          <w:sz w:val="28"/>
          <w:szCs w:val="28"/>
        </w:rPr>
        <w:t>нормативны</w:t>
      </w:r>
      <w:r w:rsidR="00B7300E">
        <w:rPr>
          <w:rFonts w:ascii="Times New Roman" w:hAnsi="Times New Roman" w:cs="Times New Roman"/>
          <w:sz w:val="28"/>
          <w:szCs w:val="28"/>
        </w:rPr>
        <w:t>е правовые</w:t>
      </w:r>
      <w:r w:rsidR="00B7300E" w:rsidRPr="00B7300E">
        <w:rPr>
          <w:rFonts w:ascii="Times New Roman" w:hAnsi="Times New Roman" w:cs="Times New Roman"/>
          <w:sz w:val="28"/>
          <w:szCs w:val="28"/>
        </w:rPr>
        <w:t xml:space="preserve"> акт</w:t>
      </w:r>
      <w:r w:rsidR="00B7300E">
        <w:rPr>
          <w:rFonts w:ascii="Times New Roman" w:hAnsi="Times New Roman" w:cs="Times New Roman"/>
          <w:sz w:val="28"/>
          <w:szCs w:val="28"/>
        </w:rPr>
        <w:t>ы</w:t>
      </w:r>
      <w:r w:rsidR="00B7300E" w:rsidRPr="00B7300E">
        <w:rPr>
          <w:rFonts w:ascii="Times New Roman" w:hAnsi="Times New Roman" w:cs="Times New Roman"/>
          <w:sz w:val="28"/>
          <w:szCs w:val="28"/>
        </w:rPr>
        <w:t xml:space="preserve"> и служебны</w:t>
      </w:r>
      <w:r w:rsidR="00B7300E">
        <w:rPr>
          <w:rFonts w:ascii="Times New Roman" w:hAnsi="Times New Roman" w:cs="Times New Roman"/>
          <w:sz w:val="28"/>
          <w:szCs w:val="28"/>
        </w:rPr>
        <w:t>е</w:t>
      </w:r>
      <w:r w:rsidR="00B7300E" w:rsidRPr="00B7300E">
        <w:rPr>
          <w:rFonts w:ascii="Times New Roman" w:hAnsi="Times New Roman" w:cs="Times New Roman"/>
          <w:sz w:val="28"/>
          <w:szCs w:val="28"/>
        </w:rPr>
        <w:t xml:space="preserve"> документ</w:t>
      </w:r>
      <w:r w:rsidR="00B7300E">
        <w:rPr>
          <w:rFonts w:ascii="Times New Roman" w:hAnsi="Times New Roman" w:cs="Times New Roman"/>
          <w:sz w:val="28"/>
          <w:szCs w:val="28"/>
        </w:rPr>
        <w:t>ы</w:t>
      </w:r>
      <w:r w:rsidR="00B7300E" w:rsidRPr="00B7300E">
        <w:rPr>
          <w:rFonts w:ascii="Times New Roman" w:hAnsi="Times New Roman" w:cs="Times New Roman"/>
          <w:sz w:val="28"/>
          <w:szCs w:val="28"/>
        </w:rPr>
        <w:t>, регулирующи</w:t>
      </w:r>
      <w:r w:rsidR="00B7300E">
        <w:rPr>
          <w:rFonts w:ascii="Times New Roman" w:hAnsi="Times New Roman" w:cs="Times New Roman"/>
          <w:sz w:val="28"/>
          <w:szCs w:val="28"/>
        </w:rPr>
        <w:t>е</w:t>
      </w:r>
      <w:r w:rsidR="00B7300E" w:rsidRPr="00B7300E">
        <w:rPr>
          <w:rFonts w:ascii="Times New Roman" w:hAnsi="Times New Roman" w:cs="Times New Roman"/>
          <w:sz w:val="28"/>
          <w:szCs w:val="28"/>
        </w:rPr>
        <w:t xml:space="preserve"> </w:t>
      </w:r>
      <w:r w:rsidR="00B7300E">
        <w:rPr>
          <w:rFonts w:ascii="Times New Roman" w:hAnsi="Times New Roman" w:cs="Times New Roman"/>
          <w:sz w:val="28"/>
          <w:szCs w:val="28"/>
        </w:rPr>
        <w:t xml:space="preserve">вопросы, связанные с областью и видом его профессиональной служебной деятельности. </w:t>
      </w:r>
    </w:p>
    <w:p w:rsidR="0036047E" w:rsidRPr="00783E24" w:rsidRDefault="0071560A" w:rsidP="00061B21">
      <w:pPr>
        <w:spacing w:after="0"/>
        <w:ind w:firstLine="720"/>
        <w:jc w:val="both"/>
        <w:rPr>
          <w:rFonts w:ascii="Times New Roman" w:hAnsi="Times New Roman" w:cs="Times New Roman"/>
          <w:sz w:val="28"/>
          <w:szCs w:val="28"/>
        </w:rPr>
      </w:pPr>
      <w:r>
        <w:rPr>
          <w:rFonts w:ascii="Times New Roman" w:hAnsi="Times New Roman" w:cs="Times New Roman"/>
          <w:sz w:val="28"/>
          <w:szCs w:val="28"/>
        </w:rPr>
        <w:t>6.4.2. </w:t>
      </w:r>
      <w:proofErr w:type="gramStart"/>
      <w:r>
        <w:rPr>
          <w:rFonts w:ascii="Times New Roman" w:hAnsi="Times New Roman" w:cs="Times New Roman"/>
          <w:sz w:val="28"/>
          <w:szCs w:val="28"/>
        </w:rPr>
        <w:t>Иные профессиональные знания</w:t>
      </w:r>
      <w:r w:rsidR="00877280">
        <w:rPr>
          <w:rFonts w:ascii="Times New Roman" w:hAnsi="Times New Roman" w:cs="Times New Roman"/>
          <w:sz w:val="28"/>
          <w:szCs w:val="28"/>
        </w:rPr>
        <w:t>:</w:t>
      </w:r>
      <w:r w:rsidR="0036047E" w:rsidRPr="0036047E">
        <w:rPr>
          <w:rFonts w:ascii="Times New Roman" w:hAnsi="Times New Roman" w:cs="Times New Roman"/>
          <w:sz w:val="28"/>
          <w:szCs w:val="28"/>
        </w:rPr>
        <w:t xml:space="preserve"> </w:t>
      </w:r>
      <w:r w:rsidR="0036047E">
        <w:rPr>
          <w:rFonts w:ascii="Times New Roman" w:hAnsi="Times New Roman" w:cs="Times New Roman"/>
          <w:sz w:val="28"/>
          <w:szCs w:val="28"/>
        </w:rPr>
        <w:t>практика применения налогового законодательства, осуществление мониторинга и анализ показателей статистической налоговой отчетности по курируемым направлениям, работа с информационными ресурсами по направлению организации налогообложения юридических лиц, подготовка писем и заключений на жалобы</w:t>
      </w:r>
      <w:r w:rsidR="00591744">
        <w:rPr>
          <w:rFonts w:ascii="Times New Roman" w:hAnsi="Times New Roman" w:cs="Times New Roman"/>
          <w:sz w:val="28"/>
          <w:szCs w:val="28"/>
        </w:rPr>
        <w:t xml:space="preserve">, </w:t>
      </w:r>
      <w:r w:rsidR="00061B21">
        <w:rPr>
          <w:rFonts w:ascii="Times New Roman" w:hAnsi="Times New Roman" w:cs="Times New Roman"/>
          <w:sz w:val="28"/>
          <w:szCs w:val="28"/>
        </w:rPr>
        <w:t xml:space="preserve">порядок определения налоговой базы по </w:t>
      </w:r>
      <w:r w:rsidR="00061B21" w:rsidRPr="00061B21">
        <w:rPr>
          <w:rFonts w:ascii="Times New Roman" w:hAnsi="Times New Roman" w:cs="Times New Roman"/>
          <w:sz w:val="28"/>
          <w:szCs w:val="28"/>
        </w:rPr>
        <w:t>налог</w:t>
      </w:r>
      <w:r w:rsidR="00061B21">
        <w:rPr>
          <w:rFonts w:ascii="Times New Roman" w:hAnsi="Times New Roman" w:cs="Times New Roman"/>
          <w:sz w:val="28"/>
          <w:szCs w:val="28"/>
        </w:rPr>
        <w:t>у</w:t>
      </w:r>
      <w:r w:rsidR="00061B21" w:rsidRPr="00061B21">
        <w:rPr>
          <w:rFonts w:ascii="Times New Roman" w:hAnsi="Times New Roman" w:cs="Times New Roman"/>
          <w:sz w:val="28"/>
          <w:szCs w:val="28"/>
        </w:rPr>
        <w:t xml:space="preserve"> на добычу полезных ископаемых, водно</w:t>
      </w:r>
      <w:r w:rsidR="00061B21">
        <w:rPr>
          <w:rFonts w:ascii="Times New Roman" w:hAnsi="Times New Roman" w:cs="Times New Roman"/>
          <w:sz w:val="28"/>
          <w:szCs w:val="28"/>
        </w:rPr>
        <w:t>му</w:t>
      </w:r>
      <w:r w:rsidR="00061B21" w:rsidRPr="00061B21">
        <w:rPr>
          <w:rFonts w:ascii="Times New Roman" w:hAnsi="Times New Roman" w:cs="Times New Roman"/>
          <w:sz w:val="28"/>
          <w:szCs w:val="28"/>
        </w:rPr>
        <w:t xml:space="preserve"> налог</w:t>
      </w:r>
      <w:r w:rsidR="00061B21">
        <w:rPr>
          <w:rFonts w:ascii="Times New Roman" w:hAnsi="Times New Roman" w:cs="Times New Roman"/>
          <w:sz w:val="28"/>
          <w:szCs w:val="28"/>
        </w:rPr>
        <w:t>у</w:t>
      </w:r>
      <w:r w:rsidR="00061B21" w:rsidRPr="00061B21">
        <w:rPr>
          <w:rFonts w:ascii="Times New Roman" w:hAnsi="Times New Roman" w:cs="Times New Roman"/>
          <w:sz w:val="28"/>
          <w:szCs w:val="28"/>
        </w:rPr>
        <w:t>, сбор</w:t>
      </w:r>
      <w:r w:rsidR="00061B21">
        <w:rPr>
          <w:rFonts w:ascii="Times New Roman" w:hAnsi="Times New Roman" w:cs="Times New Roman"/>
          <w:sz w:val="28"/>
          <w:szCs w:val="28"/>
        </w:rPr>
        <w:t>у</w:t>
      </w:r>
      <w:r w:rsidR="00061B21" w:rsidRPr="00061B21">
        <w:rPr>
          <w:rFonts w:ascii="Times New Roman" w:hAnsi="Times New Roman" w:cs="Times New Roman"/>
          <w:sz w:val="28"/>
          <w:szCs w:val="28"/>
        </w:rPr>
        <w:t xml:space="preserve"> за право пользования объектами животного мира и объектами водных биологических ресурсов, платеж</w:t>
      </w:r>
      <w:r w:rsidR="00061B21">
        <w:rPr>
          <w:rFonts w:ascii="Times New Roman" w:hAnsi="Times New Roman" w:cs="Times New Roman"/>
          <w:sz w:val="28"/>
          <w:szCs w:val="28"/>
        </w:rPr>
        <w:t>ам</w:t>
      </w:r>
      <w:r w:rsidR="00061B21" w:rsidRPr="00061B21">
        <w:rPr>
          <w:rFonts w:ascii="Times New Roman" w:hAnsi="Times New Roman" w:cs="Times New Roman"/>
          <w:sz w:val="28"/>
          <w:szCs w:val="28"/>
        </w:rPr>
        <w:t xml:space="preserve"> при</w:t>
      </w:r>
      <w:proofErr w:type="gramEnd"/>
      <w:r w:rsidR="00061B21" w:rsidRPr="00061B21">
        <w:rPr>
          <w:rFonts w:ascii="Times New Roman" w:hAnsi="Times New Roman" w:cs="Times New Roman"/>
          <w:sz w:val="28"/>
          <w:szCs w:val="28"/>
        </w:rPr>
        <w:t xml:space="preserve"> </w:t>
      </w:r>
      <w:proofErr w:type="gramStart"/>
      <w:r w:rsidR="00061B21" w:rsidRPr="00061B21">
        <w:rPr>
          <w:rFonts w:ascii="Times New Roman" w:hAnsi="Times New Roman" w:cs="Times New Roman"/>
          <w:sz w:val="28"/>
          <w:szCs w:val="28"/>
        </w:rPr>
        <w:t>пользовании</w:t>
      </w:r>
      <w:proofErr w:type="gramEnd"/>
      <w:r w:rsidR="00061B21" w:rsidRPr="00061B21">
        <w:rPr>
          <w:rFonts w:ascii="Times New Roman" w:hAnsi="Times New Roman" w:cs="Times New Roman"/>
          <w:sz w:val="28"/>
          <w:szCs w:val="28"/>
        </w:rPr>
        <w:t xml:space="preserve"> недрами;</w:t>
      </w:r>
      <w:r w:rsidR="00061B21">
        <w:rPr>
          <w:rFonts w:ascii="Times New Roman" w:hAnsi="Times New Roman" w:cs="Times New Roman"/>
          <w:sz w:val="28"/>
          <w:szCs w:val="28"/>
        </w:rPr>
        <w:t xml:space="preserve"> </w:t>
      </w:r>
      <w:r w:rsidR="00591744">
        <w:rPr>
          <w:rFonts w:ascii="Times New Roman" w:hAnsi="Times New Roman" w:cs="Times New Roman"/>
          <w:sz w:val="28"/>
          <w:szCs w:val="28"/>
        </w:rPr>
        <w:t>порядок расчета расходов на освоение природных ресурсов</w:t>
      </w:r>
      <w:r w:rsidR="00061B21">
        <w:rPr>
          <w:rFonts w:ascii="Times New Roman" w:hAnsi="Times New Roman" w:cs="Times New Roman"/>
          <w:sz w:val="28"/>
          <w:szCs w:val="28"/>
        </w:rPr>
        <w:t>, заполнение деклараций и расчетов по ресурсным платежам</w:t>
      </w:r>
      <w:r w:rsidR="00591744">
        <w:rPr>
          <w:rFonts w:ascii="Times New Roman" w:hAnsi="Times New Roman" w:cs="Times New Roman"/>
          <w:sz w:val="28"/>
          <w:szCs w:val="28"/>
        </w:rPr>
        <w:t>.</w:t>
      </w:r>
    </w:p>
    <w:p w:rsidR="003B7A81" w:rsidRDefault="00027871" w:rsidP="0036047E">
      <w:pPr>
        <w:pStyle w:val="ConsPlusNormal"/>
        <w:ind w:firstLine="708"/>
        <w:jc w:val="both"/>
        <w:rPr>
          <w:rFonts w:ascii="Times New Roman" w:hAnsi="Times New Roman" w:cs="Times New Roman"/>
          <w:spacing w:val="-2"/>
          <w:sz w:val="28"/>
          <w:szCs w:val="28"/>
        </w:rPr>
      </w:pPr>
      <w:r w:rsidRPr="00783E24">
        <w:rPr>
          <w:rFonts w:ascii="Times New Roman" w:hAnsi="Times New Roman" w:cs="Times New Roman"/>
          <w:spacing w:val="-2"/>
          <w:sz w:val="28"/>
          <w:szCs w:val="28"/>
        </w:rPr>
        <w:t>6.5. Наличие функциональных знаний</w:t>
      </w:r>
      <w:r w:rsidR="008E4B65" w:rsidRPr="00783E24">
        <w:rPr>
          <w:rFonts w:ascii="Times New Roman" w:hAnsi="Times New Roman" w:cs="Times New Roman"/>
          <w:spacing w:val="-2"/>
          <w:sz w:val="28"/>
          <w:szCs w:val="28"/>
        </w:rPr>
        <w:t>:</w:t>
      </w:r>
      <w:r w:rsidR="009F0BC2" w:rsidRPr="00783E24">
        <w:rPr>
          <w:rFonts w:ascii="Times New Roman" w:hAnsi="Times New Roman" w:cs="Times New Roman"/>
          <w:spacing w:val="-2"/>
          <w:sz w:val="28"/>
          <w:szCs w:val="28"/>
        </w:rPr>
        <w:t xml:space="preserve"> </w:t>
      </w:r>
    </w:p>
    <w:p w:rsidR="00591744" w:rsidRDefault="00591744" w:rsidP="00591744">
      <w:pPr>
        <w:pStyle w:val="ConsPlusNormal"/>
        <w:ind w:firstLine="709"/>
        <w:jc w:val="both"/>
        <w:rPr>
          <w:rFonts w:ascii="Times New Roman" w:hAnsi="Times New Roman" w:cs="Times New Roman"/>
          <w:sz w:val="28"/>
          <w:szCs w:val="28"/>
        </w:rPr>
      </w:pPr>
      <w:r w:rsidRPr="004A0C2C">
        <w:rPr>
          <w:rFonts w:ascii="Times New Roman" w:hAnsi="Times New Roman" w:cs="Times New Roman"/>
          <w:sz w:val="28"/>
          <w:szCs w:val="28"/>
        </w:rPr>
        <w:t xml:space="preserve">- </w:t>
      </w:r>
      <w:r>
        <w:rPr>
          <w:rFonts w:ascii="Times New Roman" w:hAnsi="Times New Roman" w:cs="Times New Roman"/>
          <w:sz w:val="28"/>
          <w:szCs w:val="28"/>
        </w:rPr>
        <w:t>понятие нормы права, нормативного правого акта, правоотношений и их признаки;</w:t>
      </w:r>
    </w:p>
    <w:p w:rsidR="00591744" w:rsidRDefault="00591744" w:rsidP="005917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понятие проекта нормативного правого акта;</w:t>
      </w:r>
    </w:p>
    <w:p w:rsidR="00591744" w:rsidRDefault="00591744" w:rsidP="005917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понятие, процедура рассмотрения обращений граждан;</w:t>
      </w:r>
    </w:p>
    <w:p w:rsidR="00591744" w:rsidRDefault="00591744" w:rsidP="005917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институт предварительной проверки жалобы и иной информации, поступившей в налоговый орган;</w:t>
      </w:r>
    </w:p>
    <w:p w:rsidR="00591744" w:rsidRDefault="00591744" w:rsidP="005917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меры, принимаемые по результатам проверки;</w:t>
      </w:r>
    </w:p>
    <w:p w:rsidR="00591744" w:rsidRDefault="00591744" w:rsidP="005917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обязанности государственных органов, предоставляющих государственные услуги.</w:t>
      </w:r>
    </w:p>
    <w:p w:rsidR="00320212" w:rsidRDefault="00320212" w:rsidP="00320212">
      <w:pPr>
        <w:pStyle w:val="Doc-0"/>
        <w:spacing w:line="240" w:lineRule="auto"/>
        <w:ind w:left="0"/>
        <w:rPr>
          <w:rFonts w:cs="Times New Roman"/>
          <w:sz w:val="28"/>
          <w:szCs w:val="28"/>
        </w:rPr>
      </w:pPr>
      <w:r w:rsidRPr="00783E24">
        <w:rPr>
          <w:rFonts w:cs="Times New Roman"/>
          <w:sz w:val="28"/>
          <w:szCs w:val="28"/>
        </w:rPr>
        <w:t xml:space="preserve">6.6. Наличие базовых умений: </w:t>
      </w:r>
    </w:p>
    <w:p w:rsidR="00320212" w:rsidRPr="00736DEE" w:rsidRDefault="00320212" w:rsidP="00320212">
      <w:pPr>
        <w:pStyle w:val="Doc-0"/>
        <w:spacing w:line="240" w:lineRule="auto"/>
        <w:ind w:left="0"/>
        <w:rPr>
          <w:sz w:val="28"/>
          <w:szCs w:val="28"/>
        </w:rPr>
      </w:pPr>
      <w:r w:rsidRPr="00736DEE">
        <w:rPr>
          <w:sz w:val="28"/>
          <w:szCs w:val="28"/>
        </w:rPr>
        <w:t>- умение мыслить стратегически (системно);</w:t>
      </w:r>
    </w:p>
    <w:p w:rsidR="00320212" w:rsidRPr="00736DEE" w:rsidRDefault="00320212" w:rsidP="00320212">
      <w:pPr>
        <w:pStyle w:val="Doc-0"/>
        <w:spacing w:line="240" w:lineRule="auto"/>
        <w:ind w:left="0"/>
        <w:rPr>
          <w:sz w:val="28"/>
          <w:szCs w:val="28"/>
        </w:rPr>
      </w:pPr>
      <w:r w:rsidRPr="00736DEE">
        <w:rPr>
          <w:sz w:val="28"/>
          <w:szCs w:val="28"/>
        </w:rPr>
        <w:t>- умение планировать, рационально использовать служебное время и достигать результата;</w:t>
      </w:r>
    </w:p>
    <w:p w:rsidR="00320212" w:rsidRPr="006A3513" w:rsidRDefault="00320212" w:rsidP="00320212">
      <w:pPr>
        <w:pStyle w:val="Doc-0"/>
        <w:spacing w:line="240" w:lineRule="auto"/>
        <w:ind w:left="0"/>
        <w:rPr>
          <w:rFonts w:cs="Times New Roman"/>
          <w:sz w:val="28"/>
          <w:szCs w:val="28"/>
        </w:rPr>
      </w:pPr>
      <w:r w:rsidRPr="006A3513">
        <w:rPr>
          <w:rFonts w:cs="Times New Roman"/>
          <w:sz w:val="28"/>
          <w:szCs w:val="28"/>
        </w:rPr>
        <w:t>- коммуникативные умения;</w:t>
      </w:r>
    </w:p>
    <w:p w:rsidR="00320212" w:rsidRPr="006A3513" w:rsidRDefault="00320212" w:rsidP="00320212">
      <w:pPr>
        <w:widowControl w:val="0"/>
        <w:spacing w:after="0" w:line="240" w:lineRule="auto"/>
        <w:ind w:firstLine="709"/>
        <w:jc w:val="both"/>
        <w:rPr>
          <w:rFonts w:ascii="Times New Roman" w:hAnsi="Times New Roman" w:cs="Times New Roman"/>
          <w:sz w:val="28"/>
          <w:szCs w:val="28"/>
        </w:rPr>
      </w:pPr>
      <w:r w:rsidRPr="006A3513">
        <w:rPr>
          <w:rFonts w:ascii="Times New Roman" w:hAnsi="Times New Roman" w:cs="Times New Roman"/>
          <w:sz w:val="28"/>
          <w:szCs w:val="28"/>
        </w:rPr>
        <w:t>- </w:t>
      </w:r>
      <w:r w:rsidRPr="006A3513">
        <w:rPr>
          <w:rFonts w:ascii="Times New Roman" w:hAnsi="Times New Roman" w:cs="Times New Roman"/>
          <w:bCs/>
          <w:sz w:val="28"/>
          <w:szCs w:val="28"/>
        </w:rPr>
        <w:t xml:space="preserve">умение </w:t>
      </w:r>
      <w:r w:rsidRPr="006A3513">
        <w:rPr>
          <w:rFonts w:ascii="Times New Roman" w:hAnsi="Times New Roman" w:cs="Times New Roman"/>
          <w:sz w:val="28"/>
          <w:szCs w:val="28"/>
        </w:rPr>
        <w:t>управлять изменениями</w:t>
      </w:r>
      <w:r w:rsidR="0066333C">
        <w:rPr>
          <w:rFonts w:ascii="Times New Roman" w:hAnsi="Times New Roman" w:cs="Times New Roman"/>
          <w:sz w:val="28"/>
          <w:szCs w:val="28"/>
        </w:rPr>
        <w:t>;</w:t>
      </w:r>
    </w:p>
    <w:p w:rsidR="00320212" w:rsidRPr="006A3513" w:rsidRDefault="00320212" w:rsidP="00320212">
      <w:pPr>
        <w:spacing w:after="0" w:line="240" w:lineRule="auto"/>
        <w:ind w:firstLine="720"/>
        <w:jc w:val="both"/>
        <w:rPr>
          <w:rFonts w:ascii="Times New Roman" w:hAnsi="Times New Roman" w:cs="Times New Roman"/>
          <w:sz w:val="28"/>
          <w:szCs w:val="28"/>
        </w:rPr>
      </w:pPr>
      <w:r w:rsidRPr="006A3513">
        <w:rPr>
          <w:rFonts w:ascii="Times New Roman" w:hAnsi="Times New Roman" w:cs="Times New Roman"/>
          <w:sz w:val="28"/>
          <w:szCs w:val="28"/>
        </w:rPr>
        <w:t>- умение проводить экспертизы проектов нормативных правовых актов;</w:t>
      </w:r>
    </w:p>
    <w:p w:rsidR="00320212" w:rsidRPr="006A3513" w:rsidRDefault="00320212" w:rsidP="00320212">
      <w:pPr>
        <w:spacing w:after="0" w:line="240" w:lineRule="auto"/>
        <w:ind w:firstLine="720"/>
        <w:jc w:val="both"/>
        <w:rPr>
          <w:rFonts w:ascii="Times New Roman" w:hAnsi="Times New Roman" w:cs="Times New Roman"/>
          <w:sz w:val="28"/>
          <w:szCs w:val="28"/>
        </w:rPr>
      </w:pPr>
      <w:r w:rsidRPr="006A3513">
        <w:rPr>
          <w:rFonts w:ascii="Times New Roman" w:hAnsi="Times New Roman" w:cs="Times New Roman"/>
          <w:sz w:val="28"/>
          <w:szCs w:val="28"/>
        </w:rPr>
        <w:t>- умение в обеспечении выполнения поставленных руководством задач</w:t>
      </w:r>
      <w:r w:rsidR="0066333C">
        <w:rPr>
          <w:rFonts w:ascii="Times New Roman" w:hAnsi="Times New Roman" w:cs="Times New Roman"/>
          <w:sz w:val="28"/>
          <w:szCs w:val="28"/>
        </w:rPr>
        <w:t>;</w:t>
      </w:r>
      <w:r w:rsidRPr="006A3513">
        <w:rPr>
          <w:rFonts w:ascii="Times New Roman" w:hAnsi="Times New Roman" w:cs="Times New Roman"/>
          <w:sz w:val="28"/>
          <w:szCs w:val="28"/>
        </w:rPr>
        <w:t xml:space="preserve"> </w:t>
      </w:r>
    </w:p>
    <w:p w:rsidR="00320212" w:rsidRPr="006A3513" w:rsidRDefault="00320212" w:rsidP="00320212">
      <w:pPr>
        <w:spacing w:after="0" w:line="240" w:lineRule="auto"/>
        <w:ind w:firstLine="720"/>
        <w:jc w:val="both"/>
        <w:rPr>
          <w:rFonts w:ascii="Times New Roman" w:hAnsi="Times New Roman" w:cs="Times New Roman"/>
          <w:sz w:val="28"/>
          <w:szCs w:val="28"/>
        </w:rPr>
      </w:pPr>
      <w:r w:rsidRPr="006A3513">
        <w:rPr>
          <w:rFonts w:ascii="Times New Roman" w:hAnsi="Times New Roman" w:cs="Times New Roman"/>
          <w:sz w:val="28"/>
          <w:szCs w:val="28"/>
        </w:rPr>
        <w:t>- умение в проведении анализа и прогнозировании деятельности в порученной сфере;</w:t>
      </w:r>
    </w:p>
    <w:p w:rsidR="00320212" w:rsidRPr="006A3513" w:rsidRDefault="00320212" w:rsidP="00320212">
      <w:pPr>
        <w:spacing w:after="0" w:line="240" w:lineRule="auto"/>
        <w:ind w:firstLine="720"/>
        <w:jc w:val="both"/>
        <w:rPr>
          <w:rFonts w:ascii="Times New Roman" w:hAnsi="Times New Roman" w:cs="Times New Roman"/>
          <w:sz w:val="28"/>
          <w:szCs w:val="28"/>
        </w:rPr>
      </w:pPr>
      <w:r w:rsidRPr="006A3513">
        <w:rPr>
          <w:rFonts w:ascii="Times New Roman" w:hAnsi="Times New Roman" w:cs="Times New Roman"/>
          <w:sz w:val="28"/>
          <w:szCs w:val="28"/>
        </w:rPr>
        <w:t>- умение использования опыта и мнения коллег;</w:t>
      </w:r>
    </w:p>
    <w:p w:rsidR="00320212" w:rsidRPr="006A3513" w:rsidRDefault="00320212" w:rsidP="00320212">
      <w:pPr>
        <w:spacing w:after="0" w:line="240" w:lineRule="auto"/>
        <w:ind w:firstLine="720"/>
        <w:jc w:val="both"/>
        <w:rPr>
          <w:rFonts w:ascii="Times New Roman" w:hAnsi="Times New Roman" w:cs="Times New Roman"/>
          <w:sz w:val="28"/>
          <w:szCs w:val="28"/>
        </w:rPr>
      </w:pPr>
      <w:r w:rsidRPr="006A3513">
        <w:rPr>
          <w:rFonts w:ascii="Times New Roman" w:hAnsi="Times New Roman" w:cs="Times New Roman"/>
          <w:sz w:val="28"/>
          <w:szCs w:val="28"/>
        </w:rPr>
        <w:t>- умение пользования современной оргтехникой и программными продуктами;</w:t>
      </w:r>
    </w:p>
    <w:p w:rsidR="00320212" w:rsidRPr="006A3513" w:rsidRDefault="00320212" w:rsidP="00320212">
      <w:pPr>
        <w:spacing w:after="0" w:line="240" w:lineRule="auto"/>
        <w:ind w:firstLine="720"/>
        <w:jc w:val="both"/>
        <w:rPr>
          <w:rFonts w:ascii="Times New Roman" w:hAnsi="Times New Roman" w:cs="Times New Roman"/>
          <w:sz w:val="28"/>
          <w:szCs w:val="28"/>
        </w:rPr>
      </w:pPr>
      <w:r w:rsidRPr="006A3513">
        <w:rPr>
          <w:rFonts w:ascii="Times New Roman" w:hAnsi="Times New Roman" w:cs="Times New Roman"/>
          <w:sz w:val="28"/>
          <w:szCs w:val="28"/>
        </w:rPr>
        <w:t>- умение подготовки деловой корреспонденции и актов управления;</w:t>
      </w:r>
    </w:p>
    <w:p w:rsidR="00320212" w:rsidRPr="006A3513" w:rsidRDefault="00320212" w:rsidP="00320212">
      <w:pPr>
        <w:spacing w:after="0" w:line="240" w:lineRule="auto"/>
        <w:ind w:firstLine="720"/>
        <w:jc w:val="both"/>
        <w:rPr>
          <w:rFonts w:ascii="Times New Roman" w:hAnsi="Times New Roman" w:cs="Times New Roman"/>
          <w:sz w:val="28"/>
          <w:szCs w:val="28"/>
        </w:rPr>
      </w:pPr>
      <w:r w:rsidRPr="006A3513">
        <w:rPr>
          <w:rFonts w:ascii="Times New Roman" w:hAnsi="Times New Roman" w:cs="Times New Roman"/>
          <w:sz w:val="28"/>
          <w:szCs w:val="28"/>
        </w:rPr>
        <w:t>-</w:t>
      </w:r>
      <w:r>
        <w:rPr>
          <w:rFonts w:ascii="Times New Roman" w:hAnsi="Times New Roman" w:cs="Times New Roman"/>
          <w:sz w:val="28"/>
          <w:szCs w:val="28"/>
        </w:rPr>
        <w:t xml:space="preserve"> </w:t>
      </w:r>
      <w:r w:rsidRPr="006A3513">
        <w:rPr>
          <w:rFonts w:ascii="Times New Roman" w:hAnsi="Times New Roman" w:cs="Times New Roman"/>
          <w:sz w:val="28"/>
          <w:szCs w:val="28"/>
        </w:rPr>
        <w:t>умения в области информационно-коммуникационных технологий (умение</w:t>
      </w:r>
      <w:r w:rsidRPr="006A3513">
        <w:rPr>
          <w:rFonts w:ascii="Times New Roman" w:hAnsi="Times New Roman" w:cs="Times New Roman"/>
          <w:b/>
          <w:color w:val="000001"/>
          <w:sz w:val="28"/>
          <w:szCs w:val="28"/>
        </w:rPr>
        <w:t xml:space="preserve"> </w:t>
      </w:r>
      <w:r w:rsidRPr="006A3513">
        <w:rPr>
          <w:rFonts w:ascii="Times New Roman" w:hAnsi="Times New Roman" w:cs="Times New Roman"/>
          <w:color w:val="000001"/>
          <w:sz w:val="28"/>
          <w:szCs w:val="28"/>
        </w:rPr>
        <w:t>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умение управления электронной почтой, работы в текстовом редакторе, работы с электронными таблицами, подготовки презентаций, использования графических объектов в электронных документах, работы с базами данных).</w:t>
      </w:r>
    </w:p>
    <w:p w:rsidR="00CC5275" w:rsidRPr="00783E24" w:rsidRDefault="002D4283" w:rsidP="00CC5275">
      <w:pPr>
        <w:pStyle w:val="ConsPlusNormal"/>
        <w:ind w:firstLine="709"/>
        <w:jc w:val="both"/>
        <w:rPr>
          <w:rFonts w:ascii="Times New Roman" w:hAnsi="Times New Roman" w:cs="Times New Roman"/>
          <w:sz w:val="28"/>
          <w:szCs w:val="28"/>
        </w:rPr>
      </w:pPr>
      <w:r w:rsidRPr="00783E24">
        <w:rPr>
          <w:rFonts w:ascii="Times New Roman" w:hAnsi="Times New Roman" w:cs="Times New Roman"/>
          <w:sz w:val="28"/>
          <w:szCs w:val="28"/>
        </w:rPr>
        <w:t>6.7. Наличие профессиональных умений:</w:t>
      </w:r>
      <w:r w:rsidR="00CC5275">
        <w:rPr>
          <w:rFonts w:ascii="Times New Roman" w:hAnsi="Times New Roman" w:cs="Times New Roman"/>
          <w:sz w:val="28"/>
          <w:szCs w:val="28"/>
        </w:rPr>
        <w:t xml:space="preserve"> практика применения налогового </w:t>
      </w:r>
      <w:r w:rsidR="00CC5275">
        <w:rPr>
          <w:rFonts w:ascii="Times New Roman" w:hAnsi="Times New Roman" w:cs="Times New Roman"/>
          <w:sz w:val="28"/>
          <w:szCs w:val="28"/>
        </w:rPr>
        <w:lastRenderedPageBreak/>
        <w:t>законодательства, осуществление мониторинга и анализ показателей статистической налоговой отчетности по ресурсным платежам, работа с информационными ресурсами по направлению организации налогообложения юридических лиц, подготовка писем и заключений на жалобы.</w:t>
      </w:r>
    </w:p>
    <w:p w:rsidR="00591744" w:rsidRDefault="00AF09BA" w:rsidP="00591744">
      <w:pPr>
        <w:pStyle w:val="ConsPlusNormal"/>
        <w:ind w:firstLine="708"/>
        <w:jc w:val="both"/>
        <w:rPr>
          <w:rFonts w:ascii="Times New Roman" w:hAnsi="Times New Roman" w:cs="Times New Roman"/>
          <w:sz w:val="28"/>
          <w:szCs w:val="28"/>
        </w:rPr>
      </w:pPr>
      <w:r w:rsidRPr="00783E24">
        <w:rPr>
          <w:rFonts w:ascii="Times New Roman" w:hAnsi="Times New Roman" w:cs="Times New Roman"/>
          <w:sz w:val="28"/>
          <w:szCs w:val="28"/>
        </w:rPr>
        <w:t>6.8. Наличие функциональных умений:</w:t>
      </w:r>
      <w:r w:rsidR="00591744" w:rsidRPr="00591744">
        <w:rPr>
          <w:rFonts w:ascii="Times New Roman" w:hAnsi="Times New Roman" w:cs="Times New Roman"/>
          <w:sz w:val="28"/>
          <w:szCs w:val="28"/>
        </w:rPr>
        <w:t xml:space="preserve"> </w:t>
      </w:r>
      <w:r w:rsidR="00591744">
        <w:rPr>
          <w:rFonts w:ascii="Times New Roman" w:hAnsi="Times New Roman" w:cs="Times New Roman"/>
          <w:sz w:val="28"/>
          <w:szCs w:val="28"/>
        </w:rPr>
        <w:t>рассмотрение запросов и жалоб, подготовка разъяснений налоговым органам области и налогоплательщикам, проведение консультаций, подготовка информационных и других материалов по направлениям деятельности отдела, организация и проведение мониторинга применения законодательства.</w:t>
      </w:r>
    </w:p>
    <w:p w:rsidR="00591744" w:rsidRDefault="00591744" w:rsidP="00591744">
      <w:pPr>
        <w:pStyle w:val="ConsPlusNormal"/>
        <w:ind w:firstLine="708"/>
        <w:jc w:val="both"/>
        <w:rPr>
          <w:rFonts w:ascii="Times New Roman" w:hAnsi="Times New Roman" w:cs="Times New Roman"/>
          <w:b/>
          <w:sz w:val="28"/>
          <w:szCs w:val="28"/>
        </w:rPr>
      </w:pPr>
    </w:p>
    <w:p w:rsidR="003B7A81" w:rsidRPr="005E417D" w:rsidRDefault="003B7A81" w:rsidP="00CC5275">
      <w:pPr>
        <w:widowControl w:val="0"/>
        <w:spacing w:after="0" w:line="240" w:lineRule="auto"/>
        <w:ind w:firstLine="709"/>
        <w:jc w:val="center"/>
        <w:rPr>
          <w:rFonts w:ascii="Times New Roman" w:hAnsi="Times New Roman" w:cs="Times New Roman"/>
          <w:b/>
          <w:sz w:val="28"/>
          <w:szCs w:val="28"/>
        </w:rPr>
      </w:pPr>
      <w:r w:rsidRPr="0061302B">
        <w:rPr>
          <w:rFonts w:ascii="Times New Roman" w:hAnsi="Times New Roman" w:cs="Times New Roman"/>
          <w:b/>
          <w:sz w:val="28"/>
          <w:szCs w:val="28"/>
        </w:rPr>
        <w:t>III.</w:t>
      </w:r>
      <w:r w:rsidR="007B0EB1">
        <w:rPr>
          <w:rFonts w:ascii="Times New Roman" w:hAnsi="Times New Roman" w:cs="Times New Roman"/>
          <w:b/>
          <w:sz w:val="28"/>
          <w:szCs w:val="28"/>
        </w:rPr>
        <w:t> </w:t>
      </w:r>
      <w:r w:rsidRPr="0061302B">
        <w:rPr>
          <w:rFonts w:ascii="Times New Roman" w:hAnsi="Times New Roman" w:cs="Times New Roman"/>
          <w:b/>
          <w:sz w:val="28"/>
          <w:szCs w:val="28"/>
        </w:rPr>
        <w:t>Должностные обязанности, права и ответственность</w:t>
      </w:r>
    </w:p>
    <w:p w:rsidR="003B7A81" w:rsidRPr="003D4B0C" w:rsidRDefault="003B7A81" w:rsidP="003B7A81">
      <w:pPr>
        <w:widowControl w:val="0"/>
        <w:spacing w:after="0" w:line="240" w:lineRule="auto"/>
        <w:ind w:firstLine="709"/>
        <w:jc w:val="both"/>
        <w:rPr>
          <w:rFonts w:ascii="Times New Roman" w:hAnsi="Times New Roman" w:cs="Times New Roman"/>
          <w:sz w:val="26"/>
          <w:szCs w:val="26"/>
        </w:rPr>
      </w:pPr>
    </w:p>
    <w:p w:rsidR="003B7A81" w:rsidRDefault="00F05CF7" w:rsidP="003B7A8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3B7A81" w:rsidRPr="00B93661">
        <w:rPr>
          <w:rFonts w:ascii="Times New Roman" w:hAnsi="Times New Roman" w:cs="Times New Roman"/>
          <w:sz w:val="28"/>
          <w:szCs w:val="28"/>
        </w:rPr>
        <w:t>.</w:t>
      </w:r>
      <w:r w:rsidR="007B0EB1">
        <w:rPr>
          <w:rFonts w:ascii="Times New Roman" w:hAnsi="Times New Roman" w:cs="Times New Roman"/>
          <w:sz w:val="28"/>
          <w:szCs w:val="28"/>
        </w:rPr>
        <w:t> </w:t>
      </w:r>
      <w:r w:rsidR="003B7A81" w:rsidRPr="00B93661">
        <w:rPr>
          <w:rFonts w:ascii="Times New Roman" w:hAnsi="Times New Roman" w:cs="Times New Roman"/>
          <w:sz w:val="28"/>
          <w:szCs w:val="28"/>
        </w:rPr>
        <w:t>Основные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права</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обязанности</w:t>
      </w:r>
      <w:r w:rsidR="003B7A81">
        <w:rPr>
          <w:rFonts w:ascii="Times New Roman" w:hAnsi="Times New Roman" w:cs="Times New Roman"/>
          <w:sz w:val="28"/>
          <w:szCs w:val="28"/>
        </w:rPr>
        <w:t xml:space="preserve"> </w:t>
      </w:r>
      <w:r w:rsidR="003B0F1F">
        <w:rPr>
          <w:rFonts w:ascii="Times New Roman" w:hAnsi="Times New Roman" w:cs="Times New Roman"/>
          <w:sz w:val="28"/>
          <w:szCs w:val="28"/>
        </w:rPr>
        <w:t>старшего государственного налогового инспектора</w:t>
      </w:r>
      <w:r w:rsidR="003B7A81" w:rsidRPr="00B93661">
        <w:rPr>
          <w:rFonts w:ascii="Times New Roman" w:hAnsi="Times New Roman" w:cs="Times New Roman"/>
          <w:sz w:val="28"/>
          <w:szCs w:val="28"/>
        </w:rPr>
        <w:t>,</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а</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также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запреты</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требования,</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связанные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гражданской</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службой,</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которые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установлены</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в</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его</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отношении,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предусмотрены</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статьями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14,</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15,</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17,</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18</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Федерального</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закона</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от</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27</w:t>
      </w:r>
      <w:r w:rsidR="003314B0">
        <w:rPr>
          <w:rFonts w:ascii="Times New Roman" w:hAnsi="Times New Roman" w:cs="Times New Roman"/>
          <w:sz w:val="28"/>
          <w:szCs w:val="28"/>
        </w:rPr>
        <w:t>.07.</w:t>
      </w:r>
      <w:r w:rsidR="003B7A81" w:rsidRPr="00B93661">
        <w:rPr>
          <w:rFonts w:ascii="Times New Roman" w:hAnsi="Times New Roman" w:cs="Times New Roman"/>
          <w:sz w:val="28"/>
          <w:szCs w:val="28"/>
        </w:rPr>
        <w:t>2004</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w:t>
      </w:r>
      <w:r w:rsidR="003314B0">
        <w:rPr>
          <w:rFonts w:ascii="Times New Roman" w:hAnsi="Times New Roman" w:cs="Times New Roman"/>
          <w:sz w:val="28"/>
          <w:szCs w:val="28"/>
        </w:rPr>
        <w:t> </w:t>
      </w:r>
      <w:r w:rsidR="003B7A81" w:rsidRPr="00B93661">
        <w:rPr>
          <w:rFonts w:ascii="Times New Roman" w:hAnsi="Times New Roman" w:cs="Times New Roman"/>
          <w:sz w:val="28"/>
          <w:szCs w:val="28"/>
        </w:rPr>
        <w:t>79-ФЗ</w:t>
      </w:r>
      <w:r w:rsidR="00B1737A">
        <w:rPr>
          <w:rFonts w:ascii="Times New Roman" w:hAnsi="Times New Roman" w:cs="Times New Roman"/>
          <w:sz w:val="28"/>
          <w:szCs w:val="28"/>
        </w:rPr>
        <w:t xml:space="preserve"> </w:t>
      </w:r>
      <w:r w:rsidR="003B7A81" w:rsidRPr="00B93661">
        <w:rPr>
          <w:rFonts w:ascii="Times New Roman" w:hAnsi="Times New Roman" w:cs="Times New Roman"/>
          <w:sz w:val="28"/>
          <w:szCs w:val="28"/>
        </w:rPr>
        <w:t>«О</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государственной</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гражданской</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службе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Российской</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Федерации».</w:t>
      </w:r>
    </w:p>
    <w:p w:rsidR="00085C8A" w:rsidRDefault="00F05CF7" w:rsidP="003B7A8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w:t>
      </w:r>
      <w:r w:rsidR="009D5A89">
        <w:rPr>
          <w:rFonts w:ascii="Times New Roman" w:hAnsi="Times New Roman" w:cs="Times New Roman"/>
          <w:sz w:val="28"/>
          <w:szCs w:val="28"/>
        </w:rPr>
        <w:t xml:space="preserve">В целях реализации задач и функций, возложенных на </w:t>
      </w:r>
      <w:r w:rsidR="00B1737A">
        <w:rPr>
          <w:rFonts w:ascii="Times New Roman" w:hAnsi="Times New Roman" w:cs="Times New Roman"/>
          <w:sz w:val="28"/>
          <w:szCs w:val="28"/>
        </w:rPr>
        <w:t>отдел</w:t>
      </w:r>
      <w:r w:rsidR="00085C8A">
        <w:rPr>
          <w:rFonts w:ascii="Times New Roman" w:hAnsi="Times New Roman" w:cs="Times New Roman"/>
          <w:sz w:val="28"/>
          <w:szCs w:val="28"/>
        </w:rPr>
        <w:t xml:space="preserve"> налогообложения юридических лиц</w:t>
      </w:r>
      <w:r w:rsidR="00EC3748">
        <w:rPr>
          <w:rFonts w:ascii="Times New Roman" w:hAnsi="Times New Roman" w:cs="Times New Roman"/>
          <w:sz w:val="28"/>
          <w:szCs w:val="28"/>
        </w:rPr>
        <w:t xml:space="preserve">, </w:t>
      </w:r>
      <w:r w:rsidR="003B0F1F">
        <w:rPr>
          <w:rFonts w:ascii="Times New Roman" w:hAnsi="Times New Roman" w:cs="Times New Roman"/>
          <w:sz w:val="28"/>
          <w:szCs w:val="28"/>
        </w:rPr>
        <w:t xml:space="preserve">старший </w:t>
      </w:r>
      <w:r w:rsidR="006723C8">
        <w:rPr>
          <w:rFonts w:ascii="Times New Roman" w:hAnsi="Times New Roman" w:cs="Times New Roman"/>
          <w:sz w:val="28"/>
          <w:szCs w:val="28"/>
        </w:rPr>
        <w:t>государственный налоговый инспектор</w:t>
      </w:r>
      <w:r w:rsidR="00EC3748">
        <w:rPr>
          <w:rFonts w:ascii="Times New Roman" w:hAnsi="Times New Roman" w:cs="Times New Roman"/>
          <w:sz w:val="28"/>
          <w:szCs w:val="28"/>
        </w:rPr>
        <w:t xml:space="preserve"> обязан:</w:t>
      </w:r>
    </w:p>
    <w:p w:rsidR="0022220B" w:rsidRPr="008F5534" w:rsidRDefault="00085C8A" w:rsidP="0022220B">
      <w:pPr>
        <w:pStyle w:val="ConsPlusNormal"/>
        <w:ind w:firstLine="708"/>
        <w:jc w:val="both"/>
        <w:rPr>
          <w:rFonts w:ascii="Times New Roman" w:hAnsi="Times New Roman" w:cs="Times New Roman"/>
          <w:sz w:val="28"/>
          <w:szCs w:val="28"/>
        </w:rPr>
      </w:pPr>
      <w:r w:rsidRPr="008F5534">
        <w:rPr>
          <w:rFonts w:ascii="Times New Roman" w:hAnsi="Times New Roman" w:cs="Times New Roman"/>
          <w:sz w:val="28"/>
          <w:szCs w:val="28"/>
        </w:rPr>
        <w:t xml:space="preserve">- </w:t>
      </w:r>
      <w:r w:rsidR="0022220B" w:rsidRPr="008F5534">
        <w:rPr>
          <w:rFonts w:ascii="Times New Roman" w:hAnsi="Times New Roman" w:cs="Times New Roman"/>
          <w:sz w:val="28"/>
          <w:szCs w:val="28"/>
        </w:rPr>
        <w:t xml:space="preserve">осуществлять внутренний контроль деятельности по технологическим процессам ФНС России в соответствии с утвержденной картой внутреннего контроля отдела </w:t>
      </w:r>
      <w:r w:rsidR="0022220B">
        <w:rPr>
          <w:rFonts w:ascii="Times New Roman" w:hAnsi="Times New Roman" w:cs="Times New Roman"/>
          <w:sz w:val="28"/>
          <w:szCs w:val="28"/>
        </w:rPr>
        <w:t>налогообложения юридических лиц</w:t>
      </w:r>
      <w:r w:rsidR="0022220B" w:rsidRPr="008F5534">
        <w:rPr>
          <w:rFonts w:ascii="Times New Roman" w:hAnsi="Times New Roman" w:cs="Times New Roman"/>
          <w:sz w:val="28"/>
          <w:szCs w:val="28"/>
        </w:rPr>
        <w:t xml:space="preserve"> по уровню подчиненности</w:t>
      </w:r>
      <w:r w:rsidR="0022220B">
        <w:rPr>
          <w:rFonts w:ascii="Times New Roman" w:hAnsi="Times New Roman" w:cs="Times New Roman"/>
          <w:sz w:val="28"/>
          <w:szCs w:val="28"/>
        </w:rPr>
        <w:t>;</w:t>
      </w:r>
    </w:p>
    <w:p w:rsidR="0022220B" w:rsidRDefault="0022220B" w:rsidP="0022220B">
      <w:pPr>
        <w:pStyle w:val="ConsPlusNormal"/>
        <w:ind w:firstLine="708"/>
        <w:jc w:val="both"/>
        <w:rPr>
          <w:rFonts w:ascii="Times New Roman" w:eastAsiaTheme="minorHAnsi" w:hAnsi="Times New Roman" w:cs="Times New Roman"/>
          <w:color w:val="000000"/>
          <w:sz w:val="28"/>
          <w:szCs w:val="28"/>
          <w:lang w:eastAsia="en-US"/>
        </w:rPr>
      </w:pPr>
      <w:r w:rsidRPr="008F5534">
        <w:rPr>
          <w:rFonts w:ascii="Times New Roman" w:eastAsiaTheme="minorHAnsi" w:hAnsi="Times New Roman" w:cs="Times New Roman"/>
          <w:color w:val="000000"/>
          <w:sz w:val="28"/>
          <w:szCs w:val="28"/>
          <w:lang w:eastAsia="en-US"/>
        </w:rPr>
        <w:t>- принимать участие в проведен</w:t>
      </w:r>
      <w:proofErr w:type="gramStart"/>
      <w:r w:rsidRPr="008F5534">
        <w:rPr>
          <w:rFonts w:ascii="Times New Roman" w:eastAsiaTheme="minorHAnsi" w:hAnsi="Times New Roman" w:cs="Times New Roman"/>
          <w:color w:val="000000"/>
          <w:sz w:val="28"/>
          <w:szCs w:val="28"/>
          <w:lang w:eastAsia="en-US"/>
        </w:rPr>
        <w:t>ии ау</w:t>
      </w:r>
      <w:proofErr w:type="gramEnd"/>
      <w:r w:rsidRPr="008F5534">
        <w:rPr>
          <w:rFonts w:ascii="Times New Roman" w:eastAsiaTheme="minorHAnsi" w:hAnsi="Times New Roman" w:cs="Times New Roman"/>
          <w:color w:val="000000"/>
          <w:sz w:val="28"/>
          <w:szCs w:val="28"/>
          <w:lang w:eastAsia="en-US"/>
        </w:rPr>
        <w:t xml:space="preserve">диторских проверок подведомственных инспекций Калужской области, а также в проведении </w:t>
      </w:r>
      <w:proofErr w:type="spellStart"/>
      <w:r w:rsidRPr="008F5534">
        <w:rPr>
          <w:rFonts w:ascii="Times New Roman" w:eastAsiaTheme="minorHAnsi" w:hAnsi="Times New Roman" w:cs="Times New Roman"/>
          <w:color w:val="000000"/>
          <w:sz w:val="28"/>
          <w:szCs w:val="28"/>
          <w:lang w:eastAsia="en-US"/>
        </w:rPr>
        <w:t>постпроверочного</w:t>
      </w:r>
      <w:proofErr w:type="spellEnd"/>
      <w:r w:rsidRPr="008F5534">
        <w:rPr>
          <w:rFonts w:ascii="Times New Roman" w:eastAsiaTheme="minorHAnsi" w:hAnsi="Times New Roman" w:cs="Times New Roman"/>
          <w:color w:val="000000"/>
          <w:sz w:val="28"/>
          <w:szCs w:val="28"/>
          <w:lang w:eastAsia="en-US"/>
        </w:rPr>
        <w:t xml:space="preserve"> контроля</w:t>
      </w:r>
      <w:r>
        <w:rPr>
          <w:rFonts w:ascii="Times New Roman" w:eastAsiaTheme="minorHAnsi" w:hAnsi="Times New Roman" w:cs="Times New Roman"/>
          <w:color w:val="000000"/>
          <w:sz w:val="28"/>
          <w:szCs w:val="28"/>
          <w:lang w:eastAsia="en-US"/>
        </w:rPr>
        <w:t>;</w:t>
      </w:r>
    </w:p>
    <w:p w:rsidR="0022220B" w:rsidRDefault="0022220B" w:rsidP="0022220B">
      <w:pPr>
        <w:spacing w:after="0"/>
        <w:ind w:firstLine="720"/>
        <w:jc w:val="both"/>
        <w:rPr>
          <w:rFonts w:ascii="Times New Roman" w:hAnsi="Times New Roman" w:cs="Times New Roman"/>
          <w:sz w:val="28"/>
          <w:szCs w:val="28"/>
        </w:rPr>
      </w:pPr>
      <w:proofErr w:type="gramStart"/>
      <w:r w:rsidRPr="0022220B">
        <w:rPr>
          <w:rFonts w:ascii="Times New Roman" w:hAnsi="Times New Roman" w:cs="Times New Roman"/>
          <w:sz w:val="28"/>
          <w:szCs w:val="28"/>
        </w:rPr>
        <w:t xml:space="preserve">- </w:t>
      </w:r>
      <w:r w:rsidR="007A5AA3">
        <w:rPr>
          <w:rFonts w:ascii="Times New Roman" w:hAnsi="Times New Roman" w:cs="Times New Roman"/>
          <w:sz w:val="28"/>
          <w:szCs w:val="28"/>
        </w:rPr>
        <w:t>осуществлять составление, передачу</w:t>
      </w:r>
      <w:r w:rsidRPr="0022220B">
        <w:rPr>
          <w:rFonts w:ascii="Times New Roman" w:hAnsi="Times New Roman" w:cs="Times New Roman"/>
          <w:sz w:val="28"/>
          <w:szCs w:val="28"/>
        </w:rPr>
        <w:t xml:space="preserve"> в ФНС России</w:t>
      </w:r>
      <w:r w:rsidR="007A5AA3">
        <w:rPr>
          <w:rFonts w:ascii="Times New Roman" w:hAnsi="Times New Roman" w:cs="Times New Roman"/>
          <w:sz w:val="28"/>
          <w:szCs w:val="28"/>
        </w:rPr>
        <w:t xml:space="preserve"> форм статистической налоговой отчетности</w:t>
      </w:r>
      <w:r w:rsidRPr="0022220B">
        <w:rPr>
          <w:rFonts w:ascii="Times New Roman" w:hAnsi="Times New Roman" w:cs="Times New Roman"/>
          <w:sz w:val="28"/>
          <w:szCs w:val="28"/>
        </w:rPr>
        <w:t xml:space="preserve"> о налоговой базе и структуре начислений по налогу на добычу полезных ископаемых, водному налогу, сборам за право пользования объектами животного мира и объектами водных биологических ресурсов (отчеты по форме 5-НДПИ, 5-ВН, 5-ЖМ, 5-ВБР)</w:t>
      </w:r>
      <w:r w:rsidR="007A5AA3">
        <w:rPr>
          <w:rFonts w:ascii="Times New Roman" w:hAnsi="Times New Roman" w:cs="Times New Roman"/>
          <w:sz w:val="28"/>
          <w:szCs w:val="28"/>
        </w:rPr>
        <w:t xml:space="preserve"> в соответствии с методическими рекомендациями, утвержденными приказами ФНС России</w:t>
      </w:r>
      <w:r w:rsidRPr="0022220B">
        <w:rPr>
          <w:rFonts w:ascii="Times New Roman" w:hAnsi="Times New Roman" w:cs="Times New Roman"/>
          <w:sz w:val="28"/>
          <w:szCs w:val="28"/>
        </w:rPr>
        <w:t>;</w:t>
      </w:r>
      <w:proofErr w:type="gramEnd"/>
    </w:p>
    <w:p w:rsidR="0022220B" w:rsidRPr="0022220B" w:rsidRDefault="0022220B" w:rsidP="0022220B">
      <w:pPr>
        <w:spacing w:after="0"/>
        <w:ind w:firstLine="720"/>
        <w:jc w:val="both"/>
        <w:rPr>
          <w:rFonts w:ascii="Times New Roman" w:hAnsi="Times New Roman" w:cs="Times New Roman"/>
          <w:sz w:val="28"/>
          <w:szCs w:val="28"/>
        </w:rPr>
      </w:pPr>
      <w:r w:rsidRPr="0022220B">
        <w:rPr>
          <w:rFonts w:ascii="Times New Roman" w:hAnsi="Times New Roman" w:cs="Times New Roman"/>
          <w:sz w:val="28"/>
          <w:szCs w:val="28"/>
        </w:rPr>
        <w:t>- осуществлять мониторинг и системный анализ сведений о налоговой базе и структуре начислений по  налогу на добычу полезных ископаемых, водному налогу, сборам за право пользования объектами животного мира;</w:t>
      </w:r>
    </w:p>
    <w:p w:rsidR="0022220B" w:rsidRPr="00061B21" w:rsidRDefault="0022220B" w:rsidP="00061B21">
      <w:pPr>
        <w:spacing w:after="0"/>
        <w:ind w:firstLine="720"/>
        <w:jc w:val="both"/>
        <w:rPr>
          <w:rFonts w:ascii="Times New Roman" w:hAnsi="Times New Roman" w:cs="Times New Roman"/>
          <w:sz w:val="28"/>
          <w:szCs w:val="28"/>
        </w:rPr>
      </w:pPr>
      <w:proofErr w:type="gramStart"/>
      <w:r w:rsidRPr="0022220B">
        <w:rPr>
          <w:rFonts w:ascii="Times New Roman" w:hAnsi="Times New Roman" w:cs="Times New Roman"/>
          <w:sz w:val="28"/>
          <w:szCs w:val="28"/>
        </w:rPr>
        <w:t xml:space="preserve">- осуществлять в установленном порядке рассмотрение и подготовку ответов на обращения инспекций и налогоплательщиков по вопросам законодательства о налоге на добычу полезных ископаемых, водном налоге, сборах за право пользования объектами животного мира и объектами водных биологических ресурсов, платежах при пользовании недрами, принятых в соответствии с ними нормативных правовых актах, порядке исчисления и уплаты налогов и сборов, </w:t>
      </w:r>
      <w:r w:rsidRPr="00061B21">
        <w:rPr>
          <w:rFonts w:ascii="Times New Roman" w:hAnsi="Times New Roman" w:cs="Times New Roman"/>
          <w:sz w:val="28"/>
          <w:szCs w:val="28"/>
        </w:rPr>
        <w:t xml:space="preserve">порядке заполнения форм отчетности; </w:t>
      </w:r>
      <w:proofErr w:type="gramEnd"/>
    </w:p>
    <w:p w:rsidR="005E03F6" w:rsidRPr="001F150F" w:rsidRDefault="005E03F6" w:rsidP="005E03F6">
      <w:pPr>
        <w:pStyle w:val="ConsPlusNormal"/>
        <w:ind w:firstLine="708"/>
        <w:jc w:val="both"/>
        <w:rPr>
          <w:rFonts w:ascii="Times New Roman" w:eastAsiaTheme="minorHAnsi" w:hAnsi="Times New Roman" w:cs="Times New Roman"/>
          <w:color w:val="000000"/>
          <w:sz w:val="28"/>
          <w:szCs w:val="28"/>
          <w:lang w:eastAsia="en-US"/>
        </w:rPr>
      </w:pPr>
      <w:r w:rsidRPr="001F150F">
        <w:rPr>
          <w:rFonts w:ascii="Times New Roman" w:eastAsiaTheme="minorHAnsi" w:hAnsi="Times New Roman" w:cs="Times New Roman"/>
          <w:color w:val="000000"/>
          <w:sz w:val="28"/>
          <w:szCs w:val="28"/>
          <w:lang w:eastAsia="en-US"/>
        </w:rPr>
        <w:t>- осуществлять рассмотрение и согласование проектов актов (разделов актов) выездных и камеральных налоговых проверок</w:t>
      </w:r>
      <w:r>
        <w:rPr>
          <w:rFonts w:ascii="Times New Roman" w:eastAsiaTheme="minorHAnsi" w:hAnsi="Times New Roman" w:cs="Times New Roman"/>
          <w:color w:val="000000"/>
          <w:sz w:val="28"/>
          <w:szCs w:val="28"/>
          <w:lang w:eastAsia="en-US"/>
        </w:rPr>
        <w:t xml:space="preserve"> по</w:t>
      </w:r>
      <w:r w:rsidRPr="005E03F6">
        <w:rPr>
          <w:rFonts w:ascii="Times New Roman" w:hAnsi="Times New Roman" w:cs="Times New Roman"/>
          <w:sz w:val="28"/>
          <w:szCs w:val="28"/>
        </w:rPr>
        <w:t xml:space="preserve"> </w:t>
      </w:r>
      <w:r w:rsidRPr="0022220B">
        <w:rPr>
          <w:rFonts w:ascii="Times New Roman" w:hAnsi="Times New Roman" w:cs="Times New Roman"/>
          <w:sz w:val="28"/>
          <w:szCs w:val="28"/>
        </w:rPr>
        <w:t>налогу на добычу полезных ископаемых, водному налогу</w:t>
      </w:r>
      <w:r>
        <w:rPr>
          <w:rFonts w:ascii="Times New Roman" w:hAnsi="Times New Roman" w:cs="Times New Roman"/>
          <w:sz w:val="28"/>
          <w:szCs w:val="28"/>
        </w:rPr>
        <w:t xml:space="preserve"> и</w:t>
      </w:r>
      <w:r>
        <w:rPr>
          <w:rFonts w:ascii="Times New Roman" w:eastAsiaTheme="minorHAnsi" w:hAnsi="Times New Roman" w:cs="Times New Roman"/>
          <w:color w:val="000000"/>
          <w:sz w:val="28"/>
          <w:szCs w:val="28"/>
          <w:lang w:eastAsia="en-US"/>
        </w:rPr>
        <w:t xml:space="preserve"> </w:t>
      </w:r>
      <w:r w:rsidRPr="001F150F">
        <w:rPr>
          <w:rFonts w:ascii="Times New Roman" w:eastAsiaTheme="minorHAnsi" w:hAnsi="Times New Roman" w:cs="Times New Roman"/>
          <w:color w:val="000000"/>
          <w:sz w:val="28"/>
          <w:szCs w:val="28"/>
          <w:lang w:eastAsia="en-US"/>
        </w:rPr>
        <w:t>готовить по ним заключения;</w:t>
      </w:r>
    </w:p>
    <w:p w:rsidR="0022220B" w:rsidRPr="00061B21" w:rsidRDefault="0022220B" w:rsidP="00061B21">
      <w:pPr>
        <w:spacing w:after="0"/>
        <w:ind w:firstLine="720"/>
        <w:jc w:val="both"/>
        <w:rPr>
          <w:rFonts w:ascii="Times New Roman" w:hAnsi="Times New Roman" w:cs="Times New Roman"/>
          <w:sz w:val="28"/>
          <w:szCs w:val="28"/>
        </w:rPr>
      </w:pPr>
      <w:r w:rsidRPr="00061B21">
        <w:rPr>
          <w:rFonts w:ascii="Times New Roman" w:hAnsi="Times New Roman" w:cs="Times New Roman"/>
          <w:sz w:val="28"/>
          <w:szCs w:val="28"/>
        </w:rPr>
        <w:lastRenderedPageBreak/>
        <w:t xml:space="preserve">- </w:t>
      </w:r>
      <w:r w:rsidR="00061B21" w:rsidRPr="00061B21">
        <w:rPr>
          <w:rFonts w:ascii="Times New Roman" w:hAnsi="Times New Roman" w:cs="Times New Roman"/>
          <w:sz w:val="28"/>
          <w:szCs w:val="28"/>
        </w:rPr>
        <w:t xml:space="preserve">осуществлять рассмотрение и подготовку заключений </w:t>
      </w:r>
      <w:r w:rsidRPr="00061B21">
        <w:rPr>
          <w:rFonts w:ascii="Times New Roman" w:hAnsi="Times New Roman" w:cs="Times New Roman"/>
          <w:sz w:val="28"/>
          <w:szCs w:val="28"/>
        </w:rPr>
        <w:t>по жалобам налогоплательщиков, на акты налоговых органов, действия или бездействия их должностных лиц, связанные с вопросами исчисления и уплаты налога на добычу полезных ископаемых, водного налога, сборов за право пользования объектами животного мира и объектами водных биологических ресурсов, платежей при пользовании недрами;</w:t>
      </w:r>
    </w:p>
    <w:p w:rsidR="00061B21" w:rsidRDefault="00061B21" w:rsidP="00061B21">
      <w:pPr>
        <w:spacing w:after="0"/>
        <w:ind w:firstLine="720"/>
        <w:jc w:val="both"/>
        <w:rPr>
          <w:rFonts w:ascii="Times New Roman" w:hAnsi="Times New Roman" w:cs="Times New Roman"/>
          <w:sz w:val="28"/>
          <w:szCs w:val="28"/>
        </w:rPr>
      </w:pPr>
      <w:r w:rsidRPr="00061B21">
        <w:rPr>
          <w:rFonts w:ascii="Times New Roman" w:hAnsi="Times New Roman" w:cs="Times New Roman"/>
          <w:sz w:val="28"/>
          <w:szCs w:val="28"/>
        </w:rPr>
        <w:t>- участвовать в обучении работников налоговых инспекций, принимать участие в совещаниях, семинарах, комиссиях, оказывать практическую помощь налоговым инспекциям по применению законодательства о налоге на добычу полезных ископаемых, водном налоге, сборах за право пользования объектами животного мира и объектами водных биологических ресурсов, платежах при пользовании недрами;</w:t>
      </w:r>
    </w:p>
    <w:p w:rsidR="00E62833" w:rsidRDefault="00E62833" w:rsidP="00E62833">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 готовить информацию по тематическим заданиям ФНС России по </w:t>
      </w:r>
      <w:r w:rsidRPr="00061B21">
        <w:rPr>
          <w:rFonts w:ascii="Times New Roman" w:hAnsi="Times New Roman" w:cs="Times New Roman"/>
          <w:sz w:val="28"/>
          <w:szCs w:val="28"/>
        </w:rPr>
        <w:t>налог</w:t>
      </w:r>
      <w:r>
        <w:rPr>
          <w:rFonts w:ascii="Times New Roman" w:hAnsi="Times New Roman" w:cs="Times New Roman"/>
          <w:sz w:val="28"/>
          <w:szCs w:val="28"/>
        </w:rPr>
        <w:t>у</w:t>
      </w:r>
      <w:r w:rsidRPr="00061B21">
        <w:rPr>
          <w:rFonts w:ascii="Times New Roman" w:hAnsi="Times New Roman" w:cs="Times New Roman"/>
          <w:sz w:val="28"/>
          <w:szCs w:val="28"/>
        </w:rPr>
        <w:t xml:space="preserve"> на добычу полезных ископаемых, водно</w:t>
      </w:r>
      <w:r>
        <w:rPr>
          <w:rFonts w:ascii="Times New Roman" w:hAnsi="Times New Roman" w:cs="Times New Roman"/>
          <w:sz w:val="28"/>
          <w:szCs w:val="28"/>
        </w:rPr>
        <w:t>му</w:t>
      </w:r>
      <w:r w:rsidRPr="00061B21">
        <w:rPr>
          <w:rFonts w:ascii="Times New Roman" w:hAnsi="Times New Roman" w:cs="Times New Roman"/>
          <w:sz w:val="28"/>
          <w:szCs w:val="28"/>
        </w:rPr>
        <w:t xml:space="preserve"> налог</w:t>
      </w:r>
      <w:r>
        <w:rPr>
          <w:rFonts w:ascii="Times New Roman" w:hAnsi="Times New Roman" w:cs="Times New Roman"/>
          <w:sz w:val="28"/>
          <w:szCs w:val="28"/>
        </w:rPr>
        <w:t>у</w:t>
      </w:r>
      <w:r w:rsidRPr="00061B21">
        <w:rPr>
          <w:rFonts w:ascii="Times New Roman" w:hAnsi="Times New Roman" w:cs="Times New Roman"/>
          <w:sz w:val="28"/>
          <w:szCs w:val="28"/>
        </w:rPr>
        <w:t>, сбор</w:t>
      </w:r>
      <w:r>
        <w:rPr>
          <w:rFonts w:ascii="Times New Roman" w:hAnsi="Times New Roman" w:cs="Times New Roman"/>
          <w:sz w:val="28"/>
          <w:szCs w:val="28"/>
        </w:rPr>
        <w:t>у</w:t>
      </w:r>
      <w:r w:rsidRPr="00061B21">
        <w:rPr>
          <w:rFonts w:ascii="Times New Roman" w:hAnsi="Times New Roman" w:cs="Times New Roman"/>
          <w:sz w:val="28"/>
          <w:szCs w:val="28"/>
        </w:rPr>
        <w:t xml:space="preserve"> за право пользования объектами животного мира и объектами водных</w:t>
      </w:r>
      <w:r>
        <w:rPr>
          <w:rFonts w:ascii="Times New Roman" w:hAnsi="Times New Roman" w:cs="Times New Roman"/>
          <w:sz w:val="28"/>
          <w:szCs w:val="28"/>
        </w:rPr>
        <w:t xml:space="preserve"> биологических ресурсов, платежам</w:t>
      </w:r>
      <w:r w:rsidRPr="00061B21">
        <w:rPr>
          <w:rFonts w:ascii="Times New Roman" w:hAnsi="Times New Roman" w:cs="Times New Roman"/>
          <w:sz w:val="28"/>
          <w:szCs w:val="28"/>
        </w:rPr>
        <w:t xml:space="preserve"> при пользовании недрами;</w:t>
      </w:r>
    </w:p>
    <w:p w:rsidR="00E62833" w:rsidRDefault="00E62833" w:rsidP="00E62833">
      <w:pPr>
        <w:spacing w:after="0"/>
        <w:ind w:firstLine="720"/>
        <w:jc w:val="both"/>
        <w:rPr>
          <w:rFonts w:ascii="Times New Roman" w:hAnsi="Times New Roman" w:cs="Times New Roman"/>
          <w:sz w:val="28"/>
          <w:szCs w:val="28"/>
        </w:rPr>
      </w:pPr>
      <w:r>
        <w:rPr>
          <w:rFonts w:ascii="Times New Roman" w:hAnsi="Times New Roman" w:cs="Times New Roman"/>
          <w:sz w:val="28"/>
          <w:szCs w:val="28"/>
        </w:rPr>
        <w:t>- готовить сообщения в ФНС России по методологическим вопросам по отдельным положениям глав 25.1, 25.2, 26</w:t>
      </w:r>
      <w:r w:rsidR="00626A9B">
        <w:rPr>
          <w:rFonts w:ascii="Times New Roman" w:hAnsi="Times New Roman" w:cs="Times New Roman"/>
          <w:sz w:val="28"/>
          <w:szCs w:val="28"/>
        </w:rPr>
        <w:t xml:space="preserve"> Налогового кодекса РФ</w:t>
      </w:r>
      <w:r>
        <w:rPr>
          <w:rFonts w:ascii="Times New Roman" w:hAnsi="Times New Roman" w:cs="Times New Roman"/>
          <w:sz w:val="28"/>
          <w:szCs w:val="28"/>
        </w:rPr>
        <w:t>;</w:t>
      </w:r>
    </w:p>
    <w:p w:rsidR="00E62833" w:rsidRPr="00061B21" w:rsidRDefault="00E62833" w:rsidP="00E62833">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 готовить и направлять в ФНС России на согласование разделы актов налоговых проверок </w:t>
      </w:r>
      <w:r w:rsidR="00626A9B">
        <w:rPr>
          <w:rFonts w:ascii="Times New Roman" w:hAnsi="Times New Roman" w:cs="Times New Roman"/>
          <w:sz w:val="28"/>
          <w:szCs w:val="28"/>
        </w:rPr>
        <w:t xml:space="preserve">по </w:t>
      </w:r>
      <w:r w:rsidRPr="00061B21">
        <w:rPr>
          <w:rFonts w:ascii="Times New Roman" w:hAnsi="Times New Roman" w:cs="Times New Roman"/>
          <w:sz w:val="28"/>
          <w:szCs w:val="28"/>
        </w:rPr>
        <w:t>налог</w:t>
      </w:r>
      <w:r w:rsidR="00626A9B">
        <w:rPr>
          <w:rFonts w:ascii="Times New Roman" w:hAnsi="Times New Roman" w:cs="Times New Roman"/>
          <w:sz w:val="28"/>
          <w:szCs w:val="28"/>
        </w:rPr>
        <w:t>у</w:t>
      </w:r>
      <w:r w:rsidRPr="00061B21">
        <w:rPr>
          <w:rFonts w:ascii="Times New Roman" w:hAnsi="Times New Roman" w:cs="Times New Roman"/>
          <w:sz w:val="28"/>
          <w:szCs w:val="28"/>
        </w:rPr>
        <w:t xml:space="preserve"> на добычу полезных ископаемых, водно</w:t>
      </w:r>
      <w:r w:rsidR="00626A9B">
        <w:rPr>
          <w:rFonts w:ascii="Times New Roman" w:hAnsi="Times New Roman" w:cs="Times New Roman"/>
          <w:sz w:val="28"/>
          <w:szCs w:val="28"/>
        </w:rPr>
        <w:t>му</w:t>
      </w:r>
      <w:r w:rsidRPr="00061B21">
        <w:rPr>
          <w:rFonts w:ascii="Times New Roman" w:hAnsi="Times New Roman" w:cs="Times New Roman"/>
          <w:sz w:val="28"/>
          <w:szCs w:val="28"/>
        </w:rPr>
        <w:t xml:space="preserve"> налог</w:t>
      </w:r>
      <w:r w:rsidR="00626A9B">
        <w:rPr>
          <w:rFonts w:ascii="Times New Roman" w:hAnsi="Times New Roman" w:cs="Times New Roman"/>
          <w:sz w:val="28"/>
          <w:szCs w:val="28"/>
        </w:rPr>
        <w:t>у;</w:t>
      </w:r>
      <w:r w:rsidRPr="00061B21">
        <w:rPr>
          <w:rFonts w:ascii="Times New Roman" w:hAnsi="Times New Roman" w:cs="Times New Roman"/>
          <w:sz w:val="28"/>
          <w:szCs w:val="28"/>
        </w:rPr>
        <w:t xml:space="preserve"> </w:t>
      </w:r>
    </w:p>
    <w:p w:rsidR="00061B21" w:rsidRPr="00061B21" w:rsidRDefault="00061B21" w:rsidP="00061B21">
      <w:pPr>
        <w:spacing w:after="0"/>
        <w:ind w:firstLine="720"/>
        <w:jc w:val="both"/>
        <w:rPr>
          <w:rFonts w:ascii="Times New Roman" w:hAnsi="Times New Roman" w:cs="Times New Roman"/>
          <w:sz w:val="28"/>
          <w:szCs w:val="28"/>
        </w:rPr>
      </w:pPr>
      <w:r w:rsidRPr="00061B21">
        <w:rPr>
          <w:rFonts w:ascii="Times New Roman" w:hAnsi="Times New Roman" w:cs="Times New Roman"/>
          <w:sz w:val="28"/>
          <w:szCs w:val="28"/>
        </w:rPr>
        <w:t xml:space="preserve">- выполнять иные поручения начальника отдела в соответствии с основными функциями и задачами отдела; </w:t>
      </w:r>
    </w:p>
    <w:p w:rsidR="0022220B" w:rsidRPr="0022220B" w:rsidRDefault="0022220B" w:rsidP="00061B21">
      <w:pPr>
        <w:spacing w:after="0"/>
        <w:ind w:firstLine="720"/>
        <w:jc w:val="both"/>
        <w:rPr>
          <w:rFonts w:ascii="Times New Roman" w:hAnsi="Times New Roman" w:cs="Times New Roman"/>
          <w:sz w:val="28"/>
          <w:szCs w:val="28"/>
        </w:rPr>
      </w:pPr>
      <w:r w:rsidRPr="00061B21">
        <w:rPr>
          <w:rFonts w:ascii="Times New Roman" w:hAnsi="Times New Roman" w:cs="Times New Roman"/>
          <w:sz w:val="28"/>
          <w:szCs w:val="28"/>
        </w:rPr>
        <w:t>- нес</w:t>
      </w:r>
      <w:r w:rsidR="00061B21">
        <w:rPr>
          <w:rFonts w:ascii="Times New Roman" w:hAnsi="Times New Roman" w:cs="Times New Roman"/>
          <w:sz w:val="28"/>
          <w:szCs w:val="28"/>
        </w:rPr>
        <w:t>ти</w:t>
      </w:r>
      <w:r w:rsidRPr="00061B21">
        <w:rPr>
          <w:rFonts w:ascii="Times New Roman" w:hAnsi="Times New Roman" w:cs="Times New Roman"/>
          <w:sz w:val="28"/>
          <w:szCs w:val="28"/>
        </w:rPr>
        <w:t xml:space="preserve"> персональную ответственность за соблюдение порядка работы со </w:t>
      </w:r>
      <w:proofErr w:type="gramStart"/>
      <w:r w:rsidRPr="00061B21">
        <w:rPr>
          <w:rFonts w:ascii="Times New Roman" w:hAnsi="Times New Roman" w:cs="Times New Roman"/>
          <w:sz w:val="28"/>
          <w:szCs w:val="28"/>
        </w:rPr>
        <w:t>сведениями</w:t>
      </w:r>
      <w:proofErr w:type="gramEnd"/>
      <w:r w:rsidRPr="00061B21">
        <w:rPr>
          <w:rFonts w:ascii="Times New Roman" w:hAnsi="Times New Roman" w:cs="Times New Roman"/>
          <w:sz w:val="28"/>
          <w:szCs w:val="28"/>
        </w:rPr>
        <w:t xml:space="preserve"> составляющими налоговую и служебную тайну</w:t>
      </w:r>
      <w:r w:rsidR="00061B21">
        <w:rPr>
          <w:rFonts w:ascii="Times New Roman" w:hAnsi="Times New Roman" w:cs="Times New Roman"/>
          <w:sz w:val="28"/>
          <w:szCs w:val="28"/>
        </w:rPr>
        <w:t>;</w:t>
      </w:r>
    </w:p>
    <w:p w:rsidR="000533B1" w:rsidRPr="00AF79A2" w:rsidRDefault="00B1426F" w:rsidP="00061B21">
      <w:pPr>
        <w:pStyle w:val="ConsPlusNormal"/>
        <w:ind w:firstLine="708"/>
        <w:jc w:val="both"/>
        <w:rPr>
          <w:rFonts w:ascii="Times New Roman" w:hAnsi="Times New Roman" w:cs="Times New Roman"/>
          <w:sz w:val="28"/>
          <w:szCs w:val="28"/>
        </w:rPr>
      </w:pPr>
      <w:r>
        <w:rPr>
          <w:rFonts w:ascii="Times New Roman" w:eastAsiaTheme="minorHAnsi" w:hAnsi="Times New Roman" w:cs="Times New Roman"/>
          <w:color w:val="000000"/>
          <w:sz w:val="28"/>
          <w:szCs w:val="28"/>
          <w:lang w:eastAsia="en-US"/>
        </w:rPr>
        <w:t>- в</w:t>
      </w:r>
      <w:r w:rsidR="00591744">
        <w:rPr>
          <w:rFonts w:ascii="Times New Roman" w:eastAsiaTheme="minorHAnsi" w:hAnsi="Times New Roman" w:cs="Times New Roman"/>
          <w:color w:val="000000"/>
          <w:sz w:val="28"/>
          <w:szCs w:val="28"/>
          <w:lang w:eastAsia="en-US"/>
        </w:rPr>
        <w:t>ести делопроизводство и хранение документов отдела налогообложени</w:t>
      </w:r>
      <w:r w:rsidR="00FF4704">
        <w:rPr>
          <w:rFonts w:ascii="Times New Roman" w:eastAsiaTheme="minorHAnsi" w:hAnsi="Times New Roman" w:cs="Times New Roman"/>
          <w:color w:val="000000"/>
          <w:sz w:val="28"/>
          <w:szCs w:val="28"/>
          <w:lang w:eastAsia="en-US"/>
        </w:rPr>
        <w:t>я</w:t>
      </w:r>
      <w:r w:rsidR="00591744">
        <w:rPr>
          <w:rFonts w:ascii="Times New Roman" w:eastAsiaTheme="minorHAnsi" w:hAnsi="Times New Roman" w:cs="Times New Roman"/>
          <w:color w:val="000000"/>
          <w:sz w:val="28"/>
          <w:szCs w:val="28"/>
          <w:lang w:eastAsia="en-US"/>
        </w:rPr>
        <w:t xml:space="preserve"> юридических лиц, осуществлять их сдачу на архивное хранение</w:t>
      </w:r>
      <w:r w:rsidR="000533B1" w:rsidRPr="00AF79A2">
        <w:rPr>
          <w:rFonts w:ascii="Times New Roman" w:eastAsiaTheme="minorHAnsi" w:hAnsi="Times New Roman" w:cs="Times New Roman"/>
          <w:color w:val="000000"/>
          <w:sz w:val="28"/>
          <w:szCs w:val="28"/>
          <w:lang w:eastAsia="en-US"/>
        </w:rPr>
        <w:t xml:space="preserve">. </w:t>
      </w:r>
    </w:p>
    <w:p w:rsidR="000533B1" w:rsidRDefault="00681090" w:rsidP="000533B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w:t>
      </w:r>
      <w:proofErr w:type="gramStart"/>
      <w:r>
        <w:rPr>
          <w:rFonts w:ascii="Times New Roman" w:hAnsi="Times New Roman" w:cs="Times New Roman"/>
          <w:sz w:val="28"/>
          <w:szCs w:val="28"/>
        </w:rPr>
        <w:t>В целях исполнения возложенных должностных обязанностей</w:t>
      </w:r>
      <w:r w:rsidR="00D1572F">
        <w:rPr>
          <w:rFonts w:ascii="Times New Roman" w:hAnsi="Times New Roman" w:cs="Times New Roman"/>
          <w:sz w:val="28"/>
          <w:szCs w:val="28"/>
        </w:rPr>
        <w:t xml:space="preserve"> </w:t>
      </w:r>
      <w:r w:rsidR="003B0F1F">
        <w:rPr>
          <w:rFonts w:ascii="Times New Roman" w:hAnsi="Times New Roman" w:cs="Times New Roman"/>
          <w:sz w:val="28"/>
          <w:szCs w:val="28"/>
        </w:rPr>
        <w:t xml:space="preserve">старший </w:t>
      </w:r>
      <w:r w:rsidR="006723C8">
        <w:rPr>
          <w:rFonts w:ascii="Times New Roman" w:hAnsi="Times New Roman" w:cs="Times New Roman"/>
          <w:sz w:val="28"/>
          <w:szCs w:val="28"/>
        </w:rPr>
        <w:t>государственный налоговый инспектор</w:t>
      </w:r>
      <w:r w:rsidR="00D1572F">
        <w:rPr>
          <w:rFonts w:ascii="Times New Roman" w:hAnsi="Times New Roman" w:cs="Times New Roman"/>
          <w:sz w:val="28"/>
          <w:szCs w:val="28"/>
        </w:rPr>
        <w:t xml:space="preserve"> имеет право:</w:t>
      </w:r>
      <w:r w:rsidR="00FD6110">
        <w:rPr>
          <w:rFonts w:ascii="Times New Roman" w:hAnsi="Times New Roman" w:cs="Times New Roman"/>
          <w:sz w:val="28"/>
          <w:szCs w:val="28"/>
        </w:rPr>
        <w:t xml:space="preserve"> </w:t>
      </w:r>
      <w:r w:rsidR="000533B1" w:rsidRPr="008F5534">
        <w:rPr>
          <w:rFonts w:ascii="Times New Roman" w:hAnsi="Times New Roman" w:cs="Times New Roman"/>
          <w:sz w:val="28"/>
          <w:szCs w:val="28"/>
        </w:rPr>
        <w:t xml:space="preserve">основные права </w:t>
      </w:r>
      <w:r w:rsidR="000533B1">
        <w:rPr>
          <w:rFonts w:ascii="Times New Roman" w:hAnsi="Times New Roman" w:cs="Times New Roman"/>
          <w:sz w:val="28"/>
          <w:szCs w:val="28"/>
        </w:rPr>
        <w:t xml:space="preserve">главного государственного налогового инспектора </w:t>
      </w:r>
      <w:r w:rsidR="000533B1" w:rsidRPr="008F5534">
        <w:rPr>
          <w:rFonts w:ascii="Times New Roman" w:hAnsi="Times New Roman" w:cs="Times New Roman"/>
          <w:sz w:val="28"/>
          <w:szCs w:val="28"/>
        </w:rPr>
        <w:t xml:space="preserve">отдела </w:t>
      </w:r>
      <w:r w:rsidR="000533B1">
        <w:rPr>
          <w:rFonts w:ascii="Times New Roman" w:hAnsi="Times New Roman" w:cs="Times New Roman"/>
          <w:sz w:val="28"/>
          <w:szCs w:val="28"/>
        </w:rPr>
        <w:t>налогообложения юридических лиц</w:t>
      </w:r>
      <w:r w:rsidR="000533B1" w:rsidRPr="008F5534">
        <w:rPr>
          <w:rFonts w:ascii="Times New Roman" w:hAnsi="Times New Roman" w:cs="Times New Roman"/>
          <w:sz w:val="28"/>
          <w:szCs w:val="28"/>
        </w:rPr>
        <w:t xml:space="preserve">, а также запреты и требования, связанные с гражданской службой, которые установлены в его отношении, предусмотрены </w:t>
      </w:r>
      <w:hyperlink r:id="rId14" w:history="1">
        <w:r w:rsidR="000533B1" w:rsidRPr="008F5534">
          <w:rPr>
            <w:rFonts w:ascii="Times New Roman" w:hAnsi="Times New Roman" w:cs="Times New Roman"/>
            <w:sz w:val="28"/>
            <w:szCs w:val="28"/>
          </w:rPr>
          <w:t>статьями 14</w:t>
        </w:r>
      </w:hyperlink>
      <w:r w:rsidR="000533B1" w:rsidRPr="008F5534">
        <w:rPr>
          <w:rFonts w:ascii="Times New Roman" w:hAnsi="Times New Roman" w:cs="Times New Roman"/>
          <w:sz w:val="28"/>
          <w:szCs w:val="28"/>
        </w:rPr>
        <w:t xml:space="preserve">, </w:t>
      </w:r>
      <w:hyperlink r:id="rId15" w:history="1">
        <w:r w:rsidR="000533B1" w:rsidRPr="008F5534">
          <w:rPr>
            <w:rFonts w:ascii="Times New Roman" w:hAnsi="Times New Roman" w:cs="Times New Roman"/>
            <w:sz w:val="28"/>
            <w:szCs w:val="28"/>
          </w:rPr>
          <w:t>15</w:t>
        </w:r>
      </w:hyperlink>
      <w:r w:rsidR="000533B1" w:rsidRPr="008F5534">
        <w:rPr>
          <w:rFonts w:ascii="Times New Roman" w:hAnsi="Times New Roman" w:cs="Times New Roman"/>
          <w:sz w:val="28"/>
          <w:szCs w:val="28"/>
        </w:rPr>
        <w:t xml:space="preserve">, </w:t>
      </w:r>
      <w:hyperlink r:id="rId16" w:history="1">
        <w:r w:rsidR="000533B1" w:rsidRPr="008F5534">
          <w:rPr>
            <w:rFonts w:ascii="Times New Roman" w:hAnsi="Times New Roman" w:cs="Times New Roman"/>
            <w:sz w:val="28"/>
            <w:szCs w:val="28"/>
          </w:rPr>
          <w:t>17</w:t>
        </w:r>
      </w:hyperlink>
      <w:r w:rsidR="000533B1" w:rsidRPr="008F5534">
        <w:rPr>
          <w:rFonts w:ascii="Times New Roman" w:hAnsi="Times New Roman" w:cs="Times New Roman"/>
          <w:sz w:val="28"/>
          <w:szCs w:val="28"/>
        </w:rPr>
        <w:t xml:space="preserve">, </w:t>
      </w:r>
      <w:hyperlink r:id="rId17" w:history="1">
        <w:r w:rsidR="000533B1" w:rsidRPr="008F5534">
          <w:rPr>
            <w:rFonts w:ascii="Times New Roman" w:hAnsi="Times New Roman" w:cs="Times New Roman"/>
            <w:sz w:val="28"/>
            <w:szCs w:val="28"/>
          </w:rPr>
          <w:t>18</w:t>
        </w:r>
      </w:hyperlink>
      <w:r w:rsidR="000533B1" w:rsidRPr="008F5534">
        <w:rPr>
          <w:rFonts w:ascii="Times New Roman" w:hAnsi="Times New Roman" w:cs="Times New Roman"/>
          <w:sz w:val="28"/>
          <w:szCs w:val="28"/>
        </w:rPr>
        <w:t xml:space="preserve"> Федерального закона от 27 июля 2004 г. N 79-ФЗ </w:t>
      </w:r>
      <w:r w:rsidR="000533B1">
        <w:rPr>
          <w:rFonts w:ascii="Times New Roman" w:hAnsi="Times New Roman" w:cs="Times New Roman"/>
          <w:sz w:val="28"/>
          <w:szCs w:val="28"/>
        </w:rPr>
        <w:t>«</w:t>
      </w:r>
      <w:r w:rsidR="000533B1" w:rsidRPr="008F5534">
        <w:rPr>
          <w:rFonts w:ascii="Times New Roman" w:hAnsi="Times New Roman" w:cs="Times New Roman"/>
          <w:sz w:val="28"/>
          <w:szCs w:val="28"/>
        </w:rPr>
        <w:t>О государственной гражданской службе Российской Федерации</w:t>
      </w:r>
      <w:r w:rsidR="000533B1">
        <w:rPr>
          <w:rFonts w:ascii="Times New Roman" w:hAnsi="Times New Roman" w:cs="Times New Roman"/>
          <w:sz w:val="28"/>
          <w:szCs w:val="28"/>
        </w:rPr>
        <w:t>».</w:t>
      </w:r>
      <w:proofErr w:type="gramEnd"/>
    </w:p>
    <w:p w:rsidR="00243204" w:rsidRPr="00B93661" w:rsidRDefault="00FE70C4" w:rsidP="00243204">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3B7A81" w:rsidRPr="00B93661">
        <w:rPr>
          <w:rFonts w:ascii="Times New Roman" w:hAnsi="Times New Roman" w:cs="Times New Roman"/>
          <w:sz w:val="28"/>
          <w:szCs w:val="28"/>
        </w:rPr>
        <w:t>.</w:t>
      </w:r>
      <w:r w:rsidR="003B7A81">
        <w:rPr>
          <w:rFonts w:ascii="Times New Roman" w:hAnsi="Times New Roman" w:cs="Times New Roman"/>
          <w:sz w:val="28"/>
          <w:szCs w:val="28"/>
        </w:rPr>
        <w:t> </w:t>
      </w:r>
      <w:proofErr w:type="gramStart"/>
      <w:r w:rsidR="003B0F1F">
        <w:rPr>
          <w:rFonts w:ascii="Times New Roman" w:hAnsi="Times New Roman" w:cs="Times New Roman"/>
          <w:sz w:val="28"/>
          <w:szCs w:val="28"/>
        </w:rPr>
        <w:t>Старший г</w:t>
      </w:r>
      <w:r w:rsidR="006723C8">
        <w:rPr>
          <w:rFonts w:ascii="Times New Roman" w:hAnsi="Times New Roman" w:cs="Times New Roman"/>
          <w:sz w:val="28"/>
          <w:szCs w:val="28"/>
        </w:rPr>
        <w:t>осударственный налоговый инспектор</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осуществляет</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иные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права</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исполняет</w:t>
      </w:r>
      <w:r w:rsidR="003B7A81">
        <w:rPr>
          <w:rFonts w:ascii="Times New Roman" w:hAnsi="Times New Roman" w:cs="Times New Roman"/>
          <w:sz w:val="28"/>
          <w:szCs w:val="28"/>
        </w:rPr>
        <w:t xml:space="preserve"> </w:t>
      </w:r>
      <w:r w:rsidR="001E1592">
        <w:rPr>
          <w:rFonts w:ascii="Times New Roman" w:hAnsi="Times New Roman" w:cs="Times New Roman"/>
          <w:sz w:val="28"/>
          <w:szCs w:val="28"/>
        </w:rPr>
        <w:t xml:space="preserve">иные </w:t>
      </w:r>
      <w:r w:rsidR="003B7A81" w:rsidRPr="00B93661">
        <w:rPr>
          <w:rFonts w:ascii="Times New Roman" w:hAnsi="Times New Roman" w:cs="Times New Roman"/>
          <w:sz w:val="28"/>
          <w:szCs w:val="28"/>
        </w:rPr>
        <w:t>обязанности,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предусмотренные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законодательством</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Российской</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Федерации,</w:t>
      </w:r>
      <w:r w:rsidR="003B7A81">
        <w:rPr>
          <w:rFonts w:ascii="Times New Roman" w:hAnsi="Times New Roman" w:cs="Times New Roman"/>
          <w:sz w:val="28"/>
          <w:szCs w:val="28"/>
        </w:rPr>
        <w:t xml:space="preserve"> </w:t>
      </w:r>
      <w:r w:rsidR="00F03E6B" w:rsidRPr="00F03E6B">
        <w:rPr>
          <w:rFonts w:ascii="Times New Roman" w:hAnsi="Times New Roman" w:cs="Times New Roman"/>
          <w:sz w:val="28"/>
          <w:szCs w:val="28"/>
        </w:rPr>
        <w:t>Положением о Федеральной налоговой службе, утвержденным постановлением Правительства Российской Федерации</w:t>
      </w:r>
      <w:r w:rsidR="00B1737A">
        <w:rPr>
          <w:rFonts w:ascii="Times New Roman" w:hAnsi="Times New Roman" w:cs="Times New Roman"/>
          <w:sz w:val="28"/>
          <w:szCs w:val="28"/>
        </w:rPr>
        <w:t xml:space="preserve"> </w:t>
      </w:r>
      <w:r w:rsidR="00F03E6B" w:rsidRPr="00F03E6B">
        <w:rPr>
          <w:rFonts w:ascii="Times New Roman" w:hAnsi="Times New Roman" w:cs="Times New Roman"/>
          <w:sz w:val="28"/>
          <w:szCs w:val="28"/>
        </w:rPr>
        <w:t>от 30</w:t>
      </w:r>
      <w:r w:rsidR="00F03E6B">
        <w:rPr>
          <w:rFonts w:ascii="Times New Roman" w:hAnsi="Times New Roman" w:cs="Times New Roman"/>
          <w:sz w:val="28"/>
          <w:szCs w:val="28"/>
        </w:rPr>
        <w:t>.09.</w:t>
      </w:r>
      <w:r w:rsidR="001E1592">
        <w:rPr>
          <w:rFonts w:ascii="Times New Roman" w:hAnsi="Times New Roman" w:cs="Times New Roman"/>
          <w:sz w:val="28"/>
          <w:szCs w:val="28"/>
        </w:rPr>
        <w:t>2004</w:t>
      </w:r>
      <w:r w:rsidR="00F03E6B" w:rsidRPr="00F03E6B">
        <w:rPr>
          <w:rFonts w:ascii="Times New Roman" w:hAnsi="Times New Roman" w:cs="Times New Roman"/>
          <w:sz w:val="28"/>
          <w:szCs w:val="28"/>
        </w:rPr>
        <w:t xml:space="preserve"> </w:t>
      </w:r>
      <w:r w:rsidR="00F03E6B">
        <w:rPr>
          <w:rFonts w:ascii="Times New Roman" w:hAnsi="Times New Roman" w:cs="Times New Roman"/>
          <w:sz w:val="28"/>
          <w:szCs w:val="28"/>
        </w:rPr>
        <w:t>№</w:t>
      </w:r>
      <w:r w:rsidR="00F03E6B" w:rsidRPr="00F03E6B">
        <w:rPr>
          <w:rFonts w:ascii="Times New Roman" w:hAnsi="Times New Roman" w:cs="Times New Roman"/>
          <w:sz w:val="28"/>
          <w:szCs w:val="28"/>
        </w:rPr>
        <w:t xml:space="preserve"> 506</w:t>
      </w:r>
      <w:r w:rsidR="00243204">
        <w:rPr>
          <w:rFonts w:ascii="Times New Roman" w:hAnsi="Times New Roman" w:cs="Times New Roman"/>
          <w:sz w:val="28"/>
          <w:szCs w:val="28"/>
        </w:rPr>
        <w:t>,</w:t>
      </w:r>
      <w:r w:rsidR="00243204" w:rsidRPr="00243204">
        <w:rPr>
          <w:rFonts w:ascii="Times New Roman" w:hAnsi="Times New Roman" w:cs="Times New Roman"/>
          <w:sz w:val="28"/>
          <w:szCs w:val="28"/>
        </w:rPr>
        <w:t xml:space="preserve"> </w:t>
      </w:r>
      <w:r w:rsidR="00243204">
        <w:rPr>
          <w:rFonts w:ascii="Times New Roman" w:hAnsi="Times New Roman" w:cs="Times New Roman"/>
          <w:sz w:val="28"/>
          <w:szCs w:val="28"/>
        </w:rPr>
        <w:t xml:space="preserve">Положением об Управлении Федеральной налоговой службы по Калужской области, утвержденным руководителем ФНС России 01.02.2019г., Положением об отделе налогообложения юридических лиц, </w:t>
      </w:r>
      <w:r w:rsidR="00243204" w:rsidRPr="00B93661">
        <w:rPr>
          <w:rFonts w:ascii="Times New Roman" w:hAnsi="Times New Roman" w:cs="Times New Roman"/>
          <w:sz w:val="28"/>
          <w:szCs w:val="28"/>
        </w:rPr>
        <w:t>приказами</w:t>
      </w:r>
      <w:r w:rsidR="00243204">
        <w:rPr>
          <w:rFonts w:ascii="Times New Roman" w:hAnsi="Times New Roman" w:cs="Times New Roman"/>
          <w:sz w:val="28"/>
          <w:szCs w:val="28"/>
        </w:rPr>
        <w:t xml:space="preserve"> </w:t>
      </w:r>
      <w:r w:rsidR="00243204" w:rsidRPr="00B93661">
        <w:rPr>
          <w:rFonts w:ascii="Times New Roman" w:hAnsi="Times New Roman" w:cs="Times New Roman"/>
          <w:sz w:val="28"/>
          <w:szCs w:val="28"/>
        </w:rPr>
        <w:t>(распоряжениями)</w:t>
      </w:r>
      <w:r w:rsidR="00243204">
        <w:rPr>
          <w:rFonts w:ascii="Times New Roman" w:hAnsi="Times New Roman" w:cs="Times New Roman"/>
          <w:sz w:val="28"/>
          <w:szCs w:val="28"/>
        </w:rPr>
        <w:t xml:space="preserve"> </w:t>
      </w:r>
      <w:r w:rsidR="00243204" w:rsidRPr="00B93661">
        <w:rPr>
          <w:rFonts w:ascii="Times New Roman" w:hAnsi="Times New Roman" w:cs="Times New Roman"/>
          <w:sz w:val="28"/>
          <w:szCs w:val="28"/>
        </w:rPr>
        <w:t>ФНС</w:t>
      </w:r>
      <w:r w:rsidR="00243204">
        <w:rPr>
          <w:rFonts w:ascii="Times New Roman" w:hAnsi="Times New Roman" w:cs="Times New Roman"/>
          <w:sz w:val="28"/>
          <w:szCs w:val="28"/>
        </w:rPr>
        <w:t xml:space="preserve"> </w:t>
      </w:r>
      <w:r w:rsidR="00243204" w:rsidRPr="00B93661">
        <w:rPr>
          <w:rFonts w:ascii="Times New Roman" w:hAnsi="Times New Roman" w:cs="Times New Roman"/>
          <w:sz w:val="28"/>
          <w:szCs w:val="28"/>
        </w:rPr>
        <w:t>России,</w:t>
      </w:r>
      <w:r w:rsidR="00243204">
        <w:rPr>
          <w:rFonts w:ascii="Times New Roman" w:hAnsi="Times New Roman" w:cs="Times New Roman"/>
          <w:sz w:val="28"/>
          <w:szCs w:val="28"/>
        </w:rPr>
        <w:t xml:space="preserve"> приказами Управления, поручениями руководства Управления.</w:t>
      </w:r>
      <w:proofErr w:type="gramEnd"/>
    </w:p>
    <w:p w:rsidR="00243204" w:rsidRDefault="00243204" w:rsidP="003B7A81">
      <w:pPr>
        <w:widowControl w:val="0"/>
        <w:spacing w:after="0" w:line="240" w:lineRule="auto"/>
        <w:ind w:firstLine="709"/>
        <w:jc w:val="both"/>
        <w:rPr>
          <w:rFonts w:ascii="Times New Roman" w:hAnsi="Times New Roman" w:cs="Times New Roman"/>
          <w:sz w:val="28"/>
          <w:szCs w:val="28"/>
        </w:rPr>
      </w:pPr>
    </w:p>
    <w:p w:rsidR="003B7A81" w:rsidRPr="00B93661" w:rsidRDefault="00FB1E9E" w:rsidP="003B7A8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3B7A81" w:rsidRPr="00B93661">
        <w:rPr>
          <w:rFonts w:ascii="Times New Roman" w:hAnsi="Times New Roman" w:cs="Times New Roman"/>
          <w:sz w:val="28"/>
          <w:szCs w:val="28"/>
        </w:rPr>
        <w:t>.</w:t>
      </w:r>
      <w:r w:rsidR="003314B0">
        <w:rPr>
          <w:rFonts w:ascii="Times New Roman" w:hAnsi="Times New Roman" w:cs="Times New Roman"/>
          <w:sz w:val="28"/>
          <w:szCs w:val="28"/>
        </w:rPr>
        <w:t> </w:t>
      </w:r>
      <w:r w:rsidR="003B0F1F">
        <w:rPr>
          <w:rFonts w:ascii="Times New Roman" w:hAnsi="Times New Roman" w:cs="Times New Roman"/>
          <w:sz w:val="28"/>
          <w:szCs w:val="28"/>
        </w:rPr>
        <w:t>Старший г</w:t>
      </w:r>
      <w:r w:rsidR="006723C8">
        <w:rPr>
          <w:rFonts w:ascii="Times New Roman" w:hAnsi="Times New Roman" w:cs="Times New Roman"/>
          <w:sz w:val="28"/>
          <w:szCs w:val="28"/>
        </w:rPr>
        <w:t>осударственный налоговый инспектор</w:t>
      </w:r>
      <w:r w:rsidR="00B1737A" w:rsidRPr="009F3087">
        <w:rPr>
          <w:rFonts w:ascii="Times New Roman" w:hAnsi="Times New Roman" w:cs="Times New Roman"/>
          <w:sz w:val="28"/>
          <w:szCs w:val="28"/>
        </w:rPr>
        <w:t xml:space="preserve"> </w:t>
      </w:r>
      <w:r w:rsidR="003B7A81" w:rsidRPr="00B93661">
        <w:rPr>
          <w:rFonts w:ascii="Times New Roman" w:hAnsi="Times New Roman" w:cs="Times New Roman"/>
          <w:sz w:val="28"/>
          <w:szCs w:val="28"/>
        </w:rPr>
        <w:t>за</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неисполнение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или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lastRenderedPageBreak/>
        <w:t>ненадлежащее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исполнение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должностных</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обязанностей</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может</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быть</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привлечен</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к</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ответственности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в</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соответствии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законодательством</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Российской</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Федерации.</w:t>
      </w:r>
    </w:p>
    <w:p w:rsidR="003B7A81" w:rsidRPr="00B93661" w:rsidRDefault="003B7A81" w:rsidP="00B310A4">
      <w:pPr>
        <w:widowControl w:val="0"/>
        <w:spacing w:after="0" w:line="240" w:lineRule="auto"/>
        <w:jc w:val="both"/>
        <w:rPr>
          <w:rFonts w:ascii="Times New Roman" w:hAnsi="Times New Roman" w:cs="Times New Roman"/>
          <w:sz w:val="28"/>
          <w:szCs w:val="28"/>
        </w:rPr>
      </w:pPr>
    </w:p>
    <w:p w:rsidR="00326569" w:rsidRDefault="003B7A81" w:rsidP="003B7A81">
      <w:pPr>
        <w:widowControl w:val="0"/>
        <w:spacing w:after="0" w:line="240" w:lineRule="auto"/>
        <w:jc w:val="center"/>
        <w:rPr>
          <w:rFonts w:ascii="Times New Roman" w:hAnsi="Times New Roman" w:cs="Times New Roman"/>
          <w:b/>
          <w:sz w:val="28"/>
          <w:szCs w:val="28"/>
        </w:rPr>
      </w:pPr>
      <w:r w:rsidRPr="00B1737A">
        <w:rPr>
          <w:rFonts w:ascii="Times New Roman" w:hAnsi="Times New Roman" w:cs="Times New Roman"/>
          <w:b/>
          <w:sz w:val="28"/>
          <w:szCs w:val="28"/>
        </w:rPr>
        <w:t>IV.</w:t>
      </w:r>
      <w:r w:rsidR="00CC56D9" w:rsidRPr="00B1737A">
        <w:rPr>
          <w:rFonts w:ascii="Times New Roman" w:hAnsi="Times New Roman" w:cs="Times New Roman"/>
          <w:b/>
          <w:sz w:val="28"/>
          <w:szCs w:val="28"/>
        </w:rPr>
        <w:t> </w:t>
      </w:r>
      <w:r w:rsidRPr="00B1737A">
        <w:rPr>
          <w:rFonts w:ascii="Times New Roman" w:hAnsi="Times New Roman" w:cs="Times New Roman"/>
          <w:b/>
          <w:sz w:val="28"/>
          <w:szCs w:val="28"/>
        </w:rPr>
        <w:t xml:space="preserve">Перечень вопросов, по </w:t>
      </w:r>
      <w:r w:rsidRPr="006723C8">
        <w:rPr>
          <w:rFonts w:ascii="Times New Roman" w:hAnsi="Times New Roman" w:cs="Times New Roman"/>
          <w:b/>
          <w:sz w:val="28"/>
          <w:szCs w:val="28"/>
        </w:rPr>
        <w:t xml:space="preserve">которым </w:t>
      </w:r>
      <w:r w:rsidR="003B0F1F">
        <w:rPr>
          <w:rFonts w:ascii="Times New Roman" w:hAnsi="Times New Roman" w:cs="Times New Roman"/>
          <w:b/>
          <w:sz w:val="28"/>
          <w:szCs w:val="28"/>
        </w:rPr>
        <w:t xml:space="preserve">старший </w:t>
      </w:r>
      <w:r w:rsidR="006723C8" w:rsidRPr="006723C8">
        <w:rPr>
          <w:rFonts w:ascii="Times New Roman" w:hAnsi="Times New Roman" w:cs="Times New Roman"/>
          <w:b/>
          <w:sz w:val="28"/>
          <w:szCs w:val="28"/>
        </w:rPr>
        <w:t>государственный налоговый инспектор</w:t>
      </w:r>
      <w:r w:rsidR="00B1737A" w:rsidRPr="006723C8">
        <w:rPr>
          <w:rFonts w:ascii="Times New Roman" w:hAnsi="Times New Roman" w:cs="Times New Roman"/>
          <w:b/>
          <w:sz w:val="28"/>
          <w:szCs w:val="28"/>
        </w:rPr>
        <w:t xml:space="preserve"> </w:t>
      </w:r>
      <w:r w:rsidRPr="006723C8">
        <w:rPr>
          <w:rFonts w:ascii="Times New Roman" w:hAnsi="Times New Roman" w:cs="Times New Roman"/>
          <w:b/>
          <w:sz w:val="28"/>
          <w:szCs w:val="28"/>
        </w:rPr>
        <w:t>вправе или обязан</w:t>
      </w:r>
      <w:r w:rsidR="006723C8">
        <w:rPr>
          <w:rFonts w:ascii="Times New Roman" w:hAnsi="Times New Roman" w:cs="Times New Roman"/>
          <w:b/>
          <w:sz w:val="28"/>
          <w:szCs w:val="28"/>
        </w:rPr>
        <w:t xml:space="preserve"> </w:t>
      </w:r>
      <w:r w:rsidRPr="005E417D">
        <w:rPr>
          <w:rFonts w:ascii="Times New Roman" w:hAnsi="Times New Roman" w:cs="Times New Roman"/>
          <w:b/>
          <w:sz w:val="28"/>
          <w:szCs w:val="28"/>
        </w:rPr>
        <w:t xml:space="preserve"> самостоятельно принимать </w:t>
      </w:r>
    </w:p>
    <w:p w:rsidR="003B7A81" w:rsidRPr="005E417D" w:rsidRDefault="003B7A81" w:rsidP="003B7A81">
      <w:pPr>
        <w:widowControl w:val="0"/>
        <w:spacing w:after="0" w:line="240" w:lineRule="auto"/>
        <w:jc w:val="center"/>
        <w:rPr>
          <w:rFonts w:ascii="Times New Roman" w:hAnsi="Times New Roman" w:cs="Times New Roman"/>
          <w:b/>
          <w:sz w:val="28"/>
          <w:szCs w:val="28"/>
        </w:rPr>
      </w:pPr>
      <w:r w:rsidRPr="005E417D">
        <w:rPr>
          <w:rFonts w:ascii="Times New Roman" w:hAnsi="Times New Roman" w:cs="Times New Roman"/>
          <w:b/>
          <w:sz w:val="28"/>
          <w:szCs w:val="28"/>
        </w:rPr>
        <w:t>управленческие</w:t>
      </w:r>
      <w:r>
        <w:rPr>
          <w:rFonts w:ascii="Times New Roman" w:hAnsi="Times New Roman" w:cs="Times New Roman"/>
          <w:b/>
          <w:sz w:val="28"/>
          <w:szCs w:val="28"/>
        </w:rPr>
        <w:t xml:space="preserve"> </w:t>
      </w:r>
      <w:r w:rsidRPr="005E417D">
        <w:rPr>
          <w:rFonts w:ascii="Times New Roman" w:hAnsi="Times New Roman" w:cs="Times New Roman"/>
          <w:b/>
          <w:sz w:val="28"/>
          <w:szCs w:val="28"/>
        </w:rPr>
        <w:t>и иные решения</w:t>
      </w:r>
    </w:p>
    <w:p w:rsidR="003B7A81" w:rsidRPr="00B93661" w:rsidRDefault="003B7A81" w:rsidP="00B310A4">
      <w:pPr>
        <w:widowControl w:val="0"/>
        <w:spacing w:after="0" w:line="240" w:lineRule="auto"/>
        <w:jc w:val="both"/>
        <w:rPr>
          <w:rFonts w:ascii="Times New Roman" w:hAnsi="Times New Roman" w:cs="Times New Roman"/>
          <w:sz w:val="28"/>
          <w:szCs w:val="28"/>
        </w:rPr>
      </w:pPr>
    </w:p>
    <w:p w:rsidR="004C65B9" w:rsidRPr="008F5534" w:rsidRDefault="009B6831" w:rsidP="004C65B9">
      <w:pPr>
        <w:spacing w:after="0"/>
        <w:ind w:firstLine="720"/>
        <w:jc w:val="both"/>
        <w:rPr>
          <w:rFonts w:ascii="Times New Roman" w:hAnsi="Times New Roman" w:cs="Times New Roman"/>
          <w:sz w:val="28"/>
          <w:szCs w:val="28"/>
        </w:rPr>
      </w:pPr>
      <w:r>
        <w:rPr>
          <w:rFonts w:ascii="Times New Roman" w:hAnsi="Times New Roman" w:cs="Times New Roman"/>
          <w:sz w:val="28"/>
          <w:szCs w:val="28"/>
        </w:rPr>
        <w:t>12</w:t>
      </w:r>
      <w:r w:rsidR="003B7A81" w:rsidRPr="00B93661">
        <w:rPr>
          <w:rFonts w:ascii="Times New Roman" w:hAnsi="Times New Roman" w:cs="Times New Roman"/>
          <w:sz w:val="28"/>
          <w:szCs w:val="28"/>
        </w:rPr>
        <w:t>.</w:t>
      </w:r>
      <w:r w:rsidR="00BB3568">
        <w:rPr>
          <w:rFonts w:ascii="Times New Roman" w:hAnsi="Times New Roman" w:cs="Times New Roman"/>
          <w:sz w:val="28"/>
          <w:szCs w:val="28"/>
        </w:rPr>
        <w:t> </w:t>
      </w:r>
      <w:r w:rsidR="003B7A81" w:rsidRPr="00B93661">
        <w:rPr>
          <w:rFonts w:ascii="Times New Roman" w:hAnsi="Times New Roman" w:cs="Times New Roman"/>
          <w:sz w:val="28"/>
          <w:szCs w:val="28"/>
        </w:rPr>
        <w:t>При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исполнении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служебных</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обязанностей</w:t>
      </w:r>
      <w:r w:rsidR="003B7A81">
        <w:rPr>
          <w:rFonts w:ascii="Times New Roman" w:hAnsi="Times New Roman" w:cs="Times New Roman"/>
          <w:sz w:val="28"/>
          <w:szCs w:val="28"/>
        </w:rPr>
        <w:t xml:space="preserve"> </w:t>
      </w:r>
      <w:r w:rsidR="003B0F1F">
        <w:rPr>
          <w:rFonts w:ascii="Times New Roman" w:hAnsi="Times New Roman" w:cs="Times New Roman"/>
          <w:sz w:val="28"/>
          <w:szCs w:val="28"/>
        </w:rPr>
        <w:t xml:space="preserve">старший </w:t>
      </w:r>
      <w:r w:rsidR="00326569">
        <w:rPr>
          <w:rFonts w:ascii="Times New Roman" w:hAnsi="Times New Roman" w:cs="Times New Roman"/>
          <w:sz w:val="28"/>
          <w:szCs w:val="28"/>
        </w:rPr>
        <w:t>государственный налоговый инспектор</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вправе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самостоятельно</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принимать</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решения</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по</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вопросам:</w:t>
      </w:r>
      <w:r w:rsidR="00FD6110">
        <w:rPr>
          <w:rFonts w:ascii="Times New Roman" w:hAnsi="Times New Roman" w:cs="Times New Roman"/>
          <w:sz w:val="28"/>
          <w:szCs w:val="28"/>
        </w:rPr>
        <w:t xml:space="preserve"> </w:t>
      </w:r>
      <w:r w:rsidR="004C65B9">
        <w:rPr>
          <w:rFonts w:ascii="Times New Roman" w:hAnsi="Times New Roman" w:cs="Times New Roman"/>
          <w:sz w:val="28"/>
          <w:szCs w:val="28"/>
        </w:rPr>
        <w:t>в</w:t>
      </w:r>
      <w:r w:rsidR="004C65B9" w:rsidRPr="008F5534">
        <w:rPr>
          <w:rFonts w:ascii="Times New Roman" w:hAnsi="Times New Roman" w:cs="Times New Roman"/>
          <w:sz w:val="28"/>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необходимые для выполнения своих должностных обязанностей.</w:t>
      </w:r>
    </w:p>
    <w:p w:rsidR="004C65B9" w:rsidRPr="008F5534" w:rsidRDefault="007A7062" w:rsidP="004C65B9">
      <w:pPr>
        <w:spacing w:after="0"/>
        <w:ind w:firstLine="720"/>
        <w:jc w:val="both"/>
        <w:rPr>
          <w:rFonts w:ascii="Times New Roman" w:hAnsi="Times New Roman" w:cs="Times New Roman"/>
          <w:sz w:val="28"/>
          <w:szCs w:val="28"/>
        </w:rPr>
      </w:pPr>
      <w:r>
        <w:rPr>
          <w:rFonts w:ascii="Times New Roman" w:hAnsi="Times New Roman" w:cs="Times New Roman"/>
          <w:sz w:val="28"/>
          <w:szCs w:val="28"/>
        </w:rPr>
        <w:t>13</w:t>
      </w:r>
      <w:r w:rsidR="003B7A81" w:rsidRPr="00B93661">
        <w:rPr>
          <w:rFonts w:ascii="Times New Roman" w:hAnsi="Times New Roman" w:cs="Times New Roman"/>
          <w:sz w:val="28"/>
          <w:szCs w:val="28"/>
        </w:rPr>
        <w:t>.</w:t>
      </w:r>
      <w:r w:rsidR="00BB3568">
        <w:rPr>
          <w:rFonts w:ascii="Times New Roman" w:hAnsi="Times New Roman" w:cs="Times New Roman"/>
          <w:sz w:val="28"/>
          <w:szCs w:val="28"/>
        </w:rPr>
        <w:t> </w:t>
      </w:r>
      <w:r w:rsidR="003B7A81" w:rsidRPr="00B93661">
        <w:rPr>
          <w:rFonts w:ascii="Times New Roman" w:hAnsi="Times New Roman" w:cs="Times New Roman"/>
          <w:sz w:val="28"/>
          <w:szCs w:val="28"/>
        </w:rPr>
        <w:t>При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исполнении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служебных</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обязанностей</w:t>
      </w:r>
      <w:r w:rsidR="003B7A81">
        <w:rPr>
          <w:rFonts w:ascii="Times New Roman" w:hAnsi="Times New Roman" w:cs="Times New Roman"/>
          <w:sz w:val="28"/>
          <w:szCs w:val="28"/>
        </w:rPr>
        <w:t xml:space="preserve"> </w:t>
      </w:r>
      <w:r w:rsidR="003B0F1F">
        <w:rPr>
          <w:rFonts w:ascii="Times New Roman" w:hAnsi="Times New Roman" w:cs="Times New Roman"/>
          <w:sz w:val="28"/>
          <w:szCs w:val="28"/>
        </w:rPr>
        <w:t xml:space="preserve">старший </w:t>
      </w:r>
      <w:r w:rsidR="00326569">
        <w:rPr>
          <w:rFonts w:ascii="Times New Roman" w:hAnsi="Times New Roman" w:cs="Times New Roman"/>
          <w:sz w:val="28"/>
          <w:szCs w:val="28"/>
        </w:rPr>
        <w:t>государственный налоговый инспектор</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обязан</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самостоятельно</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принимать</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решения</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по</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вопросам:</w:t>
      </w:r>
      <w:r w:rsidR="006618E5">
        <w:rPr>
          <w:rFonts w:ascii="Times New Roman" w:hAnsi="Times New Roman" w:cs="Times New Roman"/>
          <w:sz w:val="28"/>
          <w:szCs w:val="28"/>
        </w:rPr>
        <w:t xml:space="preserve"> </w:t>
      </w:r>
      <w:r w:rsidR="004C65B9">
        <w:rPr>
          <w:rFonts w:ascii="Times New Roman" w:hAnsi="Times New Roman" w:cs="Times New Roman"/>
          <w:sz w:val="28"/>
          <w:szCs w:val="28"/>
        </w:rPr>
        <w:t>в</w:t>
      </w:r>
      <w:r w:rsidR="004C65B9" w:rsidRPr="008F5534">
        <w:rPr>
          <w:rFonts w:ascii="Times New Roman" w:hAnsi="Times New Roman" w:cs="Times New Roman"/>
          <w:sz w:val="28"/>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необходимые для выполнения своих должностных обязанностей.</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p>
    <w:p w:rsidR="003B7A81" w:rsidRPr="005E417D" w:rsidRDefault="003B7A81" w:rsidP="003B7A81">
      <w:pPr>
        <w:widowControl w:val="0"/>
        <w:spacing w:after="0" w:line="240" w:lineRule="auto"/>
        <w:jc w:val="center"/>
        <w:rPr>
          <w:rFonts w:ascii="Times New Roman" w:hAnsi="Times New Roman" w:cs="Times New Roman"/>
          <w:b/>
          <w:sz w:val="28"/>
          <w:szCs w:val="28"/>
        </w:rPr>
      </w:pPr>
      <w:r w:rsidRPr="005E417D">
        <w:rPr>
          <w:rFonts w:ascii="Times New Roman" w:hAnsi="Times New Roman" w:cs="Times New Roman"/>
          <w:b/>
          <w:sz w:val="28"/>
          <w:szCs w:val="28"/>
        </w:rPr>
        <w:t>V.</w:t>
      </w:r>
      <w:r w:rsidR="00CC56D9">
        <w:rPr>
          <w:rFonts w:ascii="Times New Roman" w:hAnsi="Times New Roman" w:cs="Times New Roman"/>
          <w:b/>
          <w:sz w:val="28"/>
          <w:szCs w:val="28"/>
        </w:rPr>
        <w:t> </w:t>
      </w:r>
      <w:r w:rsidRPr="005E417D">
        <w:rPr>
          <w:rFonts w:ascii="Times New Roman" w:hAnsi="Times New Roman" w:cs="Times New Roman"/>
          <w:b/>
          <w:sz w:val="28"/>
          <w:szCs w:val="28"/>
        </w:rPr>
        <w:t xml:space="preserve">Перечень вопросов, по </w:t>
      </w:r>
      <w:r w:rsidRPr="00326569">
        <w:rPr>
          <w:rFonts w:ascii="Times New Roman" w:hAnsi="Times New Roman" w:cs="Times New Roman"/>
          <w:b/>
          <w:sz w:val="28"/>
          <w:szCs w:val="28"/>
        </w:rPr>
        <w:t xml:space="preserve">которым </w:t>
      </w:r>
      <w:r w:rsidR="003B0F1F">
        <w:rPr>
          <w:rFonts w:ascii="Times New Roman" w:hAnsi="Times New Roman" w:cs="Times New Roman"/>
          <w:b/>
          <w:sz w:val="28"/>
          <w:szCs w:val="28"/>
        </w:rPr>
        <w:t xml:space="preserve">старший </w:t>
      </w:r>
      <w:r w:rsidR="00326569" w:rsidRPr="00326569">
        <w:rPr>
          <w:rFonts w:ascii="Times New Roman" w:hAnsi="Times New Roman" w:cs="Times New Roman"/>
          <w:b/>
          <w:sz w:val="28"/>
          <w:szCs w:val="28"/>
        </w:rPr>
        <w:t>государственный налоговый инспектор</w:t>
      </w:r>
      <w:r w:rsidR="003D225A" w:rsidRPr="00326569">
        <w:rPr>
          <w:rFonts w:ascii="Times New Roman" w:hAnsi="Times New Roman" w:cs="Times New Roman"/>
          <w:b/>
          <w:sz w:val="28"/>
          <w:szCs w:val="28"/>
        </w:rPr>
        <w:t xml:space="preserve"> </w:t>
      </w:r>
      <w:r w:rsidRPr="00326569">
        <w:rPr>
          <w:rFonts w:ascii="Times New Roman" w:hAnsi="Times New Roman" w:cs="Times New Roman"/>
          <w:b/>
          <w:sz w:val="28"/>
          <w:szCs w:val="28"/>
        </w:rPr>
        <w:t>вправе или обязан участвовать</w:t>
      </w:r>
      <w:r w:rsidR="003D225A" w:rsidRPr="00326569">
        <w:rPr>
          <w:rFonts w:ascii="Times New Roman" w:hAnsi="Times New Roman" w:cs="Times New Roman"/>
          <w:b/>
          <w:sz w:val="28"/>
          <w:szCs w:val="28"/>
        </w:rPr>
        <w:t xml:space="preserve"> </w:t>
      </w:r>
      <w:r w:rsidRPr="00326569">
        <w:rPr>
          <w:rFonts w:ascii="Times New Roman" w:hAnsi="Times New Roman" w:cs="Times New Roman"/>
          <w:b/>
          <w:sz w:val="28"/>
          <w:szCs w:val="28"/>
        </w:rPr>
        <w:t>при подготовке</w:t>
      </w:r>
      <w:r w:rsidRPr="005E417D">
        <w:rPr>
          <w:rFonts w:ascii="Times New Roman" w:hAnsi="Times New Roman" w:cs="Times New Roman"/>
          <w:b/>
          <w:sz w:val="28"/>
          <w:szCs w:val="28"/>
        </w:rPr>
        <w:t xml:space="preserve"> проектов</w:t>
      </w:r>
      <w:r>
        <w:rPr>
          <w:rFonts w:ascii="Times New Roman" w:hAnsi="Times New Roman" w:cs="Times New Roman"/>
          <w:b/>
          <w:sz w:val="28"/>
          <w:szCs w:val="28"/>
        </w:rPr>
        <w:t xml:space="preserve"> </w:t>
      </w:r>
      <w:r w:rsidRPr="005E417D">
        <w:rPr>
          <w:rFonts w:ascii="Times New Roman" w:hAnsi="Times New Roman" w:cs="Times New Roman"/>
          <w:b/>
          <w:sz w:val="28"/>
          <w:szCs w:val="28"/>
        </w:rPr>
        <w:t>нормативных правовых актов и</w:t>
      </w:r>
      <w:r w:rsidR="006618E5">
        <w:rPr>
          <w:rFonts w:ascii="Times New Roman" w:hAnsi="Times New Roman" w:cs="Times New Roman"/>
          <w:b/>
          <w:sz w:val="28"/>
          <w:szCs w:val="28"/>
        </w:rPr>
        <w:t xml:space="preserve"> </w:t>
      </w:r>
      <w:r w:rsidRPr="005E417D">
        <w:rPr>
          <w:rFonts w:ascii="Times New Roman" w:hAnsi="Times New Roman" w:cs="Times New Roman"/>
          <w:b/>
          <w:sz w:val="28"/>
          <w:szCs w:val="28"/>
        </w:rPr>
        <w:t>(или)</w:t>
      </w:r>
      <w:r w:rsidR="00326569">
        <w:rPr>
          <w:rFonts w:ascii="Times New Roman" w:hAnsi="Times New Roman" w:cs="Times New Roman"/>
          <w:b/>
          <w:sz w:val="28"/>
          <w:szCs w:val="28"/>
        </w:rPr>
        <w:t xml:space="preserve"> </w:t>
      </w:r>
      <w:r w:rsidRPr="005E417D">
        <w:rPr>
          <w:rFonts w:ascii="Times New Roman" w:hAnsi="Times New Roman" w:cs="Times New Roman"/>
          <w:b/>
          <w:sz w:val="28"/>
          <w:szCs w:val="28"/>
        </w:rPr>
        <w:t>проектов</w:t>
      </w:r>
      <w:r>
        <w:rPr>
          <w:rFonts w:ascii="Times New Roman" w:hAnsi="Times New Roman" w:cs="Times New Roman"/>
          <w:b/>
          <w:sz w:val="28"/>
          <w:szCs w:val="28"/>
        </w:rPr>
        <w:t xml:space="preserve"> </w:t>
      </w:r>
      <w:r w:rsidRPr="005E417D">
        <w:rPr>
          <w:rFonts w:ascii="Times New Roman" w:hAnsi="Times New Roman" w:cs="Times New Roman"/>
          <w:b/>
          <w:sz w:val="28"/>
          <w:szCs w:val="28"/>
        </w:rPr>
        <w:t>управленческих и иных решений</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p>
    <w:p w:rsidR="00CB2673" w:rsidRPr="008F5534" w:rsidRDefault="007A7062" w:rsidP="00CB2673">
      <w:pPr>
        <w:spacing w:after="0"/>
        <w:ind w:firstLine="720"/>
        <w:jc w:val="both"/>
        <w:rPr>
          <w:rFonts w:ascii="Times New Roman" w:hAnsi="Times New Roman" w:cs="Times New Roman"/>
          <w:sz w:val="28"/>
          <w:szCs w:val="28"/>
        </w:rPr>
      </w:pPr>
      <w:r>
        <w:rPr>
          <w:rFonts w:ascii="Times New Roman" w:hAnsi="Times New Roman" w:cs="Times New Roman"/>
          <w:sz w:val="28"/>
          <w:szCs w:val="28"/>
        </w:rPr>
        <w:t>14</w:t>
      </w:r>
      <w:r w:rsidR="003B7A81" w:rsidRPr="00B93661">
        <w:rPr>
          <w:rFonts w:ascii="Times New Roman" w:hAnsi="Times New Roman" w:cs="Times New Roman"/>
          <w:sz w:val="28"/>
          <w:szCs w:val="28"/>
        </w:rPr>
        <w:t>.</w:t>
      </w:r>
      <w:r w:rsidR="003B7A81">
        <w:rPr>
          <w:rFonts w:ascii="Times New Roman" w:hAnsi="Times New Roman" w:cs="Times New Roman"/>
          <w:sz w:val="28"/>
          <w:szCs w:val="28"/>
        </w:rPr>
        <w:t> </w:t>
      </w:r>
      <w:r w:rsidR="003B0F1F">
        <w:rPr>
          <w:rFonts w:ascii="Times New Roman" w:hAnsi="Times New Roman" w:cs="Times New Roman"/>
          <w:sz w:val="28"/>
          <w:szCs w:val="28"/>
        </w:rPr>
        <w:t>Старший г</w:t>
      </w:r>
      <w:r w:rsidR="00326569">
        <w:rPr>
          <w:rFonts w:ascii="Times New Roman" w:hAnsi="Times New Roman" w:cs="Times New Roman"/>
          <w:sz w:val="28"/>
          <w:szCs w:val="28"/>
        </w:rPr>
        <w:t>осударственный налоговый инспектор</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в</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соответствии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со</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своей</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компетенцией</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вправе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участвовать</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в</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подготовке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(обсуждении)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следующих</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проектов:</w:t>
      </w:r>
      <w:r w:rsidR="006618E5">
        <w:rPr>
          <w:rFonts w:ascii="Times New Roman" w:hAnsi="Times New Roman" w:cs="Times New Roman"/>
          <w:sz w:val="28"/>
          <w:szCs w:val="28"/>
        </w:rPr>
        <w:t xml:space="preserve"> </w:t>
      </w:r>
      <w:r w:rsidR="00CB2673" w:rsidRPr="008F5534">
        <w:rPr>
          <w:rFonts w:ascii="Times New Roman" w:hAnsi="Times New Roman" w:cs="Times New Roman"/>
          <w:sz w:val="28"/>
          <w:szCs w:val="28"/>
        </w:rPr>
        <w:t>в пределах функциональной компетенции принимает участие в подготовке нормативных актов и (или) проектов управленческих и иных решений в части обеспечения подготовки соответствующих документов.</w:t>
      </w:r>
    </w:p>
    <w:p w:rsidR="00CB2673" w:rsidRDefault="003B7A81" w:rsidP="00CB2673">
      <w:pPr>
        <w:spacing w:after="0"/>
        <w:ind w:firstLine="720"/>
        <w:jc w:val="both"/>
        <w:rPr>
          <w:rFonts w:ascii="Times New Roman" w:hAnsi="Times New Roman" w:cs="Times New Roman"/>
          <w:sz w:val="28"/>
          <w:szCs w:val="28"/>
        </w:rPr>
      </w:pPr>
      <w:r w:rsidRPr="00B93661">
        <w:rPr>
          <w:rFonts w:ascii="Times New Roman" w:hAnsi="Times New Roman" w:cs="Times New Roman"/>
          <w:sz w:val="28"/>
          <w:szCs w:val="28"/>
        </w:rPr>
        <w:t>1</w:t>
      </w:r>
      <w:r w:rsidR="007A7062">
        <w:rPr>
          <w:rFonts w:ascii="Times New Roman" w:hAnsi="Times New Roman" w:cs="Times New Roman"/>
          <w:sz w:val="28"/>
          <w:szCs w:val="28"/>
        </w:rPr>
        <w:t>5</w:t>
      </w:r>
      <w:r w:rsidRPr="00B93661">
        <w:rPr>
          <w:rFonts w:ascii="Times New Roman" w:hAnsi="Times New Roman" w:cs="Times New Roman"/>
          <w:sz w:val="28"/>
          <w:szCs w:val="28"/>
        </w:rPr>
        <w:t>.</w:t>
      </w:r>
      <w:r w:rsidR="006618E5">
        <w:rPr>
          <w:rFonts w:ascii="Times New Roman" w:hAnsi="Times New Roman" w:cs="Times New Roman"/>
          <w:sz w:val="28"/>
          <w:szCs w:val="28"/>
        </w:rPr>
        <w:t xml:space="preserve"> </w:t>
      </w:r>
      <w:r w:rsidR="003B0F1F">
        <w:rPr>
          <w:rFonts w:ascii="Times New Roman" w:hAnsi="Times New Roman" w:cs="Times New Roman"/>
          <w:sz w:val="28"/>
          <w:szCs w:val="28"/>
        </w:rPr>
        <w:t>Старший г</w:t>
      </w:r>
      <w:r w:rsidR="00326569">
        <w:rPr>
          <w:rFonts w:ascii="Times New Roman" w:hAnsi="Times New Roman" w:cs="Times New Roman"/>
          <w:sz w:val="28"/>
          <w:szCs w:val="28"/>
        </w:rPr>
        <w:t>осударственный налоговый инспектор</w:t>
      </w:r>
      <w:r>
        <w:rPr>
          <w:rFonts w:ascii="Times New Roman" w:hAnsi="Times New Roman" w:cs="Times New Roman"/>
          <w:sz w:val="28"/>
          <w:szCs w:val="28"/>
        </w:rPr>
        <w:t xml:space="preserve"> </w:t>
      </w:r>
      <w:r w:rsidRPr="00B93661">
        <w:rPr>
          <w:rFonts w:ascii="Times New Roman" w:hAnsi="Times New Roman" w:cs="Times New Roman"/>
          <w:sz w:val="28"/>
          <w:szCs w:val="28"/>
        </w:rPr>
        <w:t>в</w:t>
      </w:r>
      <w:r>
        <w:rPr>
          <w:rFonts w:ascii="Times New Roman" w:hAnsi="Times New Roman" w:cs="Times New Roman"/>
          <w:sz w:val="28"/>
          <w:szCs w:val="28"/>
        </w:rPr>
        <w:t xml:space="preserve"> </w:t>
      </w:r>
      <w:r w:rsidRPr="00B93661">
        <w:rPr>
          <w:rFonts w:ascii="Times New Roman" w:hAnsi="Times New Roman" w:cs="Times New Roman"/>
          <w:sz w:val="28"/>
          <w:szCs w:val="28"/>
        </w:rPr>
        <w:t>соответствии</w:t>
      </w:r>
      <w:r>
        <w:rPr>
          <w:rFonts w:ascii="Times New Roman" w:hAnsi="Times New Roman" w:cs="Times New Roman"/>
          <w:sz w:val="28"/>
          <w:szCs w:val="28"/>
        </w:rPr>
        <w:t xml:space="preserve"> </w:t>
      </w:r>
      <w:r w:rsidRPr="00B93661">
        <w:rPr>
          <w:rFonts w:ascii="Times New Roman" w:hAnsi="Times New Roman" w:cs="Times New Roman"/>
          <w:sz w:val="28"/>
          <w:szCs w:val="28"/>
        </w:rPr>
        <w:t>со</w:t>
      </w:r>
      <w:r>
        <w:rPr>
          <w:rFonts w:ascii="Times New Roman" w:hAnsi="Times New Roman" w:cs="Times New Roman"/>
          <w:sz w:val="28"/>
          <w:szCs w:val="28"/>
        </w:rPr>
        <w:t xml:space="preserve"> </w:t>
      </w:r>
      <w:r w:rsidRPr="00B93661">
        <w:rPr>
          <w:rFonts w:ascii="Times New Roman" w:hAnsi="Times New Roman" w:cs="Times New Roman"/>
          <w:sz w:val="28"/>
          <w:szCs w:val="28"/>
        </w:rPr>
        <w:t>своей</w:t>
      </w:r>
      <w:r>
        <w:rPr>
          <w:rFonts w:ascii="Times New Roman" w:hAnsi="Times New Roman" w:cs="Times New Roman"/>
          <w:sz w:val="28"/>
          <w:szCs w:val="28"/>
        </w:rPr>
        <w:t xml:space="preserve"> </w:t>
      </w:r>
      <w:r w:rsidRPr="00B93661">
        <w:rPr>
          <w:rFonts w:ascii="Times New Roman" w:hAnsi="Times New Roman" w:cs="Times New Roman"/>
          <w:sz w:val="28"/>
          <w:szCs w:val="28"/>
        </w:rPr>
        <w:t>компетенцией</w:t>
      </w:r>
      <w:r>
        <w:rPr>
          <w:rFonts w:ascii="Times New Roman" w:hAnsi="Times New Roman" w:cs="Times New Roman"/>
          <w:sz w:val="28"/>
          <w:szCs w:val="28"/>
        </w:rPr>
        <w:t xml:space="preserve"> </w:t>
      </w:r>
      <w:r w:rsidRPr="00B93661">
        <w:rPr>
          <w:rFonts w:ascii="Times New Roman" w:hAnsi="Times New Roman" w:cs="Times New Roman"/>
          <w:sz w:val="28"/>
          <w:szCs w:val="28"/>
        </w:rPr>
        <w:t>обязан</w:t>
      </w:r>
      <w:r>
        <w:rPr>
          <w:rFonts w:ascii="Times New Roman" w:hAnsi="Times New Roman" w:cs="Times New Roman"/>
          <w:sz w:val="28"/>
          <w:szCs w:val="28"/>
        </w:rPr>
        <w:t xml:space="preserve"> </w:t>
      </w:r>
      <w:r w:rsidRPr="00B93661">
        <w:rPr>
          <w:rFonts w:ascii="Times New Roman" w:hAnsi="Times New Roman" w:cs="Times New Roman"/>
          <w:sz w:val="28"/>
          <w:szCs w:val="28"/>
        </w:rPr>
        <w:t>участвовать</w:t>
      </w:r>
      <w:r>
        <w:rPr>
          <w:rFonts w:ascii="Times New Roman" w:hAnsi="Times New Roman" w:cs="Times New Roman"/>
          <w:sz w:val="28"/>
          <w:szCs w:val="28"/>
        </w:rPr>
        <w:t xml:space="preserve"> </w:t>
      </w:r>
      <w:r w:rsidRPr="00B93661">
        <w:rPr>
          <w:rFonts w:ascii="Times New Roman" w:hAnsi="Times New Roman" w:cs="Times New Roman"/>
          <w:sz w:val="28"/>
          <w:szCs w:val="28"/>
        </w:rPr>
        <w:t>в</w:t>
      </w:r>
      <w:r>
        <w:rPr>
          <w:rFonts w:ascii="Times New Roman" w:hAnsi="Times New Roman" w:cs="Times New Roman"/>
          <w:sz w:val="28"/>
          <w:szCs w:val="28"/>
        </w:rPr>
        <w:t xml:space="preserve"> </w:t>
      </w:r>
      <w:r w:rsidRPr="00B93661">
        <w:rPr>
          <w:rFonts w:ascii="Times New Roman" w:hAnsi="Times New Roman" w:cs="Times New Roman"/>
          <w:sz w:val="28"/>
          <w:szCs w:val="28"/>
        </w:rPr>
        <w:t>подготовке</w:t>
      </w:r>
      <w:r>
        <w:rPr>
          <w:rFonts w:ascii="Times New Roman" w:hAnsi="Times New Roman" w:cs="Times New Roman"/>
          <w:sz w:val="28"/>
          <w:szCs w:val="28"/>
        </w:rPr>
        <w:t xml:space="preserve"> </w:t>
      </w:r>
      <w:r w:rsidRPr="00B93661">
        <w:rPr>
          <w:rFonts w:ascii="Times New Roman" w:hAnsi="Times New Roman" w:cs="Times New Roman"/>
          <w:sz w:val="28"/>
          <w:szCs w:val="28"/>
        </w:rPr>
        <w:t>(обсуждении)</w:t>
      </w:r>
      <w:r>
        <w:rPr>
          <w:rFonts w:ascii="Times New Roman" w:hAnsi="Times New Roman" w:cs="Times New Roman"/>
          <w:sz w:val="28"/>
          <w:szCs w:val="28"/>
        </w:rPr>
        <w:t xml:space="preserve"> </w:t>
      </w:r>
      <w:r w:rsidRPr="00B93661">
        <w:rPr>
          <w:rFonts w:ascii="Times New Roman" w:hAnsi="Times New Roman" w:cs="Times New Roman"/>
          <w:sz w:val="28"/>
          <w:szCs w:val="28"/>
        </w:rPr>
        <w:t>следующих</w:t>
      </w:r>
      <w:r>
        <w:rPr>
          <w:rFonts w:ascii="Times New Roman" w:hAnsi="Times New Roman" w:cs="Times New Roman"/>
          <w:sz w:val="28"/>
          <w:szCs w:val="28"/>
        </w:rPr>
        <w:t xml:space="preserve"> </w:t>
      </w:r>
      <w:r w:rsidRPr="00B93661">
        <w:rPr>
          <w:rFonts w:ascii="Times New Roman" w:hAnsi="Times New Roman" w:cs="Times New Roman"/>
          <w:sz w:val="28"/>
          <w:szCs w:val="28"/>
        </w:rPr>
        <w:t>проектов:</w:t>
      </w:r>
    </w:p>
    <w:p w:rsidR="00CB2673" w:rsidRPr="00AF79A2" w:rsidRDefault="006618E5" w:rsidP="00CB2673">
      <w:pPr>
        <w:spacing w:after="0"/>
        <w:ind w:firstLine="720"/>
        <w:jc w:val="both"/>
        <w:rPr>
          <w:rFonts w:ascii="Times New Roman" w:hAnsi="Times New Roman" w:cs="Times New Roman"/>
          <w:sz w:val="28"/>
          <w:szCs w:val="28"/>
        </w:rPr>
      </w:pPr>
      <w:r w:rsidRPr="00AF79A2">
        <w:rPr>
          <w:rFonts w:ascii="Times New Roman" w:hAnsi="Times New Roman" w:cs="Times New Roman"/>
          <w:sz w:val="28"/>
          <w:szCs w:val="28"/>
        </w:rPr>
        <w:t xml:space="preserve"> </w:t>
      </w:r>
      <w:r w:rsidR="00CB2673" w:rsidRPr="00AF79A2">
        <w:rPr>
          <w:rFonts w:ascii="Times New Roman" w:hAnsi="Times New Roman" w:cs="Times New Roman"/>
          <w:sz w:val="28"/>
          <w:szCs w:val="28"/>
        </w:rPr>
        <w:t>- положений об отделе и управлении;</w:t>
      </w:r>
    </w:p>
    <w:p w:rsidR="00CB2673" w:rsidRPr="00AF79A2" w:rsidRDefault="00CB2673" w:rsidP="00CB2673">
      <w:pPr>
        <w:spacing w:after="0"/>
        <w:ind w:firstLine="720"/>
        <w:jc w:val="both"/>
        <w:rPr>
          <w:rFonts w:ascii="Times New Roman" w:hAnsi="Times New Roman" w:cs="Times New Roman"/>
          <w:sz w:val="28"/>
          <w:szCs w:val="28"/>
        </w:rPr>
      </w:pPr>
      <w:r w:rsidRPr="00AF79A2">
        <w:rPr>
          <w:rFonts w:ascii="Times New Roman" w:hAnsi="Times New Roman" w:cs="Times New Roman"/>
          <w:sz w:val="28"/>
          <w:szCs w:val="28"/>
        </w:rPr>
        <w:t>- 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CB2673" w:rsidRPr="00AF79A2" w:rsidRDefault="00CB2673" w:rsidP="00CB2673">
      <w:pPr>
        <w:spacing w:after="0"/>
        <w:ind w:firstLine="720"/>
        <w:jc w:val="both"/>
        <w:rPr>
          <w:rFonts w:ascii="Times New Roman" w:hAnsi="Times New Roman" w:cs="Times New Roman"/>
          <w:sz w:val="28"/>
          <w:szCs w:val="28"/>
        </w:rPr>
      </w:pPr>
      <w:r w:rsidRPr="00AF79A2">
        <w:rPr>
          <w:rFonts w:ascii="Times New Roman" w:hAnsi="Times New Roman" w:cs="Times New Roman"/>
          <w:sz w:val="28"/>
          <w:szCs w:val="28"/>
        </w:rPr>
        <w:t>- графика отпусков гражданских служащих отдела;</w:t>
      </w:r>
    </w:p>
    <w:p w:rsidR="00CB2673" w:rsidRPr="00AF79A2" w:rsidRDefault="00CB2673" w:rsidP="00CB2673">
      <w:pPr>
        <w:spacing w:after="0"/>
        <w:ind w:firstLine="720"/>
        <w:jc w:val="both"/>
        <w:rPr>
          <w:rFonts w:ascii="Times New Roman" w:hAnsi="Times New Roman" w:cs="Times New Roman"/>
          <w:sz w:val="28"/>
          <w:szCs w:val="28"/>
        </w:rPr>
      </w:pPr>
      <w:r w:rsidRPr="00AF79A2">
        <w:rPr>
          <w:rFonts w:ascii="Times New Roman" w:hAnsi="Times New Roman" w:cs="Times New Roman"/>
          <w:sz w:val="28"/>
          <w:szCs w:val="28"/>
        </w:rPr>
        <w:t>- иных актов по поручению начальника отдела и руководства управления.</w:t>
      </w:r>
    </w:p>
    <w:p w:rsidR="00CB2673" w:rsidRPr="00AF79A2" w:rsidRDefault="00CB2673" w:rsidP="00CB2673">
      <w:pPr>
        <w:widowControl w:val="0"/>
        <w:spacing w:after="0" w:line="240" w:lineRule="auto"/>
        <w:jc w:val="center"/>
        <w:rPr>
          <w:rFonts w:ascii="Times New Roman" w:hAnsi="Times New Roman" w:cs="Times New Roman"/>
          <w:b/>
          <w:sz w:val="28"/>
          <w:szCs w:val="28"/>
        </w:rPr>
      </w:pPr>
    </w:p>
    <w:p w:rsidR="00D270CA" w:rsidRDefault="003B7A81" w:rsidP="003B7A81">
      <w:pPr>
        <w:widowControl w:val="0"/>
        <w:spacing w:after="0" w:line="240" w:lineRule="auto"/>
        <w:jc w:val="center"/>
        <w:rPr>
          <w:rFonts w:ascii="Times New Roman" w:hAnsi="Times New Roman" w:cs="Times New Roman"/>
          <w:b/>
          <w:sz w:val="28"/>
          <w:szCs w:val="28"/>
        </w:rPr>
      </w:pPr>
      <w:r w:rsidRPr="005E417D">
        <w:rPr>
          <w:rFonts w:ascii="Times New Roman" w:hAnsi="Times New Roman" w:cs="Times New Roman"/>
          <w:b/>
          <w:sz w:val="28"/>
          <w:szCs w:val="28"/>
        </w:rPr>
        <w:t>VI.</w:t>
      </w:r>
      <w:r w:rsidR="00CC56D9">
        <w:rPr>
          <w:rFonts w:ascii="Times New Roman" w:hAnsi="Times New Roman" w:cs="Times New Roman"/>
          <w:b/>
          <w:sz w:val="28"/>
          <w:szCs w:val="28"/>
        </w:rPr>
        <w:t> </w:t>
      </w:r>
      <w:r w:rsidRPr="005E417D">
        <w:rPr>
          <w:rFonts w:ascii="Times New Roman" w:hAnsi="Times New Roman" w:cs="Times New Roman"/>
          <w:b/>
          <w:sz w:val="28"/>
          <w:szCs w:val="28"/>
        </w:rPr>
        <w:t xml:space="preserve">Сроки и процедуры подготовки, рассмотрения проектов </w:t>
      </w:r>
      <w:r w:rsidR="00D270CA">
        <w:rPr>
          <w:rFonts w:ascii="Times New Roman" w:hAnsi="Times New Roman" w:cs="Times New Roman"/>
          <w:b/>
          <w:sz w:val="28"/>
          <w:szCs w:val="28"/>
        </w:rPr>
        <w:br/>
      </w:r>
      <w:r w:rsidRPr="005E417D">
        <w:rPr>
          <w:rFonts w:ascii="Times New Roman" w:hAnsi="Times New Roman" w:cs="Times New Roman"/>
          <w:b/>
          <w:sz w:val="28"/>
          <w:szCs w:val="28"/>
        </w:rPr>
        <w:t xml:space="preserve">управленческих и иных решений, порядок согласования и </w:t>
      </w:r>
    </w:p>
    <w:p w:rsidR="003B7A81" w:rsidRPr="005E417D" w:rsidRDefault="003B7A81" w:rsidP="003B7A81">
      <w:pPr>
        <w:widowControl w:val="0"/>
        <w:spacing w:after="0" w:line="240" w:lineRule="auto"/>
        <w:jc w:val="center"/>
        <w:rPr>
          <w:rFonts w:ascii="Times New Roman" w:hAnsi="Times New Roman" w:cs="Times New Roman"/>
          <w:b/>
          <w:sz w:val="28"/>
          <w:szCs w:val="28"/>
        </w:rPr>
      </w:pPr>
      <w:r w:rsidRPr="005E417D">
        <w:rPr>
          <w:rFonts w:ascii="Times New Roman" w:hAnsi="Times New Roman" w:cs="Times New Roman"/>
          <w:b/>
          <w:sz w:val="28"/>
          <w:szCs w:val="28"/>
        </w:rPr>
        <w:t>принятия данных решений</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1</w:t>
      </w:r>
      <w:r w:rsidR="007A7062">
        <w:rPr>
          <w:rFonts w:ascii="Times New Roman" w:hAnsi="Times New Roman" w:cs="Times New Roman"/>
          <w:sz w:val="28"/>
          <w:szCs w:val="28"/>
        </w:rPr>
        <w:t>6</w:t>
      </w:r>
      <w:r w:rsidRPr="00B93661">
        <w:rPr>
          <w:rFonts w:ascii="Times New Roman" w:hAnsi="Times New Roman" w:cs="Times New Roman"/>
          <w:sz w:val="28"/>
          <w:szCs w:val="28"/>
        </w:rPr>
        <w:t>.</w:t>
      </w:r>
      <w:r>
        <w:rPr>
          <w:rFonts w:ascii="Times New Roman" w:hAnsi="Times New Roman" w:cs="Times New Roman"/>
          <w:sz w:val="28"/>
          <w:szCs w:val="28"/>
        </w:rPr>
        <w:t> </w:t>
      </w:r>
      <w:r w:rsidRPr="00B93661">
        <w:rPr>
          <w:rFonts w:ascii="Times New Roman" w:hAnsi="Times New Roman" w:cs="Times New Roman"/>
          <w:sz w:val="28"/>
          <w:szCs w:val="28"/>
        </w:rPr>
        <w:t>В</w:t>
      </w:r>
      <w:r>
        <w:rPr>
          <w:rFonts w:ascii="Times New Roman" w:hAnsi="Times New Roman" w:cs="Times New Roman"/>
          <w:sz w:val="28"/>
          <w:szCs w:val="28"/>
        </w:rPr>
        <w:t xml:space="preserve"> </w:t>
      </w:r>
      <w:r w:rsidRPr="00B93661">
        <w:rPr>
          <w:rFonts w:ascii="Times New Roman" w:hAnsi="Times New Roman" w:cs="Times New Roman"/>
          <w:sz w:val="28"/>
          <w:szCs w:val="28"/>
        </w:rPr>
        <w:t>соответствии</w:t>
      </w:r>
      <w:r>
        <w:rPr>
          <w:rFonts w:ascii="Times New Roman" w:hAnsi="Times New Roman" w:cs="Times New Roman"/>
          <w:sz w:val="28"/>
          <w:szCs w:val="28"/>
        </w:rPr>
        <w:t xml:space="preserve"> </w:t>
      </w:r>
      <w:r w:rsidRPr="00B93661">
        <w:rPr>
          <w:rFonts w:ascii="Times New Roman" w:hAnsi="Times New Roman" w:cs="Times New Roman"/>
          <w:sz w:val="28"/>
          <w:szCs w:val="28"/>
        </w:rPr>
        <w:t>со</w:t>
      </w:r>
      <w:r>
        <w:rPr>
          <w:rFonts w:ascii="Times New Roman" w:hAnsi="Times New Roman" w:cs="Times New Roman"/>
          <w:sz w:val="28"/>
          <w:szCs w:val="28"/>
        </w:rPr>
        <w:t xml:space="preserve"> </w:t>
      </w:r>
      <w:r w:rsidRPr="00B93661">
        <w:rPr>
          <w:rFonts w:ascii="Times New Roman" w:hAnsi="Times New Roman" w:cs="Times New Roman"/>
          <w:sz w:val="28"/>
          <w:szCs w:val="28"/>
        </w:rPr>
        <w:t>своими</w:t>
      </w:r>
      <w:r>
        <w:rPr>
          <w:rFonts w:ascii="Times New Roman" w:hAnsi="Times New Roman" w:cs="Times New Roman"/>
          <w:sz w:val="28"/>
          <w:szCs w:val="28"/>
        </w:rPr>
        <w:t xml:space="preserve"> </w:t>
      </w:r>
      <w:r w:rsidRPr="00B93661">
        <w:rPr>
          <w:rFonts w:ascii="Times New Roman" w:hAnsi="Times New Roman" w:cs="Times New Roman"/>
          <w:sz w:val="28"/>
          <w:szCs w:val="28"/>
        </w:rPr>
        <w:t>должностными</w:t>
      </w:r>
      <w:r>
        <w:rPr>
          <w:rFonts w:ascii="Times New Roman" w:hAnsi="Times New Roman" w:cs="Times New Roman"/>
          <w:sz w:val="28"/>
          <w:szCs w:val="28"/>
        </w:rPr>
        <w:t xml:space="preserve"> </w:t>
      </w:r>
      <w:r w:rsidRPr="00B93661">
        <w:rPr>
          <w:rFonts w:ascii="Times New Roman" w:hAnsi="Times New Roman" w:cs="Times New Roman"/>
          <w:sz w:val="28"/>
          <w:szCs w:val="28"/>
        </w:rPr>
        <w:t>обязанностями</w:t>
      </w:r>
      <w:r>
        <w:rPr>
          <w:rFonts w:ascii="Times New Roman" w:hAnsi="Times New Roman" w:cs="Times New Roman"/>
          <w:sz w:val="28"/>
          <w:szCs w:val="28"/>
        </w:rPr>
        <w:t xml:space="preserve"> </w:t>
      </w:r>
      <w:r w:rsidR="003B0F1F">
        <w:rPr>
          <w:rFonts w:ascii="Times New Roman" w:hAnsi="Times New Roman" w:cs="Times New Roman"/>
          <w:sz w:val="28"/>
          <w:szCs w:val="28"/>
        </w:rPr>
        <w:t xml:space="preserve">старший </w:t>
      </w:r>
      <w:r w:rsidR="00326569">
        <w:rPr>
          <w:rFonts w:ascii="Times New Roman" w:hAnsi="Times New Roman" w:cs="Times New Roman"/>
          <w:sz w:val="28"/>
          <w:szCs w:val="28"/>
        </w:rPr>
        <w:t>государственный налоговый инспектор</w:t>
      </w:r>
      <w:r w:rsidR="006618E5">
        <w:rPr>
          <w:rFonts w:ascii="Times New Roman" w:hAnsi="Times New Roman" w:cs="Times New Roman"/>
          <w:sz w:val="28"/>
          <w:szCs w:val="28"/>
        </w:rPr>
        <w:t xml:space="preserve"> </w:t>
      </w:r>
      <w:r w:rsidRPr="00B93661">
        <w:rPr>
          <w:rFonts w:ascii="Times New Roman" w:hAnsi="Times New Roman" w:cs="Times New Roman"/>
          <w:sz w:val="28"/>
          <w:szCs w:val="28"/>
        </w:rPr>
        <w:t>принимает</w:t>
      </w:r>
      <w:r>
        <w:rPr>
          <w:rFonts w:ascii="Times New Roman" w:hAnsi="Times New Roman" w:cs="Times New Roman"/>
          <w:sz w:val="28"/>
          <w:szCs w:val="28"/>
        </w:rPr>
        <w:t xml:space="preserve"> </w:t>
      </w:r>
      <w:r w:rsidRPr="00B93661">
        <w:rPr>
          <w:rFonts w:ascii="Times New Roman" w:hAnsi="Times New Roman" w:cs="Times New Roman"/>
          <w:sz w:val="28"/>
          <w:szCs w:val="28"/>
        </w:rPr>
        <w:t>решения</w:t>
      </w:r>
      <w:r>
        <w:rPr>
          <w:rFonts w:ascii="Times New Roman" w:hAnsi="Times New Roman" w:cs="Times New Roman"/>
          <w:sz w:val="28"/>
          <w:szCs w:val="28"/>
        </w:rPr>
        <w:t xml:space="preserve"> </w:t>
      </w:r>
      <w:r w:rsidRPr="00B93661">
        <w:rPr>
          <w:rFonts w:ascii="Times New Roman" w:hAnsi="Times New Roman" w:cs="Times New Roman"/>
          <w:sz w:val="28"/>
          <w:szCs w:val="28"/>
        </w:rPr>
        <w:t>в</w:t>
      </w:r>
      <w:r>
        <w:rPr>
          <w:rFonts w:ascii="Times New Roman" w:hAnsi="Times New Roman" w:cs="Times New Roman"/>
          <w:sz w:val="28"/>
          <w:szCs w:val="28"/>
        </w:rPr>
        <w:t xml:space="preserve"> </w:t>
      </w:r>
      <w:r w:rsidRPr="00B93661">
        <w:rPr>
          <w:rFonts w:ascii="Times New Roman" w:hAnsi="Times New Roman" w:cs="Times New Roman"/>
          <w:sz w:val="28"/>
          <w:szCs w:val="28"/>
        </w:rPr>
        <w:t>сроки,</w:t>
      </w:r>
      <w:r>
        <w:rPr>
          <w:rFonts w:ascii="Times New Roman" w:hAnsi="Times New Roman" w:cs="Times New Roman"/>
          <w:sz w:val="28"/>
          <w:szCs w:val="28"/>
        </w:rPr>
        <w:t xml:space="preserve"> </w:t>
      </w:r>
      <w:r w:rsidRPr="00B93661">
        <w:rPr>
          <w:rFonts w:ascii="Times New Roman" w:hAnsi="Times New Roman" w:cs="Times New Roman"/>
          <w:sz w:val="28"/>
          <w:szCs w:val="28"/>
        </w:rPr>
        <w:t>установленные</w:t>
      </w:r>
      <w:r>
        <w:rPr>
          <w:rFonts w:ascii="Times New Roman" w:hAnsi="Times New Roman" w:cs="Times New Roman"/>
          <w:sz w:val="28"/>
          <w:szCs w:val="28"/>
        </w:rPr>
        <w:t xml:space="preserve"> </w:t>
      </w:r>
      <w:r w:rsidRPr="00B93661">
        <w:rPr>
          <w:rFonts w:ascii="Times New Roman" w:hAnsi="Times New Roman" w:cs="Times New Roman"/>
          <w:sz w:val="28"/>
          <w:szCs w:val="28"/>
        </w:rPr>
        <w:lastRenderedPageBreak/>
        <w:t>законодательными</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иными</w:t>
      </w:r>
      <w:r>
        <w:rPr>
          <w:rFonts w:ascii="Times New Roman" w:hAnsi="Times New Roman" w:cs="Times New Roman"/>
          <w:sz w:val="28"/>
          <w:szCs w:val="28"/>
        </w:rPr>
        <w:t xml:space="preserve"> </w:t>
      </w:r>
      <w:r w:rsidRPr="00B93661">
        <w:rPr>
          <w:rFonts w:ascii="Times New Roman" w:hAnsi="Times New Roman" w:cs="Times New Roman"/>
          <w:sz w:val="28"/>
          <w:szCs w:val="28"/>
        </w:rPr>
        <w:t>нормативными</w:t>
      </w:r>
      <w:r>
        <w:rPr>
          <w:rFonts w:ascii="Times New Roman" w:hAnsi="Times New Roman" w:cs="Times New Roman"/>
          <w:sz w:val="28"/>
          <w:szCs w:val="28"/>
        </w:rPr>
        <w:t xml:space="preserve"> </w:t>
      </w:r>
      <w:r w:rsidRPr="00B93661">
        <w:rPr>
          <w:rFonts w:ascii="Times New Roman" w:hAnsi="Times New Roman" w:cs="Times New Roman"/>
          <w:sz w:val="28"/>
          <w:szCs w:val="28"/>
        </w:rPr>
        <w:t>правовыми</w:t>
      </w:r>
      <w:r>
        <w:rPr>
          <w:rFonts w:ascii="Times New Roman" w:hAnsi="Times New Roman" w:cs="Times New Roman"/>
          <w:sz w:val="28"/>
          <w:szCs w:val="28"/>
        </w:rPr>
        <w:t xml:space="preserve"> </w:t>
      </w:r>
      <w:r w:rsidRPr="00B93661">
        <w:rPr>
          <w:rFonts w:ascii="Times New Roman" w:hAnsi="Times New Roman" w:cs="Times New Roman"/>
          <w:sz w:val="28"/>
          <w:szCs w:val="28"/>
        </w:rPr>
        <w:t>актами</w:t>
      </w:r>
      <w:r>
        <w:rPr>
          <w:rFonts w:ascii="Times New Roman" w:hAnsi="Times New Roman" w:cs="Times New Roman"/>
          <w:sz w:val="28"/>
          <w:szCs w:val="28"/>
        </w:rPr>
        <w:t xml:space="preserve"> </w:t>
      </w:r>
      <w:r w:rsidRPr="00B93661">
        <w:rPr>
          <w:rFonts w:ascii="Times New Roman" w:hAnsi="Times New Roman" w:cs="Times New Roman"/>
          <w:sz w:val="28"/>
          <w:szCs w:val="28"/>
        </w:rPr>
        <w:t>Российской</w:t>
      </w:r>
      <w:r>
        <w:rPr>
          <w:rFonts w:ascii="Times New Roman" w:hAnsi="Times New Roman" w:cs="Times New Roman"/>
          <w:sz w:val="28"/>
          <w:szCs w:val="28"/>
        </w:rPr>
        <w:t xml:space="preserve"> </w:t>
      </w:r>
      <w:r w:rsidRPr="00B93661">
        <w:rPr>
          <w:rFonts w:ascii="Times New Roman" w:hAnsi="Times New Roman" w:cs="Times New Roman"/>
          <w:sz w:val="28"/>
          <w:szCs w:val="28"/>
        </w:rPr>
        <w:t>Федерации.</w:t>
      </w:r>
    </w:p>
    <w:p w:rsidR="00D7769A" w:rsidRDefault="00D7769A" w:rsidP="00B310A4">
      <w:pPr>
        <w:widowControl w:val="0"/>
        <w:spacing w:after="0" w:line="240" w:lineRule="auto"/>
        <w:rPr>
          <w:rFonts w:ascii="Times New Roman" w:hAnsi="Times New Roman" w:cs="Times New Roman"/>
          <w:b/>
          <w:sz w:val="28"/>
          <w:szCs w:val="28"/>
        </w:rPr>
      </w:pPr>
    </w:p>
    <w:p w:rsidR="003B7A81" w:rsidRPr="005E417D" w:rsidRDefault="003B7A81" w:rsidP="003B7A81">
      <w:pPr>
        <w:widowControl w:val="0"/>
        <w:spacing w:after="0" w:line="240" w:lineRule="auto"/>
        <w:jc w:val="center"/>
        <w:rPr>
          <w:rFonts w:ascii="Times New Roman" w:hAnsi="Times New Roman" w:cs="Times New Roman"/>
          <w:b/>
          <w:sz w:val="28"/>
          <w:szCs w:val="28"/>
        </w:rPr>
      </w:pPr>
      <w:r w:rsidRPr="0061302B">
        <w:rPr>
          <w:rFonts w:ascii="Times New Roman" w:hAnsi="Times New Roman" w:cs="Times New Roman"/>
          <w:b/>
          <w:sz w:val="28"/>
          <w:szCs w:val="28"/>
        </w:rPr>
        <w:t>VII.</w:t>
      </w:r>
      <w:r w:rsidR="00CC56D9">
        <w:rPr>
          <w:rFonts w:ascii="Times New Roman" w:hAnsi="Times New Roman" w:cs="Times New Roman"/>
          <w:b/>
          <w:sz w:val="28"/>
          <w:szCs w:val="28"/>
        </w:rPr>
        <w:t> </w:t>
      </w:r>
      <w:r w:rsidRPr="0061302B">
        <w:rPr>
          <w:rFonts w:ascii="Times New Roman" w:hAnsi="Times New Roman" w:cs="Times New Roman"/>
          <w:b/>
          <w:sz w:val="28"/>
          <w:szCs w:val="28"/>
        </w:rPr>
        <w:t>Порядок служебного взаимодействия</w:t>
      </w:r>
    </w:p>
    <w:p w:rsidR="003B7A81" w:rsidRPr="00B93661" w:rsidRDefault="003B7A81" w:rsidP="00B310A4">
      <w:pPr>
        <w:widowControl w:val="0"/>
        <w:spacing w:after="0" w:line="240" w:lineRule="auto"/>
        <w:jc w:val="both"/>
        <w:rPr>
          <w:rFonts w:ascii="Times New Roman" w:hAnsi="Times New Roman" w:cs="Times New Roman"/>
          <w:sz w:val="28"/>
          <w:szCs w:val="28"/>
        </w:rPr>
      </w:pP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1</w:t>
      </w:r>
      <w:r w:rsidR="007A7062">
        <w:rPr>
          <w:rFonts w:ascii="Times New Roman" w:hAnsi="Times New Roman" w:cs="Times New Roman"/>
          <w:sz w:val="28"/>
          <w:szCs w:val="28"/>
        </w:rPr>
        <w:t>7</w:t>
      </w:r>
      <w:r w:rsidRPr="00B93661">
        <w:rPr>
          <w:rFonts w:ascii="Times New Roman" w:hAnsi="Times New Roman" w:cs="Times New Roman"/>
          <w:sz w:val="28"/>
          <w:szCs w:val="28"/>
        </w:rPr>
        <w:t>.</w:t>
      </w:r>
      <w:r>
        <w:rPr>
          <w:rFonts w:ascii="Times New Roman" w:hAnsi="Times New Roman" w:cs="Times New Roman"/>
          <w:sz w:val="28"/>
          <w:szCs w:val="28"/>
        </w:rPr>
        <w:t> </w:t>
      </w:r>
      <w:proofErr w:type="gramStart"/>
      <w:r w:rsidRPr="00B93661">
        <w:rPr>
          <w:rFonts w:ascii="Times New Roman" w:hAnsi="Times New Roman" w:cs="Times New Roman"/>
          <w:sz w:val="28"/>
          <w:szCs w:val="28"/>
        </w:rPr>
        <w:t>Взаимодействие</w:t>
      </w:r>
      <w:r>
        <w:rPr>
          <w:rFonts w:ascii="Times New Roman" w:hAnsi="Times New Roman" w:cs="Times New Roman"/>
          <w:sz w:val="28"/>
          <w:szCs w:val="28"/>
        </w:rPr>
        <w:t xml:space="preserve"> </w:t>
      </w:r>
      <w:r w:rsidR="003B0F1F">
        <w:rPr>
          <w:rFonts w:ascii="Times New Roman" w:hAnsi="Times New Roman" w:cs="Times New Roman"/>
          <w:sz w:val="28"/>
          <w:szCs w:val="28"/>
        </w:rPr>
        <w:t xml:space="preserve">старшего </w:t>
      </w:r>
      <w:r w:rsidR="00326569">
        <w:rPr>
          <w:rFonts w:ascii="Times New Roman" w:hAnsi="Times New Roman" w:cs="Times New Roman"/>
          <w:sz w:val="28"/>
          <w:szCs w:val="28"/>
        </w:rPr>
        <w:t>государственного налогового инспектора</w:t>
      </w:r>
      <w:r w:rsidR="003D225A" w:rsidRPr="009F3087">
        <w:rPr>
          <w:rFonts w:ascii="Times New Roman" w:hAnsi="Times New Roman" w:cs="Times New Roman"/>
          <w:sz w:val="28"/>
          <w:szCs w:val="28"/>
        </w:rPr>
        <w:t xml:space="preserve"> </w:t>
      </w:r>
      <w:r w:rsidRPr="00B93661">
        <w:rPr>
          <w:rFonts w:ascii="Times New Roman" w:hAnsi="Times New Roman" w:cs="Times New Roman"/>
          <w:sz w:val="28"/>
          <w:szCs w:val="28"/>
        </w:rPr>
        <w:t>с</w:t>
      </w:r>
      <w:r>
        <w:rPr>
          <w:rFonts w:ascii="Times New Roman" w:hAnsi="Times New Roman" w:cs="Times New Roman"/>
          <w:sz w:val="28"/>
          <w:szCs w:val="28"/>
        </w:rPr>
        <w:t xml:space="preserve"> </w:t>
      </w:r>
      <w:r w:rsidRPr="00B93661">
        <w:rPr>
          <w:rFonts w:ascii="Times New Roman" w:hAnsi="Times New Roman" w:cs="Times New Roman"/>
          <w:sz w:val="28"/>
          <w:szCs w:val="28"/>
        </w:rPr>
        <w:t>федеральными</w:t>
      </w:r>
      <w:r>
        <w:rPr>
          <w:rFonts w:ascii="Times New Roman" w:hAnsi="Times New Roman" w:cs="Times New Roman"/>
          <w:sz w:val="28"/>
          <w:szCs w:val="28"/>
        </w:rPr>
        <w:t xml:space="preserve"> </w:t>
      </w:r>
      <w:r w:rsidRPr="00B93661">
        <w:rPr>
          <w:rFonts w:ascii="Times New Roman" w:hAnsi="Times New Roman" w:cs="Times New Roman"/>
          <w:sz w:val="28"/>
          <w:szCs w:val="28"/>
        </w:rPr>
        <w:t>государственными</w:t>
      </w:r>
      <w:r>
        <w:rPr>
          <w:rFonts w:ascii="Times New Roman" w:hAnsi="Times New Roman" w:cs="Times New Roman"/>
          <w:sz w:val="28"/>
          <w:szCs w:val="28"/>
        </w:rPr>
        <w:t xml:space="preserve"> </w:t>
      </w:r>
      <w:r w:rsidRPr="00B93661">
        <w:rPr>
          <w:rFonts w:ascii="Times New Roman" w:hAnsi="Times New Roman" w:cs="Times New Roman"/>
          <w:sz w:val="28"/>
          <w:szCs w:val="28"/>
        </w:rPr>
        <w:t>гражданскими</w:t>
      </w:r>
      <w:r>
        <w:rPr>
          <w:rFonts w:ascii="Times New Roman" w:hAnsi="Times New Roman" w:cs="Times New Roman"/>
          <w:sz w:val="28"/>
          <w:szCs w:val="28"/>
        </w:rPr>
        <w:t xml:space="preserve"> </w:t>
      </w:r>
      <w:r w:rsidRPr="00B93661">
        <w:rPr>
          <w:rFonts w:ascii="Times New Roman" w:hAnsi="Times New Roman" w:cs="Times New Roman"/>
          <w:sz w:val="28"/>
          <w:szCs w:val="28"/>
        </w:rPr>
        <w:t>служащими</w:t>
      </w:r>
      <w:r>
        <w:rPr>
          <w:rFonts w:ascii="Times New Roman" w:hAnsi="Times New Roman" w:cs="Times New Roman"/>
          <w:sz w:val="28"/>
          <w:szCs w:val="28"/>
        </w:rPr>
        <w:t xml:space="preserve"> </w:t>
      </w:r>
      <w:r w:rsidRPr="00B93661">
        <w:rPr>
          <w:rFonts w:ascii="Times New Roman" w:hAnsi="Times New Roman" w:cs="Times New Roman"/>
          <w:sz w:val="28"/>
          <w:szCs w:val="28"/>
        </w:rPr>
        <w:t>ФНС</w:t>
      </w:r>
      <w:r>
        <w:rPr>
          <w:rFonts w:ascii="Times New Roman" w:hAnsi="Times New Roman" w:cs="Times New Roman"/>
          <w:sz w:val="28"/>
          <w:szCs w:val="28"/>
        </w:rPr>
        <w:t xml:space="preserve"> </w:t>
      </w:r>
      <w:r w:rsidRPr="00B93661">
        <w:rPr>
          <w:rFonts w:ascii="Times New Roman" w:hAnsi="Times New Roman" w:cs="Times New Roman"/>
          <w:sz w:val="28"/>
          <w:szCs w:val="28"/>
        </w:rPr>
        <w:t>России,</w:t>
      </w:r>
      <w:r>
        <w:rPr>
          <w:rFonts w:ascii="Times New Roman" w:hAnsi="Times New Roman" w:cs="Times New Roman"/>
          <w:sz w:val="28"/>
          <w:szCs w:val="28"/>
        </w:rPr>
        <w:t xml:space="preserve"> </w:t>
      </w:r>
      <w:r w:rsidRPr="00B93661">
        <w:rPr>
          <w:rFonts w:ascii="Times New Roman" w:hAnsi="Times New Roman" w:cs="Times New Roman"/>
          <w:sz w:val="28"/>
          <w:szCs w:val="28"/>
        </w:rPr>
        <w:t>государственными</w:t>
      </w:r>
      <w:r>
        <w:rPr>
          <w:rFonts w:ascii="Times New Roman" w:hAnsi="Times New Roman" w:cs="Times New Roman"/>
          <w:sz w:val="28"/>
          <w:szCs w:val="28"/>
        </w:rPr>
        <w:t xml:space="preserve"> </w:t>
      </w:r>
      <w:r w:rsidRPr="00B93661">
        <w:rPr>
          <w:rFonts w:ascii="Times New Roman" w:hAnsi="Times New Roman" w:cs="Times New Roman"/>
          <w:sz w:val="28"/>
          <w:szCs w:val="28"/>
        </w:rPr>
        <w:t>служащими</w:t>
      </w:r>
      <w:r>
        <w:rPr>
          <w:rFonts w:ascii="Times New Roman" w:hAnsi="Times New Roman" w:cs="Times New Roman"/>
          <w:sz w:val="28"/>
          <w:szCs w:val="28"/>
        </w:rPr>
        <w:t xml:space="preserve"> </w:t>
      </w:r>
      <w:r w:rsidRPr="00B93661">
        <w:rPr>
          <w:rFonts w:ascii="Times New Roman" w:hAnsi="Times New Roman" w:cs="Times New Roman"/>
          <w:sz w:val="28"/>
          <w:szCs w:val="28"/>
        </w:rPr>
        <w:t>иных</w:t>
      </w:r>
      <w:r>
        <w:rPr>
          <w:rFonts w:ascii="Times New Roman" w:hAnsi="Times New Roman" w:cs="Times New Roman"/>
          <w:sz w:val="28"/>
          <w:szCs w:val="28"/>
        </w:rPr>
        <w:t xml:space="preserve"> </w:t>
      </w:r>
      <w:r w:rsidRPr="00B93661">
        <w:rPr>
          <w:rFonts w:ascii="Times New Roman" w:hAnsi="Times New Roman" w:cs="Times New Roman"/>
          <w:sz w:val="28"/>
          <w:szCs w:val="28"/>
        </w:rPr>
        <w:t>государственных</w:t>
      </w:r>
      <w:r>
        <w:rPr>
          <w:rFonts w:ascii="Times New Roman" w:hAnsi="Times New Roman" w:cs="Times New Roman"/>
          <w:sz w:val="28"/>
          <w:szCs w:val="28"/>
        </w:rPr>
        <w:t xml:space="preserve"> </w:t>
      </w:r>
      <w:r w:rsidRPr="00B93661">
        <w:rPr>
          <w:rFonts w:ascii="Times New Roman" w:hAnsi="Times New Roman" w:cs="Times New Roman"/>
          <w:sz w:val="28"/>
          <w:szCs w:val="28"/>
        </w:rPr>
        <w:t>органов,</w:t>
      </w:r>
      <w:r>
        <w:rPr>
          <w:rFonts w:ascii="Times New Roman" w:hAnsi="Times New Roman" w:cs="Times New Roman"/>
          <w:sz w:val="28"/>
          <w:szCs w:val="28"/>
        </w:rPr>
        <w:t xml:space="preserve"> </w:t>
      </w:r>
      <w:r w:rsidRPr="00B93661">
        <w:rPr>
          <w:rFonts w:ascii="Times New Roman" w:hAnsi="Times New Roman" w:cs="Times New Roman"/>
          <w:sz w:val="28"/>
          <w:szCs w:val="28"/>
        </w:rPr>
        <w:t>а</w:t>
      </w:r>
      <w:r>
        <w:rPr>
          <w:rFonts w:ascii="Times New Roman" w:hAnsi="Times New Roman" w:cs="Times New Roman"/>
          <w:sz w:val="28"/>
          <w:szCs w:val="28"/>
        </w:rPr>
        <w:t xml:space="preserve"> </w:t>
      </w:r>
      <w:r w:rsidRPr="00B93661">
        <w:rPr>
          <w:rFonts w:ascii="Times New Roman" w:hAnsi="Times New Roman" w:cs="Times New Roman"/>
          <w:sz w:val="28"/>
          <w:szCs w:val="28"/>
        </w:rPr>
        <w:t>также</w:t>
      </w:r>
      <w:r>
        <w:rPr>
          <w:rFonts w:ascii="Times New Roman" w:hAnsi="Times New Roman" w:cs="Times New Roman"/>
          <w:sz w:val="28"/>
          <w:szCs w:val="28"/>
        </w:rPr>
        <w:t xml:space="preserve"> </w:t>
      </w:r>
      <w:r w:rsidRPr="00B93661">
        <w:rPr>
          <w:rFonts w:ascii="Times New Roman" w:hAnsi="Times New Roman" w:cs="Times New Roman"/>
          <w:sz w:val="28"/>
          <w:szCs w:val="28"/>
        </w:rPr>
        <w:t>с</w:t>
      </w:r>
      <w:r>
        <w:rPr>
          <w:rFonts w:ascii="Times New Roman" w:hAnsi="Times New Roman" w:cs="Times New Roman"/>
          <w:sz w:val="28"/>
          <w:szCs w:val="28"/>
        </w:rPr>
        <w:t xml:space="preserve"> </w:t>
      </w:r>
      <w:r w:rsidRPr="00B93661">
        <w:rPr>
          <w:rFonts w:ascii="Times New Roman" w:hAnsi="Times New Roman" w:cs="Times New Roman"/>
          <w:sz w:val="28"/>
          <w:szCs w:val="28"/>
        </w:rPr>
        <w:t>другими</w:t>
      </w:r>
      <w:r>
        <w:rPr>
          <w:rFonts w:ascii="Times New Roman" w:hAnsi="Times New Roman" w:cs="Times New Roman"/>
          <w:sz w:val="28"/>
          <w:szCs w:val="28"/>
        </w:rPr>
        <w:t xml:space="preserve"> </w:t>
      </w:r>
      <w:r w:rsidRPr="00B93661">
        <w:rPr>
          <w:rFonts w:ascii="Times New Roman" w:hAnsi="Times New Roman" w:cs="Times New Roman"/>
          <w:sz w:val="28"/>
          <w:szCs w:val="28"/>
        </w:rPr>
        <w:t>гражданами</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организациями</w:t>
      </w:r>
      <w:r>
        <w:rPr>
          <w:rFonts w:ascii="Times New Roman" w:hAnsi="Times New Roman" w:cs="Times New Roman"/>
          <w:sz w:val="28"/>
          <w:szCs w:val="28"/>
        </w:rPr>
        <w:t xml:space="preserve"> </w:t>
      </w:r>
      <w:r w:rsidRPr="00B93661">
        <w:rPr>
          <w:rFonts w:ascii="Times New Roman" w:hAnsi="Times New Roman" w:cs="Times New Roman"/>
          <w:sz w:val="28"/>
          <w:szCs w:val="28"/>
        </w:rPr>
        <w:t>строится</w:t>
      </w:r>
      <w:r>
        <w:rPr>
          <w:rFonts w:ascii="Times New Roman" w:hAnsi="Times New Roman" w:cs="Times New Roman"/>
          <w:sz w:val="28"/>
          <w:szCs w:val="28"/>
        </w:rPr>
        <w:t xml:space="preserve"> </w:t>
      </w:r>
      <w:r w:rsidRPr="00B93661">
        <w:rPr>
          <w:rFonts w:ascii="Times New Roman" w:hAnsi="Times New Roman" w:cs="Times New Roman"/>
          <w:sz w:val="28"/>
          <w:szCs w:val="28"/>
        </w:rPr>
        <w:t>в</w:t>
      </w:r>
      <w:r>
        <w:rPr>
          <w:rFonts w:ascii="Times New Roman" w:hAnsi="Times New Roman" w:cs="Times New Roman"/>
          <w:sz w:val="28"/>
          <w:szCs w:val="28"/>
        </w:rPr>
        <w:t xml:space="preserve"> </w:t>
      </w:r>
      <w:r w:rsidRPr="00B93661">
        <w:rPr>
          <w:rFonts w:ascii="Times New Roman" w:hAnsi="Times New Roman" w:cs="Times New Roman"/>
          <w:sz w:val="28"/>
          <w:szCs w:val="28"/>
        </w:rPr>
        <w:t>рамках</w:t>
      </w:r>
      <w:r>
        <w:rPr>
          <w:rFonts w:ascii="Times New Roman" w:hAnsi="Times New Roman" w:cs="Times New Roman"/>
          <w:sz w:val="28"/>
          <w:szCs w:val="28"/>
        </w:rPr>
        <w:t xml:space="preserve"> </w:t>
      </w:r>
      <w:r w:rsidRPr="00B93661">
        <w:rPr>
          <w:rFonts w:ascii="Times New Roman" w:hAnsi="Times New Roman" w:cs="Times New Roman"/>
          <w:sz w:val="28"/>
          <w:szCs w:val="28"/>
        </w:rPr>
        <w:t>деловых</w:t>
      </w:r>
      <w:r>
        <w:rPr>
          <w:rFonts w:ascii="Times New Roman" w:hAnsi="Times New Roman" w:cs="Times New Roman"/>
          <w:sz w:val="28"/>
          <w:szCs w:val="28"/>
        </w:rPr>
        <w:t xml:space="preserve"> </w:t>
      </w:r>
      <w:r w:rsidRPr="00B93661">
        <w:rPr>
          <w:rFonts w:ascii="Times New Roman" w:hAnsi="Times New Roman" w:cs="Times New Roman"/>
          <w:sz w:val="28"/>
          <w:szCs w:val="28"/>
        </w:rPr>
        <w:t>отношений</w:t>
      </w:r>
      <w:r>
        <w:rPr>
          <w:rFonts w:ascii="Times New Roman" w:hAnsi="Times New Roman" w:cs="Times New Roman"/>
          <w:sz w:val="28"/>
          <w:szCs w:val="28"/>
        </w:rPr>
        <w:t xml:space="preserve"> </w:t>
      </w:r>
      <w:r w:rsidRPr="00B93661">
        <w:rPr>
          <w:rFonts w:ascii="Times New Roman" w:hAnsi="Times New Roman" w:cs="Times New Roman"/>
          <w:sz w:val="28"/>
          <w:szCs w:val="28"/>
        </w:rPr>
        <w:t>на</w:t>
      </w:r>
      <w:r>
        <w:rPr>
          <w:rFonts w:ascii="Times New Roman" w:hAnsi="Times New Roman" w:cs="Times New Roman"/>
          <w:sz w:val="28"/>
          <w:szCs w:val="28"/>
        </w:rPr>
        <w:t xml:space="preserve"> </w:t>
      </w:r>
      <w:r w:rsidRPr="00B93661">
        <w:rPr>
          <w:rFonts w:ascii="Times New Roman" w:hAnsi="Times New Roman" w:cs="Times New Roman"/>
          <w:sz w:val="28"/>
          <w:szCs w:val="28"/>
        </w:rPr>
        <w:t>основе</w:t>
      </w:r>
      <w:r>
        <w:rPr>
          <w:rFonts w:ascii="Times New Roman" w:hAnsi="Times New Roman" w:cs="Times New Roman"/>
          <w:sz w:val="28"/>
          <w:szCs w:val="28"/>
        </w:rPr>
        <w:t xml:space="preserve"> </w:t>
      </w:r>
      <w:r w:rsidRPr="00B93661">
        <w:rPr>
          <w:rFonts w:ascii="Times New Roman" w:hAnsi="Times New Roman" w:cs="Times New Roman"/>
          <w:sz w:val="28"/>
          <w:szCs w:val="28"/>
        </w:rPr>
        <w:t>общих</w:t>
      </w:r>
      <w:r>
        <w:rPr>
          <w:rFonts w:ascii="Times New Roman" w:hAnsi="Times New Roman" w:cs="Times New Roman"/>
          <w:sz w:val="28"/>
          <w:szCs w:val="28"/>
        </w:rPr>
        <w:t xml:space="preserve"> </w:t>
      </w:r>
      <w:r w:rsidRPr="00B93661">
        <w:rPr>
          <w:rFonts w:ascii="Times New Roman" w:hAnsi="Times New Roman" w:cs="Times New Roman"/>
          <w:sz w:val="28"/>
          <w:szCs w:val="28"/>
        </w:rPr>
        <w:t>принципов</w:t>
      </w:r>
      <w:r>
        <w:rPr>
          <w:rFonts w:ascii="Times New Roman" w:hAnsi="Times New Roman" w:cs="Times New Roman"/>
          <w:sz w:val="28"/>
          <w:szCs w:val="28"/>
        </w:rPr>
        <w:t xml:space="preserve"> </w:t>
      </w:r>
      <w:r w:rsidRPr="00B93661">
        <w:rPr>
          <w:rFonts w:ascii="Times New Roman" w:hAnsi="Times New Roman" w:cs="Times New Roman"/>
          <w:sz w:val="28"/>
          <w:szCs w:val="28"/>
        </w:rPr>
        <w:t>служебного</w:t>
      </w:r>
      <w:r>
        <w:rPr>
          <w:rFonts w:ascii="Times New Roman" w:hAnsi="Times New Roman" w:cs="Times New Roman"/>
          <w:sz w:val="28"/>
          <w:szCs w:val="28"/>
        </w:rPr>
        <w:t xml:space="preserve"> </w:t>
      </w:r>
      <w:r w:rsidRPr="00B93661">
        <w:rPr>
          <w:rFonts w:ascii="Times New Roman" w:hAnsi="Times New Roman" w:cs="Times New Roman"/>
          <w:sz w:val="28"/>
          <w:szCs w:val="28"/>
        </w:rPr>
        <w:t>поведения</w:t>
      </w:r>
      <w:r>
        <w:rPr>
          <w:rFonts w:ascii="Times New Roman" w:hAnsi="Times New Roman" w:cs="Times New Roman"/>
          <w:sz w:val="28"/>
          <w:szCs w:val="28"/>
        </w:rPr>
        <w:t xml:space="preserve"> </w:t>
      </w:r>
      <w:r w:rsidRPr="00B93661">
        <w:rPr>
          <w:rFonts w:ascii="Times New Roman" w:hAnsi="Times New Roman" w:cs="Times New Roman"/>
          <w:sz w:val="28"/>
          <w:szCs w:val="28"/>
        </w:rPr>
        <w:t>государственных</w:t>
      </w:r>
      <w:r>
        <w:rPr>
          <w:rFonts w:ascii="Times New Roman" w:hAnsi="Times New Roman" w:cs="Times New Roman"/>
          <w:sz w:val="28"/>
          <w:szCs w:val="28"/>
        </w:rPr>
        <w:t xml:space="preserve"> </w:t>
      </w:r>
      <w:r w:rsidRPr="00B93661">
        <w:rPr>
          <w:rFonts w:ascii="Times New Roman" w:hAnsi="Times New Roman" w:cs="Times New Roman"/>
          <w:sz w:val="28"/>
          <w:szCs w:val="28"/>
        </w:rPr>
        <w:t>служащих,</w:t>
      </w:r>
      <w:r>
        <w:rPr>
          <w:rFonts w:ascii="Times New Roman" w:hAnsi="Times New Roman" w:cs="Times New Roman"/>
          <w:sz w:val="28"/>
          <w:szCs w:val="28"/>
        </w:rPr>
        <w:t xml:space="preserve"> </w:t>
      </w:r>
      <w:r w:rsidRPr="00B93661">
        <w:rPr>
          <w:rFonts w:ascii="Times New Roman" w:hAnsi="Times New Roman" w:cs="Times New Roman"/>
          <w:sz w:val="28"/>
          <w:szCs w:val="28"/>
        </w:rPr>
        <w:t>утвержденных</w:t>
      </w:r>
      <w:r>
        <w:rPr>
          <w:rFonts w:ascii="Times New Roman" w:hAnsi="Times New Roman" w:cs="Times New Roman"/>
          <w:sz w:val="28"/>
          <w:szCs w:val="28"/>
        </w:rPr>
        <w:t xml:space="preserve"> </w:t>
      </w:r>
      <w:r w:rsidRPr="00B93661">
        <w:rPr>
          <w:rFonts w:ascii="Times New Roman" w:hAnsi="Times New Roman" w:cs="Times New Roman"/>
          <w:sz w:val="28"/>
          <w:szCs w:val="28"/>
        </w:rPr>
        <w:t>Указом</w:t>
      </w:r>
      <w:r>
        <w:rPr>
          <w:rFonts w:ascii="Times New Roman" w:hAnsi="Times New Roman" w:cs="Times New Roman"/>
          <w:sz w:val="28"/>
          <w:szCs w:val="28"/>
        </w:rPr>
        <w:t xml:space="preserve"> </w:t>
      </w:r>
      <w:r w:rsidRPr="00B93661">
        <w:rPr>
          <w:rFonts w:ascii="Times New Roman" w:hAnsi="Times New Roman" w:cs="Times New Roman"/>
          <w:sz w:val="28"/>
          <w:szCs w:val="28"/>
        </w:rPr>
        <w:t>Президента</w:t>
      </w:r>
      <w:r>
        <w:rPr>
          <w:rFonts w:ascii="Times New Roman" w:hAnsi="Times New Roman" w:cs="Times New Roman"/>
          <w:sz w:val="28"/>
          <w:szCs w:val="28"/>
        </w:rPr>
        <w:t xml:space="preserve"> </w:t>
      </w:r>
      <w:r w:rsidRPr="00B93661">
        <w:rPr>
          <w:rFonts w:ascii="Times New Roman" w:hAnsi="Times New Roman" w:cs="Times New Roman"/>
          <w:sz w:val="28"/>
          <w:szCs w:val="28"/>
        </w:rPr>
        <w:t>Российской</w:t>
      </w:r>
      <w:r>
        <w:rPr>
          <w:rFonts w:ascii="Times New Roman" w:hAnsi="Times New Roman" w:cs="Times New Roman"/>
          <w:sz w:val="28"/>
          <w:szCs w:val="28"/>
        </w:rPr>
        <w:t xml:space="preserve"> </w:t>
      </w:r>
      <w:r w:rsidRPr="00B93661">
        <w:rPr>
          <w:rFonts w:ascii="Times New Roman" w:hAnsi="Times New Roman" w:cs="Times New Roman"/>
          <w:sz w:val="28"/>
          <w:szCs w:val="28"/>
        </w:rPr>
        <w:t>Федерации</w:t>
      </w:r>
      <w:r>
        <w:rPr>
          <w:rFonts w:ascii="Times New Roman" w:hAnsi="Times New Roman" w:cs="Times New Roman"/>
          <w:sz w:val="28"/>
          <w:szCs w:val="28"/>
        </w:rPr>
        <w:t xml:space="preserve"> </w:t>
      </w:r>
      <w:r w:rsidRPr="00B93661">
        <w:rPr>
          <w:rFonts w:ascii="Times New Roman" w:hAnsi="Times New Roman" w:cs="Times New Roman"/>
          <w:sz w:val="28"/>
          <w:szCs w:val="28"/>
        </w:rPr>
        <w:t>от</w:t>
      </w:r>
      <w:r>
        <w:rPr>
          <w:rFonts w:ascii="Times New Roman" w:hAnsi="Times New Roman" w:cs="Times New Roman"/>
          <w:sz w:val="28"/>
          <w:szCs w:val="28"/>
        </w:rPr>
        <w:t xml:space="preserve"> </w:t>
      </w:r>
      <w:r w:rsidRPr="00B93661">
        <w:rPr>
          <w:rFonts w:ascii="Times New Roman" w:hAnsi="Times New Roman" w:cs="Times New Roman"/>
          <w:sz w:val="28"/>
          <w:szCs w:val="28"/>
        </w:rPr>
        <w:t>12</w:t>
      </w:r>
      <w:r w:rsidR="00E6275C">
        <w:rPr>
          <w:rFonts w:ascii="Times New Roman" w:hAnsi="Times New Roman" w:cs="Times New Roman"/>
          <w:sz w:val="28"/>
          <w:szCs w:val="28"/>
        </w:rPr>
        <w:t>.08.</w:t>
      </w:r>
      <w:r w:rsidRPr="00B93661">
        <w:rPr>
          <w:rFonts w:ascii="Times New Roman" w:hAnsi="Times New Roman" w:cs="Times New Roman"/>
          <w:sz w:val="28"/>
          <w:szCs w:val="28"/>
        </w:rPr>
        <w:t>2002</w:t>
      </w:r>
      <w:r>
        <w:rPr>
          <w:rFonts w:ascii="Times New Roman" w:hAnsi="Times New Roman" w:cs="Times New Roman"/>
          <w:sz w:val="28"/>
          <w:szCs w:val="28"/>
        </w:rPr>
        <w:t xml:space="preserve"> </w:t>
      </w:r>
      <w:r w:rsidRPr="00B93661">
        <w:rPr>
          <w:rFonts w:ascii="Times New Roman" w:hAnsi="Times New Roman" w:cs="Times New Roman"/>
          <w:sz w:val="28"/>
          <w:szCs w:val="28"/>
        </w:rPr>
        <w:t>№</w:t>
      </w:r>
      <w:r w:rsidR="00E6275C">
        <w:rPr>
          <w:rFonts w:ascii="Times New Roman" w:hAnsi="Times New Roman" w:cs="Times New Roman"/>
          <w:sz w:val="28"/>
          <w:szCs w:val="28"/>
        </w:rPr>
        <w:t> </w:t>
      </w:r>
      <w:r w:rsidRPr="00B93661">
        <w:rPr>
          <w:rFonts w:ascii="Times New Roman" w:hAnsi="Times New Roman" w:cs="Times New Roman"/>
          <w:sz w:val="28"/>
          <w:szCs w:val="28"/>
        </w:rPr>
        <w:t>885</w:t>
      </w:r>
      <w:r>
        <w:rPr>
          <w:rFonts w:ascii="Times New Roman" w:hAnsi="Times New Roman" w:cs="Times New Roman"/>
          <w:sz w:val="28"/>
          <w:szCs w:val="28"/>
        </w:rPr>
        <w:t xml:space="preserve"> </w:t>
      </w:r>
      <w:r w:rsidRPr="00B93661">
        <w:rPr>
          <w:rFonts w:ascii="Times New Roman" w:hAnsi="Times New Roman" w:cs="Times New Roman"/>
          <w:sz w:val="28"/>
          <w:szCs w:val="28"/>
        </w:rPr>
        <w:t>«Об</w:t>
      </w:r>
      <w:r>
        <w:rPr>
          <w:rFonts w:ascii="Times New Roman" w:hAnsi="Times New Roman" w:cs="Times New Roman"/>
          <w:sz w:val="28"/>
          <w:szCs w:val="28"/>
        </w:rPr>
        <w:t xml:space="preserve"> </w:t>
      </w:r>
      <w:r w:rsidRPr="00B93661">
        <w:rPr>
          <w:rFonts w:ascii="Times New Roman" w:hAnsi="Times New Roman" w:cs="Times New Roman"/>
          <w:sz w:val="28"/>
          <w:szCs w:val="28"/>
        </w:rPr>
        <w:t>утверждении</w:t>
      </w:r>
      <w:r>
        <w:rPr>
          <w:rFonts w:ascii="Times New Roman" w:hAnsi="Times New Roman" w:cs="Times New Roman"/>
          <w:sz w:val="28"/>
          <w:szCs w:val="28"/>
        </w:rPr>
        <w:t xml:space="preserve"> </w:t>
      </w:r>
      <w:r w:rsidRPr="00B93661">
        <w:rPr>
          <w:rFonts w:ascii="Times New Roman" w:hAnsi="Times New Roman" w:cs="Times New Roman"/>
          <w:sz w:val="28"/>
          <w:szCs w:val="28"/>
        </w:rPr>
        <w:t>общих</w:t>
      </w:r>
      <w:r>
        <w:rPr>
          <w:rFonts w:ascii="Times New Roman" w:hAnsi="Times New Roman" w:cs="Times New Roman"/>
          <w:sz w:val="28"/>
          <w:szCs w:val="28"/>
        </w:rPr>
        <w:t xml:space="preserve"> </w:t>
      </w:r>
      <w:r w:rsidRPr="00B93661">
        <w:rPr>
          <w:rFonts w:ascii="Times New Roman" w:hAnsi="Times New Roman" w:cs="Times New Roman"/>
          <w:sz w:val="28"/>
          <w:szCs w:val="28"/>
        </w:rPr>
        <w:t>принципов</w:t>
      </w:r>
      <w:r>
        <w:rPr>
          <w:rFonts w:ascii="Times New Roman" w:hAnsi="Times New Roman" w:cs="Times New Roman"/>
          <w:sz w:val="28"/>
          <w:szCs w:val="28"/>
        </w:rPr>
        <w:t xml:space="preserve"> </w:t>
      </w:r>
      <w:r w:rsidRPr="00B93661">
        <w:rPr>
          <w:rFonts w:ascii="Times New Roman" w:hAnsi="Times New Roman" w:cs="Times New Roman"/>
          <w:sz w:val="28"/>
          <w:szCs w:val="28"/>
        </w:rPr>
        <w:t>служебного</w:t>
      </w:r>
      <w:r>
        <w:rPr>
          <w:rFonts w:ascii="Times New Roman" w:hAnsi="Times New Roman" w:cs="Times New Roman"/>
          <w:sz w:val="28"/>
          <w:szCs w:val="28"/>
        </w:rPr>
        <w:t xml:space="preserve"> </w:t>
      </w:r>
      <w:r w:rsidRPr="00B93661">
        <w:rPr>
          <w:rFonts w:ascii="Times New Roman" w:hAnsi="Times New Roman" w:cs="Times New Roman"/>
          <w:sz w:val="28"/>
          <w:szCs w:val="28"/>
        </w:rPr>
        <w:t>поведения</w:t>
      </w:r>
      <w:r>
        <w:rPr>
          <w:rFonts w:ascii="Times New Roman" w:hAnsi="Times New Roman" w:cs="Times New Roman"/>
          <w:sz w:val="28"/>
          <w:szCs w:val="28"/>
        </w:rPr>
        <w:t xml:space="preserve"> </w:t>
      </w:r>
      <w:r w:rsidRPr="00B93661">
        <w:rPr>
          <w:rFonts w:ascii="Times New Roman" w:hAnsi="Times New Roman" w:cs="Times New Roman"/>
          <w:sz w:val="28"/>
          <w:szCs w:val="28"/>
        </w:rPr>
        <w:t>государственных</w:t>
      </w:r>
      <w:r>
        <w:rPr>
          <w:rFonts w:ascii="Times New Roman" w:hAnsi="Times New Roman" w:cs="Times New Roman"/>
          <w:sz w:val="28"/>
          <w:szCs w:val="28"/>
        </w:rPr>
        <w:t xml:space="preserve"> </w:t>
      </w:r>
      <w:r w:rsidRPr="00B93661">
        <w:rPr>
          <w:rFonts w:ascii="Times New Roman" w:hAnsi="Times New Roman" w:cs="Times New Roman"/>
          <w:sz w:val="28"/>
          <w:szCs w:val="28"/>
        </w:rPr>
        <w:t>служащих»</w:t>
      </w:r>
      <w:r w:rsidR="007D402F">
        <w:rPr>
          <w:rFonts w:ascii="Times New Roman" w:hAnsi="Times New Roman" w:cs="Times New Roman"/>
          <w:sz w:val="28"/>
          <w:szCs w:val="28"/>
        </w:rPr>
        <w:t xml:space="preserve"> </w:t>
      </w:r>
      <w:r w:rsidR="007D402F" w:rsidRPr="00F03E6B">
        <w:rPr>
          <w:rFonts w:ascii="Times New Roman" w:hAnsi="Times New Roman" w:cs="Times New Roman"/>
          <w:sz w:val="28"/>
          <w:szCs w:val="28"/>
        </w:rPr>
        <w:t xml:space="preserve">(Собрание законодательства Российской Федерации, 2002, </w:t>
      </w:r>
      <w:r w:rsidR="0059423D">
        <w:rPr>
          <w:rFonts w:ascii="Times New Roman" w:hAnsi="Times New Roman" w:cs="Times New Roman"/>
          <w:sz w:val="28"/>
          <w:szCs w:val="28"/>
        </w:rPr>
        <w:t>№</w:t>
      </w:r>
      <w:r w:rsidR="007D402F" w:rsidRPr="00F03E6B">
        <w:rPr>
          <w:rFonts w:ascii="Times New Roman" w:hAnsi="Times New Roman" w:cs="Times New Roman"/>
          <w:sz w:val="28"/>
          <w:szCs w:val="28"/>
        </w:rPr>
        <w:t xml:space="preserve"> 33,</w:t>
      </w:r>
      <w:r w:rsidR="003D225A">
        <w:rPr>
          <w:rFonts w:ascii="Times New Roman" w:hAnsi="Times New Roman" w:cs="Times New Roman"/>
          <w:sz w:val="28"/>
          <w:szCs w:val="28"/>
        </w:rPr>
        <w:t xml:space="preserve"> </w:t>
      </w:r>
      <w:r w:rsidR="007D402F" w:rsidRPr="00F03E6B">
        <w:rPr>
          <w:rFonts w:ascii="Times New Roman" w:hAnsi="Times New Roman" w:cs="Times New Roman"/>
          <w:sz w:val="28"/>
          <w:szCs w:val="28"/>
        </w:rPr>
        <w:t>ст</w:t>
      </w:r>
      <w:proofErr w:type="gramEnd"/>
      <w:r w:rsidR="007D402F" w:rsidRPr="00F03E6B">
        <w:rPr>
          <w:rFonts w:ascii="Times New Roman" w:hAnsi="Times New Roman" w:cs="Times New Roman"/>
          <w:sz w:val="28"/>
          <w:szCs w:val="28"/>
        </w:rPr>
        <w:t xml:space="preserve">. </w:t>
      </w:r>
      <w:proofErr w:type="gramStart"/>
      <w:r w:rsidR="007D402F" w:rsidRPr="00F03E6B">
        <w:rPr>
          <w:rFonts w:ascii="Times New Roman" w:hAnsi="Times New Roman" w:cs="Times New Roman"/>
          <w:sz w:val="28"/>
          <w:szCs w:val="28"/>
        </w:rPr>
        <w:t xml:space="preserve">3196; 2009, </w:t>
      </w:r>
      <w:r w:rsidR="0059423D">
        <w:rPr>
          <w:rFonts w:ascii="Times New Roman" w:hAnsi="Times New Roman" w:cs="Times New Roman"/>
          <w:sz w:val="28"/>
          <w:szCs w:val="28"/>
        </w:rPr>
        <w:t>№</w:t>
      </w:r>
      <w:r w:rsidR="007D402F" w:rsidRPr="00F03E6B">
        <w:rPr>
          <w:rFonts w:ascii="Times New Roman" w:hAnsi="Times New Roman" w:cs="Times New Roman"/>
          <w:sz w:val="28"/>
          <w:szCs w:val="28"/>
        </w:rPr>
        <w:t xml:space="preserve"> 29, ст. 3658)</w:t>
      </w:r>
      <w:r w:rsidRPr="00B93661">
        <w:rPr>
          <w:rFonts w:ascii="Times New Roman" w:hAnsi="Times New Roman" w:cs="Times New Roman"/>
          <w:sz w:val="28"/>
          <w:szCs w:val="28"/>
        </w:rPr>
        <w:t>,</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требований</w:t>
      </w:r>
      <w:r>
        <w:rPr>
          <w:rFonts w:ascii="Times New Roman" w:hAnsi="Times New Roman" w:cs="Times New Roman"/>
          <w:sz w:val="28"/>
          <w:szCs w:val="28"/>
        </w:rPr>
        <w:t xml:space="preserve"> </w:t>
      </w:r>
      <w:r w:rsidRPr="00B93661">
        <w:rPr>
          <w:rFonts w:ascii="Times New Roman" w:hAnsi="Times New Roman" w:cs="Times New Roman"/>
          <w:sz w:val="28"/>
          <w:szCs w:val="28"/>
        </w:rPr>
        <w:t>к</w:t>
      </w:r>
      <w:r>
        <w:rPr>
          <w:rFonts w:ascii="Times New Roman" w:hAnsi="Times New Roman" w:cs="Times New Roman"/>
          <w:sz w:val="28"/>
          <w:szCs w:val="28"/>
        </w:rPr>
        <w:t xml:space="preserve"> </w:t>
      </w:r>
      <w:r w:rsidRPr="00B93661">
        <w:rPr>
          <w:rFonts w:ascii="Times New Roman" w:hAnsi="Times New Roman" w:cs="Times New Roman"/>
          <w:sz w:val="28"/>
          <w:szCs w:val="28"/>
        </w:rPr>
        <w:t>служебному</w:t>
      </w:r>
      <w:r>
        <w:rPr>
          <w:rFonts w:ascii="Times New Roman" w:hAnsi="Times New Roman" w:cs="Times New Roman"/>
          <w:sz w:val="28"/>
          <w:szCs w:val="28"/>
        </w:rPr>
        <w:t xml:space="preserve"> </w:t>
      </w:r>
      <w:r w:rsidRPr="00B93661">
        <w:rPr>
          <w:rFonts w:ascii="Times New Roman" w:hAnsi="Times New Roman" w:cs="Times New Roman"/>
          <w:sz w:val="28"/>
          <w:szCs w:val="28"/>
        </w:rPr>
        <w:t>поведению,</w:t>
      </w:r>
      <w:r>
        <w:rPr>
          <w:rFonts w:ascii="Times New Roman" w:hAnsi="Times New Roman" w:cs="Times New Roman"/>
          <w:sz w:val="28"/>
          <w:szCs w:val="28"/>
        </w:rPr>
        <w:t xml:space="preserve"> </w:t>
      </w:r>
      <w:r w:rsidRPr="00B93661">
        <w:rPr>
          <w:rFonts w:ascii="Times New Roman" w:hAnsi="Times New Roman" w:cs="Times New Roman"/>
          <w:sz w:val="28"/>
          <w:szCs w:val="28"/>
        </w:rPr>
        <w:t>установленных</w:t>
      </w:r>
      <w:r>
        <w:rPr>
          <w:rFonts w:ascii="Times New Roman" w:hAnsi="Times New Roman" w:cs="Times New Roman"/>
          <w:sz w:val="28"/>
          <w:szCs w:val="28"/>
        </w:rPr>
        <w:t xml:space="preserve"> </w:t>
      </w:r>
      <w:r w:rsidRPr="00B93661">
        <w:rPr>
          <w:rFonts w:ascii="Times New Roman" w:hAnsi="Times New Roman" w:cs="Times New Roman"/>
          <w:sz w:val="28"/>
          <w:szCs w:val="28"/>
        </w:rPr>
        <w:t>статьей</w:t>
      </w:r>
      <w:r>
        <w:rPr>
          <w:rFonts w:ascii="Times New Roman" w:hAnsi="Times New Roman" w:cs="Times New Roman"/>
          <w:sz w:val="28"/>
          <w:szCs w:val="28"/>
        </w:rPr>
        <w:t xml:space="preserve"> </w:t>
      </w:r>
      <w:r w:rsidRPr="00B93661">
        <w:rPr>
          <w:rFonts w:ascii="Times New Roman" w:hAnsi="Times New Roman" w:cs="Times New Roman"/>
          <w:sz w:val="28"/>
          <w:szCs w:val="28"/>
        </w:rPr>
        <w:t>18</w:t>
      </w:r>
      <w:r>
        <w:rPr>
          <w:rFonts w:ascii="Times New Roman" w:hAnsi="Times New Roman" w:cs="Times New Roman"/>
          <w:sz w:val="28"/>
          <w:szCs w:val="28"/>
        </w:rPr>
        <w:t xml:space="preserve"> </w:t>
      </w:r>
      <w:r w:rsidRPr="00B93661">
        <w:rPr>
          <w:rFonts w:ascii="Times New Roman" w:hAnsi="Times New Roman" w:cs="Times New Roman"/>
          <w:sz w:val="28"/>
          <w:szCs w:val="28"/>
        </w:rPr>
        <w:t>Федерального</w:t>
      </w:r>
      <w:r>
        <w:rPr>
          <w:rFonts w:ascii="Times New Roman" w:hAnsi="Times New Roman" w:cs="Times New Roman"/>
          <w:sz w:val="28"/>
          <w:szCs w:val="28"/>
        </w:rPr>
        <w:t xml:space="preserve"> </w:t>
      </w:r>
      <w:r w:rsidRPr="00B93661">
        <w:rPr>
          <w:rFonts w:ascii="Times New Roman" w:hAnsi="Times New Roman" w:cs="Times New Roman"/>
          <w:sz w:val="28"/>
          <w:szCs w:val="28"/>
        </w:rPr>
        <w:t>закона</w:t>
      </w:r>
      <w:r>
        <w:rPr>
          <w:rFonts w:ascii="Times New Roman" w:hAnsi="Times New Roman" w:cs="Times New Roman"/>
          <w:sz w:val="28"/>
          <w:szCs w:val="28"/>
        </w:rPr>
        <w:t xml:space="preserve"> </w:t>
      </w:r>
      <w:r w:rsidRPr="00B93661">
        <w:rPr>
          <w:rFonts w:ascii="Times New Roman" w:hAnsi="Times New Roman" w:cs="Times New Roman"/>
          <w:sz w:val="28"/>
          <w:szCs w:val="28"/>
        </w:rPr>
        <w:t>от</w:t>
      </w:r>
      <w:r>
        <w:rPr>
          <w:rFonts w:ascii="Times New Roman" w:hAnsi="Times New Roman" w:cs="Times New Roman"/>
          <w:sz w:val="28"/>
          <w:szCs w:val="28"/>
        </w:rPr>
        <w:t xml:space="preserve"> </w:t>
      </w:r>
      <w:r w:rsidRPr="00B93661">
        <w:rPr>
          <w:rFonts w:ascii="Times New Roman" w:hAnsi="Times New Roman" w:cs="Times New Roman"/>
          <w:sz w:val="28"/>
          <w:szCs w:val="28"/>
        </w:rPr>
        <w:t>27</w:t>
      </w:r>
      <w:r w:rsidR="00E6275C">
        <w:rPr>
          <w:rFonts w:ascii="Times New Roman" w:hAnsi="Times New Roman" w:cs="Times New Roman"/>
          <w:sz w:val="28"/>
          <w:szCs w:val="28"/>
        </w:rPr>
        <w:t>.07.</w:t>
      </w:r>
      <w:r w:rsidRPr="00B93661">
        <w:rPr>
          <w:rFonts w:ascii="Times New Roman" w:hAnsi="Times New Roman" w:cs="Times New Roman"/>
          <w:sz w:val="28"/>
          <w:szCs w:val="28"/>
        </w:rPr>
        <w:t>2004</w:t>
      </w:r>
      <w:r>
        <w:rPr>
          <w:rFonts w:ascii="Times New Roman" w:hAnsi="Times New Roman" w:cs="Times New Roman"/>
          <w:sz w:val="28"/>
          <w:szCs w:val="28"/>
        </w:rPr>
        <w:t xml:space="preserve"> </w:t>
      </w:r>
      <w:r w:rsidRPr="00B93661">
        <w:rPr>
          <w:rFonts w:ascii="Times New Roman" w:hAnsi="Times New Roman" w:cs="Times New Roman"/>
          <w:sz w:val="28"/>
          <w:szCs w:val="28"/>
        </w:rPr>
        <w:t>№</w:t>
      </w:r>
      <w:r w:rsidR="00E6275C">
        <w:rPr>
          <w:rFonts w:ascii="Times New Roman" w:hAnsi="Times New Roman" w:cs="Times New Roman"/>
          <w:sz w:val="28"/>
          <w:szCs w:val="28"/>
        </w:rPr>
        <w:t> </w:t>
      </w:r>
      <w:r w:rsidRPr="00B93661">
        <w:rPr>
          <w:rFonts w:ascii="Times New Roman" w:hAnsi="Times New Roman" w:cs="Times New Roman"/>
          <w:sz w:val="28"/>
          <w:szCs w:val="28"/>
        </w:rPr>
        <w:t>79-ФЗ</w:t>
      </w:r>
      <w:r>
        <w:rPr>
          <w:rFonts w:ascii="Times New Roman" w:hAnsi="Times New Roman" w:cs="Times New Roman"/>
          <w:sz w:val="28"/>
          <w:szCs w:val="28"/>
        </w:rPr>
        <w:t xml:space="preserve"> </w:t>
      </w:r>
      <w:r w:rsidRPr="00B93661">
        <w:rPr>
          <w:rFonts w:ascii="Times New Roman" w:hAnsi="Times New Roman" w:cs="Times New Roman"/>
          <w:sz w:val="28"/>
          <w:szCs w:val="28"/>
        </w:rPr>
        <w:t>«О</w:t>
      </w:r>
      <w:r>
        <w:rPr>
          <w:rFonts w:ascii="Times New Roman" w:hAnsi="Times New Roman" w:cs="Times New Roman"/>
          <w:sz w:val="28"/>
          <w:szCs w:val="28"/>
        </w:rPr>
        <w:t xml:space="preserve"> </w:t>
      </w:r>
      <w:r w:rsidRPr="00B93661">
        <w:rPr>
          <w:rFonts w:ascii="Times New Roman" w:hAnsi="Times New Roman" w:cs="Times New Roman"/>
          <w:sz w:val="28"/>
          <w:szCs w:val="28"/>
        </w:rPr>
        <w:t>государственной</w:t>
      </w:r>
      <w:r>
        <w:rPr>
          <w:rFonts w:ascii="Times New Roman" w:hAnsi="Times New Roman" w:cs="Times New Roman"/>
          <w:sz w:val="28"/>
          <w:szCs w:val="28"/>
        </w:rPr>
        <w:t xml:space="preserve"> </w:t>
      </w:r>
      <w:r w:rsidRPr="00B93661">
        <w:rPr>
          <w:rFonts w:ascii="Times New Roman" w:hAnsi="Times New Roman" w:cs="Times New Roman"/>
          <w:sz w:val="28"/>
          <w:szCs w:val="28"/>
        </w:rPr>
        <w:t>гражданской</w:t>
      </w:r>
      <w:r>
        <w:rPr>
          <w:rFonts w:ascii="Times New Roman" w:hAnsi="Times New Roman" w:cs="Times New Roman"/>
          <w:sz w:val="28"/>
          <w:szCs w:val="28"/>
        </w:rPr>
        <w:t xml:space="preserve"> </w:t>
      </w:r>
      <w:r w:rsidRPr="00B93661">
        <w:rPr>
          <w:rFonts w:ascii="Times New Roman" w:hAnsi="Times New Roman" w:cs="Times New Roman"/>
          <w:sz w:val="28"/>
          <w:szCs w:val="28"/>
        </w:rPr>
        <w:t>службе</w:t>
      </w:r>
      <w:r>
        <w:rPr>
          <w:rFonts w:ascii="Times New Roman" w:hAnsi="Times New Roman" w:cs="Times New Roman"/>
          <w:sz w:val="28"/>
          <w:szCs w:val="28"/>
        </w:rPr>
        <w:t xml:space="preserve"> </w:t>
      </w:r>
      <w:r w:rsidRPr="00B93661">
        <w:rPr>
          <w:rFonts w:ascii="Times New Roman" w:hAnsi="Times New Roman" w:cs="Times New Roman"/>
          <w:sz w:val="28"/>
          <w:szCs w:val="28"/>
        </w:rPr>
        <w:t>Российской</w:t>
      </w:r>
      <w:r>
        <w:rPr>
          <w:rFonts w:ascii="Times New Roman" w:hAnsi="Times New Roman" w:cs="Times New Roman"/>
          <w:sz w:val="28"/>
          <w:szCs w:val="28"/>
        </w:rPr>
        <w:t xml:space="preserve"> </w:t>
      </w:r>
      <w:r w:rsidRPr="00B93661">
        <w:rPr>
          <w:rFonts w:ascii="Times New Roman" w:hAnsi="Times New Roman" w:cs="Times New Roman"/>
          <w:sz w:val="28"/>
          <w:szCs w:val="28"/>
        </w:rPr>
        <w:t>Федерации»,</w:t>
      </w:r>
      <w:r>
        <w:rPr>
          <w:rFonts w:ascii="Times New Roman" w:hAnsi="Times New Roman" w:cs="Times New Roman"/>
          <w:sz w:val="28"/>
          <w:szCs w:val="28"/>
        </w:rPr>
        <w:t xml:space="preserve"> </w:t>
      </w:r>
      <w:r w:rsidRPr="00B93661">
        <w:rPr>
          <w:rFonts w:ascii="Times New Roman" w:hAnsi="Times New Roman" w:cs="Times New Roman"/>
          <w:sz w:val="28"/>
          <w:szCs w:val="28"/>
        </w:rPr>
        <w:t>а</w:t>
      </w:r>
      <w:r>
        <w:rPr>
          <w:rFonts w:ascii="Times New Roman" w:hAnsi="Times New Roman" w:cs="Times New Roman"/>
          <w:sz w:val="28"/>
          <w:szCs w:val="28"/>
        </w:rPr>
        <w:t xml:space="preserve"> </w:t>
      </w:r>
      <w:r w:rsidRPr="00B93661">
        <w:rPr>
          <w:rFonts w:ascii="Times New Roman" w:hAnsi="Times New Roman" w:cs="Times New Roman"/>
          <w:sz w:val="28"/>
          <w:szCs w:val="28"/>
        </w:rPr>
        <w:t>также</w:t>
      </w:r>
      <w:r>
        <w:rPr>
          <w:rFonts w:ascii="Times New Roman" w:hAnsi="Times New Roman" w:cs="Times New Roman"/>
          <w:sz w:val="28"/>
          <w:szCs w:val="28"/>
        </w:rPr>
        <w:t xml:space="preserve"> </w:t>
      </w:r>
      <w:r w:rsidRPr="00B93661">
        <w:rPr>
          <w:rFonts w:ascii="Times New Roman" w:hAnsi="Times New Roman" w:cs="Times New Roman"/>
          <w:sz w:val="28"/>
          <w:szCs w:val="28"/>
        </w:rPr>
        <w:t>в</w:t>
      </w:r>
      <w:r>
        <w:rPr>
          <w:rFonts w:ascii="Times New Roman" w:hAnsi="Times New Roman" w:cs="Times New Roman"/>
          <w:sz w:val="28"/>
          <w:szCs w:val="28"/>
        </w:rPr>
        <w:t xml:space="preserve"> </w:t>
      </w:r>
      <w:r w:rsidRPr="00B93661">
        <w:rPr>
          <w:rFonts w:ascii="Times New Roman" w:hAnsi="Times New Roman" w:cs="Times New Roman"/>
          <w:sz w:val="28"/>
          <w:szCs w:val="28"/>
        </w:rPr>
        <w:t>соответствии</w:t>
      </w:r>
      <w:r>
        <w:rPr>
          <w:rFonts w:ascii="Times New Roman" w:hAnsi="Times New Roman" w:cs="Times New Roman"/>
          <w:sz w:val="28"/>
          <w:szCs w:val="28"/>
        </w:rPr>
        <w:t xml:space="preserve"> </w:t>
      </w:r>
      <w:r w:rsidRPr="00B93661">
        <w:rPr>
          <w:rFonts w:ascii="Times New Roman" w:hAnsi="Times New Roman" w:cs="Times New Roman"/>
          <w:sz w:val="28"/>
          <w:szCs w:val="28"/>
        </w:rPr>
        <w:t>с</w:t>
      </w:r>
      <w:r>
        <w:rPr>
          <w:rFonts w:ascii="Times New Roman" w:hAnsi="Times New Roman" w:cs="Times New Roman"/>
          <w:sz w:val="28"/>
          <w:szCs w:val="28"/>
        </w:rPr>
        <w:t xml:space="preserve"> </w:t>
      </w:r>
      <w:r w:rsidRPr="00B93661">
        <w:rPr>
          <w:rFonts w:ascii="Times New Roman" w:hAnsi="Times New Roman" w:cs="Times New Roman"/>
          <w:sz w:val="28"/>
          <w:szCs w:val="28"/>
        </w:rPr>
        <w:t>иными</w:t>
      </w:r>
      <w:r>
        <w:rPr>
          <w:rFonts w:ascii="Times New Roman" w:hAnsi="Times New Roman" w:cs="Times New Roman"/>
          <w:sz w:val="28"/>
          <w:szCs w:val="28"/>
        </w:rPr>
        <w:t xml:space="preserve"> </w:t>
      </w:r>
      <w:r w:rsidRPr="00B93661">
        <w:rPr>
          <w:rFonts w:ascii="Times New Roman" w:hAnsi="Times New Roman" w:cs="Times New Roman"/>
          <w:sz w:val="28"/>
          <w:szCs w:val="28"/>
        </w:rPr>
        <w:t>нормативными</w:t>
      </w:r>
      <w:r>
        <w:rPr>
          <w:rFonts w:ascii="Times New Roman" w:hAnsi="Times New Roman" w:cs="Times New Roman"/>
          <w:sz w:val="28"/>
          <w:szCs w:val="28"/>
        </w:rPr>
        <w:t xml:space="preserve"> </w:t>
      </w:r>
      <w:r w:rsidRPr="00B93661">
        <w:rPr>
          <w:rFonts w:ascii="Times New Roman" w:hAnsi="Times New Roman" w:cs="Times New Roman"/>
          <w:sz w:val="28"/>
          <w:szCs w:val="28"/>
        </w:rPr>
        <w:t>правовыми</w:t>
      </w:r>
      <w:r>
        <w:rPr>
          <w:rFonts w:ascii="Times New Roman" w:hAnsi="Times New Roman" w:cs="Times New Roman"/>
          <w:sz w:val="28"/>
          <w:szCs w:val="28"/>
        </w:rPr>
        <w:t xml:space="preserve"> </w:t>
      </w:r>
      <w:r w:rsidRPr="00B93661">
        <w:rPr>
          <w:rFonts w:ascii="Times New Roman" w:hAnsi="Times New Roman" w:cs="Times New Roman"/>
          <w:sz w:val="28"/>
          <w:szCs w:val="28"/>
        </w:rPr>
        <w:t>актами</w:t>
      </w:r>
      <w:r>
        <w:rPr>
          <w:rFonts w:ascii="Times New Roman" w:hAnsi="Times New Roman" w:cs="Times New Roman"/>
          <w:sz w:val="28"/>
          <w:szCs w:val="28"/>
        </w:rPr>
        <w:t xml:space="preserve"> </w:t>
      </w:r>
      <w:r w:rsidRPr="00B93661">
        <w:rPr>
          <w:rFonts w:ascii="Times New Roman" w:hAnsi="Times New Roman" w:cs="Times New Roman"/>
          <w:sz w:val="28"/>
          <w:szCs w:val="28"/>
        </w:rPr>
        <w:t>Российской</w:t>
      </w:r>
      <w:r>
        <w:rPr>
          <w:rFonts w:ascii="Times New Roman" w:hAnsi="Times New Roman" w:cs="Times New Roman"/>
          <w:sz w:val="28"/>
          <w:szCs w:val="28"/>
        </w:rPr>
        <w:t xml:space="preserve"> </w:t>
      </w:r>
      <w:r w:rsidRPr="00B93661">
        <w:rPr>
          <w:rFonts w:ascii="Times New Roman" w:hAnsi="Times New Roman" w:cs="Times New Roman"/>
          <w:sz w:val="28"/>
          <w:szCs w:val="28"/>
        </w:rPr>
        <w:t>Федерации</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приказами</w:t>
      </w:r>
      <w:r>
        <w:rPr>
          <w:rFonts w:ascii="Times New Roman" w:hAnsi="Times New Roman" w:cs="Times New Roman"/>
          <w:sz w:val="28"/>
          <w:szCs w:val="28"/>
        </w:rPr>
        <w:t xml:space="preserve"> </w:t>
      </w:r>
      <w:r w:rsidRPr="00B93661">
        <w:rPr>
          <w:rFonts w:ascii="Times New Roman" w:hAnsi="Times New Roman" w:cs="Times New Roman"/>
          <w:sz w:val="28"/>
          <w:szCs w:val="28"/>
        </w:rPr>
        <w:t>(распоряжениями)</w:t>
      </w:r>
      <w:r>
        <w:rPr>
          <w:rFonts w:ascii="Times New Roman" w:hAnsi="Times New Roman" w:cs="Times New Roman"/>
          <w:sz w:val="28"/>
          <w:szCs w:val="28"/>
        </w:rPr>
        <w:t xml:space="preserve"> </w:t>
      </w:r>
      <w:r w:rsidRPr="00B93661">
        <w:rPr>
          <w:rFonts w:ascii="Times New Roman" w:hAnsi="Times New Roman" w:cs="Times New Roman"/>
          <w:sz w:val="28"/>
          <w:szCs w:val="28"/>
        </w:rPr>
        <w:t>ФНС</w:t>
      </w:r>
      <w:r>
        <w:rPr>
          <w:rFonts w:ascii="Times New Roman" w:hAnsi="Times New Roman" w:cs="Times New Roman"/>
          <w:sz w:val="28"/>
          <w:szCs w:val="28"/>
        </w:rPr>
        <w:t xml:space="preserve"> </w:t>
      </w:r>
      <w:r w:rsidRPr="00B93661">
        <w:rPr>
          <w:rFonts w:ascii="Times New Roman" w:hAnsi="Times New Roman" w:cs="Times New Roman"/>
          <w:sz w:val="28"/>
          <w:szCs w:val="28"/>
        </w:rPr>
        <w:t>России.</w:t>
      </w:r>
      <w:proofErr w:type="gramEnd"/>
    </w:p>
    <w:p w:rsidR="003B7A81" w:rsidRPr="00B93661" w:rsidRDefault="003B7A81" w:rsidP="00B310A4">
      <w:pPr>
        <w:widowControl w:val="0"/>
        <w:spacing w:after="0" w:line="240" w:lineRule="auto"/>
        <w:jc w:val="both"/>
        <w:rPr>
          <w:rFonts w:ascii="Times New Roman" w:hAnsi="Times New Roman" w:cs="Times New Roman"/>
          <w:sz w:val="28"/>
          <w:szCs w:val="28"/>
        </w:rPr>
      </w:pPr>
    </w:p>
    <w:p w:rsidR="003B7A81" w:rsidRPr="00067746" w:rsidRDefault="003B7A81" w:rsidP="003B7A81">
      <w:pPr>
        <w:widowControl w:val="0"/>
        <w:spacing w:after="0" w:line="240" w:lineRule="auto"/>
        <w:jc w:val="center"/>
        <w:rPr>
          <w:rFonts w:ascii="Times New Roman" w:hAnsi="Times New Roman" w:cs="Times New Roman"/>
          <w:b/>
          <w:sz w:val="28"/>
          <w:szCs w:val="28"/>
        </w:rPr>
      </w:pPr>
      <w:r w:rsidRPr="005E417D">
        <w:rPr>
          <w:rFonts w:ascii="Times New Roman" w:hAnsi="Times New Roman" w:cs="Times New Roman"/>
          <w:b/>
          <w:sz w:val="28"/>
          <w:szCs w:val="28"/>
        </w:rPr>
        <w:t>VIII.</w:t>
      </w:r>
      <w:r w:rsidR="00822936">
        <w:rPr>
          <w:rFonts w:ascii="Times New Roman" w:hAnsi="Times New Roman" w:cs="Times New Roman"/>
          <w:b/>
          <w:sz w:val="28"/>
          <w:szCs w:val="28"/>
        </w:rPr>
        <w:t> </w:t>
      </w:r>
      <w:r w:rsidRPr="005E417D">
        <w:rPr>
          <w:rFonts w:ascii="Times New Roman" w:hAnsi="Times New Roman" w:cs="Times New Roman"/>
          <w:b/>
          <w:sz w:val="28"/>
          <w:szCs w:val="28"/>
        </w:rPr>
        <w:t xml:space="preserve">Перечень государственных услуг, оказываемых гражданам и организациям в соответствии с административным регламентом </w:t>
      </w:r>
    </w:p>
    <w:p w:rsidR="003B7A81" w:rsidRPr="00067746" w:rsidRDefault="003B7A81" w:rsidP="003B7A81">
      <w:pPr>
        <w:widowControl w:val="0"/>
        <w:spacing w:after="0" w:line="240" w:lineRule="auto"/>
        <w:jc w:val="center"/>
        <w:rPr>
          <w:rFonts w:ascii="Times New Roman" w:hAnsi="Times New Roman" w:cs="Times New Roman"/>
          <w:b/>
          <w:sz w:val="28"/>
          <w:szCs w:val="28"/>
        </w:rPr>
      </w:pPr>
      <w:r w:rsidRPr="00067746">
        <w:rPr>
          <w:rFonts w:ascii="Times New Roman" w:hAnsi="Times New Roman" w:cs="Times New Roman"/>
          <w:b/>
          <w:sz w:val="28"/>
          <w:szCs w:val="28"/>
        </w:rPr>
        <w:t>Федеральной налоговой службы</w:t>
      </w:r>
    </w:p>
    <w:p w:rsidR="003B7A81" w:rsidRPr="00B93661" w:rsidRDefault="003B7A81" w:rsidP="00B310A4">
      <w:pPr>
        <w:widowControl w:val="0"/>
        <w:spacing w:after="0" w:line="240" w:lineRule="auto"/>
        <w:jc w:val="both"/>
        <w:rPr>
          <w:rFonts w:ascii="Times New Roman" w:hAnsi="Times New Roman" w:cs="Times New Roman"/>
          <w:sz w:val="28"/>
          <w:szCs w:val="28"/>
        </w:rPr>
      </w:pPr>
    </w:p>
    <w:p w:rsidR="00B1426F" w:rsidRDefault="003B7A81" w:rsidP="00B1426F">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1</w:t>
      </w:r>
      <w:r w:rsidR="007A7062">
        <w:rPr>
          <w:rFonts w:ascii="Times New Roman" w:hAnsi="Times New Roman" w:cs="Times New Roman"/>
          <w:sz w:val="28"/>
          <w:szCs w:val="28"/>
        </w:rPr>
        <w:t>8</w:t>
      </w:r>
      <w:r w:rsidRPr="00B93661">
        <w:rPr>
          <w:rFonts w:ascii="Times New Roman" w:hAnsi="Times New Roman" w:cs="Times New Roman"/>
          <w:sz w:val="28"/>
          <w:szCs w:val="28"/>
        </w:rPr>
        <w:t>.</w:t>
      </w:r>
      <w:r>
        <w:rPr>
          <w:rFonts w:ascii="Times New Roman" w:hAnsi="Times New Roman" w:cs="Times New Roman"/>
          <w:sz w:val="28"/>
          <w:szCs w:val="28"/>
        </w:rPr>
        <w:t> </w:t>
      </w:r>
      <w:r w:rsidR="003B0F1F">
        <w:rPr>
          <w:rFonts w:ascii="Times New Roman" w:hAnsi="Times New Roman" w:cs="Times New Roman"/>
          <w:sz w:val="28"/>
          <w:szCs w:val="28"/>
        </w:rPr>
        <w:t>Старший г</w:t>
      </w:r>
      <w:r w:rsidR="00326569">
        <w:rPr>
          <w:rFonts w:ascii="Times New Roman" w:hAnsi="Times New Roman" w:cs="Times New Roman"/>
          <w:sz w:val="28"/>
          <w:szCs w:val="28"/>
        </w:rPr>
        <w:t>осударственный налоговый инспектор</w:t>
      </w:r>
      <w:r w:rsidR="003D225A" w:rsidRPr="009F3087">
        <w:rPr>
          <w:rFonts w:ascii="Times New Roman" w:hAnsi="Times New Roman" w:cs="Times New Roman"/>
          <w:sz w:val="28"/>
          <w:szCs w:val="28"/>
        </w:rPr>
        <w:t xml:space="preserve"> </w:t>
      </w:r>
      <w:r w:rsidR="00B1426F">
        <w:rPr>
          <w:rFonts w:ascii="Times New Roman" w:hAnsi="Times New Roman" w:cs="Times New Roman"/>
          <w:sz w:val="28"/>
          <w:szCs w:val="28"/>
        </w:rPr>
        <w:t xml:space="preserve">отдела налогообложения юридических лиц в пределах своей компетенции оказывает государственную услугу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w:t>
      </w:r>
      <w:r w:rsidR="00B1426F" w:rsidRPr="009F3087">
        <w:rPr>
          <w:rFonts w:ascii="Times New Roman" w:hAnsi="Times New Roman" w:cs="Times New Roman"/>
          <w:sz w:val="28"/>
          <w:szCs w:val="28"/>
        </w:rPr>
        <w:t xml:space="preserve"> </w:t>
      </w:r>
    </w:p>
    <w:p w:rsidR="00CB2673" w:rsidRPr="00B93661" w:rsidRDefault="00CB2673" w:rsidP="00CB2673">
      <w:pPr>
        <w:widowControl w:val="0"/>
        <w:spacing w:after="0" w:line="240" w:lineRule="auto"/>
        <w:ind w:firstLine="709"/>
        <w:jc w:val="both"/>
        <w:rPr>
          <w:rFonts w:ascii="Times New Roman" w:hAnsi="Times New Roman" w:cs="Times New Roman"/>
          <w:sz w:val="28"/>
          <w:szCs w:val="28"/>
        </w:rPr>
      </w:pPr>
    </w:p>
    <w:p w:rsidR="003B7A81" w:rsidRPr="005E0CDD" w:rsidRDefault="003B7A81" w:rsidP="003B7A81">
      <w:pPr>
        <w:widowControl w:val="0"/>
        <w:spacing w:after="0" w:line="240" w:lineRule="auto"/>
        <w:jc w:val="center"/>
        <w:rPr>
          <w:rFonts w:ascii="Times New Roman" w:hAnsi="Times New Roman" w:cs="Times New Roman"/>
          <w:b/>
          <w:sz w:val="28"/>
          <w:szCs w:val="28"/>
        </w:rPr>
      </w:pPr>
      <w:r w:rsidRPr="005E0CDD">
        <w:rPr>
          <w:rFonts w:ascii="Times New Roman" w:hAnsi="Times New Roman" w:cs="Times New Roman"/>
          <w:b/>
          <w:sz w:val="28"/>
          <w:szCs w:val="28"/>
        </w:rPr>
        <w:t>IX.</w:t>
      </w:r>
      <w:r w:rsidR="00822936">
        <w:rPr>
          <w:rFonts w:ascii="Times New Roman" w:hAnsi="Times New Roman" w:cs="Times New Roman"/>
          <w:b/>
          <w:sz w:val="28"/>
          <w:szCs w:val="28"/>
        </w:rPr>
        <w:t> </w:t>
      </w:r>
      <w:r w:rsidRPr="005E0CDD">
        <w:rPr>
          <w:rFonts w:ascii="Times New Roman" w:hAnsi="Times New Roman" w:cs="Times New Roman"/>
          <w:b/>
          <w:sz w:val="28"/>
          <w:szCs w:val="28"/>
        </w:rPr>
        <w:t>Показатели эффективности и результативности</w:t>
      </w:r>
    </w:p>
    <w:p w:rsidR="003B7A81" w:rsidRPr="005E417D" w:rsidRDefault="003B7A81" w:rsidP="003B7A81">
      <w:pPr>
        <w:widowControl w:val="0"/>
        <w:spacing w:after="0" w:line="240" w:lineRule="auto"/>
        <w:jc w:val="center"/>
        <w:rPr>
          <w:rFonts w:ascii="Times New Roman" w:hAnsi="Times New Roman" w:cs="Times New Roman"/>
          <w:b/>
          <w:sz w:val="28"/>
          <w:szCs w:val="28"/>
        </w:rPr>
      </w:pPr>
      <w:r w:rsidRPr="005E0CDD">
        <w:rPr>
          <w:rFonts w:ascii="Times New Roman" w:hAnsi="Times New Roman" w:cs="Times New Roman"/>
          <w:b/>
          <w:sz w:val="28"/>
          <w:szCs w:val="28"/>
        </w:rPr>
        <w:t>профессиональной служебной деятельности</w:t>
      </w:r>
    </w:p>
    <w:p w:rsidR="003B7A81" w:rsidRPr="00B93661" w:rsidRDefault="003B7A81" w:rsidP="00B310A4">
      <w:pPr>
        <w:widowControl w:val="0"/>
        <w:spacing w:after="0" w:line="240" w:lineRule="auto"/>
        <w:jc w:val="both"/>
        <w:rPr>
          <w:rFonts w:ascii="Times New Roman" w:hAnsi="Times New Roman" w:cs="Times New Roman"/>
          <w:sz w:val="28"/>
          <w:szCs w:val="28"/>
        </w:rPr>
      </w:pP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1</w:t>
      </w:r>
      <w:r w:rsidR="007A7062">
        <w:rPr>
          <w:rFonts w:ascii="Times New Roman" w:hAnsi="Times New Roman" w:cs="Times New Roman"/>
          <w:sz w:val="28"/>
          <w:szCs w:val="28"/>
        </w:rPr>
        <w:t>9</w:t>
      </w:r>
      <w:r w:rsidRPr="00B93661">
        <w:rPr>
          <w:rFonts w:ascii="Times New Roman" w:hAnsi="Times New Roman" w:cs="Times New Roman"/>
          <w:sz w:val="28"/>
          <w:szCs w:val="28"/>
        </w:rPr>
        <w:t>.</w:t>
      </w:r>
      <w:r>
        <w:rPr>
          <w:rFonts w:ascii="Times New Roman" w:hAnsi="Times New Roman" w:cs="Times New Roman"/>
          <w:sz w:val="28"/>
          <w:szCs w:val="28"/>
        </w:rPr>
        <w:t> </w:t>
      </w:r>
      <w:r w:rsidRPr="00B93661">
        <w:rPr>
          <w:rFonts w:ascii="Times New Roman" w:hAnsi="Times New Roman" w:cs="Times New Roman"/>
          <w:sz w:val="28"/>
          <w:szCs w:val="28"/>
        </w:rPr>
        <w:t>Эффективность</w:t>
      </w:r>
      <w:r>
        <w:rPr>
          <w:rFonts w:ascii="Times New Roman" w:hAnsi="Times New Roman" w:cs="Times New Roman"/>
          <w:sz w:val="28"/>
          <w:szCs w:val="28"/>
        </w:rPr>
        <w:t xml:space="preserve"> </w:t>
      </w:r>
      <w:r w:rsidR="00F03193">
        <w:rPr>
          <w:rFonts w:ascii="Times New Roman" w:hAnsi="Times New Roman" w:cs="Times New Roman"/>
          <w:sz w:val="28"/>
          <w:szCs w:val="28"/>
        </w:rPr>
        <w:t xml:space="preserve">и результативность </w:t>
      </w:r>
      <w:r w:rsidRPr="00B93661">
        <w:rPr>
          <w:rFonts w:ascii="Times New Roman" w:hAnsi="Times New Roman" w:cs="Times New Roman"/>
          <w:sz w:val="28"/>
          <w:szCs w:val="28"/>
        </w:rPr>
        <w:t>профессиональной</w:t>
      </w:r>
      <w:r>
        <w:rPr>
          <w:rFonts w:ascii="Times New Roman" w:hAnsi="Times New Roman" w:cs="Times New Roman"/>
          <w:sz w:val="28"/>
          <w:szCs w:val="28"/>
        </w:rPr>
        <w:t xml:space="preserve"> </w:t>
      </w:r>
      <w:r w:rsidRPr="00B93661">
        <w:rPr>
          <w:rFonts w:ascii="Times New Roman" w:hAnsi="Times New Roman" w:cs="Times New Roman"/>
          <w:sz w:val="28"/>
          <w:szCs w:val="28"/>
        </w:rPr>
        <w:t>служебной</w:t>
      </w:r>
      <w:r>
        <w:rPr>
          <w:rFonts w:ascii="Times New Roman" w:hAnsi="Times New Roman" w:cs="Times New Roman"/>
          <w:sz w:val="28"/>
          <w:szCs w:val="28"/>
        </w:rPr>
        <w:t xml:space="preserve"> </w:t>
      </w:r>
      <w:r w:rsidRPr="00B93661">
        <w:rPr>
          <w:rFonts w:ascii="Times New Roman" w:hAnsi="Times New Roman" w:cs="Times New Roman"/>
          <w:sz w:val="28"/>
          <w:szCs w:val="28"/>
        </w:rPr>
        <w:t>деятельности</w:t>
      </w:r>
      <w:r>
        <w:rPr>
          <w:rFonts w:ascii="Times New Roman" w:hAnsi="Times New Roman" w:cs="Times New Roman"/>
          <w:sz w:val="28"/>
          <w:szCs w:val="28"/>
        </w:rPr>
        <w:t xml:space="preserve"> </w:t>
      </w:r>
      <w:r w:rsidR="003B0F1F">
        <w:rPr>
          <w:rFonts w:ascii="Times New Roman" w:hAnsi="Times New Roman" w:cs="Times New Roman"/>
          <w:sz w:val="28"/>
          <w:szCs w:val="28"/>
        </w:rPr>
        <w:t xml:space="preserve">старшего </w:t>
      </w:r>
      <w:r w:rsidR="00326569">
        <w:rPr>
          <w:rFonts w:ascii="Times New Roman" w:hAnsi="Times New Roman" w:cs="Times New Roman"/>
          <w:sz w:val="28"/>
          <w:szCs w:val="28"/>
        </w:rPr>
        <w:t>государственного налогового инспектора</w:t>
      </w:r>
      <w:r w:rsidR="003D225A" w:rsidRPr="009F3087">
        <w:rPr>
          <w:rFonts w:ascii="Times New Roman" w:hAnsi="Times New Roman" w:cs="Times New Roman"/>
          <w:sz w:val="28"/>
          <w:szCs w:val="28"/>
        </w:rPr>
        <w:t xml:space="preserve"> </w:t>
      </w:r>
      <w:r w:rsidRPr="00B93661">
        <w:rPr>
          <w:rFonts w:ascii="Times New Roman" w:hAnsi="Times New Roman" w:cs="Times New Roman"/>
          <w:sz w:val="28"/>
          <w:szCs w:val="28"/>
        </w:rPr>
        <w:t>оценивается</w:t>
      </w:r>
      <w:r>
        <w:rPr>
          <w:rFonts w:ascii="Times New Roman" w:hAnsi="Times New Roman" w:cs="Times New Roman"/>
          <w:sz w:val="28"/>
          <w:szCs w:val="28"/>
        </w:rPr>
        <w:t xml:space="preserve"> </w:t>
      </w:r>
      <w:r w:rsidRPr="00B93661">
        <w:rPr>
          <w:rFonts w:ascii="Times New Roman" w:hAnsi="Times New Roman" w:cs="Times New Roman"/>
          <w:sz w:val="28"/>
          <w:szCs w:val="28"/>
        </w:rPr>
        <w:t>по</w:t>
      </w:r>
      <w:r>
        <w:rPr>
          <w:rFonts w:ascii="Times New Roman" w:hAnsi="Times New Roman" w:cs="Times New Roman"/>
          <w:sz w:val="28"/>
          <w:szCs w:val="28"/>
        </w:rPr>
        <w:t xml:space="preserve"> </w:t>
      </w:r>
      <w:r w:rsidRPr="00B93661">
        <w:rPr>
          <w:rFonts w:ascii="Times New Roman" w:hAnsi="Times New Roman" w:cs="Times New Roman"/>
          <w:sz w:val="28"/>
          <w:szCs w:val="28"/>
        </w:rPr>
        <w:t>следующим</w:t>
      </w:r>
      <w:r>
        <w:rPr>
          <w:rFonts w:ascii="Times New Roman" w:hAnsi="Times New Roman" w:cs="Times New Roman"/>
          <w:sz w:val="28"/>
          <w:szCs w:val="28"/>
        </w:rPr>
        <w:t xml:space="preserve"> </w:t>
      </w:r>
      <w:r w:rsidRPr="00B93661">
        <w:rPr>
          <w:rFonts w:ascii="Times New Roman" w:hAnsi="Times New Roman" w:cs="Times New Roman"/>
          <w:sz w:val="28"/>
          <w:szCs w:val="28"/>
        </w:rPr>
        <w:t>показателям</w:t>
      </w:r>
      <w:r w:rsidR="00822936">
        <w:rPr>
          <w:rStyle w:val="a7"/>
          <w:rFonts w:ascii="Times New Roman" w:hAnsi="Times New Roman" w:cs="Times New Roman"/>
          <w:sz w:val="28"/>
          <w:szCs w:val="28"/>
        </w:rPr>
        <w:footnoteReference w:id="3"/>
      </w:r>
      <w:r w:rsidRPr="00B93661">
        <w:rPr>
          <w:rFonts w:ascii="Times New Roman" w:hAnsi="Times New Roman" w:cs="Times New Roman"/>
          <w:sz w:val="28"/>
          <w:szCs w:val="28"/>
        </w:rPr>
        <w:t>:</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выполняемому</w:t>
      </w:r>
      <w:r>
        <w:rPr>
          <w:rFonts w:ascii="Times New Roman" w:hAnsi="Times New Roman" w:cs="Times New Roman"/>
          <w:sz w:val="28"/>
          <w:szCs w:val="28"/>
        </w:rPr>
        <w:t xml:space="preserve"> </w:t>
      </w:r>
      <w:r w:rsidRPr="00B93661">
        <w:rPr>
          <w:rFonts w:ascii="Times New Roman" w:hAnsi="Times New Roman" w:cs="Times New Roman"/>
          <w:sz w:val="28"/>
          <w:szCs w:val="28"/>
        </w:rPr>
        <w:t>объему</w:t>
      </w:r>
      <w:r>
        <w:rPr>
          <w:rFonts w:ascii="Times New Roman" w:hAnsi="Times New Roman" w:cs="Times New Roman"/>
          <w:sz w:val="28"/>
          <w:szCs w:val="28"/>
        </w:rPr>
        <w:t xml:space="preserve"> </w:t>
      </w:r>
      <w:r w:rsidRPr="00B93661">
        <w:rPr>
          <w:rFonts w:ascii="Times New Roman" w:hAnsi="Times New Roman" w:cs="Times New Roman"/>
          <w:sz w:val="28"/>
          <w:szCs w:val="28"/>
        </w:rPr>
        <w:t>работы</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интенсивности</w:t>
      </w:r>
      <w:r>
        <w:rPr>
          <w:rFonts w:ascii="Times New Roman" w:hAnsi="Times New Roman" w:cs="Times New Roman"/>
          <w:sz w:val="28"/>
          <w:szCs w:val="28"/>
        </w:rPr>
        <w:t xml:space="preserve"> </w:t>
      </w:r>
      <w:r w:rsidRPr="00B93661">
        <w:rPr>
          <w:rFonts w:ascii="Times New Roman" w:hAnsi="Times New Roman" w:cs="Times New Roman"/>
          <w:sz w:val="28"/>
          <w:szCs w:val="28"/>
        </w:rPr>
        <w:t>труда,</w:t>
      </w:r>
      <w:r>
        <w:rPr>
          <w:rFonts w:ascii="Times New Roman" w:hAnsi="Times New Roman" w:cs="Times New Roman"/>
          <w:sz w:val="28"/>
          <w:szCs w:val="28"/>
        </w:rPr>
        <w:t xml:space="preserve"> </w:t>
      </w:r>
      <w:r w:rsidRPr="00B93661">
        <w:rPr>
          <w:rFonts w:ascii="Times New Roman" w:hAnsi="Times New Roman" w:cs="Times New Roman"/>
          <w:sz w:val="28"/>
          <w:szCs w:val="28"/>
        </w:rPr>
        <w:t>способности</w:t>
      </w:r>
      <w:r>
        <w:rPr>
          <w:rFonts w:ascii="Times New Roman" w:hAnsi="Times New Roman" w:cs="Times New Roman"/>
          <w:sz w:val="28"/>
          <w:szCs w:val="28"/>
        </w:rPr>
        <w:t xml:space="preserve"> </w:t>
      </w:r>
      <w:r w:rsidRPr="00B93661">
        <w:rPr>
          <w:rFonts w:ascii="Times New Roman" w:hAnsi="Times New Roman" w:cs="Times New Roman"/>
          <w:sz w:val="28"/>
          <w:szCs w:val="28"/>
        </w:rPr>
        <w:t>сохранять</w:t>
      </w:r>
      <w:r>
        <w:rPr>
          <w:rFonts w:ascii="Times New Roman" w:hAnsi="Times New Roman" w:cs="Times New Roman"/>
          <w:sz w:val="28"/>
          <w:szCs w:val="28"/>
        </w:rPr>
        <w:t xml:space="preserve"> </w:t>
      </w:r>
      <w:r w:rsidRPr="00B93661">
        <w:rPr>
          <w:rFonts w:ascii="Times New Roman" w:hAnsi="Times New Roman" w:cs="Times New Roman"/>
          <w:sz w:val="28"/>
          <w:szCs w:val="28"/>
        </w:rPr>
        <w:t>высокую</w:t>
      </w:r>
      <w:r>
        <w:rPr>
          <w:rFonts w:ascii="Times New Roman" w:hAnsi="Times New Roman" w:cs="Times New Roman"/>
          <w:sz w:val="28"/>
          <w:szCs w:val="28"/>
        </w:rPr>
        <w:t xml:space="preserve"> </w:t>
      </w:r>
      <w:r w:rsidRPr="00B93661">
        <w:rPr>
          <w:rFonts w:ascii="Times New Roman" w:hAnsi="Times New Roman" w:cs="Times New Roman"/>
          <w:sz w:val="28"/>
          <w:szCs w:val="28"/>
        </w:rPr>
        <w:t>работоспособность</w:t>
      </w:r>
      <w:r>
        <w:rPr>
          <w:rFonts w:ascii="Times New Roman" w:hAnsi="Times New Roman" w:cs="Times New Roman"/>
          <w:sz w:val="28"/>
          <w:szCs w:val="28"/>
        </w:rPr>
        <w:t xml:space="preserve"> </w:t>
      </w:r>
      <w:r w:rsidRPr="00B93661">
        <w:rPr>
          <w:rFonts w:ascii="Times New Roman" w:hAnsi="Times New Roman" w:cs="Times New Roman"/>
          <w:sz w:val="28"/>
          <w:szCs w:val="28"/>
        </w:rPr>
        <w:t>в</w:t>
      </w:r>
      <w:r>
        <w:rPr>
          <w:rFonts w:ascii="Times New Roman" w:hAnsi="Times New Roman" w:cs="Times New Roman"/>
          <w:sz w:val="28"/>
          <w:szCs w:val="28"/>
        </w:rPr>
        <w:t xml:space="preserve"> </w:t>
      </w:r>
      <w:r w:rsidRPr="00B93661">
        <w:rPr>
          <w:rFonts w:ascii="Times New Roman" w:hAnsi="Times New Roman" w:cs="Times New Roman"/>
          <w:sz w:val="28"/>
          <w:szCs w:val="28"/>
        </w:rPr>
        <w:t>экстремальных</w:t>
      </w:r>
      <w:r>
        <w:rPr>
          <w:rFonts w:ascii="Times New Roman" w:hAnsi="Times New Roman" w:cs="Times New Roman"/>
          <w:sz w:val="28"/>
          <w:szCs w:val="28"/>
        </w:rPr>
        <w:t xml:space="preserve"> </w:t>
      </w:r>
      <w:r w:rsidRPr="00B93661">
        <w:rPr>
          <w:rFonts w:ascii="Times New Roman" w:hAnsi="Times New Roman" w:cs="Times New Roman"/>
          <w:sz w:val="28"/>
          <w:szCs w:val="28"/>
        </w:rPr>
        <w:t>условиях,</w:t>
      </w:r>
      <w:r>
        <w:rPr>
          <w:rFonts w:ascii="Times New Roman" w:hAnsi="Times New Roman" w:cs="Times New Roman"/>
          <w:sz w:val="28"/>
          <w:szCs w:val="28"/>
        </w:rPr>
        <w:t xml:space="preserve"> </w:t>
      </w:r>
      <w:r w:rsidRPr="00B93661">
        <w:rPr>
          <w:rFonts w:ascii="Times New Roman" w:hAnsi="Times New Roman" w:cs="Times New Roman"/>
          <w:sz w:val="28"/>
          <w:szCs w:val="28"/>
        </w:rPr>
        <w:t>соблюдению</w:t>
      </w:r>
      <w:r>
        <w:rPr>
          <w:rFonts w:ascii="Times New Roman" w:hAnsi="Times New Roman" w:cs="Times New Roman"/>
          <w:sz w:val="28"/>
          <w:szCs w:val="28"/>
        </w:rPr>
        <w:t xml:space="preserve"> </w:t>
      </w:r>
      <w:r w:rsidRPr="00B93661">
        <w:rPr>
          <w:rFonts w:ascii="Times New Roman" w:hAnsi="Times New Roman" w:cs="Times New Roman"/>
          <w:sz w:val="28"/>
          <w:szCs w:val="28"/>
        </w:rPr>
        <w:t>служебной</w:t>
      </w:r>
      <w:r>
        <w:rPr>
          <w:rFonts w:ascii="Times New Roman" w:hAnsi="Times New Roman" w:cs="Times New Roman"/>
          <w:sz w:val="28"/>
          <w:szCs w:val="28"/>
        </w:rPr>
        <w:t xml:space="preserve"> </w:t>
      </w:r>
      <w:r w:rsidRPr="00B93661">
        <w:rPr>
          <w:rFonts w:ascii="Times New Roman" w:hAnsi="Times New Roman" w:cs="Times New Roman"/>
          <w:sz w:val="28"/>
          <w:szCs w:val="28"/>
        </w:rPr>
        <w:t>дисциплины;</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своевременности</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оперативности</w:t>
      </w:r>
      <w:r>
        <w:rPr>
          <w:rFonts w:ascii="Times New Roman" w:hAnsi="Times New Roman" w:cs="Times New Roman"/>
          <w:sz w:val="28"/>
          <w:szCs w:val="28"/>
        </w:rPr>
        <w:t xml:space="preserve"> </w:t>
      </w:r>
      <w:r w:rsidRPr="00B93661">
        <w:rPr>
          <w:rFonts w:ascii="Times New Roman" w:hAnsi="Times New Roman" w:cs="Times New Roman"/>
          <w:sz w:val="28"/>
          <w:szCs w:val="28"/>
        </w:rPr>
        <w:t>выполнения</w:t>
      </w:r>
      <w:r>
        <w:rPr>
          <w:rFonts w:ascii="Times New Roman" w:hAnsi="Times New Roman" w:cs="Times New Roman"/>
          <w:sz w:val="28"/>
          <w:szCs w:val="28"/>
        </w:rPr>
        <w:t xml:space="preserve"> </w:t>
      </w:r>
      <w:r w:rsidRPr="00B93661">
        <w:rPr>
          <w:rFonts w:ascii="Times New Roman" w:hAnsi="Times New Roman" w:cs="Times New Roman"/>
          <w:sz w:val="28"/>
          <w:szCs w:val="28"/>
        </w:rPr>
        <w:t>поручений;</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lastRenderedPageBreak/>
        <w:t>качеству</w:t>
      </w:r>
      <w:r>
        <w:rPr>
          <w:rFonts w:ascii="Times New Roman" w:hAnsi="Times New Roman" w:cs="Times New Roman"/>
          <w:sz w:val="28"/>
          <w:szCs w:val="28"/>
        </w:rPr>
        <w:t xml:space="preserve"> </w:t>
      </w:r>
      <w:r w:rsidRPr="00B93661">
        <w:rPr>
          <w:rFonts w:ascii="Times New Roman" w:hAnsi="Times New Roman" w:cs="Times New Roman"/>
          <w:sz w:val="28"/>
          <w:szCs w:val="28"/>
        </w:rPr>
        <w:t>выполненной</w:t>
      </w:r>
      <w:r>
        <w:rPr>
          <w:rFonts w:ascii="Times New Roman" w:hAnsi="Times New Roman" w:cs="Times New Roman"/>
          <w:sz w:val="28"/>
          <w:szCs w:val="28"/>
        </w:rPr>
        <w:t xml:space="preserve"> </w:t>
      </w:r>
      <w:r w:rsidRPr="00B93661">
        <w:rPr>
          <w:rFonts w:ascii="Times New Roman" w:hAnsi="Times New Roman" w:cs="Times New Roman"/>
          <w:sz w:val="28"/>
          <w:szCs w:val="28"/>
        </w:rPr>
        <w:t>работы</w:t>
      </w:r>
      <w:r>
        <w:rPr>
          <w:rFonts w:ascii="Times New Roman" w:hAnsi="Times New Roman" w:cs="Times New Roman"/>
          <w:sz w:val="28"/>
          <w:szCs w:val="28"/>
        </w:rPr>
        <w:t xml:space="preserve"> </w:t>
      </w:r>
      <w:r w:rsidRPr="00B93661">
        <w:rPr>
          <w:rFonts w:ascii="Times New Roman" w:hAnsi="Times New Roman" w:cs="Times New Roman"/>
          <w:sz w:val="28"/>
          <w:szCs w:val="28"/>
        </w:rPr>
        <w:t>(подготовке</w:t>
      </w:r>
      <w:r>
        <w:rPr>
          <w:rFonts w:ascii="Times New Roman" w:hAnsi="Times New Roman" w:cs="Times New Roman"/>
          <w:sz w:val="28"/>
          <w:szCs w:val="28"/>
        </w:rPr>
        <w:t xml:space="preserve"> </w:t>
      </w:r>
      <w:r w:rsidRPr="00B93661">
        <w:rPr>
          <w:rFonts w:ascii="Times New Roman" w:hAnsi="Times New Roman" w:cs="Times New Roman"/>
          <w:sz w:val="28"/>
          <w:szCs w:val="28"/>
        </w:rPr>
        <w:t>документов</w:t>
      </w:r>
      <w:r>
        <w:rPr>
          <w:rFonts w:ascii="Times New Roman" w:hAnsi="Times New Roman" w:cs="Times New Roman"/>
          <w:sz w:val="28"/>
          <w:szCs w:val="28"/>
        </w:rPr>
        <w:t xml:space="preserve"> </w:t>
      </w:r>
      <w:r w:rsidRPr="00B93661">
        <w:rPr>
          <w:rFonts w:ascii="Times New Roman" w:hAnsi="Times New Roman" w:cs="Times New Roman"/>
          <w:sz w:val="28"/>
          <w:szCs w:val="28"/>
        </w:rPr>
        <w:t>в</w:t>
      </w:r>
      <w:r>
        <w:rPr>
          <w:rFonts w:ascii="Times New Roman" w:hAnsi="Times New Roman" w:cs="Times New Roman"/>
          <w:sz w:val="28"/>
          <w:szCs w:val="28"/>
        </w:rPr>
        <w:t xml:space="preserve"> </w:t>
      </w:r>
      <w:r w:rsidRPr="00B93661">
        <w:rPr>
          <w:rFonts w:ascii="Times New Roman" w:hAnsi="Times New Roman" w:cs="Times New Roman"/>
          <w:sz w:val="28"/>
          <w:szCs w:val="28"/>
        </w:rPr>
        <w:t>соответствии</w:t>
      </w:r>
      <w:r>
        <w:rPr>
          <w:rFonts w:ascii="Times New Roman" w:hAnsi="Times New Roman" w:cs="Times New Roman"/>
          <w:sz w:val="28"/>
          <w:szCs w:val="28"/>
        </w:rPr>
        <w:t xml:space="preserve"> </w:t>
      </w:r>
      <w:r w:rsidRPr="00B93661">
        <w:rPr>
          <w:rFonts w:ascii="Times New Roman" w:hAnsi="Times New Roman" w:cs="Times New Roman"/>
          <w:sz w:val="28"/>
          <w:szCs w:val="28"/>
        </w:rPr>
        <w:t>с</w:t>
      </w:r>
      <w:r>
        <w:rPr>
          <w:rFonts w:ascii="Times New Roman" w:hAnsi="Times New Roman" w:cs="Times New Roman"/>
          <w:sz w:val="28"/>
          <w:szCs w:val="28"/>
        </w:rPr>
        <w:t xml:space="preserve"> </w:t>
      </w:r>
      <w:r w:rsidRPr="00B93661">
        <w:rPr>
          <w:rFonts w:ascii="Times New Roman" w:hAnsi="Times New Roman" w:cs="Times New Roman"/>
          <w:sz w:val="28"/>
          <w:szCs w:val="28"/>
        </w:rPr>
        <w:t>установленными</w:t>
      </w:r>
      <w:r>
        <w:rPr>
          <w:rFonts w:ascii="Times New Roman" w:hAnsi="Times New Roman" w:cs="Times New Roman"/>
          <w:sz w:val="28"/>
          <w:szCs w:val="28"/>
        </w:rPr>
        <w:t xml:space="preserve"> </w:t>
      </w:r>
      <w:r w:rsidRPr="00B93661">
        <w:rPr>
          <w:rFonts w:ascii="Times New Roman" w:hAnsi="Times New Roman" w:cs="Times New Roman"/>
          <w:sz w:val="28"/>
          <w:szCs w:val="28"/>
        </w:rPr>
        <w:t>требованиями,</w:t>
      </w:r>
      <w:r>
        <w:rPr>
          <w:rFonts w:ascii="Times New Roman" w:hAnsi="Times New Roman" w:cs="Times New Roman"/>
          <w:sz w:val="28"/>
          <w:szCs w:val="28"/>
        </w:rPr>
        <w:t xml:space="preserve"> </w:t>
      </w:r>
      <w:r w:rsidRPr="00B93661">
        <w:rPr>
          <w:rFonts w:ascii="Times New Roman" w:hAnsi="Times New Roman" w:cs="Times New Roman"/>
          <w:sz w:val="28"/>
          <w:szCs w:val="28"/>
        </w:rPr>
        <w:t>полному</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логичному</w:t>
      </w:r>
      <w:r>
        <w:rPr>
          <w:rFonts w:ascii="Times New Roman" w:hAnsi="Times New Roman" w:cs="Times New Roman"/>
          <w:sz w:val="28"/>
          <w:szCs w:val="28"/>
        </w:rPr>
        <w:t xml:space="preserve"> </w:t>
      </w:r>
      <w:r w:rsidRPr="00B93661">
        <w:rPr>
          <w:rFonts w:ascii="Times New Roman" w:hAnsi="Times New Roman" w:cs="Times New Roman"/>
          <w:sz w:val="28"/>
          <w:szCs w:val="28"/>
        </w:rPr>
        <w:t>изложению</w:t>
      </w:r>
      <w:r>
        <w:rPr>
          <w:rFonts w:ascii="Times New Roman" w:hAnsi="Times New Roman" w:cs="Times New Roman"/>
          <w:sz w:val="28"/>
          <w:szCs w:val="28"/>
        </w:rPr>
        <w:t xml:space="preserve"> </w:t>
      </w:r>
      <w:r w:rsidRPr="00B93661">
        <w:rPr>
          <w:rFonts w:ascii="Times New Roman" w:hAnsi="Times New Roman" w:cs="Times New Roman"/>
          <w:sz w:val="28"/>
          <w:szCs w:val="28"/>
        </w:rPr>
        <w:t>материала,</w:t>
      </w:r>
      <w:r>
        <w:rPr>
          <w:rFonts w:ascii="Times New Roman" w:hAnsi="Times New Roman" w:cs="Times New Roman"/>
          <w:sz w:val="28"/>
          <w:szCs w:val="28"/>
        </w:rPr>
        <w:t xml:space="preserve"> </w:t>
      </w:r>
      <w:r w:rsidRPr="00B93661">
        <w:rPr>
          <w:rFonts w:ascii="Times New Roman" w:hAnsi="Times New Roman" w:cs="Times New Roman"/>
          <w:sz w:val="28"/>
          <w:szCs w:val="28"/>
        </w:rPr>
        <w:t>юридически</w:t>
      </w:r>
      <w:r>
        <w:rPr>
          <w:rFonts w:ascii="Times New Roman" w:hAnsi="Times New Roman" w:cs="Times New Roman"/>
          <w:sz w:val="28"/>
          <w:szCs w:val="28"/>
        </w:rPr>
        <w:t xml:space="preserve"> </w:t>
      </w:r>
      <w:r w:rsidRPr="00B93661">
        <w:rPr>
          <w:rFonts w:ascii="Times New Roman" w:hAnsi="Times New Roman" w:cs="Times New Roman"/>
          <w:sz w:val="28"/>
          <w:szCs w:val="28"/>
        </w:rPr>
        <w:t>грамотному</w:t>
      </w:r>
      <w:r>
        <w:rPr>
          <w:rFonts w:ascii="Times New Roman" w:hAnsi="Times New Roman" w:cs="Times New Roman"/>
          <w:sz w:val="28"/>
          <w:szCs w:val="28"/>
        </w:rPr>
        <w:t xml:space="preserve"> </w:t>
      </w:r>
      <w:r w:rsidRPr="00B93661">
        <w:rPr>
          <w:rFonts w:ascii="Times New Roman" w:hAnsi="Times New Roman" w:cs="Times New Roman"/>
          <w:sz w:val="28"/>
          <w:szCs w:val="28"/>
        </w:rPr>
        <w:t>составлению</w:t>
      </w:r>
      <w:r>
        <w:rPr>
          <w:rFonts w:ascii="Times New Roman" w:hAnsi="Times New Roman" w:cs="Times New Roman"/>
          <w:sz w:val="28"/>
          <w:szCs w:val="28"/>
        </w:rPr>
        <w:t xml:space="preserve"> </w:t>
      </w:r>
      <w:r w:rsidRPr="00B93661">
        <w:rPr>
          <w:rFonts w:ascii="Times New Roman" w:hAnsi="Times New Roman" w:cs="Times New Roman"/>
          <w:sz w:val="28"/>
          <w:szCs w:val="28"/>
        </w:rPr>
        <w:t>документа,</w:t>
      </w:r>
      <w:r>
        <w:rPr>
          <w:rFonts w:ascii="Times New Roman" w:hAnsi="Times New Roman" w:cs="Times New Roman"/>
          <w:sz w:val="28"/>
          <w:szCs w:val="28"/>
        </w:rPr>
        <w:t xml:space="preserve"> </w:t>
      </w:r>
      <w:r w:rsidRPr="00B93661">
        <w:rPr>
          <w:rFonts w:ascii="Times New Roman" w:hAnsi="Times New Roman" w:cs="Times New Roman"/>
          <w:sz w:val="28"/>
          <w:szCs w:val="28"/>
        </w:rPr>
        <w:t>отсутствию</w:t>
      </w:r>
      <w:r>
        <w:rPr>
          <w:rFonts w:ascii="Times New Roman" w:hAnsi="Times New Roman" w:cs="Times New Roman"/>
          <w:sz w:val="28"/>
          <w:szCs w:val="28"/>
        </w:rPr>
        <w:t xml:space="preserve"> </w:t>
      </w:r>
      <w:r w:rsidRPr="00B93661">
        <w:rPr>
          <w:rFonts w:ascii="Times New Roman" w:hAnsi="Times New Roman" w:cs="Times New Roman"/>
          <w:sz w:val="28"/>
          <w:szCs w:val="28"/>
        </w:rPr>
        <w:t>стилистических</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грамматических</w:t>
      </w:r>
      <w:r>
        <w:rPr>
          <w:rFonts w:ascii="Times New Roman" w:hAnsi="Times New Roman" w:cs="Times New Roman"/>
          <w:sz w:val="28"/>
          <w:szCs w:val="28"/>
        </w:rPr>
        <w:t xml:space="preserve"> </w:t>
      </w:r>
      <w:r w:rsidRPr="00B93661">
        <w:rPr>
          <w:rFonts w:ascii="Times New Roman" w:hAnsi="Times New Roman" w:cs="Times New Roman"/>
          <w:sz w:val="28"/>
          <w:szCs w:val="28"/>
        </w:rPr>
        <w:t>ошибок);</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профессиональной</w:t>
      </w:r>
      <w:r>
        <w:rPr>
          <w:rFonts w:ascii="Times New Roman" w:hAnsi="Times New Roman" w:cs="Times New Roman"/>
          <w:sz w:val="28"/>
          <w:szCs w:val="28"/>
        </w:rPr>
        <w:t xml:space="preserve"> </w:t>
      </w:r>
      <w:r w:rsidRPr="00B93661">
        <w:rPr>
          <w:rFonts w:ascii="Times New Roman" w:hAnsi="Times New Roman" w:cs="Times New Roman"/>
          <w:sz w:val="28"/>
          <w:szCs w:val="28"/>
        </w:rPr>
        <w:t>компетентности</w:t>
      </w:r>
      <w:r>
        <w:rPr>
          <w:rFonts w:ascii="Times New Roman" w:hAnsi="Times New Roman" w:cs="Times New Roman"/>
          <w:sz w:val="28"/>
          <w:szCs w:val="28"/>
        </w:rPr>
        <w:t xml:space="preserve"> </w:t>
      </w:r>
      <w:r w:rsidRPr="00B93661">
        <w:rPr>
          <w:rFonts w:ascii="Times New Roman" w:hAnsi="Times New Roman" w:cs="Times New Roman"/>
          <w:sz w:val="28"/>
          <w:szCs w:val="28"/>
        </w:rPr>
        <w:t>(знанию</w:t>
      </w:r>
      <w:r>
        <w:rPr>
          <w:rFonts w:ascii="Times New Roman" w:hAnsi="Times New Roman" w:cs="Times New Roman"/>
          <w:sz w:val="28"/>
          <w:szCs w:val="28"/>
        </w:rPr>
        <w:t xml:space="preserve"> </w:t>
      </w:r>
      <w:r w:rsidRPr="00B93661">
        <w:rPr>
          <w:rFonts w:ascii="Times New Roman" w:hAnsi="Times New Roman" w:cs="Times New Roman"/>
          <w:sz w:val="28"/>
          <w:szCs w:val="28"/>
        </w:rPr>
        <w:t>законодательных</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иных</w:t>
      </w:r>
      <w:r>
        <w:rPr>
          <w:rFonts w:ascii="Times New Roman" w:hAnsi="Times New Roman" w:cs="Times New Roman"/>
          <w:sz w:val="28"/>
          <w:szCs w:val="28"/>
        </w:rPr>
        <w:t xml:space="preserve"> </w:t>
      </w:r>
      <w:r w:rsidRPr="00B93661">
        <w:rPr>
          <w:rFonts w:ascii="Times New Roman" w:hAnsi="Times New Roman" w:cs="Times New Roman"/>
          <w:sz w:val="28"/>
          <w:szCs w:val="28"/>
        </w:rPr>
        <w:t>нормативных</w:t>
      </w:r>
      <w:r>
        <w:rPr>
          <w:rFonts w:ascii="Times New Roman" w:hAnsi="Times New Roman" w:cs="Times New Roman"/>
          <w:sz w:val="28"/>
          <w:szCs w:val="28"/>
        </w:rPr>
        <w:t xml:space="preserve"> </w:t>
      </w:r>
      <w:r w:rsidRPr="00B93661">
        <w:rPr>
          <w:rFonts w:ascii="Times New Roman" w:hAnsi="Times New Roman" w:cs="Times New Roman"/>
          <w:sz w:val="28"/>
          <w:szCs w:val="28"/>
        </w:rPr>
        <w:t>правовых</w:t>
      </w:r>
      <w:r>
        <w:rPr>
          <w:rFonts w:ascii="Times New Roman" w:hAnsi="Times New Roman" w:cs="Times New Roman"/>
          <w:sz w:val="28"/>
          <w:szCs w:val="28"/>
        </w:rPr>
        <w:t xml:space="preserve"> </w:t>
      </w:r>
      <w:r w:rsidRPr="00B93661">
        <w:rPr>
          <w:rFonts w:ascii="Times New Roman" w:hAnsi="Times New Roman" w:cs="Times New Roman"/>
          <w:sz w:val="28"/>
          <w:szCs w:val="28"/>
        </w:rPr>
        <w:t>актов,</w:t>
      </w:r>
      <w:r>
        <w:rPr>
          <w:rFonts w:ascii="Times New Roman" w:hAnsi="Times New Roman" w:cs="Times New Roman"/>
          <w:sz w:val="28"/>
          <w:szCs w:val="28"/>
        </w:rPr>
        <w:t xml:space="preserve"> </w:t>
      </w:r>
      <w:r w:rsidRPr="00B93661">
        <w:rPr>
          <w:rFonts w:ascii="Times New Roman" w:hAnsi="Times New Roman" w:cs="Times New Roman"/>
          <w:sz w:val="28"/>
          <w:szCs w:val="28"/>
        </w:rPr>
        <w:t>широте</w:t>
      </w:r>
      <w:r>
        <w:rPr>
          <w:rFonts w:ascii="Times New Roman" w:hAnsi="Times New Roman" w:cs="Times New Roman"/>
          <w:sz w:val="28"/>
          <w:szCs w:val="28"/>
        </w:rPr>
        <w:t xml:space="preserve"> </w:t>
      </w:r>
      <w:r w:rsidRPr="00B93661">
        <w:rPr>
          <w:rFonts w:ascii="Times New Roman" w:hAnsi="Times New Roman" w:cs="Times New Roman"/>
          <w:sz w:val="28"/>
          <w:szCs w:val="28"/>
        </w:rPr>
        <w:t>профессионального</w:t>
      </w:r>
      <w:r>
        <w:rPr>
          <w:rFonts w:ascii="Times New Roman" w:hAnsi="Times New Roman" w:cs="Times New Roman"/>
          <w:sz w:val="28"/>
          <w:szCs w:val="28"/>
        </w:rPr>
        <w:t xml:space="preserve"> </w:t>
      </w:r>
      <w:r w:rsidRPr="00B93661">
        <w:rPr>
          <w:rFonts w:ascii="Times New Roman" w:hAnsi="Times New Roman" w:cs="Times New Roman"/>
          <w:sz w:val="28"/>
          <w:szCs w:val="28"/>
        </w:rPr>
        <w:t>кругозора,</w:t>
      </w:r>
      <w:r>
        <w:rPr>
          <w:rFonts w:ascii="Times New Roman" w:hAnsi="Times New Roman" w:cs="Times New Roman"/>
          <w:sz w:val="28"/>
          <w:szCs w:val="28"/>
        </w:rPr>
        <w:t xml:space="preserve"> </w:t>
      </w:r>
      <w:r w:rsidRPr="00B93661">
        <w:rPr>
          <w:rFonts w:ascii="Times New Roman" w:hAnsi="Times New Roman" w:cs="Times New Roman"/>
          <w:sz w:val="28"/>
          <w:szCs w:val="28"/>
        </w:rPr>
        <w:t>умению</w:t>
      </w:r>
      <w:r>
        <w:rPr>
          <w:rFonts w:ascii="Times New Roman" w:hAnsi="Times New Roman" w:cs="Times New Roman"/>
          <w:sz w:val="28"/>
          <w:szCs w:val="28"/>
        </w:rPr>
        <w:t xml:space="preserve"> </w:t>
      </w:r>
      <w:r w:rsidRPr="00B93661">
        <w:rPr>
          <w:rFonts w:ascii="Times New Roman" w:hAnsi="Times New Roman" w:cs="Times New Roman"/>
          <w:sz w:val="28"/>
          <w:szCs w:val="28"/>
        </w:rPr>
        <w:t>работать</w:t>
      </w:r>
      <w:r>
        <w:rPr>
          <w:rFonts w:ascii="Times New Roman" w:hAnsi="Times New Roman" w:cs="Times New Roman"/>
          <w:sz w:val="28"/>
          <w:szCs w:val="28"/>
        </w:rPr>
        <w:t xml:space="preserve"> </w:t>
      </w:r>
      <w:r w:rsidRPr="00B93661">
        <w:rPr>
          <w:rFonts w:ascii="Times New Roman" w:hAnsi="Times New Roman" w:cs="Times New Roman"/>
          <w:sz w:val="28"/>
          <w:szCs w:val="28"/>
        </w:rPr>
        <w:t>с</w:t>
      </w:r>
      <w:r>
        <w:rPr>
          <w:rFonts w:ascii="Times New Roman" w:hAnsi="Times New Roman" w:cs="Times New Roman"/>
          <w:sz w:val="28"/>
          <w:szCs w:val="28"/>
        </w:rPr>
        <w:t xml:space="preserve"> </w:t>
      </w:r>
      <w:r w:rsidRPr="00B93661">
        <w:rPr>
          <w:rFonts w:ascii="Times New Roman" w:hAnsi="Times New Roman" w:cs="Times New Roman"/>
          <w:sz w:val="28"/>
          <w:szCs w:val="28"/>
        </w:rPr>
        <w:t>документами);</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способности</w:t>
      </w:r>
      <w:r>
        <w:rPr>
          <w:rFonts w:ascii="Times New Roman" w:hAnsi="Times New Roman" w:cs="Times New Roman"/>
          <w:sz w:val="28"/>
          <w:szCs w:val="28"/>
        </w:rPr>
        <w:t xml:space="preserve"> </w:t>
      </w:r>
      <w:r w:rsidRPr="00B93661">
        <w:rPr>
          <w:rFonts w:ascii="Times New Roman" w:hAnsi="Times New Roman" w:cs="Times New Roman"/>
          <w:sz w:val="28"/>
          <w:szCs w:val="28"/>
        </w:rPr>
        <w:t>четко</w:t>
      </w:r>
      <w:r>
        <w:rPr>
          <w:rFonts w:ascii="Times New Roman" w:hAnsi="Times New Roman" w:cs="Times New Roman"/>
          <w:sz w:val="28"/>
          <w:szCs w:val="28"/>
        </w:rPr>
        <w:t xml:space="preserve"> </w:t>
      </w:r>
      <w:r w:rsidRPr="00B93661">
        <w:rPr>
          <w:rFonts w:ascii="Times New Roman" w:hAnsi="Times New Roman" w:cs="Times New Roman"/>
          <w:sz w:val="28"/>
          <w:szCs w:val="28"/>
        </w:rPr>
        <w:t>организовывать</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планировать</w:t>
      </w:r>
      <w:r>
        <w:rPr>
          <w:rFonts w:ascii="Times New Roman" w:hAnsi="Times New Roman" w:cs="Times New Roman"/>
          <w:sz w:val="28"/>
          <w:szCs w:val="28"/>
        </w:rPr>
        <w:t xml:space="preserve"> </w:t>
      </w:r>
      <w:r w:rsidRPr="00B93661">
        <w:rPr>
          <w:rFonts w:ascii="Times New Roman" w:hAnsi="Times New Roman" w:cs="Times New Roman"/>
          <w:sz w:val="28"/>
          <w:szCs w:val="28"/>
        </w:rPr>
        <w:t>выполнение</w:t>
      </w:r>
      <w:r>
        <w:rPr>
          <w:rFonts w:ascii="Times New Roman" w:hAnsi="Times New Roman" w:cs="Times New Roman"/>
          <w:sz w:val="28"/>
          <w:szCs w:val="28"/>
        </w:rPr>
        <w:t xml:space="preserve"> </w:t>
      </w:r>
      <w:r w:rsidRPr="00B93661">
        <w:rPr>
          <w:rFonts w:ascii="Times New Roman" w:hAnsi="Times New Roman" w:cs="Times New Roman"/>
          <w:sz w:val="28"/>
          <w:szCs w:val="28"/>
        </w:rPr>
        <w:t>порученных</w:t>
      </w:r>
      <w:r>
        <w:rPr>
          <w:rFonts w:ascii="Times New Roman" w:hAnsi="Times New Roman" w:cs="Times New Roman"/>
          <w:sz w:val="28"/>
          <w:szCs w:val="28"/>
        </w:rPr>
        <w:t xml:space="preserve"> </w:t>
      </w:r>
      <w:r w:rsidRPr="00B93661">
        <w:rPr>
          <w:rFonts w:ascii="Times New Roman" w:hAnsi="Times New Roman" w:cs="Times New Roman"/>
          <w:sz w:val="28"/>
          <w:szCs w:val="28"/>
        </w:rPr>
        <w:t>заданий,</w:t>
      </w:r>
      <w:r>
        <w:rPr>
          <w:rFonts w:ascii="Times New Roman" w:hAnsi="Times New Roman" w:cs="Times New Roman"/>
          <w:sz w:val="28"/>
          <w:szCs w:val="28"/>
        </w:rPr>
        <w:t xml:space="preserve"> </w:t>
      </w:r>
      <w:r w:rsidRPr="00B93661">
        <w:rPr>
          <w:rFonts w:ascii="Times New Roman" w:hAnsi="Times New Roman" w:cs="Times New Roman"/>
          <w:sz w:val="28"/>
          <w:szCs w:val="28"/>
        </w:rPr>
        <w:t>умению</w:t>
      </w:r>
      <w:r>
        <w:rPr>
          <w:rFonts w:ascii="Times New Roman" w:hAnsi="Times New Roman" w:cs="Times New Roman"/>
          <w:sz w:val="28"/>
          <w:szCs w:val="28"/>
        </w:rPr>
        <w:t xml:space="preserve"> </w:t>
      </w:r>
      <w:r w:rsidRPr="00B93661">
        <w:rPr>
          <w:rFonts w:ascii="Times New Roman" w:hAnsi="Times New Roman" w:cs="Times New Roman"/>
          <w:sz w:val="28"/>
          <w:szCs w:val="28"/>
        </w:rPr>
        <w:t>рационально</w:t>
      </w:r>
      <w:r>
        <w:rPr>
          <w:rFonts w:ascii="Times New Roman" w:hAnsi="Times New Roman" w:cs="Times New Roman"/>
          <w:sz w:val="28"/>
          <w:szCs w:val="28"/>
        </w:rPr>
        <w:t xml:space="preserve"> </w:t>
      </w:r>
      <w:r w:rsidRPr="00B93661">
        <w:rPr>
          <w:rFonts w:ascii="Times New Roman" w:hAnsi="Times New Roman" w:cs="Times New Roman"/>
          <w:sz w:val="28"/>
          <w:szCs w:val="28"/>
        </w:rPr>
        <w:t>использовать</w:t>
      </w:r>
      <w:r>
        <w:rPr>
          <w:rFonts w:ascii="Times New Roman" w:hAnsi="Times New Roman" w:cs="Times New Roman"/>
          <w:sz w:val="28"/>
          <w:szCs w:val="28"/>
        </w:rPr>
        <w:t xml:space="preserve"> </w:t>
      </w:r>
      <w:r w:rsidRPr="00B93661">
        <w:rPr>
          <w:rFonts w:ascii="Times New Roman" w:hAnsi="Times New Roman" w:cs="Times New Roman"/>
          <w:sz w:val="28"/>
          <w:szCs w:val="28"/>
        </w:rPr>
        <w:t>рабочее</w:t>
      </w:r>
      <w:r>
        <w:rPr>
          <w:rFonts w:ascii="Times New Roman" w:hAnsi="Times New Roman" w:cs="Times New Roman"/>
          <w:sz w:val="28"/>
          <w:szCs w:val="28"/>
        </w:rPr>
        <w:t xml:space="preserve"> </w:t>
      </w:r>
      <w:r w:rsidRPr="00B93661">
        <w:rPr>
          <w:rFonts w:ascii="Times New Roman" w:hAnsi="Times New Roman" w:cs="Times New Roman"/>
          <w:sz w:val="28"/>
          <w:szCs w:val="28"/>
        </w:rPr>
        <w:t>время,</w:t>
      </w:r>
      <w:r>
        <w:rPr>
          <w:rFonts w:ascii="Times New Roman" w:hAnsi="Times New Roman" w:cs="Times New Roman"/>
          <w:sz w:val="28"/>
          <w:szCs w:val="28"/>
        </w:rPr>
        <w:t xml:space="preserve"> </w:t>
      </w:r>
      <w:r w:rsidRPr="00B93661">
        <w:rPr>
          <w:rFonts w:ascii="Times New Roman" w:hAnsi="Times New Roman" w:cs="Times New Roman"/>
          <w:sz w:val="28"/>
          <w:szCs w:val="28"/>
        </w:rPr>
        <w:t>расставлять</w:t>
      </w:r>
      <w:r>
        <w:rPr>
          <w:rFonts w:ascii="Times New Roman" w:hAnsi="Times New Roman" w:cs="Times New Roman"/>
          <w:sz w:val="28"/>
          <w:szCs w:val="28"/>
        </w:rPr>
        <w:t xml:space="preserve"> </w:t>
      </w:r>
      <w:r w:rsidRPr="00B93661">
        <w:rPr>
          <w:rFonts w:ascii="Times New Roman" w:hAnsi="Times New Roman" w:cs="Times New Roman"/>
          <w:sz w:val="28"/>
          <w:szCs w:val="28"/>
        </w:rPr>
        <w:t>приоритеты;</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творческому</w:t>
      </w:r>
      <w:r>
        <w:rPr>
          <w:rFonts w:ascii="Times New Roman" w:hAnsi="Times New Roman" w:cs="Times New Roman"/>
          <w:sz w:val="28"/>
          <w:szCs w:val="28"/>
        </w:rPr>
        <w:t xml:space="preserve"> </w:t>
      </w:r>
      <w:r w:rsidRPr="00B93661">
        <w:rPr>
          <w:rFonts w:ascii="Times New Roman" w:hAnsi="Times New Roman" w:cs="Times New Roman"/>
          <w:sz w:val="28"/>
          <w:szCs w:val="28"/>
        </w:rPr>
        <w:t>подходу</w:t>
      </w:r>
      <w:r>
        <w:rPr>
          <w:rFonts w:ascii="Times New Roman" w:hAnsi="Times New Roman" w:cs="Times New Roman"/>
          <w:sz w:val="28"/>
          <w:szCs w:val="28"/>
        </w:rPr>
        <w:t xml:space="preserve"> </w:t>
      </w:r>
      <w:r w:rsidRPr="00B93661">
        <w:rPr>
          <w:rFonts w:ascii="Times New Roman" w:hAnsi="Times New Roman" w:cs="Times New Roman"/>
          <w:sz w:val="28"/>
          <w:szCs w:val="28"/>
        </w:rPr>
        <w:t>к</w:t>
      </w:r>
      <w:r>
        <w:rPr>
          <w:rFonts w:ascii="Times New Roman" w:hAnsi="Times New Roman" w:cs="Times New Roman"/>
          <w:sz w:val="28"/>
          <w:szCs w:val="28"/>
        </w:rPr>
        <w:t xml:space="preserve"> </w:t>
      </w:r>
      <w:r w:rsidRPr="00B93661">
        <w:rPr>
          <w:rFonts w:ascii="Times New Roman" w:hAnsi="Times New Roman" w:cs="Times New Roman"/>
          <w:sz w:val="28"/>
          <w:szCs w:val="28"/>
        </w:rPr>
        <w:t>решению</w:t>
      </w:r>
      <w:r>
        <w:rPr>
          <w:rFonts w:ascii="Times New Roman" w:hAnsi="Times New Roman" w:cs="Times New Roman"/>
          <w:sz w:val="28"/>
          <w:szCs w:val="28"/>
        </w:rPr>
        <w:t xml:space="preserve"> </w:t>
      </w:r>
      <w:r w:rsidRPr="00B93661">
        <w:rPr>
          <w:rFonts w:ascii="Times New Roman" w:hAnsi="Times New Roman" w:cs="Times New Roman"/>
          <w:sz w:val="28"/>
          <w:szCs w:val="28"/>
        </w:rPr>
        <w:t>поставленных</w:t>
      </w:r>
      <w:r>
        <w:rPr>
          <w:rFonts w:ascii="Times New Roman" w:hAnsi="Times New Roman" w:cs="Times New Roman"/>
          <w:sz w:val="28"/>
          <w:szCs w:val="28"/>
        </w:rPr>
        <w:t xml:space="preserve"> </w:t>
      </w:r>
      <w:r w:rsidRPr="00B93661">
        <w:rPr>
          <w:rFonts w:ascii="Times New Roman" w:hAnsi="Times New Roman" w:cs="Times New Roman"/>
          <w:sz w:val="28"/>
          <w:szCs w:val="28"/>
        </w:rPr>
        <w:t>задач,</w:t>
      </w:r>
      <w:r>
        <w:rPr>
          <w:rFonts w:ascii="Times New Roman" w:hAnsi="Times New Roman" w:cs="Times New Roman"/>
          <w:sz w:val="28"/>
          <w:szCs w:val="28"/>
        </w:rPr>
        <w:t xml:space="preserve"> </w:t>
      </w:r>
      <w:r w:rsidRPr="00B93661">
        <w:rPr>
          <w:rFonts w:ascii="Times New Roman" w:hAnsi="Times New Roman" w:cs="Times New Roman"/>
          <w:sz w:val="28"/>
          <w:szCs w:val="28"/>
        </w:rPr>
        <w:t>активности</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инициативе</w:t>
      </w:r>
      <w:r>
        <w:rPr>
          <w:rFonts w:ascii="Times New Roman" w:hAnsi="Times New Roman" w:cs="Times New Roman"/>
          <w:sz w:val="28"/>
          <w:szCs w:val="28"/>
        </w:rPr>
        <w:t xml:space="preserve"> </w:t>
      </w:r>
      <w:r w:rsidRPr="00B93661">
        <w:rPr>
          <w:rFonts w:ascii="Times New Roman" w:hAnsi="Times New Roman" w:cs="Times New Roman"/>
          <w:sz w:val="28"/>
          <w:szCs w:val="28"/>
        </w:rPr>
        <w:t>в</w:t>
      </w:r>
      <w:r>
        <w:rPr>
          <w:rFonts w:ascii="Times New Roman" w:hAnsi="Times New Roman" w:cs="Times New Roman"/>
          <w:sz w:val="28"/>
          <w:szCs w:val="28"/>
        </w:rPr>
        <w:t xml:space="preserve"> </w:t>
      </w:r>
      <w:r w:rsidRPr="00B93661">
        <w:rPr>
          <w:rFonts w:ascii="Times New Roman" w:hAnsi="Times New Roman" w:cs="Times New Roman"/>
          <w:sz w:val="28"/>
          <w:szCs w:val="28"/>
        </w:rPr>
        <w:t>освоении</w:t>
      </w:r>
      <w:r>
        <w:rPr>
          <w:rFonts w:ascii="Times New Roman" w:hAnsi="Times New Roman" w:cs="Times New Roman"/>
          <w:sz w:val="28"/>
          <w:szCs w:val="28"/>
        </w:rPr>
        <w:t xml:space="preserve"> </w:t>
      </w:r>
      <w:r w:rsidRPr="00B93661">
        <w:rPr>
          <w:rFonts w:ascii="Times New Roman" w:hAnsi="Times New Roman" w:cs="Times New Roman"/>
          <w:sz w:val="28"/>
          <w:szCs w:val="28"/>
        </w:rPr>
        <w:t>новых</w:t>
      </w:r>
      <w:r>
        <w:rPr>
          <w:rFonts w:ascii="Times New Roman" w:hAnsi="Times New Roman" w:cs="Times New Roman"/>
          <w:sz w:val="28"/>
          <w:szCs w:val="28"/>
        </w:rPr>
        <w:t xml:space="preserve"> </w:t>
      </w:r>
      <w:r w:rsidRPr="00B93661">
        <w:rPr>
          <w:rFonts w:ascii="Times New Roman" w:hAnsi="Times New Roman" w:cs="Times New Roman"/>
          <w:sz w:val="28"/>
          <w:szCs w:val="28"/>
        </w:rPr>
        <w:t>компьютерных</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информационных</w:t>
      </w:r>
      <w:r>
        <w:rPr>
          <w:rFonts w:ascii="Times New Roman" w:hAnsi="Times New Roman" w:cs="Times New Roman"/>
          <w:sz w:val="28"/>
          <w:szCs w:val="28"/>
        </w:rPr>
        <w:t xml:space="preserve"> </w:t>
      </w:r>
      <w:r w:rsidRPr="00B93661">
        <w:rPr>
          <w:rFonts w:ascii="Times New Roman" w:hAnsi="Times New Roman" w:cs="Times New Roman"/>
          <w:sz w:val="28"/>
          <w:szCs w:val="28"/>
        </w:rPr>
        <w:t>технологий,</w:t>
      </w:r>
      <w:r>
        <w:rPr>
          <w:rFonts w:ascii="Times New Roman" w:hAnsi="Times New Roman" w:cs="Times New Roman"/>
          <w:sz w:val="28"/>
          <w:szCs w:val="28"/>
        </w:rPr>
        <w:t xml:space="preserve"> </w:t>
      </w:r>
      <w:r w:rsidRPr="00B93661">
        <w:rPr>
          <w:rFonts w:ascii="Times New Roman" w:hAnsi="Times New Roman" w:cs="Times New Roman"/>
          <w:sz w:val="28"/>
          <w:szCs w:val="28"/>
        </w:rPr>
        <w:t>способности</w:t>
      </w:r>
      <w:r>
        <w:rPr>
          <w:rFonts w:ascii="Times New Roman" w:hAnsi="Times New Roman" w:cs="Times New Roman"/>
          <w:sz w:val="28"/>
          <w:szCs w:val="28"/>
        </w:rPr>
        <w:t xml:space="preserve"> </w:t>
      </w:r>
      <w:r w:rsidRPr="00B93661">
        <w:rPr>
          <w:rFonts w:ascii="Times New Roman" w:hAnsi="Times New Roman" w:cs="Times New Roman"/>
          <w:sz w:val="28"/>
          <w:szCs w:val="28"/>
        </w:rPr>
        <w:t>быстро</w:t>
      </w:r>
      <w:r>
        <w:rPr>
          <w:rFonts w:ascii="Times New Roman" w:hAnsi="Times New Roman" w:cs="Times New Roman"/>
          <w:sz w:val="28"/>
          <w:szCs w:val="28"/>
        </w:rPr>
        <w:t xml:space="preserve"> </w:t>
      </w:r>
      <w:r w:rsidRPr="00B93661">
        <w:rPr>
          <w:rFonts w:ascii="Times New Roman" w:hAnsi="Times New Roman" w:cs="Times New Roman"/>
          <w:sz w:val="28"/>
          <w:szCs w:val="28"/>
        </w:rPr>
        <w:t>адаптироваться</w:t>
      </w:r>
      <w:r>
        <w:rPr>
          <w:rFonts w:ascii="Times New Roman" w:hAnsi="Times New Roman" w:cs="Times New Roman"/>
          <w:sz w:val="28"/>
          <w:szCs w:val="28"/>
        </w:rPr>
        <w:t xml:space="preserve"> </w:t>
      </w:r>
      <w:r w:rsidRPr="00B93661">
        <w:rPr>
          <w:rFonts w:ascii="Times New Roman" w:hAnsi="Times New Roman" w:cs="Times New Roman"/>
          <w:sz w:val="28"/>
          <w:szCs w:val="28"/>
        </w:rPr>
        <w:t>к</w:t>
      </w:r>
      <w:r>
        <w:rPr>
          <w:rFonts w:ascii="Times New Roman" w:hAnsi="Times New Roman" w:cs="Times New Roman"/>
          <w:sz w:val="28"/>
          <w:szCs w:val="28"/>
        </w:rPr>
        <w:t xml:space="preserve"> </w:t>
      </w:r>
      <w:r w:rsidRPr="00B93661">
        <w:rPr>
          <w:rFonts w:ascii="Times New Roman" w:hAnsi="Times New Roman" w:cs="Times New Roman"/>
          <w:sz w:val="28"/>
          <w:szCs w:val="28"/>
        </w:rPr>
        <w:t>новым</w:t>
      </w:r>
      <w:r>
        <w:rPr>
          <w:rFonts w:ascii="Times New Roman" w:hAnsi="Times New Roman" w:cs="Times New Roman"/>
          <w:sz w:val="28"/>
          <w:szCs w:val="28"/>
        </w:rPr>
        <w:t xml:space="preserve"> </w:t>
      </w:r>
      <w:r w:rsidRPr="00B93661">
        <w:rPr>
          <w:rFonts w:ascii="Times New Roman" w:hAnsi="Times New Roman" w:cs="Times New Roman"/>
          <w:sz w:val="28"/>
          <w:szCs w:val="28"/>
        </w:rPr>
        <w:t>условиям</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требованиям;</w:t>
      </w:r>
    </w:p>
    <w:p w:rsidR="00B310A4"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осознанию</w:t>
      </w:r>
      <w:r>
        <w:rPr>
          <w:rFonts w:ascii="Times New Roman" w:hAnsi="Times New Roman" w:cs="Times New Roman"/>
          <w:sz w:val="28"/>
          <w:szCs w:val="28"/>
        </w:rPr>
        <w:t xml:space="preserve"> </w:t>
      </w:r>
      <w:r w:rsidRPr="00B93661">
        <w:rPr>
          <w:rFonts w:ascii="Times New Roman" w:hAnsi="Times New Roman" w:cs="Times New Roman"/>
          <w:sz w:val="28"/>
          <w:szCs w:val="28"/>
        </w:rPr>
        <w:t>ответственности</w:t>
      </w:r>
      <w:r>
        <w:rPr>
          <w:rFonts w:ascii="Times New Roman" w:hAnsi="Times New Roman" w:cs="Times New Roman"/>
          <w:sz w:val="28"/>
          <w:szCs w:val="28"/>
        </w:rPr>
        <w:t xml:space="preserve"> </w:t>
      </w:r>
      <w:r w:rsidRPr="00B93661">
        <w:rPr>
          <w:rFonts w:ascii="Times New Roman" w:hAnsi="Times New Roman" w:cs="Times New Roman"/>
          <w:sz w:val="28"/>
          <w:szCs w:val="28"/>
        </w:rPr>
        <w:t>за</w:t>
      </w:r>
      <w:r>
        <w:rPr>
          <w:rFonts w:ascii="Times New Roman" w:hAnsi="Times New Roman" w:cs="Times New Roman"/>
          <w:sz w:val="28"/>
          <w:szCs w:val="28"/>
        </w:rPr>
        <w:t xml:space="preserve"> </w:t>
      </w:r>
      <w:r w:rsidRPr="00B93661">
        <w:rPr>
          <w:rFonts w:ascii="Times New Roman" w:hAnsi="Times New Roman" w:cs="Times New Roman"/>
          <w:sz w:val="28"/>
          <w:szCs w:val="28"/>
        </w:rPr>
        <w:t>последствия</w:t>
      </w:r>
      <w:r>
        <w:rPr>
          <w:rFonts w:ascii="Times New Roman" w:hAnsi="Times New Roman" w:cs="Times New Roman"/>
          <w:sz w:val="28"/>
          <w:szCs w:val="28"/>
        </w:rPr>
        <w:t xml:space="preserve"> </w:t>
      </w:r>
      <w:r w:rsidRPr="00B93661">
        <w:rPr>
          <w:rFonts w:ascii="Times New Roman" w:hAnsi="Times New Roman" w:cs="Times New Roman"/>
          <w:sz w:val="28"/>
          <w:szCs w:val="28"/>
        </w:rPr>
        <w:t>своих</w:t>
      </w:r>
      <w:r>
        <w:rPr>
          <w:rFonts w:ascii="Times New Roman" w:hAnsi="Times New Roman" w:cs="Times New Roman"/>
          <w:sz w:val="28"/>
          <w:szCs w:val="28"/>
        </w:rPr>
        <w:t xml:space="preserve"> </w:t>
      </w:r>
      <w:r w:rsidRPr="00B93661">
        <w:rPr>
          <w:rFonts w:ascii="Times New Roman" w:hAnsi="Times New Roman" w:cs="Times New Roman"/>
          <w:sz w:val="28"/>
          <w:szCs w:val="28"/>
        </w:rPr>
        <w:t>действий,</w:t>
      </w:r>
      <w:r>
        <w:rPr>
          <w:rFonts w:ascii="Times New Roman" w:hAnsi="Times New Roman" w:cs="Times New Roman"/>
          <w:sz w:val="28"/>
          <w:szCs w:val="28"/>
        </w:rPr>
        <w:t xml:space="preserve"> </w:t>
      </w:r>
      <w:r w:rsidRPr="00B93661">
        <w:rPr>
          <w:rFonts w:ascii="Times New Roman" w:hAnsi="Times New Roman" w:cs="Times New Roman"/>
          <w:sz w:val="28"/>
          <w:szCs w:val="28"/>
        </w:rPr>
        <w:t>принимаемых</w:t>
      </w:r>
      <w:r>
        <w:rPr>
          <w:rFonts w:ascii="Times New Roman" w:hAnsi="Times New Roman" w:cs="Times New Roman"/>
          <w:sz w:val="28"/>
          <w:szCs w:val="28"/>
        </w:rPr>
        <w:t xml:space="preserve"> </w:t>
      </w:r>
      <w:r w:rsidRPr="00B93661">
        <w:rPr>
          <w:rFonts w:ascii="Times New Roman" w:hAnsi="Times New Roman" w:cs="Times New Roman"/>
          <w:sz w:val="28"/>
          <w:szCs w:val="28"/>
        </w:rPr>
        <w:t>решений.</w:t>
      </w:r>
    </w:p>
    <w:p w:rsidR="003B7A81" w:rsidRPr="00B93661" w:rsidRDefault="003B7A81" w:rsidP="004B7353">
      <w:pPr>
        <w:widowControl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br w:type="page"/>
      </w:r>
      <w:r w:rsidRPr="008641AE">
        <w:rPr>
          <w:rFonts w:ascii="Times New Roman" w:hAnsi="Times New Roman" w:cs="Times New Roman"/>
          <w:b/>
          <w:sz w:val="28"/>
          <w:szCs w:val="28"/>
        </w:rPr>
        <w:lastRenderedPageBreak/>
        <w:t>Лист ознакомления</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p>
    <w:tbl>
      <w:tblPr>
        <w:tblW w:w="102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840"/>
        <w:gridCol w:w="2400"/>
        <w:gridCol w:w="2751"/>
        <w:gridCol w:w="2040"/>
        <w:gridCol w:w="2185"/>
      </w:tblGrid>
      <w:tr w:rsidR="003B7A81" w:rsidRPr="00FD546B" w:rsidTr="000B1DFE">
        <w:trPr>
          <w:trHeight w:val="240"/>
          <w:jc w:val="center"/>
        </w:trPr>
        <w:tc>
          <w:tcPr>
            <w:tcW w:w="840" w:type="dxa"/>
            <w:vAlign w:val="center"/>
          </w:tcPr>
          <w:p w:rsidR="003B7A81" w:rsidRPr="00FD546B" w:rsidRDefault="003B7A81" w:rsidP="000B1DFE">
            <w:pPr>
              <w:pStyle w:val="a4"/>
              <w:widowControl w:val="0"/>
              <w:spacing w:after="0"/>
              <w:jc w:val="center"/>
              <w:rPr>
                <w:rFonts w:ascii="Times New Roman" w:hAnsi="Times New Roman" w:cs="Times New Roman"/>
                <w:sz w:val="24"/>
                <w:szCs w:val="28"/>
              </w:rPr>
            </w:pPr>
            <w:r w:rsidRPr="00FD546B">
              <w:rPr>
                <w:rFonts w:ascii="Times New Roman" w:hAnsi="Times New Roman" w:cs="Times New Roman"/>
                <w:sz w:val="24"/>
                <w:szCs w:val="28"/>
              </w:rPr>
              <w:t xml:space="preserve">№ </w:t>
            </w:r>
            <w:proofErr w:type="gramStart"/>
            <w:r w:rsidRPr="00FD546B">
              <w:rPr>
                <w:rFonts w:ascii="Times New Roman" w:hAnsi="Times New Roman" w:cs="Times New Roman"/>
                <w:sz w:val="24"/>
                <w:szCs w:val="28"/>
              </w:rPr>
              <w:t>п</w:t>
            </w:r>
            <w:proofErr w:type="gramEnd"/>
            <w:r w:rsidRPr="00FD546B">
              <w:rPr>
                <w:rFonts w:ascii="Times New Roman" w:hAnsi="Times New Roman" w:cs="Times New Roman"/>
                <w:sz w:val="24"/>
                <w:szCs w:val="28"/>
              </w:rPr>
              <w:t>/п</w:t>
            </w:r>
          </w:p>
        </w:tc>
        <w:tc>
          <w:tcPr>
            <w:tcW w:w="2400" w:type="dxa"/>
            <w:vAlign w:val="center"/>
          </w:tcPr>
          <w:p w:rsidR="0022091F" w:rsidRDefault="003B7A81" w:rsidP="006A44FB">
            <w:pPr>
              <w:pStyle w:val="a4"/>
              <w:widowControl w:val="0"/>
              <w:spacing w:after="0"/>
              <w:jc w:val="center"/>
              <w:rPr>
                <w:rFonts w:ascii="Times New Roman" w:hAnsi="Times New Roman" w:cs="Times New Roman"/>
                <w:sz w:val="24"/>
                <w:szCs w:val="28"/>
              </w:rPr>
            </w:pPr>
            <w:r w:rsidRPr="00FD546B">
              <w:rPr>
                <w:rFonts w:ascii="Times New Roman" w:hAnsi="Times New Roman" w:cs="Times New Roman"/>
                <w:sz w:val="24"/>
                <w:szCs w:val="28"/>
              </w:rPr>
              <w:t>Фамилия, имя, отчество</w:t>
            </w:r>
            <w:r w:rsidR="006A44FB">
              <w:rPr>
                <w:rFonts w:ascii="Times New Roman" w:hAnsi="Times New Roman" w:cs="Times New Roman"/>
                <w:sz w:val="24"/>
                <w:szCs w:val="28"/>
              </w:rPr>
              <w:t xml:space="preserve"> </w:t>
            </w:r>
          </w:p>
          <w:p w:rsidR="006A44FB" w:rsidRPr="00FD546B" w:rsidRDefault="006A44FB" w:rsidP="006A44FB">
            <w:pPr>
              <w:pStyle w:val="a4"/>
              <w:widowControl w:val="0"/>
              <w:spacing w:after="0"/>
              <w:jc w:val="center"/>
              <w:rPr>
                <w:rFonts w:ascii="Times New Roman" w:hAnsi="Times New Roman" w:cs="Times New Roman"/>
                <w:sz w:val="24"/>
                <w:szCs w:val="28"/>
              </w:rPr>
            </w:pPr>
            <w:r w:rsidRPr="0022091F">
              <w:rPr>
                <w:rFonts w:ascii="Times New Roman" w:hAnsi="Times New Roman" w:cs="Times New Roman"/>
                <w:sz w:val="24"/>
                <w:szCs w:val="28"/>
              </w:rPr>
              <w:t>(при наличии)</w:t>
            </w:r>
          </w:p>
        </w:tc>
        <w:tc>
          <w:tcPr>
            <w:tcW w:w="2751" w:type="dxa"/>
            <w:vAlign w:val="center"/>
          </w:tcPr>
          <w:p w:rsidR="003B7A81" w:rsidRPr="00FD546B" w:rsidRDefault="003B7A81" w:rsidP="00D270CA">
            <w:pPr>
              <w:pStyle w:val="a4"/>
              <w:widowControl w:val="0"/>
              <w:spacing w:after="0"/>
              <w:jc w:val="center"/>
              <w:rPr>
                <w:rFonts w:ascii="Times New Roman" w:hAnsi="Times New Roman" w:cs="Times New Roman"/>
                <w:sz w:val="24"/>
                <w:szCs w:val="28"/>
              </w:rPr>
            </w:pPr>
            <w:r w:rsidRPr="00FD546B">
              <w:rPr>
                <w:rFonts w:ascii="Times New Roman" w:hAnsi="Times New Roman" w:cs="Times New Roman"/>
                <w:sz w:val="24"/>
                <w:szCs w:val="28"/>
              </w:rPr>
              <w:t xml:space="preserve">Дата и </w:t>
            </w:r>
            <w:r w:rsidR="00D270CA">
              <w:rPr>
                <w:rFonts w:ascii="Times New Roman" w:hAnsi="Times New Roman" w:cs="Times New Roman"/>
                <w:sz w:val="24"/>
                <w:szCs w:val="28"/>
              </w:rPr>
              <w:t>под</w:t>
            </w:r>
            <w:r w:rsidRPr="00FD546B">
              <w:rPr>
                <w:rFonts w:ascii="Times New Roman" w:hAnsi="Times New Roman" w:cs="Times New Roman"/>
                <w:sz w:val="24"/>
                <w:szCs w:val="28"/>
              </w:rPr>
              <w:t>пись в ознакомлении с должностным регламентом и в получении его копии</w:t>
            </w:r>
          </w:p>
        </w:tc>
        <w:tc>
          <w:tcPr>
            <w:tcW w:w="2040" w:type="dxa"/>
            <w:vAlign w:val="center"/>
          </w:tcPr>
          <w:p w:rsidR="003B7A81" w:rsidRPr="00FD546B" w:rsidRDefault="003B7A81" w:rsidP="000B1DFE">
            <w:pPr>
              <w:pStyle w:val="a4"/>
              <w:widowControl w:val="0"/>
              <w:spacing w:after="0"/>
              <w:jc w:val="center"/>
              <w:rPr>
                <w:rFonts w:ascii="Times New Roman" w:hAnsi="Times New Roman" w:cs="Times New Roman"/>
                <w:sz w:val="24"/>
                <w:szCs w:val="28"/>
              </w:rPr>
            </w:pPr>
            <w:r w:rsidRPr="00FD546B">
              <w:rPr>
                <w:rFonts w:ascii="Times New Roman" w:hAnsi="Times New Roman" w:cs="Times New Roman"/>
                <w:sz w:val="24"/>
                <w:szCs w:val="28"/>
              </w:rPr>
              <w:t>Дата и номер приказа о назначении на должность</w:t>
            </w:r>
          </w:p>
        </w:tc>
        <w:tc>
          <w:tcPr>
            <w:tcW w:w="2185" w:type="dxa"/>
            <w:vAlign w:val="center"/>
          </w:tcPr>
          <w:p w:rsidR="003B7A81" w:rsidRPr="00FD546B" w:rsidRDefault="003B7A81" w:rsidP="000B1DFE">
            <w:pPr>
              <w:pStyle w:val="a4"/>
              <w:widowControl w:val="0"/>
              <w:spacing w:after="0"/>
              <w:jc w:val="center"/>
              <w:rPr>
                <w:rFonts w:ascii="Times New Roman" w:hAnsi="Times New Roman" w:cs="Times New Roman"/>
                <w:sz w:val="24"/>
                <w:szCs w:val="28"/>
              </w:rPr>
            </w:pPr>
            <w:r w:rsidRPr="00FD546B">
              <w:rPr>
                <w:rFonts w:ascii="Times New Roman" w:hAnsi="Times New Roman" w:cs="Times New Roman"/>
                <w:sz w:val="24"/>
                <w:szCs w:val="28"/>
              </w:rPr>
              <w:t>Дата и номер приказа об освобождении от должности</w:t>
            </w:r>
          </w:p>
        </w:tc>
      </w:tr>
      <w:tr w:rsidR="003B7A81" w:rsidRPr="00FD546B" w:rsidTr="000B1DFE">
        <w:trPr>
          <w:trHeight w:val="240"/>
          <w:jc w:val="center"/>
        </w:trPr>
        <w:tc>
          <w:tcPr>
            <w:tcW w:w="840" w:type="dxa"/>
            <w:tcBorders>
              <w:top w:val="nil"/>
            </w:tcBorders>
            <w:vAlign w:val="center"/>
          </w:tcPr>
          <w:p w:rsidR="003B7A81" w:rsidRPr="00FD546B" w:rsidRDefault="003B7A81" w:rsidP="000B1DFE">
            <w:pPr>
              <w:pStyle w:val="a4"/>
              <w:widowControl w:val="0"/>
              <w:spacing w:after="0"/>
              <w:jc w:val="center"/>
              <w:rPr>
                <w:rFonts w:ascii="Times New Roman" w:hAnsi="Times New Roman" w:cs="Times New Roman"/>
                <w:sz w:val="24"/>
                <w:szCs w:val="28"/>
              </w:rPr>
            </w:pPr>
            <w:bookmarkStart w:id="0" w:name="_GoBack"/>
            <w:bookmarkEnd w:id="0"/>
          </w:p>
        </w:tc>
        <w:tc>
          <w:tcPr>
            <w:tcW w:w="2400" w:type="dxa"/>
            <w:tcBorders>
              <w:top w:val="nil"/>
            </w:tcBorders>
            <w:vAlign w:val="center"/>
          </w:tcPr>
          <w:p w:rsidR="003B7A81" w:rsidRPr="00FD546B" w:rsidRDefault="003B7A81" w:rsidP="000B1DFE">
            <w:pPr>
              <w:pStyle w:val="a4"/>
              <w:widowControl w:val="0"/>
              <w:spacing w:after="0"/>
              <w:jc w:val="center"/>
              <w:rPr>
                <w:rFonts w:ascii="Times New Roman" w:hAnsi="Times New Roman" w:cs="Times New Roman"/>
                <w:sz w:val="24"/>
                <w:szCs w:val="28"/>
              </w:rPr>
            </w:pPr>
          </w:p>
        </w:tc>
        <w:tc>
          <w:tcPr>
            <w:tcW w:w="2751" w:type="dxa"/>
            <w:tcBorders>
              <w:top w:val="nil"/>
            </w:tcBorders>
            <w:vAlign w:val="center"/>
          </w:tcPr>
          <w:p w:rsidR="003B7A81" w:rsidRPr="00FD546B" w:rsidRDefault="003B7A81" w:rsidP="000B1DFE">
            <w:pPr>
              <w:pStyle w:val="a4"/>
              <w:widowControl w:val="0"/>
              <w:spacing w:after="0"/>
              <w:jc w:val="center"/>
              <w:rPr>
                <w:rFonts w:ascii="Times New Roman" w:hAnsi="Times New Roman" w:cs="Times New Roman"/>
                <w:sz w:val="24"/>
                <w:szCs w:val="28"/>
              </w:rPr>
            </w:pPr>
          </w:p>
        </w:tc>
        <w:tc>
          <w:tcPr>
            <w:tcW w:w="2040" w:type="dxa"/>
            <w:tcBorders>
              <w:top w:val="nil"/>
            </w:tcBorders>
            <w:vAlign w:val="center"/>
          </w:tcPr>
          <w:p w:rsidR="003B7A81" w:rsidRPr="00FD546B" w:rsidRDefault="003B7A81" w:rsidP="000B1DFE">
            <w:pPr>
              <w:pStyle w:val="a4"/>
              <w:widowControl w:val="0"/>
              <w:spacing w:after="0"/>
              <w:jc w:val="center"/>
              <w:rPr>
                <w:rFonts w:ascii="Times New Roman" w:hAnsi="Times New Roman" w:cs="Times New Roman"/>
                <w:sz w:val="24"/>
                <w:szCs w:val="28"/>
              </w:rPr>
            </w:pPr>
          </w:p>
        </w:tc>
        <w:tc>
          <w:tcPr>
            <w:tcW w:w="2185" w:type="dxa"/>
            <w:tcBorders>
              <w:top w:val="nil"/>
            </w:tcBorders>
            <w:vAlign w:val="center"/>
          </w:tcPr>
          <w:p w:rsidR="003B7A81" w:rsidRPr="00FD546B" w:rsidRDefault="003B7A81" w:rsidP="000B1DFE">
            <w:pPr>
              <w:pStyle w:val="a4"/>
              <w:widowControl w:val="0"/>
              <w:spacing w:after="0"/>
              <w:jc w:val="center"/>
              <w:rPr>
                <w:rFonts w:ascii="Times New Roman" w:hAnsi="Times New Roman" w:cs="Times New Roman"/>
                <w:sz w:val="24"/>
                <w:szCs w:val="28"/>
              </w:rPr>
            </w:pPr>
          </w:p>
        </w:tc>
      </w:tr>
      <w:tr w:rsidR="003B7A81" w:rsidRPr="00FD546B" w:rsidTr="000B1DFE">
        <w:trPr>
          <w:trHeight w:val="240"/>
          <w:jc w:val="center"/>
        </w:trPr>
        <w:tc>
          <w:tcPr>
            <w:tcW w:w="840" w:type="dxa"/>
            <w:tcBorders>
              <w:top w:val="nil"/>
            </w:tcBorders>
            <w:vAlign w:val="center"/>
          </w:tcPr>
          <w:p w:rsidR="003B7A81" w:rsidRPr="00FD546B" w:rsidRDefault="003B7A81" w:rsidP="000B1DFE">
            <w:pPr>
              <w:pStyle w:val="a4"/>
              <w:widowControl w:val="0"/>
              <w:spacing w:after="0"/>
              <w:jc w:val="center"/>
              <w:rPr>
                <w:rFonts w:ascii="Times New Roman" w:hAnsi="Times New Roman" w:cs="Times New Roman"/>
                <w:sz w:val="24"/>
                <w:szCs w:val="28"/>
              </w:rPr>
            </w:pPr>
          </w:p>
        </w:tc>
        <w:tc>
          <w:tcPr>
            <w:tcW w:w="2400" w:type="dxa"/>
            <w:tcBorders>
              <w:top w:val="nil"/>
            </w:tcBorders>
            <w:vAlign w:val="center"/>
          </w:tcPr>
          <w:p w:rsidR="003B7A81" w:rsidRPr="00FD546B" w:rsidRDefault="003B7A81" w:rsidP="000B1DFE">
            <w:pPr>
              <w:pStyle w:val="a4"/>
              <w:widowControl w:val="0"/>
              <w:spacing w:after="0"/>
              <w:jc w:val="center"/>
              <w:rPr>
                <w:rFonts w:ascii="Times New Roman" w:hAnsi="Times New Roman" w:cs="Times New Roman"/>
                <w:sz w:val="24"/>
                <w:szCs w:val="28"/>
              </w:rPr>
            </w:pPr>
          </w:p>
        </w:tc>
        <w:tc>
          <w:tcPr>
            <w:tcW w:w="2751" w:type="dxa"/>
            <w:tcBorders>
              <w:top w:val="nil"/>
            </w:tcBorders>
            <w:vAlign w:val="center"/>
          </w:tcPr>
          <w:p w:rsidR="003B7A81" w:rsidRPr="00FD546B" w:rsidRDefault="003B7A81" w:rsidP="000B1DFE">
            <w:pPr>
              <w:pStyle w:val="a4"/>
              <w:widowControl w:val="0"/>
              <w:spacing w:after="0"/>
              <w:jc w:val="center"/>
              <w:rPr>
                <w:rFonts w:ascii="Times New Roman" w:hAnsi="Times New Roman" w:cs="Times New Roman"/>
                <w:sz w:val="24"/>
                <w:szCs w:val="28"/>
              </w:rPr>
            </w:pPr>
          </w:p>
        </w:tc>
        <w:tc>
          <w:tcPr>
            <w:tcW w:w="2040" w:type="dxa"/>
            <w:tcBorders>
              <w:top w:val="nil"/>
            </w:tcBorders>
            <w:vAlign w:val="center"/>
          </w:tcPr>
          <w:p w:rsidR="003B7A81" w:rsidRPr="00FD546B" w:rsidRDefault="003B7A81" w:rsidP="000B1DFE">
            <w:pPr>
              <w:pStyle w:val="a4"/>
              <w:widowControl w:val="0"/>
              <w:spacing w:after="0"/>
              <w:jc w:val="center"/>
              <w:rPr>
                <w:rFonts w:ascii="Times New Roman" w:hAnsi="Times New Roman" w:cs="Times New Roman"/>
                <w:sz w:val="24"/>
                <w:szCs w:val="28"/>
              </w:rPr>
            </w:pPr>
          </w:p>
        </w:tc>
        <w:tc>
          <w:tcPr>
            <w:tcW w:w="2185" w:type="dxa"/>
            <w:tcBorders>
              <w:top w:val="nil"/>
            </w:tcBorders>
            <w:vAlign w:val="center"/>
          </w:tcPr>
          <w:p w:rsidR="003B7A81" w:rsidRPr="00FD546B" w:rsidRDefault="003B7A81" w:rsidP="000B1DFE">
            <w:pPr>
              <w:pStyle w:val="a4"/>
              <w:widowControl w:val="0"/>
              <w:spacing w:after="0"/>
              <w:jc w:val="center"/>
              <w:rPr>
                <w:rFonts w:ascii="Times New Roman" w:hAnsi="Times New Roman" w:cs="Times New Roman"/>
                <w:sz w:val="24"/>
                <w:szCs w:val="28"/>
              </w:rPr>
            </w:pPr>
          </w:p>
        </w:tc>
      </w:tr>
    </w:tbl>
    <w:p w:rsidR="00BB3D0B" w:rsidRPr="003B7A81" w:rsidRDefault="00BB3D0B" w:rsidP="003B7A81">
      <w:pPr>
        <w:widowControl w:val="0"/>
        <w:rPr>
          <w:rFonts w:ascii="Times New Roman" w:hAnsi="Times New Roman" w:cs="Times New Roman"/>
          <w:sz w:val="28"/>
          <w:szCs w:val="28"/>
        </w:rPr>
      </w:pPr>
    </w:p>
    <w:sectPr w:rsidR="00BB3D0B" w:rsidRPr="003B7A81" w:rsidSect="00B310A4">
      <w:headerReference w:type="default" r:id="rId18"/>
      <w:type w:val="continuous"/>
      <w:pgSz w:w="11906" w:h="16838"/>
      <w:pgMar w:top="1134" w:right="567" w:bottom="1134" w:left="1134"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2F4" w:rsidRDefault="00AD52F4" w:rsidP="003B7A81">
      <w:pPr>
        <w:spacing w:after="0" w:line="240" w:lineRule="auto"/>
      </w:pPr>
      <w:r>
        <w:separator/>
      </w:r>
    </w:p>
  </w:endnote>
  <w:endnote w:type="continuationSeparator" w:id="0">
    <w:p w:rsidR="00AD52F4" w:rsidRDefault="00AD52F4" w:rsidP="003B7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2F4" w:rsidRDefault="00AD52F4" w:rsidP="003B7A81">
      <w:pPr>
        <w:spacing w:after="0" w:line="240" w:lineRule="auto"/>
      </w:pPr>
      <w:r>
        <w:separator/>
      </w:r>
    </w:p>
  </w:footnote>
  <w:footnote w:type="continuationSeparator" w:id="0">
    <w:p w:rsidR="00AD52F4" w:rsidRDefault="00AD52F4" w:rsidP="003B7A81">
      <w:pPr>
        <w:spacing w:after="0" w:line="240" w:lineRule="auto"/>
      </w:pPr>
      <w:r>
        <w:continuationSeparator/>
      </w:r>
    </w:p>
  </w:footnote>
  <w:footnote w:id="1">
    <w:p w:rsidR="00680D42" w:rsidRPr="000916AA" w:rsidRDefault="00680D42" w:rsidP="00680D42">
      <w:pPr>
        <w:pStyle w:val="aa"/>
        <w:jc w:val="both"/>
        <w:rPr>
          <w:rFonts w:ascii="Times New Roman" w:hAnsi="Times New Roman" w:cs="Times New Roman"/>
        </w:rPr>
      </w:pPr>
      <w:r w:rsidRPr="000916AA">
        <w:rPr>
          <w:rStyle w:val="a7"/>
          <w:rFonts w:ascii="Times New Roman" w:hAnsi="Times New Roman" w:cs="Times New Roman"/>
        </w:rPr>
        <w:footnoteRef/>
      </w:r>
      <w:r w:rsidRPr="000916AA">
        <w:rPr>
          <w:rFonts w:ascii="Times New Roman" w:hAnsi="Times New Roman" w:cs="Times New Roman"/>
        </w:rPr>
        <w:t> </w:t>
      </w:r>
      <w:r>
        <w:rPr>
          <w:rFonts w:ascii="Times New Roman" w:hAnsi="Times New Roman" w:cs="Times New Roman"/>
        </w:rPr>
        <w:t>При указании в</w:t>
      </w:r>
      <w:r w:rsidRPr="00775378">
        <w:rPr>
          <w:rFonts w:ascii="Times New Roman" w:hAnsi="Times New Roman" w:cs="Times New Roman"/>
        </w:rPr>
        <w:t>ид</w:t>
      </w:r>
      <w:r>
        <w:rPr>
          <w:rFonts w:ascii="Times New Roman" w:hAnsi="Times New Roman" w:cs="Times New Roman"/>
        </w:rPr>
        <w:t>а</w:t>
      </w:r>
      <w:r w:rsidRPr="00775378">
        <w:rPr>
          <w:rFonts w:ascii="Times New Roman" w:hAnsi="Times New Roman" w:cs="Times New Roman"/>
        </w:rPr>
        <w:t xml:space="preserve"> профессиональной служебной деятельности </w:t>
      </w:r>
      <w:r w:rsidRPr="000916AA">
        <w:rPr>
          <w:rFonts w:ascii="Times New Roman" w:hAnsi="Times New Roman" w:cs="Times New Roman"/>
        </w:rPr>
        <w:t>рекомендуется использовать</w:t>
      </w:r>
      <w:r>
        <w:rPr>
          <w:rFonts w:ascii="Times New Roman" w:hAnsi="Times New Roman" w:cs="Times New Roman"/>
        </w:rPr>
        <w:t xml:space="preserve"> </w:t>
      </w:r>
      <w:r w:rsidRPr="000916AA">
        <w:rPr>
          <w:rFonts w:ascii="Times New Roman" w:hAnsi="Times New Roman" w:cs="Times New Roman"/>
        </w:rPr>
        <w:t>Справочник квалификационных требований.</w:t>
      </w:r>
    </w:p>
  </w:footnote>
  <w:footnote w:id="2">
    <w:p w:rsidR="00536AA0" w:rsidRPr="000916AA" w:rsidRDefault="00536AA0" w:rsidP="000916AA">
      <w:pPr>
        <w:pStyle w:val="aa"/>
        <w:jc w:val="both"/>
        <w:rPr>
          <w:rFonts w:ascii="Times New Roman" w:hAnsi="Times New Roman" w:cs="Times New Roman"/>
        </w:rPr>
      </w:pPr>
      <w:r w:rsidRPr="000916AA">
        <w:rPr>
          <w:rStyle w:val="a7"/>
          <w:rFonts w:ascii="Times New Roman" w:hAnsi="Times New Roman" w:cs="Times New Roman"/>
        </w:rPr>
        <w:footnoteRef/>
      </w:r>
      <w:r w:rsidRPr="000916AA">
        <w:rPr>
          <w:rFonts w:ascii="Times New Roman" w:hAnsi="Times New Roman" w:cs="Times New Roman"/>
        </w:rPr>
        <w:t> </w:t>
      </w:r>
      <w:r w:rsidR="007A056A" w:rsidRPr="000916AA">
        <w:rPr>
          <w:rFonts w:ascii="Times New Roman" w:hAnsi="Times New Roman" w:cs="Times New Roman"/>
        </w:rPr>
        <w:t xml:space="preserve">При заполнении раздела </w:t>
      </w:r>
      <w:r w:rsidR="007A056A" w:rsidRPr="000916AA">
        <w:rPr>
          <w:rFonts w:ascii="Times New Roman" w:hAnsi="Times New Roman" w:cs="Times New Roman"/>
          <w:lang w:val="en-US"/>
        </w:rPr>
        <w:t>II</w:t>
      </w:r>
      <w:r w:rsidR="007A056A" w:rsidRPr="000916AA">
        <w:rPr>
          <w:rFonts w:ascii="Times New Roman" w:hAnsi="Times New Roman" w:cs="Times New Roman"/>
        </w:rPr>
        <w:t xml:space="preserve"> должностного реглам</w:t>
      </w:r>
      <w:r w:rsidR="00B85515" w:rsidRPr="000916AA">
        <w:rPr>
          <w:rFonts w:ascii="Times New Roman" w:hAnsi="Times New Roman" w:cs="Times New Roman"/>
        </w:rPr>
        <w:t xml:space="preserve">ента рекомендуется использовать </w:t>
      </w:r>
      <w:r w:rsidR="005C0179" w:rsidRPr="000916AA">
        <w:rPr>
          <w:rFonts w:ascii="Times New Roman" w:hAnsi="Times New Roman" w:cs="Times New Roman"/>
        </w:rPr>
        <w:t>С</w:t>
      </w:r>
      <w:r w:rsidR="00B85515" w:rsidRPr="000916AA">
        <w:rPr>
          <w:rFonts w:ascii="Times New Roman" w:hAnsi="Times New Roman" w:cs="Times New Roman"/>
        </w:rPr>
        <w:t>правочник квалификационных требований</w:t>
      </w:r>
      <w:r w:rsidR="005C0179" w:rsidRPr="000916AA">
        <w:rPr>
          <w:rFonts w:ascii="Times New Roman" w:hAnsi="Times New Roman" w:cs="Times New Roman"/>
        </w:rPr>
        <w:t>.</w:t>
      </w:r>
    </w:p>
  </w:footnote>
  <w:footnote w:id="3">
    <w:p w:rsidR="00822936" w:rsidRPr="00AF4BFF" w:rsidRDefault="00822936" w:rsidP="00AF4BFF">
      <w:pPr>
        <w:pStyle w:val="aa"/>
        <w:jc w:val="both"/>
        <w:rPr>
          <w:rFonts w:ascii="Times New Roman" w:hAnsi="Times New Roman" w:cs="Times New Roman"/>
        </w:rPr>
      </w:pPr>
      <w:r w:rsidRPr="00AF4BFF">
        <w:rPr>
          <w:rStyle w:val="a7"/>
          <w:rFonts w:ascii="Times New Roman" w:hAnsi="Times New Roman" w:cs="Times New Roman"/>
        </w:rPr>
        <w:footnoteRef/>
      </w:r>
      <w:r w:rsidRPr="00AF4BFF">
        <w:rPr>
          <w:rFonts w:ascii="Times New Roman" w:hAnsi="Times New Roman" w:cs="Times New Roman"/>
        </w:rPr>
        <w:t xml:space="preserve"> Показатели эффективности и результативности профессиональной служебной деятельности </w:t>
      </w:r>
      <w:r w:rsidR="00AF4BFF" w:rsidRPr="00AF4BFF">
        <w:rPr>
          <w:rFonts w:ascii="Times New Roman" w:hAnsi="Times New Roman" w:cs="Times New Roman"/>
        </w:rPr>
        <w:t>дополняются в зависимости от замещаемой должности гражданской службы.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color w:val="999999"/>
        <w:sz w:val="16"/>
      </w:rPr>
      <w:id w:val="-1238630817"/>
      <w:docPartObj>
        <w:docPartGallery w:val="Page Numbers (Top of Page)"/>
        <w:docPartUnique/>
      </w:docPartObj>
    </w:sdtPr>
    <w:sdtEndPr>
      <w:rPr>
        <w:sz w:val="24"/>
        <w:szCs w:val="24"/>
      </w:rPr>
    </w:sdtEndPr>
    <w:sdtContent>
      <w:p w:rsidR="00B310A4" w:rsidRPr="00B310A4" w:rsidRDefault="00B310A4">
        <w:pPr>
          <w:pStyle w:val="ac"/>
          <w:jc w:val="center"/>
          <w:rPr>
            <w:rFonts w:ascii="Times New Roman" w:hAnsi="Times New Roman" w:cs="Times New Roman"/>
            <w:color w:val="999999"/>
            <w:sz w:val="24"/>
            <w:szCs w:val="24"/>
          </w:rPr>
        </w:pPr>
        <w:r w:rsidRPr="00B310A4">
          <w:rPr>
            <w:rFonts w:ascii="Times New Roman" w:hAnsi="Times New Roman" w:cs="Times New Roman"/>
            <w:color w:val="999999"/>
            <w:sz w:val="24"/>
            <w:szCs w:val="24"/>
          </w:rPr>
          <w:fldChar w:fldCharType="begin"/>
        </w:r>
        <w:r w:rsidRPr="00B310A4">
          <w:rPr>
            <w:rFonts w:ascii="Times New Roman" w:hAnsi="Times New Roman" w:cs="Times New Roman"/>
            <w:color w:val="999999"/>
            <w:sz w:val="24"/>
            <w:szCs w:val="24"/>
          </w:rPr>
          <w:instrText>PAGE   \* MERGEFORMAT</w:instrText>
        </w:r>
        <w:r w:rsidRPr="00B310A4">
          <w:rPr>
            <w:rFonts w:ascii="Times New Roman" w:hAnsi="Times New Roman" w:cs="Times New Roman"/>
            <w:color w:val="999999"/>
            <w:sz w:val="24"/>
            <w:szCs w:val="24"/>
          </w:rPr>
          <w:fldChar w:fldCharType="separate"/>
        </w:r>
        <w:r w:rsidR="001B32E5">
          <w:rPr>
            <w:rFonts w:ascii="Times New Roman" w:hAnsi="Times New Roman" w:cs="Times New Roman"/>
            <w:noProof/>
            <w:color w:val="999999"/>
            <w:sz w:val="24"/>
            <w:szCs w:val="24"/>
          </w:rPr>
          <w:t>9</w:t>
        </w:r>
        <w:r w:rsidRPr="00B310A4">
          <w:rPr>
            <w:rFonts w:ascii="Times New Roman" w:hAnsi="Times New Roman" w:cs="Times New Roman"/>
            <w:color w:val="999999"/>
            <w:sz w:val="24"/>
            <w:szCs w:val="24"/>
          </w:rPr>
          <w:fldChar w:fldCharType="end"/>
        </w:r>
      </w:p>
    </w:sdtContent>
  </w:sdt>
  <w:p w:rsidR="00B310A4" w:rsidRPr="00B310A4" w:rsidRDefault="00B310A4">
    <w:pPr>
      <w:pStyle w:val="ac"/>
      <w:rPr>
        <w:rFonts w:ascii="Times New Roman" w:hAnsi="Times New Roman" w:cs="Times New Roman"/>
        <w:i/>
        <w:color w:val="999999"/>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695126"/>
    <w:multiLevelType w:val="hybridMultilevel"/>
    <w:tmpl w:val="0A1C4358"/>
    <w:lvl w:ilvl="0" w:tplc="8724DCF6">
      <w:start w:val="1"/>
      <w:numFmt w:val="bullet"/>
      <w:pStyle w:val="a"/>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A81"/>
    <w:rsid w:val="0001315F"/>
    <w:rsid w:val="00016846"/>
    <w:rsid w:val="00027871"/>
    <w:rsid w:val="0003507B"/>
    <w:rsid w:val="000457F3"/>
    <w:rsid w:val="000533B1"/>
    <w:rsid w:val="00061B21"/>
    <w:rsid w:val="0006568B"/>
    <w:rsid w:val="00085C8A"/>
    <w:rsid w:val="000916AA"/>
    <w:rsid w:val="00092644"/>
    <w:rsid w:val="000B0869"/>
    <w:rsid w:val="000B5048"/>
    <w:rsid w:val="000C04B0"/>
    <w:rsid w:val="000C2E02"/>
    <w:rsid w:val="000C6E28"/>
    <w:rsid w:val="000C7D67"/>
    <w:rsid w:val="000D08EA"/>
    <w:rsid w:val="000D30DF"/>
    <w:rsid w:val="00121DFA"/>
    <w:rsid w:val="00141E3E"/>
    <w:rsid w:val="001559CE"/>
    <w:rsid w:val="00165B7A"/>
    <w:rsid w:val="001665C3"/>
    <w:rsid w:val="00171B78"/>
    <w:rsid w:val="00172BE7"/>
    <w:rsid w:val="00175938"/>
    <w:rsid w:val="001A0913"/>
    <w:rsid w:val="001B0EDA"/>
    <w:rsid w:val="001B32E5"/>
    <w:rsid w:val="001B5BBA"/>
    <w:rsid w:val="001D2783"/>
    <w:rsid w:val="001E1592"/>
    <w:rsid w:val="002160F5"/>
    <w:rsid w:val="0022091F"/>
    <w:rsid w:val="0022220B"/>
    <w:rsid w:val="00243204"/>
    <w:rsid w:val="0025122B"/>
    <w:rsid w:val="00254973"/>
    <w:rsid w:val="00254D09"/>
    <w:rsid w:val="00257238"/>
    <w:rsid w:val="00295029"/>
    <w:rsid w:val="002B3231"/>
    <w:rsid w:val="002B7A62"/>
    <w:rsid w:val="002D1878"/>
    <w:rsid w:val="002D4283"/>
    <w:rsid w:val="002F5B24"/>
    <w:rsid w:val="00307907"/>
    <w:rsid w:val="00313753"/>
    <w:rsid w:val="00315BD9"/>
    <w:rsid w:val="00320212"/>
    <w:rsid w:val="00326569"/>
    <w:rsid w:val="003314B0"/>
    <w:rsid w:val="00340885"/>
    <w:rsid w:val="0036047E"/>
    <w:rsid w:val="003A43AB"/>
    <w:rsid w:val="003B0F1F"/>
    <w:rsid w:val="003B7A81"/>
    <w:rsid w:val="003C4B94"/>
    <w:rsid w:val="003D225A"/>
    <w:rsid w:val="00404AE7"/>
    <w:rsid w:val="0044318B"/>
    <w:rsid w:val="00465FFB"/>
    <w:rsid w:val="004776BC"/>
    <w:rsid w:val="0049073B"/>
    <w:rsid w:val="00493417"/>
    <w:rsid w:val="00497CF7"/>
    <w:rsid w:val="004A3010"/>
    <w:rsid w:val="004B7353"/>
    <w:rsid w:val="004C31E0"/>
    <w:rsid w:val="004C65B9"/>
    <w:rsid w:val="004D3D9D"/>
    <w:rsid w:val="00526FFE"/>
    <w:rsid w:val="0053153E"/>
    <w:rsid w:val="00532AAD"/>
    <w:rsid w:val="00536AA0"/>
    <w:rsid w:val="00537E24"/>
    <w:rsid w:val="0058504A"/>
    <w:rsid w:val="00585805"/>
    <w:rsid w:val="00591744"/>
    <w:rsid w:val="0059423D"/>
    <w:rsid w:val="005C0179"/>
    <w:rsid w:val="005D1E6A"/>
    <w:rsid w:val="005D7ABC"/>
    <w:rsid w:val="005E03F6"/>
    <w:rsid w:val="006120B1"/>
    <w:rsid w:val="00626A9B"/>
    <w:rsid w:val="00630988"/>
    <w:rsid w:val="00646E5C"/>
    <w:rsid w:val="006618E5"/>
    <w:rsid w:val="0066333C"/>
    <w:rsid w:val="006723C8"/>
    <w:rsid w:val="0067281A"/>
    <w:rsid w:val="00680D42"/>
    <w:rsid w:val="00681090"/>
    <w:rsid w:val="00683559"/>
    <w:rsid w:val="00697285"/>
    <w:rsid w:val="006A44FB"/>
    <w:rsid w:val="006A5528"/>
    <w:rsid w:val="006D1DF5"/>
    <w:rsid w:val="006E2C92"/>
    <w:rsid w:val="006E6747"/>
    <w:rsid w:val="006F140C"/>
    <w:rsid w:val="00712D9A"/>
    <w:rsid w:val="0071560A"/>
    <w:rsid w:val="00721040"/>
    <w:rsid w:val="00757903"/>
    <w:rsid w:val="00765E4A"/>
    <w:rsid w:val="007702BC"/>
    <w:rsid w:val="00775378"/>
    <w:rsid w:val="00775DD0"/>
    <w:rsid w:val="00783E24"/>
    <w:rsid w:val="007A056A"/>
    <w:rsid w:val="007A5AA3"/>
    <w:rsid w:val="007A66A8"/>
    <w:rsid w:val="007A7062"/>
    <w:rsid w:val="007B0EB1"/>
    <w:rsid w:val="007B2780"/>
    <w:rsid w:val="007B2893"/>
    <w:rsid w:val="007D402F"/>
    <w:rsid w:val="007D4724"/>
    <w:rsid w:val="007F339E"/>
    <w:rsid w:val="007F3D35"/>
    <w:rsid w:val="00802DE2"/>
    <w:rsid w:val="00804AB6"/>
    <w:rsid w:val="00805C01"/>
    <w:rsid w:val="00806B0C"/>
    <w:rsid w:val="00812BFB"/>
    <w:rsid w:val="0081666B"/>
    <w:rsid w:val="00822936"/>
    <w:rsid w:val="00823CE4"/>
    <w:rsid w:val="00831699"/>
    <w:rsid w:val="00877280"/>
    <w:rsid w:val="00882463"/>
    <w:rsid w:val="008E4B65"/>
    <w:rsid w:val="008F7217"/>
    <w:rsid w:val="009142F3"/>
    <w:rsid w:val="00926516"/>
    <w:rsid w:val="00933CCA"/>
    <w:rsid w:val="009345A6"/>
    <w:rsid w:val="00936EAB"/>
    <w:rsid w:val="0093798B"/>
    <w:rsid w:val="00942953"/>
    <w:rsid w:val="00950A95"/>
    <w:rsid w:val="0098413A"/>
    <w:rsid w:val="00991494"/>
    <w:rsid w:val="009A732F"/>
    <w:rsid w:val="009A7768"/>
    <w:rsid w:val="009B6831"/>
    <w:rsid w:val="009D5A89"/>
    <w:rsid w:val="009F0BC2"/>
    <w:rsid w:val="009F3087"/>
    <w:rsid w:val="00A044DB"/>
    <w:rsid w:val="00A068D7"/>
    <w:rsid w:val="00A2339B"/>
    <w:rsid w:val="00A524EE"/>
    <w:rsid w:val="00A537B6"/>
    <w:rsid w:val="00A67B41"/>
    <w:rsid w:val="00A72614"/>
    <w:rsid w:val="00AD52F4"/>
    <w:rsid w:val="00AE00D3"/>
    <w:rsid w:val="00AF09BA"/>
    <w:rsid w:val="00AF4BFF"/>
    <w:rsid w:val="00AF55C8"/>
    <w:rsid w:val="00AF79A2"/>
    <w:rsid w:val="00B00C29"/>
    <w:rsid w:val="00B01ED0"/>
    <w:rsid w:val="00B1426F"/>
    <w:rsid w:val="00B14886"/>
    <w:rsid w:val="00B14EB0"/>
    <w:rsid w:val="00B17003"/>
    <w:rsid w:val="00B1737A"/>
    <w:rsid w:val="00B2123E"/>
    <w:rsid w:val="00B310A4"/>
    <w:rsid w:val="00B37A34"/>
    <w:rsid w:val="00B4682E"/>
    <w:rsid w:val="00B704DC"/>
    <w:rsid w:val="00B7300E"/>
    <w:rsid w:val="00B85515"/>
    <w:rsid w:val="00BA03A6"/>
    <w:rsid w:val="00BA3DC6"/>
    <w:rsid w:val="00BA51E1"/>
    <w:rsid w:val="00BB3568"/>
    <w:rsid w:val="00BB3D0B"/>
    <w:rsid w:val="00BE52D9"/>
    <w:rsid w:val="00BF7391"/>
    <w:rsid w:val="00C158E5"/>
    <w:rsid w:val="00C20C8F"/>
    <w:rsid w:val="00C23B14"/>
    <w:rsid w:val="00C65CD4"/>
    <w:rsid w:val="00C73A81"/>
    <w:rsid w:val="00CA657C"/>
    <w:rsid w:val="00CA730A"/>
    <w:rsid w:val="00CA7EC2"/>
    <w:rsid w:val="00CB2673"/>
    <w:rsid w:val="00CC50BF"/>
    <w:rsid w:val="00CC5275"/>
    <w:rsid w:val="00CC56D9"/>
    <w:rsid w:val="00CD004D"/>
    <w:rsid w:val="00CD0867"/>
    <w:rsid w:val="00CE3BB5"/>
    <w:rsid w:val="00CE5967"/>
    <w:rsid w:val="00D00C06"/>
    <w:rsid w:val="00D1572F"/>
    <w:rsid w:val="00D25842"/>
    <w:rsid w:val="00D270CA"/>
    <w:rsid w:val="00D401B3"/>
    <w:rsid w:val="00D6462A"/>
    <w:rsid w:val="00D75100"/>
    <w:rsid w:val="00D7769A"/>
    <w:rsid w:val="00DD1315"/>
    <w:rsid w:val="00DE6E00"/>
    <w:rsid w:val="00E044C9"/>
    <w:rsid w:val="00E42EC0"/>
    <w:rsid w:val="00E442A2"/>
    <w:rsid w:val="00E50297"/>
    <w:rsid w:val="00E5383C"/>
    <w:rsid w:val="00E6275C"/>
    <w:rsid w:val="00E62833"/>
    <w:rsid w:val="00E67578"/>
    <w:rsid w:val="00E711C3"/>
    <w:rsid w:val="00E95328"/>
    <w:rsid w:val="00E96882"/>
    <w:rsid w:val="00EA60E2"/>
    <w:rsid w:val="00EC06BF"/>
    <w:rsid w:val="00EC1200"/>
    <w:rsid w:val="00EC3748"/>
    <w:rsid w:val="00ED286B"/>
    <w:rsid w:val="00ED2F16"/>
    <w:rsid w:val="00EE10F8"/>
    <w:rsid w:val="00F01BBE"/>
    <w:rsid w:val="00F03193"/>
    <w:rsid w:val="00F03E6B"/>
    <w:rsid w:val="00F046D2"/>
    <w:rsid w:val="00F05CF7"/>
    <w:rsid w:val="00F17EC4"/>
    <w:rsid w:val="00F25D3D"/>
    <w:rsid w:val="00F3280F"/>
    <w:rsid w:val="00F72CE0"/>
    <w:rsid w:val="00F9087E"/>
    <w:rsid w:val="00F975FE"/>
    <w:rsid w:val="00FB1E9E"/>
    <w:rsid w:val="00FB6244"/>
    <w:rsid w:val="00FD6110"/>
    <w:rsid w:val="00FE414D"/>
    <w:rsid w:val="00FE70C4"/>
    <w:rsid w:val="00FE7571"/>
    <w:rsid w:val="00FF20BC"/>
    <w:rsid w:val="00FF4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B7A81"/>
  </w:style>
  <w:style w:type="paragraph" w:styleId="1">
    <w:name w:val="heading 1"/>
    <w:basedOn w:val="a0"/>
    <w:next w:val="a0"/>
    <w:link w:val="10"/>
    <w:uiPriority w:val="9"/>
    <w:qFormat/>
    <w:rsid w:val="003B7A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unhideWhenUsed/>
    <w:rsid w:val="003B7A81"/>
    <w:pPr>
      <w:spacing w:line="240" w:lineRule="auto"/>
    </w:pPr>
    <w:rPr>
      <w:sz w:val="20"/>
      <w:szCs w:val="20"/>
    </w:rPr>
  </w:style>
  <w:style w:type="character" w:customStyle="1" w:styleId="a5">
    <w:name w:val="Текст примечания Знак"/>
    <w:basedOn w:val="a1"/>
    <w:link w:val="a4"/>
    <w:uiPriority w:val="99"/>
    <w:rsid w:val="003B7A81"/>
    <w:rPr>
      <w:sz w:val="20"/>
      <w:szCs w:val="20"/>
    </w:rPr>
  </w:style>
  <w:style w:type="paragraph" w:customStyle="1" w:styleId="ConsPlusNormal">
    <w:name w:val="ConsPlusNormal"/>
    <w:rsid w:val="003B7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7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B7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6">
    <w:name w:val="РЕГЛ"/>
    <w:basedOn w:val="1"/>
    <w:autoRedefine/>
    <w:qFormat/>
    <w:rsid w:val="003B7A81"/>
    <w:pPr>
      <w:spacing w:before="0" w:line="240" w:lineRule="auto"/>
      <w:jc w:val="center"/>
    </w:pPr>
    <w:rPr>
      <w:rFonts w:ascii="Times New Roman" w:hAnsi="Times New Roman"/>
      <w:b/>
      <w:color w:val="000000" w:themeColor="text1"/>
      <w:sz w:val="28"/>
    </w:rPr>
  </w:style>
  <w:style w:type="character" w:styleId="a7">
    <w:name w:val="footnote reference"/>
    <w:basedOn w:val="a1"/>
    <w:uiPriority w:val="99"/>
    <w:semiHidden/>
    <w:unhideWhenUsed/>
    <w:rsid w:val="003B7A81"/>
    <w:rPr>
      <w:vertAlign w:val="superscript"/>
    </w:rPr>
  </w:style>
  <w:style w:type="character" w:customStyle="1" w:styleId="10">
    <w:name w:val="Заголовок 1 Знак"/>
    <w:basedOn w:val="a1"/>
    <w:link w:val="1"/>
    <w:uiPriority w:val="9"/>
    <w:rsid w:val="003B7A81"/>
    <w:rPr>
      <w:rFonts w:asciiTheme="majorHAnsi" w:eastAsiaTheme="majorEastAsia" w:hAnsiTheme="majorHAnsi" w:cstheme="majorBidi"/>
      <w:color w:val="2E74B5" w:themeColor="accent1" w:themeShade="BF"/>
      <w:sz w:val="32"/>
      <w:szCs w:val="32"/>
    </w:rPr>
  </w:style>
  <w:style w:type="paragraph" w:styleId="a8">
    <w:name w:val="Balloon Text"/>
    <w:basedOn w:val="a0"/>
    <w:link w:val="a9"/>
    <w:uiPriority w:val="99"/>
    <w:semiHidden/>
    <w:unhideWhenUsed/>
    <w:rsid w:val="00FF20BC"/>
    <w:pPr>
      <w:spacing w:after="0" w:line="240" w:lineRule="auto"/>
    </w:pPr>
    <w:rPr>
      <w:rFonts w:ascii="Segoe UI" w:hAnsi="Segoe UI" w:cs="Segoe UI"/>
      <w:sz w:val="18"/>
      <w:szCs w:val="18"/>
    </w:rPr>
  </w:style>
  <w:style w:type="character" w:customStyle="1" w:styleId="a9">
    <w:name w:val="Текст выноски Знак"/>
    <w:basedOn w:val="a1"/>
    <w:link w:val="a8"/>
    <w:uiPriority w:val="99"/>
    <w:semiHidden/>
    <w:rsid w:val="00FF20BC"/>
    <w:rPr>
      <w:rFonts w:ascii="Segoe UI" w:hAnsi="Segoe UI" w:cs="Segoe UI"/>
      <w:sz w:val="18"/>
      <w:szCs w:val="18"/>
    </w:rPr>
  </w:style>
  <w:style w:type="paragraph" w:styleId="aa">
    <w:name w:val="footnote text"/>
    <w:basedOn w:val="a0"/>
    <w:link w:val="ab"/>
    <w:uiPriority w:val="99"/>
    <w:semiHidden/>
    <w:unhideWhenUsed/>
    <w:rsid w:val="001D2783"/>
    <w:pPr>
      <w:spacing w:after="0" w:line="240" w:lineRule="auto"/>
    </w:pPr>
    <w:rPr>
      <w:sz w:val="20"/>
      <w:szCs w:val="20"/>
    </w:rPr>
  </w:style>
  <w:style w:type="character" w:customStyle="1" w:styleId="ab">
    <w:name w:val="Текст сноски Знак"/>
    <w:basedOn w:val="a1"/>
    <w:link w:val="aa"/>
    <w:uiPriority w:val="99"/>
    <w:semiHidden/>
    <w:rsid w:val="001D2783"/>
    <w:rPr>
      <w:sz w:val="20"/>
      <w:szCs w:val="20"/>
    </w:rPr>
  </w:style>
  <w:style w:type="paragraph" w:styleId="ac">
    <w:name w:val="header"/>
    <w:basedOn w:val="a0"/>
    <w:link w:val="ad"/>
    <w:uiPriority w:val="99"/>
    <w:unhideWhenUsed/>
    <w:rsid w:val="00B01ED0"/>
    <w:pPr>
      <w:tabs>
        <w:tab w:val="center" w:pos="4677"/>
        <w:tab w:val="right" w:pos="9355"/>
      </w:tabs>
      <w:spacing w:after="0" w:line="240" w:lineRule="auto"/>
    </w:pPr>
  </w:style>
  <w:style w:type="character" w:customStyle="1" w:styleId="ad">
    <w:name w:val="Верхний колонтитул Знак"/>
    <w:basedOn w:val="a1"/>
    <w:link w:val="ac"/>
    <w:uiPriority w:val="99"/>
    <w:rsid w:val="00B01ED0"/>
  </w:style>
  <w:style w:type="paragraph" w:styleId="ae">
    <w:name w:val="footer"/>
    <w:basedOn w:val="a0"/>
    <w:link w:val="af"/>
    <w:uiPriority w:val="99"/>
    <w:unhideWhenUsed/>
    <w:rsid w:val="00B01ED0"/>
    <w:pPr>
      <w:tabs>
        <w:tab w:val="center" w:pos="4677"/>
        <w:tab w:val="right" w:pos="9355"/>
      </w:tabs>
      <w:spacing w:after="0" w:line="240" w:lineRule="auto"/>
    </w:pPr>
  </w:style>
  <w:style w:type="character" w:customStyle="1" w:styleId="af">
    <w:name w:val="Нижний колонтитул Знак"/>
    <w:basedOn w:val="a1"/>
    <w:link w:val="ae"/>
    <w:uiPriority w:val="99"/>
    <w:rsid w:val="00B01ED0"/>
  </w:style>
  <w:style w:type="paragraph" w:customStyle="1" w:styleId="af0">
    <w:name w:val="Нормальный (таблица)"/>
    <w:basedOn w:val="a0"/>
    <w:next w:val="a0"/>
    <w:rsid w:val="00315BD9"/>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af1">
    <w:name w:val="Гипертекстовая ссылка"/>
    <w:rsid w:val="00320212"/>
    <w:rPr>
      <w:rFonts w:cs="Times New Roman"/>
      <w:b/>
      <w:bCs/>
      <w:color w:val="008000"/>
    </w:rPr>
  </w:style>
  <w:style w:type="character" w:customStyle="1" w:styleId="Doc-">
    <w:name w:val="Doc-Т внутри нумерации Знак"/>
    <w:link w:val="Doc-0"/>
    <w:uiPriority w:val="99"/>
    <w:locked/>
    <w:rsid w:val="00320212"/>
    <w:rPr>
      <w:rFonts w:ascii="Times New Roman" w:hAnsi="Times New Roman"/>
    </w:rPr>
  </w:style>
  <w:style w:type="paragraph" w:customStyle="1" w:styleId="Doc-0">
    <w:name w:val="Doc-Т внутри нумерации"/>
    <w:basedOn w:val="a0"/>
    <w:link w:val="Doc-"/>
    <w:uiPriority w:val="99"/>
    <w:rsid w:val="00320212"/>
    <w:pPr>
      <w:spacing w:after="0" w:line="360" w:lineRule="auto"/>
      <w:ind w:left="720" w:firstLine="709"/>
      <w:jc w:val="both"/>
    </w:pPr>
    <w:rPr>
      <w:rFonts w:ascii="Times New Roman" w:hAnsi="Times New Roman"/>
    </w:rPr>
  </w:style>
  <w:style w:type="paragraph" w:styleId="af2">
    <w:name w:val="Body Text"/>
    <w:aliases w:val="Основной текст Знак Знак Знак Знак Знак,Основной текст Знак Знак Знак Знак Знак Знак Знак Знак Знак Знак Знак Знак Знак,Основной текст Знак Знак Знак Знак Знак Знак Знак Знак"/>
    <w:basedOn w:val="a0"/>
    <w:link w:val="af3"/>
    <w:rsid w:val="00D25842"/>
    <w:pPr>
      <w:widowControl w:val="0"/>
      <w:spacing w:after="0" w:line="240" w:lineRule="auto"/>
      <w:jc w:val="both"/>
    </w:pPr>
    <w:rPr>
      <w:rFonts w:ascii="Times New Roman" w:eastAsia="Times New Roman" w:hAnsi="Times New Roman" w:cs="Times New Roman"/>
      <w:sz w:val="28"/>
      <w:szCs w:val="20"/>
      <w:lang w:eastAsia="ru-RU"/>
    </w:rPr>
  </w:style>
  <w:style w:type="character" w:customStyle="1" w:styleId="af3">
    <w:name w:val="Основной текст Знак"/>
    <w:aliases w:val="Основной текст Знак Знак Знак Знак Знак Знак,Основной текст Знак Знак Знак Знак Знак Знак Знак Знак Знак Знак Знак Знак Знак Знак,Основной текст Знак Знак Знак Знак Знак Знак Знак Знак Знак"/>
    <w:basedOn w:val="a1"/>
    <w:link w:val="af2"/>
    <w:rsid w:val="00D25842"/>
    <w:rPr>
      <w:rFonts w:ascii="Times New Roman" w:eastAsia="Times New Roman" w:hAnsi="Times New Roman" w:cs="Times New Roman"/>
      <w:sz w:val="28"/>
      <w:szCs w:val="20"/>
      <w:lang w:eastAsia="ru-RU"/>
    </w:rPr>
  </w:style>
  <w:style w:type="paragraph" w:customStyle="1" w:styleId="a">
    <w:name w:val="Знак"/>
    <w:basedOn w:val="a0"/>
    <w:uiPriority w:val="99"/>
    <w:semiHidden/>
    <w:rsid w:val="0022220B"/>
    <w:pPr>
      <w:numPr>
        <w:numId w:val="1"/>
      </w:numPr>
      <w:spacing w:before="120" w:line="240" w:lineRule="exact"/>
      <w:jc w:val="both"/>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B7A81"/>
  </w:style>
  <w:style w:type="paragraph" w:styleId="1">
    <w:name w:val="heading 1"/>
    <w:basedOn w:val="a0"/>
    <w:next w:val="a0"/>
    <w:link w:val="10"/>
    <w:uiPriority w:val="9"/>
    <w:qFormat/>
    <w:rsid w:val="003B7A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unhideWhenUsed/>
    <w:rsid w:val="003B7A81"/>
    <w:pPr>
      <w:spacing w:line="240" w:lineRule="auto"/>
    </w:pPr>
    <w:rPr>
      <w:sz w:val="20"/>
      <w:szCs w:val="20"/>
    </w:rPr>
  </w:style>
  <w:style w:type="character" w:customStyle="1" w:styleId="a5">
    <w:name w:val="Текст примечания Знак"/>
    <w:basedOn w:val="a1"/>
    <w:link w:val="a4"/>
    <w:uiPriority w:val="99"/>
    <w:rsid w:val="003B7A81"/>
    <w:rPr>
      <w:sz w:val="20"/>
      <w:szCs w:val="20"/>
    </w:rPr>
  </w:style>
  <w:style w:type="paragraph" w:customStyle="1" w:styleId="ConsPlusNormal">
    <w:name w:val="ConsPlusNormal"/>
    <w:rsid w:val="003B7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7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B7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6">
    <w:name w:val="РЕГЛ"/>
    <w:basedOn w:val="1"/>
    <w:autoRedefine/>
    <w:qFormat/>
    <w:rsid w:val="003B7A81"/>
    <w:pPr>
      <w:spacing w:before="0" w:line="240" w:lineRule="auto"/>
      <w:jc w:val="center"/>
    </w:pPr>
    <w:rPr>
      <w:rFonts w:ascii="Times New Roman" w:hAnsi="Times New Roman"/>
      <w:b/>
      <w:color w:val="000000" w:themeColor="text1"/>
      <w:sz w:val="28"/>
    </w:rPr>
  </w:style>
  <w:style w:type="character" w:styleId="a7">
    <w:name w:val="footnote reference"/>
    <w:basedOn w:val="a1"/>
    <w:uiPriority w:val="99"/>
    <w:semiHidden/>
    <w:unhideWhenUsed/>
    <w:rsid w:val="003B7A81"/>
    <w:rPr>
      <w:vertAlign w:val="superscript"/>
    </w:rPr>
  </w:style>
  <w:style w:type="character" w:customStyle="1" w:styleId="10">
    <w:name w:val="Заголовок 1 Знак"/>
    <w:basedOn w:val="a1"/>
    <w:link w:val="1"/>
    <w:uiPriority w:val="9"/>
    <w:rsid w:val="003B7A81"/>
    <w:rPr>
      <w:rFonts w:asciiTheme="majorHAnsi" w:eastAsiaTheme="majorEastAsia" w:hAnsiTheme="majorHAnsi" w:cstheme="majorBidi"/>
      <w:color w:val="2E74B5" w:themeColor="accent1" w:themeShade="BF"/>
      <w:sz w:val="32"/>
      <w:szCs w:val="32"/>
    </w:rPr>
  </w:style>
  <w:style w:type="paragraph" w:styleId="a8">
    <w:name w:val="Balloon Text"/>
    <w:basedOn w:val="a0"/>
    <w:link w:val="a9"/>
    <w:uiPriority w:val="99"/>
    <w:semiHidden/>
    <w:unhideWhenUsed/>
    <w:rsid w:val="00FF20BC"/>
    <w:pPr>
      <w:spacing w:after="0" w:line="240" w:lineRule="auto"/>
    </w:pPr>
    <w:rPr>
      <w:rFonts w:ascii="Segoe UI" w:hAnsi="Segoe UI" w:cs="Segoe UI"/>
      <w:sz w:val="18"/>
      <w:szCs w:val="18"/>
    </w:rPr>
  </w:style>
  <w:style w:type="character" w:customStyle="1" w:styleId="a9">
    <w:name w:val="Текст выноски Знак"/>
    <w:basedOn w:val="a1"/>
    <w:link w:val="a8"/>
    <w:uiPriority w:val="99"/>
    <w:semiHidden/>
    <w:rsid w:val="00FF20BC"/>
    <w:rPr>
      <w:rFonts w:ascii="Segoe UI" w:hAnsi="Segoe UI" w:cs="Segoe UI"/>
      <w:sz w:val="18"/>
      <w:szCs w:val="18"/>
    </w:rPr>
  </w:style>
  <w:style w:type="paragraph" w:styleId="aa">
    <w:name w:val="footnote text"/>
    <w:basedOn w:val="a0"/>
    <w:link w:val="ab"/>
    <w:uiPriority w:val="99"/>
    <w:semiHidden/>
    <w:unhideWhenUsed/>
    <w:rsid w:val="001D2783"/>
    <w:pPr>
      <w:spacing w:after="0" w:line="240" w:lineRule="auto"/>
    </w:pPr>
    <w:rPr>
      <w:sz w:val="20"/>
      <w:szCs w:val="20"/>
    </w:rPr>
  </w:style>
  <w:style w:type="character" w:customStyle="1" w:styleId="ab">
    <w:name w:val="Текст сноски Знак"/>
    <w:basedOn w:val="a1"/>
    <w:link w:val="aa"/>
    <w:uiPriority w:val="99"/>
    <w:semiHidden/>
    <w:rsid w:val="001D2783"/>
    <w:rPr>
      <w:sz w:val="20"/>
      <w:szCs w:val="20"/>
    </w:rPr>
  </w:style>
  <w:style w:type="paragraph" w:styleId="ac">
    <w:name w:val="header"/>
    <w:basedOn w:val="a0"/>
    <w:link w:val="ad"/>
    <w:uiPriority w:val="99"/>
    <w:unhideWhenUsed/>
    <w:rsid w:val="00B01ED0"/>
    <w:pPr>
      <w:tabs>
        <w:tab w:val="center" w:pos="4677"/>
        <w:tab w:val="right" w:pos="9355"/>
      </w:tabs>
      <w:spacing w:after="0" w:line="240" w:lineRule="auto"/>
    </w:pPr>
  </w:style>
  <w:style w:type="character" w:customStyle="1" w:styleId="ad">
    <w:name w:val="Верхний колонтитул Знак"/>
    <w:basedOn w:val="a1"/>
    <w:link w:val="ac"/>
    <w:uiPriority w:val="99"/>
    <w:rsid w:val="00B01ED0"/>
  </w:style>
  <w:style w:type="paragraph" w:styleId="ae">
    <w:name w:val="footer"/>
    <w:basedOn w:val="a0"/>
    <w:link w:val="af"/>
    <w:uiPriority w:val="99"/>
    <w:unhideWhenUsed/>
    <w:rsid w:val="00B01ED0"/>
    <w:pPr>
      <w:tabs>
        <w:tab w:val="center" w:pos="4677"/>
        <w:tab w:val="right" w:pos="9355"/>
      </w:tabs>
      <w:spacing w:after="0" w:line="240" w:lineRule="auto"/>
    </w:pPr>
  </w:style>
  <w:style w:type="character" w:customStyle="1" w:styleId="af">
    <w:name w:val="Нижний колонтитул Знак"/>
    <w:basedOn w:val="a1"/>
    <w:link w:val="ae"/>
    <w:uiPriority w:val="99"/>
    <w:rsid w:val="00B01ED0"/>
  </w:style>
  <w:style w:type="paragraph" w:customStyle="1" w:styleId="af0">
    <w:name w:val="Нормальный (таблица)"/>
    <w:basedOn w:val="a0"/>
    <w:next w:val="a0"/>
    <w:rsid w:val="00315BD9"/>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af1">
    <w:name w:val="Гипертекстовая ссылка"/>
    <w:rsid w:val="00320212"/>
    <w:rPr>
      <w:rFonts w:cs="Times New Roman"/>
      <w:b/>
      <w:bCs/>
      <w:color w:val="008000"/>
    </w:rPr>
  </w:style>
  <w:style w:type="character" w:customStyle="1" w:styleId="Doc-">
    <w:name w:val="Doc-Т внутри нумерации Знак"/>
    <w:link w:val="Doc-0"/>
    <w:uiPriority w:val="99"/>
    <w:locked/>
    <w:rsid w:val="00320212"/>
    <w:rPr>
      <w:rFonts w:ascii="Times New Roman" w:hAnsi="Times New Roman"/>
    </w:rPr>
  </w:style>
  <w:style w:type="paragraph" w:customStyle="1" w:styleId="Doc-0">
    <w:name w:val="Doc-Т внутри нумерации"/>
    <w:basedOn w:val="a0"/>
    <w:link w:val="Doc-"/>
    <w:uiPriority w:val="99"/>
    <w:rsid w:val="00320212"/>
    <w:pPr>
      <w:spacing w:after="0" w:line="360" w:lineRule="auto"/>
      <w:ind w:left="720" w:firstLine="709"/>
      <w:jc w:val="both"/>
    </w:pPr>
    <w:rPr>
      <w:rFonts w:ascii="Times New Roman" w:hAnsi="Times New Roman"/>
    </w:rPr>
  </w:style>
  <w:style w:type="paragraph" w:styleId="af2">
    <w:name w:val="Body Text"/>
    <w:aliases w:val="Основной текст Знак Знак Знак Знак Знак,Основной текст Знак Знак Знак Знак Знак Знак Знак Знак Знак Знак Знак Знак Знак,Основной текст Знак Знак Знак Знак Знак Знак Знак Знак"/>
    <w:basedOn w:val="a0"/>
    <w:link w:val="af3"/>
    <w:rsid w:val="00D25842"/>
    <w:pPr>
      <w:widowControl w:val="0"/>
      <w:spacing w:after="0" w:line="240" w:lineRule="auto"/>
      <w:jc w:val="both"/>
    </w:pPr>
    <w:rPr>
      <w:rFonts w:ascii="Times New Roman" w:eastAsia="Times New Roman" w:hAnsi="Times New Roman" w:cs="Times New Roman"/>
      <w:sz w:val="28"/>
      <w:szCs w:val="20"/>
      <w:lang w:eastAsia="ru-RU"/>
    </w:rPr>
  </w:style>
  <w:style w:type="character" w:customStyle="1" w:styleId="af3">
    <w:name w:val="Основной текст Знак"/>
    <w:aliases w:val="Основной текст Знак Знак Знак Знак Знак Знак,Основной текст Знак Знак Знак Знак Знак Знак Знак Знак Знак Знак Знак Знак Знак Знак,Основной текст Знак Знак Знак Знак Знак Знак Знак Знак Знак"/>
    <w:basedOn w:val="a1"/>
    <w:link w:val="af2"/>
    <w:rsid w:val="00D25842"/>
    <w:rPr>
      <w:rFonts w:ascii="Times New Roman" w:eastAsia="Times New Roman" w:hAnsi="Times New Roman" w:cs="Times New Roman"/>
      <w:sz w:val="28"/>
      <w:szCs w:val="20"/>
      <w:lang w:eastAsia="ru-RU"/>
    </w:rPr>
  </w:style>
  <w:style w:type="paragraph" w:customStyle="1" w:styleId="a">
    <w:name w:val="Знак"/>
    <w:basedOn w:val="a0"/>
    <w:uiPriority w:val="99"/>
    <w:semiHidden/>
    <w:rsid w:val="0022220B"/>
    <w:pPr>
      <w:numPr>
        <w:numId w:val="1"/>
      </w:numPr>
      <w:spacing w:before="120" w:line="240" w:lineRule="exact"/>
      <w:jc w:val="both"/>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BEB67EEE39ADA7644C30189937721ECE45944445F13AD277ABBF94527j2c4J"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BEB67EEE39ADA7644C30189937721ECE45C444C5A10AD277ABBF9452724F39731D3CB62D29C7837j6c0J" TargetMode="External"/><Relationship Id="rId17" Type="http://schemas.openxmlformats.org/officeDocument/2006/relationships/hyperlink" Target="consultantplus://offline/ref=203860F9FA6667F46E790E3A19C716DB8AC14145BFBF77653F3AA84BFA77256D2CDBA71F55779B6CVFxAI" TargetMode="External"/><Relationship Id="rId2" Type="http://schemas.openxmlformats.org/officeDocument/2006/relationships/numbering" Target="numbering.xml"/><Relationship Id="rId16" Type="http://schemas.openxmlformats.org/officeDocument/2006/relationships/hyperlink" Target="consultantplus://offline/ref=203860F9FA6667F46E790E3A19C716DB8AC14145BFBF77653F3AA84BFA77256D2CDBA71F55779B6EVFx7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BEB67EEE39ADA7644C30189937721ECE75E43465811AD277ABBF94527j2c4J" TargetMode="External"/><Relationship Id="rId5" Type="http://schemas.openxmlformats.org/officeDocument/2006/relationships/settings" Target="settings.xml"/><Relationship Id="rId15" Type="http://schemas.openxmlformats.org/officeDocument/2006/relationships/hyperlink" Target="consultantplus://offline/ref=203860F9FA6667F46E790E3A19C716DB8AC14145BFBF77653F3AA84BFA77256D2CDBA71F55779B69VFx0I" TargetMode="External"/><Relationship Id="rId10" Type="http://schemas.openxmlformats.org/officeDocument/2006/relationships/hyperlink" Target="consultantplus://offline/ref=DBEB67EEE39ADA7644C30189937721ECE75E434C5B16AD277ABBF94527j2c4J"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garantF1://89013.1000" TargetMode="External"/><Relationship Id="rId14" Type="http://schemas.openxmlformats.org/officeDocument/2006/relationships/hyperlink" Target="consultantplus://offline/ref=203860F9FA6667F46E790E3A19C716DB8AC14145BFBF77653F3AA84BFA77256D2CDBA71F55779B6BVFx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A6338-75B2-4181-B52D-F37B6D610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2841</Words>
  <Characters>16195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Ярославкин Ярослав Михайлович</dc:creator>
  <cp:lastModifiedBy>Ильина Олеся Александровна</cp:lastModifiedBy>
  <cp:revision>3</cp:revision>
  <cp:lastPrinted>2018-06-14T08:22:00Z</cp:lastPrinted>
  <dcterms:created xsi:type="dcterms:W3CDTF">2021-08-10T06:54:00Z</dcterms:created>
  <dcterms:modified xsi:type="dcterms:W3CDTF">2021-08-10T07:13:00Z</dcterms:modified>
</cp:coreProperties>
</file>