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CEA" w:rsidRPr="00E41CEA" w:rsidRDefault="00E41CEA">
      <w:pPr>
        <w:rPr>
          <w:color w:val="000000" w:themeColor="text1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4"/>
        <w:gridCol w:w="4394"/>
      </w:tblGrid>
      <w:tr w:rsidR="00E41CEA" w:rsidRPr="00E41CEA" w:rsidTr="00731C94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E41CEA" w:rsidRPr="00E41CEA" w:rsidRDefault="00E41CEA" w:rsidP="00E41CEA">
            <w:pPr>
              <w:rPr>
                <w:color w:val="000000" w:themeColor="text1"/>
                <w:sz w:val="28"/>
                <w:szCs w:val="28"/>
              </w:rPr>
            </w:pPr>
          </w:p>
          <w:p w:rsidR="00E41CEA" w:rsidRPr="00E41CEA" w:rsidRDefault="00E41CEA" w:rsidP="00E41CE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9F61EB" w:rsidRPr="00E41CEA" w:rsidRDefault="009F61EB" w:rsidP="009F61E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E41CEA">
              <w:rPr>
                <w:color w:val="000000" w:themeColor="text1"/>
                <w:sz w:val="28"/>
                <w:szCs w:val="28"/>
              </w:rPr>
              <w:t>УТВЕРЖДАЮ</w:t>
            </w:r>
          </w:p>
          <w:p w:rsidR="009F61EB" w:rsidRPr="00E41CEA" w:rsidRDefault="003D756A" w:rsidP="009F61E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Р</w:t>
            </w:r>
            <w:r w:rsidR="009F61EB" w:rsidRPr="00E41CEA">
              <w:rPr>
                <w:color w:val="000000" w:themeColor="text1"/>
                <w:sz w:val="28"/>
                <w:szCs w:val="28"/>
              </w:rPr>
              <w:t>уководител</w:t>
            </w:r>
            <w:r>
              <w:rPr>
                <w:color w:val="000000" w:themeColor="text1"/>
                <w:sz w:val="28"/>
                <w:szCs w:val="28"/>
              </w:rPr>
              <w:t>ь</w:t>
            </w:r>
            <w:r w:rsidR="009F61EB" w:rsidRPr="00E41CEA">
              <w:rPr>
                <w:color w:val="000000" w:themeColor="text1"/>
                <w:sz w:val="28"/>
                <w:szCs w:val="28"/>
              </w:rPr>
              <w:t xml:space="preserve"> Управления </w:t>
            </w:r>
          </w:p>
          <w:p w:rsidR="009F61EB" w:rsidRPr="00E41CEA" w:rsidRDefault="009F61EB" w:rsidP="009F61E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E41CEA">
              <w:rPr>
                <w:color w:val="000000" w:themeColor="text1"/>
                <w:sz w:val="28"/>
                <w:szCs w:val="28"/>
              </w:rPr>
              <w:t xml:space="preserve">Федеральной налоговой службы </w:t>
            </w:r>
          </w:p>
          <w:p w:rsidR="009F61EB" w:rsidRPr="00E41CEA" w:rsidRDefault="009F61EB" w:rsidP="009F61EB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E41CEA">
              <w:rPr>
                <w:color w:val="000000" w:themeColor="text1"/>
                <w:sz w:val="28"/>
                <w:szCs w:val="28"/>
              </w:rPr>
              <w:t xml:space="preserve">по Калужской области </w:t>
            </w:r>
          </w:p>
          <w:p w:rsidR="009F61EB" w:rsidRPr="00E41CEA" w:rsidRDefault="009F61EB" w:rsidP="009F61E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9F61EB" w:rsidRPr="00E41CEA" w:rsidRDefault="009F74FC" w:rsidP="009F61E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E41CEA">
              <w:rPr>
                <w:color w:val="000000" w:themeColor="text1"/>
                <w:sz w:val="28"/>
                <w:szCs w:val="28"/>
              </w:rPr>
              <w:t>_______________</w:t>
            </w:r>
            <w:r w:rsidR="009F61EB" w:rsidRPr="00E41CEA">
              <w:rPr>
                <w:color w:val="000000" w:themeColor="text1"/>
                <w:sz w:val="28"/>
                <w:szCs w:val="28"/>
              </w:rPr>
              <w:t>_</w:t>
            </w:r>
            <w:proofErr w:type="spellStart"/>
            <w:r w:rsidR="009F61EB" w:rsidRPr="00E41CEA">
              <w:rPr>
                <w:color w:val="000000" w:themeColor="text1"/>
                <w:sz w:val="28"/>
                <w:szCs w:val="28"/>
              </w:rPr>
              <w:t>А.Ю.Ламакин</w:t>
            </w:r>
            <w:proofErr w:type="spellEnd"/>
          </w:p>
          <w:p w:rsidR="009F61EB" w:rsidRPr="00E41CEA" w:rsidRDefault="009F61EB" w:rsidP="009F61E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E41CEA">
              <w:rPr>
                <w:color w:val="000000" w:themeColor="text1"/>
                <w:sz w:val="28"/>
                <w:szCs w:val="28"/>
              </w:rPr>
              <w:t>"____"_____________2023 года</w:t>
            </w:r>
          </w:p>
          <w:p w:rsidR="00DA2AFF" w:rsidRPr="00E41CEA" w:rsidRDefault="00DA2AFF" w:rsidP="00270BEC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DA2AFF" w:rsidRPr="00E41CEA" w:rsidRDefault="00DA2AFF" w:rsidP="004F0FC8">
      <w:pPr>
        <w:jc w:val="center"/>
        <w:rPr>
          <w:b/>
          <w:color w:val="000000" w:themeColor="text1"/>
          <w:sz w:val="28"/>
          <w:szCs w:val="28"/>
        </w:rPr>
      </w:pPr>
    </w:p>
    <w:p w:rsidR="00DA2AFF" w:rsidRPr="003D756A" w:rsidRDefault="00DA2AFF" w:rsidP="004F0FC8">
      <w:pPr>
        <w:jc w:val="center"/>
        <w:rPr>
          <w:b/>
          <w:color w:val="000000" w:themeColor="text1"/>
          <w:sz w:val="28"/>
          <w:szCs w:val="28"/>
        </w:rPr>
      </w:pPr>
      <w:r w:rsidRPr="003D756A">
        <w:rPr>
          <w:b/>
          <w:color w:val="000000" w:themeColor="text1"/>
          <w:sz w:val="28"/>
          <w:szCs w:val="28"/>
        </w:rPr>
        <w:t>Должностной регламент</w:t>
      </w:r>
      <w:r w:rsidRPr="003D756A">
        <w:rPr>
          <w:b/>
          <w:color w:val="000000" w:themeColor="text1"/>
          <w:sz w:val="28"/>
          <w:szCs w:val="28"/>
        </w:rPr>
        <w:br/>
      </w:r>
      <w:r w:rsidR="00151BD3" w:rsidRPr="003D756A">
        <w:rPr>
          <w:b/>
          <w:noProof/>
          <w:color w:val="000000" w:themeColor="text1"/>
          <w:sz w:val="28"/>
          <w:szCs w:val="28"/>
        </w:rPr>
        <w:t>старшего</w:t>
      </w:r>
      <w:r w:rsidRPr="003D756A">
        <w:rPr>
          <w:b/>
          <w:noProof/>
          <w:color w:val="000000" w:themeColor="text1"/>
          <w:sz w:val="28"/>
          <w:szCs w:val="28"/>
        </w:rPr>
        <w:t xml:space="preserve"> государственного налогового инспектора</w:t>
      </w:r>
    </w:p>
    <w:p w:rsidR="009F74FC" w:rsidRPr="003D756A" w:rsidRDefault="009F74FC" w:rsidP="009F74FC">
      <w:pPr>
        <w:widowControl w:val="0"/>
        <w:autoSpaceDE w:val="0"/>
        <w:autoSpaceDN w:val="0"/>
        <w:jc w:val="center"/>
        <w:rPr>
          <w:b/>
          <w:color w:val="000000" w:themeColor="text1"/>
          <w:sz w:val="28"/>
          <w:szCs w:val="28"/>
        </w:rPr>
      </w:pPr>
      <w:r w:rsidRPr="003D756A">
        <w:rPr>
          <w:b/>
          <w:color w:val="000000" w:themeColor="text1"/>
          <w:sz w:val="28"/>
          <w:szCs w:val="28"/>
        </w:rPr>
        <w:t xml:space="preserve">отдела камерального контроля НДФЛ и </w:t>
      </w:r>
      <w:proofErr w:type="gramStart"/>
      <w:r w:rsidRPr="003D756A">
        <w:rPr>
          <w:b/>
          <w:color w:val="000000" w:themeColor="text1"/>
          <w:sz w:val="28"/>
          <w:szCs w:val="28"/>
        </w:rPr>
        <w:t>СВ</w:t>
      </w:r>
      <w:proofErr w:type="gramEnd"/>
      <w:r w:rsidRPr="003D756A">
        <w:rPr>
          <w:b/>
          <w:color w:val="000000" w:themeColor="text1"/>
          <w:sz w:val="28"/>
          <w:szCs w:val="28"/>
        </w:rPr>
        <w:t xml:space="preserve"> № 1 </w:t>
      </w:r>
    </w:p>
    <w:p w:rsidR="009F74FC" w:rsidRPr="003D756A" w:rsidRDefault="009F74FC" w:rsidP="009F74FC">
      <w:pPr>
        <w:widowControl w:val="0"/>
        <w:autoSpaceDE w:val="0"/>
        <w:autoSpaceDN w:val="0"/>
        <w:jc w:val="center"/>
        <w:rPr>
          <w:b/>
          <w:color w:val="000000" w:themeColor="text1"/>
          <w:sz w:val="28"/>
          <w:szCs w:val="28"/>
        </w:rPr>
      </w:pPr>
      <w:r w:rsidRPr="003D756A">
        <w:rPr>
          <w:b/>
          <w:color w:val="000000" w:themeColor="text1"/>
          <w:sz w:val="28"/>
          <w:szCs w:val="28"/>
        </w:rPr>
        <w:t>Управления Федеральной налоговой службы по Калужской области</w:t>
      </w:r>
    </w:p>
    <w:p w:rsidR="00DA2AFF" w:rsidRPr="00E41CEA" w:rsidRDefault="00DA2AFF" w:rsidP="004F0FC8">
      <w:pPr>
        <w:jc w:val="center"/>
        <w:rPr>
          <w:b/>
          <w:color w:val="000000" w:themeColor="text1"/>
          <w:sz w:val="28"/>
          <w:szCs w:val="28"/>
        </w:rPr>
      </w:pPr>
    </w:p>
    <w:p w:rsidR="00DA2AFF" w:rsidRPr="00E41CEA" w:rsidRDefault="00DA2AFF" w:rsidP="00401E84">
      <w:pPr>
        <w:jc w:val="center"/>
        <w:rPr>
          <w:b/>
          <w:color w:val="000000" w:themeColor="text1"/>
          <w:sz w:val="28"/>
          <w:szCs w:val="28"/>
        </w:rPr>
      </w:pPr>
      <w:r w:rsidRPr="00E41CEA">
        <w:rPr>
          <w:b/>
          <w:color w:val="000000" w:themeColor="text1"/>
          <w:sz w:val="28"/>
          <w:szCs w:val="28"/>
        </w:rPr>
        <w:t>I. Общие положения</w:t>
      </w:r>
    </w:p>
    <w:p w:rsidR="00DA2AFF" w:rsidRPr="00E41CEA" w:rsidRDefault="00DA2AFF" w:rsidP="00401E84">
      <w:pPr>
        <w:jc w:val="center"/>
        <w:rPr>
          <w:color w:val="000000" w:themeColor="text1"/>
          <w:sz w:val="28"/>
          <w:szCs w:val="28"/>
        </w:rPr>
      </w:pPr>
    </w:p>
    <w:p w:rsidR="00F70BE6" w:rsidRPr="00E41CEA" w:rsidRDefault="00DA2AFF" w:rsidP="00F70BE6">
      <w:pPr>
        <w:pStyle w:val="af"/>
        <w:tabs>
          <w:tab w:val="left" w:pos="993"/>
        </w:tabs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1.</w:t>
      </w:r>
      <w:r w:rsidRPr="00E41CEA">
        <w:rPr>
          <w:color w:val="000000" w:themeColor="text1"/>
          <w:sz w:val="28"/>
          <w:szCs w:val="28"/>
        </w:rPr>
        <w:tab/>
        <w:t xml:space="preserve">Должность федеральной государственной гражданской службы (далее – гражданская служба) </w:t>
      </w:r>
      <w:r w:rsidR="00151BD3" w:rsidRPr="00E41CEA">
        <w:rPr>
          <w:noProof/>
          <w:color w:val="000000" w:themeColor="text1"/>
          <w:sz w:val="28"/>
          <w:szCs w:val="28"/>
        </w:rPr>
        <w:t>старшего</w:t>
      </w:r>
      <w:r w:rsidRPr="00E41CEA">
        <w:rPr>
          <w:noProof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E41CEA">
        <w:rPr>
          <w:color w:val="000000" w:themeColor="text1"/>
          <w:sz w:val="28"/>
          <w:szCs w:val="28"/>
        </w:rPr>
        <w:t xml:space="preserve"> </w:t>
      </w:r>
      <w:r w:rsidR="00F70BE6" w:rsidRPr="00E41CEA">
        <w:rPr>
          <w:color w:val="000000" w:themeColor="text1"/>
          <w:sz w:val="28"/>
          <w:szCs w:val="28"/>
        </w:rPr>
        <w:t xml:space="preserve">отдела камерального контроля НДФЛ и </w:t>
      </w:r>
      <w:proofErr w:type="gramStart"/>
      <w:r w:rsidR="00F70BE6" w:rsidRPr="00E41CEA">
        <w:rPr>
          <w:color w:val="000000" w:themeColor="text1"/>
          <w:sz w:val="28"/>
          <w:szCs w:val="28"/>
        </w:rPr>
        <w:t>СВ</w:t>
      </w:r>
      <w:proofErr w:type="gramEnd"/>
      <w:r w:rsidR="00F70BE6" w:rsidRPr="00E41CEA">
        <w:rPr>
          <w:color w:val="000000" w:themeColor="text1"/>
          <w:sz w:val="28"/>
          <w:szCs w:val="28"/>
        </w:rPr>
        <w:t xml:space="preserve"> № 1 Управления Федеральной налоговой службы по Калужской области</w:t>
      </w:r>
      <w:r w:rsidRPr="00E41CEA">
        <w:rPr>
          <w:color w:val="000000" w:themeColor="text1"/>
          <w:sz w:val="28"/>
          <w:szCs w:val="28"/>
        </w:rPr>
        <w:t xml:space="preserve"> (далее – </w:t>
      </w:r>
      <w:r w:rsidR="00151BD3" w:rsidRPr="00E41CEA">
        <w:rPr>
          <w:noProof/>
          <w:color w:val="000000" w:themeColor="text1"/>
          <w:sz w:val="28"/>
          <w:szCs w:val="28"/>
        </w:rPr>
        <w:t>старший</w:t>
      </w:r>
      <w:r w:rsidRPr="00E41CEA">
        <w:rPr>
          <w:noProof/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E41CEA">
        <w:rPr>
          <w:color w:val="000000" w:themeColor="text1"/>
          <w:sz w:val="28"/>
          <w:szCs w:val="28"/>
        </w:rPr>
        <w:t xml:space="preserve"> отдела) относится к </w:t>
      </w:r>
      <w:r w:rsidR="003D756A">
        <w:rPr>
          <w:noProof/>
          <w:color w:val="000000" w:themeColor="text1"/>
          <w:sz w:val="28"/>
          <w:szCs w:val="28"/>
        </w:rPr>
        <w:t>старшей</w:t>
      </w:r>
      <w:r w:rsidRPr="00E41CEA">
        <w:rPr>
          <w:color w:val="000000" w:themeColor="text1"/>
          <w:sz w:val="28"/>
          <w:szCs w:val="28"/>
        </w:rPr>
        <w:t xml:space="preserve"> группе должностей гражданской службы категория «</w:t>
      </w:r>
      <w:r w:rsidRPr="00E41CEA">
        <w:rPr>
          <w:noProof/>
          <w:color w:val="000000" w:themeColor="text1"/>
          <w:sz w:val="28"/>
          <w:szCs w:val="28"/>
        </w:rPr>
        <w:t>специалисты</w:t>
      </w:r>
      <w:r w:rsidRPr="00E41CEA">
        <w:rPr>
          <w:color w:val="000000" w:themeColor="text1"/>
          <w:sz w:val="28"/>
          <w:szCs w:val="28"/>
        </w:rPr>
        <w:t xml:space="preserve">». </w:t>
      </w:r>
    </w:p>
    <w:p w:rsidR="00DA2AFF" w:rsidRPr="00C85205" w:rsidRDefault="00DA2AFF" w:rsidP="00F70BE6">
      <w:pPr>
        <w:pStyle w:val="af"/>
        <w:tabs>
          <w:tab w:val="left" w:pos="993"/>
        </w:tabs>
        <w:ind w:left="0" w:firstLine="993"/>
        <w:jc w:val="both"/>
        <w:rPr>
          <w:color w:val="000000" w:themeColor="text1"/>
          <w:sz w:val="28"/>
          <w:szCs w:val="28"/>
        </w:rPr>
      </w:pPr>
      <w:bookmarkStart w:id="0" w:name="_GoBack"/>
      <w:r w:rsidRPr="00C85205">
        <w:rPr>
          <w:color w:val="000000" w:themeColor="text1"/>
          <w:sz w:val="28"/>
          <w:szCs w:val="28"/>
        </w:rPr>
        <w:t xml:space="preserve">Регистрационный номер (код) должности – </w:t>
      </w:r>
      <w:r w:rsidR="00C85205" w:rsidRPr="00C85205">
        <w:rPr>
          <w:sz w:val="28"/>
          <w:szCs w:val="28"/>
        </w:rPr>
        <w:t>11-3-4-070</w:t>
      </w:r>
      <w:r w:rsidRPr="00C85205">
        <w:rPr>
          <w:color w:val="000000" w:themeColor="text1"/>
          <w:sz w:val="28"/>
          <w:szCs w:val="28"/>
        </w:rPr>
        <w:t>.</w:t>
      </w:r>
    </w:p>
    <w:bookmarkEnd w:id="0"/>
    <w:p w:rsidR="00DA2AFF" w:rsidRPr="00E41CEA" w:rsidRDefault="00DA2AFF" w:rsidP="00C603CC">
      <w:pPr>
        <w:tabs>
          <w:tab w:val="left" w:pos="993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2.</w:t>
      </w:r>
      <w:r w:rsidRPr="00E41CEA">
        <w:rPr>
          <w:color w:val="000000" w:themeColor="text1"/>
          <w:sz w:val="28"/>
          <w:szCs w:val="28"/>
        </w:rPr>
        <w:tab/>
        <w:t xml:space="preserve">Область профессиональной служебной деятельности </w:t>
      </w:r>
      <w:r w:rsidR="00151BD3" w:rsidRPr="00E41CEA">
        <w:rPr>
          <w:noProof/>
          <w:color w:val="000000" w:themeColor="text1"/>
          <w:sz w:val="28"/>
          <w:szCs w:val="28"/>
        </w:rPr>
        <w:t>старшего</w:t>
      </w:r>
      <w:r w:rsidRPr="00E41CEA">
        <w:rPr>
          <w:noProof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E41CEA">
        <w:rPr>
          <w:color w:val="000000" w:themeColor="text1"/>
          <w:sz w:val="28"/>
          <w:szCs w:val="28"/>
        </w:rPr>
        <w:t xml:space="preserve"> отдела: регулирование налоговой деятельности.</w:t>
      </w:r>
    </w:p>
    <w:p w:rsidR="00DA2AFF" w:rsidRPr="00E41CEA" w:rsidRDefault="00DA2AFF" w:rsidP="00C603CC">
      <w:pPr>
        <w:tabs>
          <w:tab w:val="left" w:pos="993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3.</w:t>
      </w:r>
      <w:r w:rsidRPr="00E41CEA">
        <w:rPr>
          <w:color w:val="000000" w:themeColor="text1"/>
          <w:sz w:val="28"/>
          <w:szCs w:val="28"/>
        </w:rPr>
        <w:tab/>
        <w:t xml:space="preserve">Вид профессиональной служебной деятельности </w:t>
      </w:r>
      <w:r w:rsidR="00151BD3" w:rsidRPr="00E41CEA">
        <w:rPr>
          <w:noProof/>
          <w:color w:val="000000" w:themeColor="text1"/>
          <w:sz w:val="28"/>
          <w:szCs w:val="28"/>
        </w:rPr>
        <w:t>старшего</w:t>
      </w:r>
      <w:r w:rsidRPr="00E41CEA">
        <w:rPr>
          <w:noProof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E41CEA">
        <w:rPr>
          <w:color w:val="000000" w:themeColor="text1"/>
          <w:sz w:val="28"/>
          <w:szCs w:val="28"/>
        </w:rPr>
        <w:t xml:space="preserve"> отдела: администрирование и </w:t>
      </w:r>
      <w:proofErr w:type="gramStart"/>
      <w:r w:rsidRPr="00E41CEA">
        <w:rPr>
          <w:color w:val="000000" w:themeColor="text1"/>
          <w:sz w:val="28"/>
          <w:szCs w:val="28"/>
        </w:rPr>
        <w:t>контроль за</w:t>
      </w:r>
      <w:proofErr w:type="gramEnd"/>
      <w:r w:rsidRPr="00E41CEA">
        <w:rPr>
          <w:color w:val="000000" w:themeColor="text1"/>
          <w:sz w:val="28"/>
          <w:szCs w:val="28"/>
        </w:rPr>
        <w:t xml:space="preserve"> правильностью исчисления, полнотой и своевременностью уплаты налога на доходы физических лиц; осуществление налогового контроля.</w:t>
      </w:r>
    </w:p>
    <w:p w:rsidR="00DA2AFF" w:rsidRPr="00E41CEA" w:rsidRDefault="00DA2AFF" w:rsidP="005905E1">
      <w:pPr>
        <w:tabs>
          <w:tab w:val="left" w:pos="993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4.</w:t>
      </w:r>
      <w:r w:rsidRPr="00E41CEA">
        <w:rPr>
          <w:color w:val="000000" w:themeColor="text1"/>
          <w:sz w:val="28"/>
          <w:szCs w:val="28"/>
        </w:rPr>
        <w:tab/>
        <w:t xml:space="preserve">Назначение на должность и освобождение от должности </w:t>
      </w:r>
      <w:r w:rsidR="00151BD3" w:rsidRPr="00E41CEA">
        <w:rPr>
          <w:noProof/>
          <w:color w:val="000000" w:themeColor="text1"/>
          <w:sz w:val="28"/>
          <w:szCs w:val="28"/>
        </w:rPr>
        <w:t>старшего</w:t>
      </w:r>
      <w:r w:rsidRPr="00E41CEA">
        <w:rPr>
          <w:noProof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E41CEA">
        <w:rPr>
          <w:color w:val="000000" w:themeColor="text1"/>
          <w:sz w:val="28"/>
          <w:szCs w:val="28"/>
        </w:rPr>
        <w:t xml:space="preserve"> отдела осуществляется руководителем УФНС России по </w:t>
      </w:r>
      <w:r w:rsidR="0055453B" w:rsidRPr="00E41CEA">
        <w:rPr>
          <w:color w:val="000000" w:themeColor="text1"/>
          <w:sz w:val="28"/>
          <w:szCs w:val="28"/>
        </w:rPr>
        <w:t>Калужской области</w:t>
      </w:r>
      <w:r w:rsidRPr="00E41CEA">
        <w:rPr>
          <w:color w:val="000000" w:themeColor="text1"/>
          <w:sz w:val="28"/>
          <w:szCs w:val="28"/>
        </w:rPr>
        <w:t xml:space="preserve"> (далее – Управление).</w:t>
      </w:r>
    </w:p>
    <w:p w:rsidR="00DA2AFF" w:rsidRPr="00E41CEA" w:rsidRDefault="00DA2AFF" w:rsidP="005905E1">
      <w:pPr>
        <w:tabs>
          <w:tab w:val="left" w:pos="993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5.</w:t>
      </w:r>
      <w:r w:rsidRPr="00E41CEA">
        <w:rPr>
          <w:color w:val="000000" w:themeColor="text1"/>
          <w:sz w:val="28"/>
          <w:szCs w:val="28"/>
        </w:rPr>
        <w:tab/>
      </w:r>
      <w:r w:rsidR="00151BD3" w:rsidRPr="00E41CEA">
        <w:rPr>
          <w:noProof/>
          <w:color w:val="000000" w:themeColor="text1"/>
          <w:sz w:val="28"/>
          <w:szCs w:val="28"/>
        </w:rPr>
        <w:t>Старший</w:t>
      </w:r>
      <w:r w:rsidRPr="00E41CEA">
        <w:rPr>
          <w:noProof/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E41CEA">
        <w:rPr>
          <w:color w:val="000000" w:themeColor="text1"/>
          <w:sz w:val="28"/>
          <w:szCs w:val="28"/>
        </w:rPr>
        <w:t xml:space="preserve"> отдела непосредственно подчиняется </w:t>
      </w:r>
      <w:r w:rsidRPr="00E41CEA">
        <w:rPr>
          <w:noProof/>
          <w:color w:val="000000" w:themeColor="text1"/>
          <w:sz w:val="28"/>
          <w:szCs w:val="28"/>
        </w:rPr>
        <w:t>начальнику отдела камерального контроля НДФЛ и СВ №</w:t>
      </w:r>
      <w:r w:rsidR="00E40569" w:rsidRPr="00E41CEA">
        <w:rPr>
          <w:noProof/>
          <w:color w:val="000000" w:themeColor="text1"/>
          <w:sz w:val="28"/>
          <w:szCs w:val="28"/>
        </w:rPr>
        <w:t xml:space="preserve"> </w:t>
      </w:r>
      <w:r w:rsidRPr="00E41CEA">
        <w:rPr>
          <w:noProof/>
          <w:color w:val="000000" w:themeColor="text1"/>
          <w:sz w:val="28"/>
          <w:szCs w:val="28"/>
        </w:rPr>
        <w:t>1 (далее – отдел), а в его отсутствие – лицу, исполняющему обязанности начальника отдела</w:t>
      </w:r>
      <w:r w:rsidRPr="00E41CEA">
        <w:rPr>
          <w:color w:val="000000" w:themeColor="text1"/>
          <w:sz w:val="28"/>
          <w:szCs w:val="28"/>
        </w:rPr>
        <w:t xml:space="preserve">. </w:t>
      </w:r>
    </w:p>
    <w:p w:rsidR="00DA2AFF" w:rsidRPr="00E41CEA" w:rsidRDefault="00DA2AFF" w:rsidP="00D306C9">
      <w:pPr>
        <w:tabs>
          <w:tab w:val="left" w:pos="993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 xml:space="preserve">В случае служебной необходимости </w:t>
      </w:r>
      <w:r w:rsidR="008601C7" w:rsidRPr="00E41CEA">
        <w:rPr>
          <w:noProof/>
          <w:color w:val="000000" w:themeColor="text1"/>
          <w:sz w:val="28"/>
          <w:szCs w:val="28"/>
        </w:rPr>
        <w:t>старший</w:t>
      </w:r>
      <w:r w:rsidRPr="00E41CEA">
        <w:rPr>
          <w:noProof/>
          <w:color w:val="000000" w:themeColor="text1"/>
          <w:sz w:val="28"/>
          <w:szCs w:val="28"/>
        </w:rPr>
        <w:t xml:space="preserve"> государственный налоговый инспектор замещает главного государственного налогового инспектора и</w:t>
      </w:r>
      <w:r w:rsidR="008601C7" w:rsidRPr="00E41CEA">
        <w:rPr>
          <w:noProof/>
          <w:color w:val="000000" w:themeColor="text1"/>
          <w:sz w:val="28"/>
          <w:szCs w:val="28"/>
        </w:rPr>
        <w:t xml:space="preserve"> </w:t>
      </w:r>
      <w:r w:rsidRPr="00E41CEA">
        <w:rPr>
          <w:noProof/>
          <w:color w:val="000000" w:themeColor="text1"/>
          <w:sz w:val="28"/>
          <w:szCs w:val="28"/>
        </w:rPr>
        <w:t xml:space="preserve">(или) старшего государственного налогового инспектора. В период отсутствия </w:t>
      </w:r>
      <w:r w:rsidR="008601C7" w:rsidRPr="00E41CEA">
        <w:rPr>
          <w:noProof/>
          <w:color w:val="000000" w:themeColor="text1"/>
          <w:sz w:val="28"/>
          <w:szCs w:val="28"/>
        </w:rPr>
        <w:t>старшего</w:t>
      </w:r>
      <w:r w:rsidRPr="00E41CEA">
        <w:rPr>
          <w:noProof/>
          <w:color w:val="000000" w:themeColor="text1"/>
          <w:sz w:val="28"/>
          <w:szCs w:val="28"/>
        </w:rPr>
        <w:t xml:space="preserve"> государственного налогового инспектора его обязанности исполняет заместитель начальника, главный государственный налоговый инспектор.</w:t>
      </w:r>
    </w:p>
    <w:p w:rsidR="00DA2AFF" w:rsidRPr="00E41CEA" w:rsidRDefault="00DA2AFF" w:rsidP="000A0C5D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DA2AFF" w:rsidRPr="00E41CEA" w:rsidRDefault="00DA2AFF" w:rsidP="000A0C5D">
      <w:pPr>
        <w:jc w:val="center"/>
        <w:rPr>
          <w:b/>
          <w:bCs/>
          <w:color w:val="000000" w:themeColor="text1"/>
          <w:sz w:val="28"/>
          <w:szCs w:val="28"/>
        </w:rPr>
      </w:pPr>
      <w:r w:rsidRPr="00E41CEA">
        <w:rPr>
          <w:b/>
          <w:bCs/>
          <w:color w:val="000000" w:themeColor="text1"/>
          <w:sz w:val="28"/>
          <w:szCs w:val="28"/>
        </w:rPr>
        <w:t xml:space="preserve">II. Квалификационные требования </w:t>
      </w:r>
    </w:p>
    <w:p w:rsidR="00DA2AFF" w:rsidRPr="00E41CEA" w:rsidRDefault="00DA2AFF" w:rsidP="000A0C5D">
      <w:pPr>
        <w:jc w:val="center"/>
        <w:rPr>
          <w:bCs/>
          <w:color w:val="000000" w:themeColor="text1"/>
          <w:sz w:val="28"/>
          <w:szCs w:val="28"/>
        </w:rPr>
      </w:pPr>
      <w:r w:rsidRPr="00E41CEA">
        <w:rPr>
          <w:b/>
          <w:bCs/>
          <w:color w:val="000000" w:themeColor="text1"/>
          <w:sz w:val="28"/>
          <w:szCs w:val="28"/>
        </w:rPr>
        <w:t>для замещения должности гражданской службы</w:t>
      </w:r>
    </w:p>
    <w:p w:rsidR="00DA2AFF" w:rsidRPr="00E41CEA" w:rsidRDefault="00DA2AFF" w:rsidP="000A0C5D">
      <w:pPr>
        <w:ind w:firstLine="567"/>
        <w:jc w:val="both"/>
        <w:rPr>
          <w:bCs/>
          <w:color w:val="000000" w:themeColor="text1"/>
          <w:sz w:val="28"/>
          <w:szCs w:val="28"/>
        </w:rPr>
      </w:pPr>
    </w:p>
    <w:p w:rsidR="00DA2AFF" w:rsidRPr="00E41CEA" w:rsidRDefault="00DA2AFF" w:rsidP="006E6F25">
      <w:pPr>
        <w:tabs>
          <w:tab w:val="left" w:pos="993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E41CEA">
        <w:rPr>
          <w:bCs/>
          <w:color w:val="000000" w:themeColor="text1"/>
          <w:sz w:val="28"/>
          <w:szCs w:val="28"/>
        </w:rPr>
        <w:lastRenderedPageBreak/>
        <w:t>6.</w:t>
      </w:r>
      <w:r w:rsidRPr="00E41CEA">
        <w:rPr>
          <w:bCs/>
          <w:color w:val="000000" w:themeColor="text1"/>
          <w:sz w:val="28"/>
          <w:szCs w:val="28"/>
        </w:rPr>
        <w:tab/>
        <w:t xml:space="preserve">Для замещения должности </w:t>
      </w:r>
      <w:r w:rsidR="00544229" w:rsidRPr="00E41CEA">
        <w:rPr>
          <w:noProof/>
          <w:color w:val="000000" w:themeColor="text1"/>
          <w:sz w:val="28"/>
          <w:szCs w:val="28"/>
        </w:rPr>
        <w:t>старшего</w:t>
      </w:r>
      <w:r w:rsidRPr="00E41CEA">
        <w:rPr>
          <w:bCs/>
          <w:noProof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E41CEA">
        <w:rPr>
          <w:bCs/>
          <w:color w:val="000000" w:themeColor="text1"/>
          <w:sz w:val="28"/>
          <w:szCs w:val="28"/>
        </w:rPr>
        <w:t xml:space="preserve"> отдела устанавливаются следующие требования.</w:t>
      </w:r>
    </w:p>
    <w:p w:rsidR="00DA2AFF" w:rsidRPr="00E41CEA" w:rsidRDefault="00DA2AFF" w:rsidP="006E6F25">
      <w:pPr>
        <w:tabs>
          <w:tab w:val="left" w:pos="1134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E41CEA">
        <w:rPr>
          <w:bCs/>
          <w:color w:val="000000" w:themeColor="text1"/>
          <w:sz w:val="28"/>
          <w:szCs w:val="28"/>
        </w:rPr>
        <w:t>6.1.</w:t>
      </w:r>
      <w:r w:rsidRPr="00E41CEA">
        <w:rPr>
          <w:bCs/>
          <w:color w:val="000000" w:themeColor="text1"/>
          <w:sz w:val="28"/>
          <w:szCs w:val="28"/>
        </w:rPr>
        <w:tab/>
        <w:t xml:space="preserve">Наличие </w:t>
      </w:r>
      <w:r w:rsidRPr="00E41CEA">
        <w:rPr>
          <w:bCs/>
          <w:noProof/>
          <w:color w:val="000000" w:themeColor="text1"/>
          <w:sz w:val="28"/>
          <w:szCs w:val="28"/>
        </w:rPr>
        <w:t>высшего образования – бакалавриат</w:t>
      </w:r>
      <w:r w:rsidRPr="00E41CEA">
        <w:rPr>
          <w:bCs/>
          <w:color w:val="000000" w:themeColor="text1"/>
          <w:sz w:val="28"/>
          <w:szCs w:val="28"/>
        </w:rPr>
        <w:t>.</w:t>
      </w:r>
    </w:p>
    <w:p w:rsidR="00DA2AFF" w:rsidRPr="00E41CEA" w:rsidRDefault="00DA2AFF" w:rsidP="006E6F25">
      <w:pPr>
        <w:tabs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6.2.</w:t>
      </w:r>
      <w:r w:rsidRPr="00E41CEA">
        <w:rPr>
          <w:color w:val="000000" w:themeColor="text1"/>
          <w:sz w:val="28"/>
          <w:szCs w:val="28"/>
        </w:rPr>
        <w:tab/>
        <w:t xml:space="preserve">Без предъявления требований к стажу, в соответствии с Указом Президента Российской Федерации от 16.01.2017 № 16 «О квалификационных требованиях к стажу государственной гражданской службы или стажу работы по специальности, направлению подготовки, </w:t>
      </w:r>
      <w:proofErr w:type="gramStart"/>
      <w:r w:rsidRPr="00E41CEA">
        <w:rPr>
          <w:color w:val="000000" w:themeColor="text1"/>
          <w:sz w:val="28"/>
          <w:szCs w:val="28"/>
        </w:rPr>
        <w:t>который</w:t>
      </w:r>
      <w:proofErr w:type="gramEnd"/>
      <w:r w:rsidRPr="00E41CEA">
        <w:rPr>
          <w:color w:val="000000" w:themeColor="text1"/>
          <w:sz w:val="28"/>
          <w:szCs w:val="28"/>
        </w:rPr>
        <w:t xml:space="preserve"> необходим для замещения должностей федеральной государственной гражданской службы».</w:t>
      </w:r>
    </w:p>
    <w:p w:rsidR="00DA2AFF" w:rsidRPr="00E41CEA" w:rsidRDefault="00DA2AFF" w:rsidP="00315A6A">
      <w:pPr>
        <w:tabs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6.3.</w:t>
      </w:r>
      <w:r w:rsidRPr="00E41CEA">
        <w:rPr>
          <w:color w:val="000000" w:themeColor="text1"/>
          <w:sz w:val="28"/>
          <w:szCs w:val="28"/>
        </w:rPr>
        <w:tab/>
      </w:r>
      <w:proofErr w:type="gramStart"/>
      <w:r w:rsidRPr="00E41CEA">
        <w:rPr>
          <w:color w:val="000000" w:themeColor="text1"/>
          <w:sz w:val="28"/>
          <w:szCs w:val="28"/>
        </w:rPr>
        <w:t>Наличие базовых знаний: знание государственного языка Российской Федерации (русского языка); знание основ Конституции Российской Федерации, законодательства о гражданской службе, законодательства о противодействии коррупции; знания и умения в области информационно-коммуникационных технологий (знание основ информационной безопасности и защиты информации, знание основных положений законодательства о персональных данных; знание общих принципов функционирования системы электронного документооборота;</w:t>
      </w:r>
      <w:proofErr w:type="gramEnd"/>
      <w:r w:rsidRPr="00E41CEA">
        <w:rPr>
          <w:color w:val="000000" w:themeColor="text1"/>
          <w:sz w:val="28"/>
          <w:szCs w:val="28"/>
        </w:rPr>
        <w:t xml:space="preserve"> знание основных положений законодательства об электронной подписи; знания и умения по применению персонального компьютера); знание основ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безопасности.</w:t>
      </w:r>
    </w:p>
    <w:p w:rsidR="00DA2AFF" w:rsidRPr="00E41CEA" w:rsidRDefault="00DA2AFF" w:rsidP="006E6F25">
      <w:pPr>
        <w:tabs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6.4.</w:t>
      </w:r>
      <w:r w:rsidRPr="00E41CEA">
        <w:rPr>
          <w:color w:val="000000" w:themeColor="text1"/>
          <w:sz w:val="28"/>
          <w:szCs w:val="28"/>
        </w:rPr>
        <w:tab/>
        <w:t>Наличие профессиональных знаний:</w:t>
      </w:r>
    </w:p>
    <w:p w:rsidR="00DA2AFF" w:rsidRPr="00E41CEA" w:rsidRDefault="00DA2AFF" w:rsidP="0028736C">
      <w:pPr>
        <w:autoSpaceDE w:val="0"/>
        <w:autoSpaceDN w:val="0"/>
        <w:adjustRightInd w:val="0"/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6.4.1.</w:t>
      </w:r>
      <w:r w:rsidRPr="00E41CEA">
        <w:rPr>
          <w:color w:val="000000" w:themeColor="text1"/>
          <w:sz w:val="28"/>
          <w:szCs w:val="28"/>
        </w:rPr>
        <w:tab/>
        <w:t>В сфере законодательства Российской Федерации: Налоговый кодекс Российской Федерации (часть 1); Гражданский кодекс Российской Федерации; Кодекс Российской Федерации об административных правонарушениях; Закон Российской Федерации от 21.03.1991 № 943-1 «О налоговых органах Российской Федерации»; Федеральный закон от 27.07.2006 № 152-ФЗ «О персональных данных»; Федеральный закон от 27.07.2006 № 149-ФЗ «Об информации, информационных технологиях и о защите информации»; Федеральный закон от 27.07.2010 № 210-ФЗ «Об организации предоставления государственных и муниципальных услуг»; Указ Президента РФ от 06.03.1997 № 188 «Об утверждении Перечня сведений конфиденциального характера»; постановление Правительства Российской Федерации от 30.09.2004 № 506 «Об утверждении Положения о Федеральной налоговой службе»</w:t>
      </w:r>
      <w:r w:rsidRPr="00E41CEA">
        <w:rPr>
          <w:noProof/>
          <w:color w:val="000000" w:themeColor="text1"/>
          <w:sz w:val="28"/>
          <w:szCs w:val="28"/>
        </w:rPr>
        <w:t>.</w:t>
      </w:r>
    </w:p>
    <w:p w:rsidR="00DA2AFF" w:rsidRPr="00E41CEA" w:rsidRDefault="00544229" w:rsidP="00956A7B">
      <w:pPr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Старший</w:t>
      </w:r>
      <w:r w:rsidR="00DA2AFF" w:rsidRPr="00E41CEA">
        <w:rPr>
          <w:noProof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DA2AFF" w:rsidRPr="00E41CEA">
        <w:rPr>
          <w:color w:val="000000" w:themeColor="text1"/>
          <w:sz w:val="28"/>
          <w:szCs w:val="28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A2AFF" w:rsidRPr="00E41CEA" w:rsidRDefault="00DA2AFF" w:rsidP="00B845DC">
      <w:pPr>
        <w:tabs>
          <w:tab w:val="left" w:pos="1418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6.4.2.</w:t>
      </w:r>
      <w:r w:rsidRPr="00E41CEA">
        <w:rPr>
          <w:color w:val="000000" w:themeColor="text1"/>
          <w:sz w:val="28"/>
          <w:szCs w:val="28"/>
        </w:rPr>
        <w:tab/>
      </w:r>
      <w:proofErr w:type="gramStart"/>
      <w:r w:rsidRPr="00E41CEA">
        <w:rPr>
          <w:color w:val="000000" w:themeColor="text1"/>
          <w:sz w:val="28"/>
          <w:szCs w:val="28"/>
        </w:rPr>
        <w:t>Иные профессиональные знания: основы налогообложения; общие положения о налоговом контроле; порядок проведения мероприятий налогового контроля; порядок формирования и ведения информационных ресурсов; принципы налогового администрирования; знание нормативно-правовых актов и служебных документов, регулирующих вопросы в области безопасности информации при реализации функций государственного управления и оказания государственных услуг; порядок формирования и ведения личного кабинета налогоплательщика физического лица, его функциональные возможности</w:t>
      </w:r>
      <w:r w:rsidRPr="00E41CEA">
        <w:rPr>
          <w:noProof/>
          <w:color w:val="000000" w:themeColor="text1"/>
          <w:sz w:val="28"/>
          <w:szCs w:val="28"/>
        </w:rPr>
        <w:t>.</w:t>
      </w:r>
      <w:proofErr w:type="gramEnd"/>
    </w:p>
    <w:p w:rsidR="00DA2AFF" w:rsidRPr="00E41CEA" w:rsidRDefault="00DA2AFF" w:rsidP="00EC16BF">
      <w:pPr>
        <w:pStyle w:val="af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6.5.</w:t>
      </w:r>
      <w:r w:rsidRPr="00E41CEA">
        <w:rPr>
          <w:color w:val="000000" w:themeColor="text1"/>
          <w:sz w:val="28"/>
          <w:szCs w:val="28"/>
        </w:rPr>
        <w:tab/>
        <w:t xml:space="preserve">Наличие функциональных знаний: </w:t>
      </w:r>
    </w:p>
    <w:p w:rsidR="00DA2AFF" w:rsidRPr="00E41CEA" w:rsidRDefault="00DA2AFF" w:rsidP="00680CF8">
      <w:pPr>
        <w:pStyle w:val="a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lastRenderedPageBreak/>
        <w:t>-</w:t>
      </w:r>
      <w:r w:rsidRPr="00E41CEA">
        <w:rPr>
          <w:color w:val="000000" w:themeColor="text1"/>
          <w:sz w:val="28"/>
          <w:szCs w:val="28"/>
        </w:rPr>
        <w:tab/>
        <w:t>порядок налогообложения доходов физических лиц;</w:t>
      </w:r>
    </w:p>
    <w:p w:rsidR="00DA2AFF" w:rsidRPr="00E41CEA" w:rsidRDefault="00DA2AFF" w:rsidP="00EC16BF">
      <w:pPr>
        <w:pStyle w:val="a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порядок исчисления и уплаты налога на доходы физических лиц;</w:t>
      </w:r>
    </w:p>
    <w:p w:rsidR="00DA2AFF" w:rsidRPr="00E41CEA" w:rsidRDefault="00DA2AFF" w:rsidP="003D633C">
      <w:pPr>
        <w:pStyle w:val="a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порядок и сроки проведения камеральных проверок;</w:t>
      </w:r>
    </w:p>
    <w:p w:rsidR="00DA2AFF" w:rsidRPr="00E41CEA" w:rsidRDefault="00DA2AFF" w:rsidP="00EC16BF">
      <w:pPr>
        <w:pStyle w:val="a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Налоговый кодекс Российской Федерации (глава 23);</w:t>
      </w:r>
    </w:p>
    <w:p w:rsidR="00DA2AFF" w:rsidRPr="00E41CEA" w:rsidRDefault="00DA2AFF" w:rsidP="00680CF8">
      <w:pPr>
        <w:pStyle w:val="a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Семейный кодекс Российской Федерации;</w:t>
      </w:r>
    </w:p>
    <w:p w:rsidR="00DA2AFF" w:rsidRPr="00E41CEA" w:rsidRDefault="00DA2AFF" w:rsidP="00360182">
      <w:pPr>
        <w:pStyle w:val="a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приказы ФНС России от 03.10.2018 № ММВ-7-11/569@, от 28.08.2020 № ЕД-7-11/615@, от 15.10.2021 № ЕД-7-11/903@ «Об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форме»;</w:t>
      </w:r>
    </w:p>
    <w:p w:rsidR="00DA2AFF" w:rsidRPr="00E41CEA" w:rsidRDefault="00DA2AFF" w:rsidP="002A4246">
      <w:pPr>
        <w:pStyle w:val="a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 xml:space="preserve">приказ ФНС России от 10.09.2015 № ММВ-7-11/387@ «Об утверждении кодов видов доходов и вычетов»; </w:t>
      </w:r>
    </w:p>
    <w:p w:rsidR="00DA2AFF" w:rsidRPr="00E41CEA" w:rsidRDefault="00DA2AFF" w:rsidP="00360182">
      <w:pPr>
        <w:pStyle w:val="a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proofErr w:type="gramStart"/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приказ 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E41CEA">
        <w:rPr>
          <w:color w:val="000000" w:themeColor="text1"/>
          <w:sz w:val="28"/>
          <w:szCs w:val="28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E41CEA">
        <w:rPr>
          <w:color w:val="000000" w:themeColor="text1"/>
          <w:sz w:val="28"/>
          <w:szCs w:val="28"/>
        </w:rPr>
        <w:t>дела</w:t>
      </w:r>
      <w:proofErr w:type="gramEnd"/>
      <w:r w:rsidRPr="00E41CEA">
        <w:rPr>
          <w:color w:val="000000" w:themeColor="text1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Федерации)»; </w:t>
      </w:r>
    </w:p>
    <w:p w:rsidR="00DA2AFF" w:rsidRPr="00E41CEA" w:rsidRDefault="00DA2AFF" w:rsidP="00360182">
      <w:pPr>
        <w:pStyle w:val="a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proofErr w:type="gramStart"/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приказ ФНС России от 17.08.2021 № ЕД-7-11/755@ «Об утверждении форм, порядков их заполнения, а также форматов представления документов, применяемых при подтверждении права налогоплательщика на получение социальных налоговых вычетов, предусмотренных подпунктами 2, 3, 4 (в части социального налогового вычета в сумме страховых взносов по договору (договорам) добровольного страхования жизни) и 7 пункта 1 статьи 219 Налогового кодекса Российской Федерации, а также</w:t>
      </w:r>
      <w:proofErr w:type="gramEnd"/>
      <w:r w:rsidRPr="00E41CEA">
        <w:rPr>
          <w:color w:val="000000" w:themeColor="text1"/>
          <w:sz w:val="28"/>
          <w:szCs w:val="28"/>
        </w:rPr>
        <w:t xml:space="preserve"> имущественных налоговых вычетов, предусмотренных подпунктами 3 и 4 пункта 1 статьи 220 Налогового кодекса Российской Федерации, в электронной форме»;</w:t>
      </w:r>
    </w:p>
    <w:p w:rsidR="00DA2AFF" w:rsidRPr="00E41CEA" w:rsidRDefault="00DA2AFF" w:rsidP="00360182">
      <w:pPr>
        <w:pStyle w:val="a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 xml:space="preserve">приказ ФНС России от 13.07.2016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Федерации»; </w:t>
      </w:r>
    </w:p>
    <w:p w:rsidR="00DA2AFF" w:rsidRPr="00E41CEA" w:rsidRDefault="00DA2AFF" w:rsidP="00E92E9E">
      <w:pPr>
        <w:pStyle w:val="a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приказ ФНС России от 07.09.2016 № ММВ-7-11/477@ «Об утверждении формы налогового уведомления»;</w:t>
      </w:r>
    </w:p>
    <w:p w:rsidR="00DA2AFF" w:rsidRPr="00E41CEA" w:rsidRDefault="00DA2AFF" w:rsidP="00E92E9E">
      <w:pPr>
        <w:pStyle w:val="a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 xml:space="preserve">приказ ФНС РФ от 02.12.2008 № ММ-3-3/634@ «О форме справки»; </w:t>
      </w:r>
    </w:p>
    <w:p w:rsidR="00DA2AFF" w:rsidRPr="00E41CEA" w:rsidRDefault="00DA2AFF" w:rsidP="00EB575C">
      <w:pPr>
        <w:pStyle w:val="a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 xml:space="preserve">приказ ФНС России от 21.10.2015 № ММВ-7-11/458@ «Об информационном ресурсе «Журнал регистрации предоставленных имущественных налоговых вычетов» и признании </w:t>
      </w:r>
      <w:proofErr w:type="gramStart"/>
      <w:r w:rsidRPr="00E41CEA">
        <w:rPr>
          <w:color w:val="000000" w:themeColor="text1"/>
          <w:sz w:val="28"/>
          <w:szCs w:val="28"/>
        </w:rPr>
        <w:t>утратившими</w:t>
      </w:r>
      <w:proofErr w:type="gramEnd"/>
      <w:r w:rsidRPr="00E41CEA">
        <w:rPr>
          <w:color w:val="000000" w:themeColor="text1"/>
          <w:sz w:val="28"/>
          <w:szCs w:val="28"/>
        </w:rPr>
        <w:t xml:space="preserve"> силу приказов ФНС России от 30.08.2010 № </w:t>
      </w:r>
      <w:r w:rsidRPr="00E41CEA">
        <w:rPr>
          <w:color w:val="000000" w:themeColor="text1"/>
          <w:sz w:val="28"/>
          <w:szCs w:val="28"/>
        </w:rPr>
        <w:lastRenderedPageBreak/>
        <w:t>ММВ-7-3/421@, от 04.10.2012 № ММВ-7-3/667@, от 18.04.2012 № ММВ-7-6/248@»;</w:t>
      </w:r>
    </w:p>
    <w:p w:rsidR="00DA2AFF" w:rsidRPr="00E41CEA" w:rsidRDefault="00DA2AFF" w:rsidP="00EB575C">
      <w:pPr>
        <w:pStyle w:val="a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приказ ФНС России от 11.12.2015 № ММВ-7-11/573@ «О создании Журнала «Подтверждение права налогоплательщика на получение социальных налоговых вычетов, предусмотренных подпунктами 2 и 3 пункта 1 статьи 219 Налогового кодекса Российской Федерации»;</w:t>
      </w:r>
    </w:p>
    <w:p w:rsidR="00DA2AFF" w:rsidRPr="00E41CEA" w:rsidRDefault="00DA2AFF" w:rsidP="00EB575C">
      <w:pPr>
        <w:pStyle w:val="a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DA2AFF" w:rsidRPr="00E41CEA" w:rsidRDefault="00DA2AFF" w:rsidP="00680CF8">
      <w:pPr>
        <w:pStyle w:val="a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инструкции на рабочие места в части курируемых вопросов;</w:t>
      </w:r>
    </w:p>
    <w:p w:rsidR="00DA2AFF" w:rsidRPr="00E41CEA" w:rsidRDefault="00DA2AFF" w:rsidP="002158EE">
      <w:pPr>
        <w:pStyle w:val="a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изменения к версиям АИС «Налог-3» в части курируемых вопросов</w:t>
      </w:r>
    </w:p>
    <w:p w:rsidR="00DA2AFF" w:rsidRPr="00E41CEA" w:rsidRDefault="00DA2AFF" w:rsidP="00680CF8">
      <w:pPr>
        <w:pStyle w:val="af"/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виды ответственности за правонарушения в области защиты информации</w:t>
      </w:r>
      <w:r w:rsidRPr="00E41CEA">
        <w:rPr>
          <w:noProof/>
          <w:color w:val="000000" w:themeColor="text1"/>
          <w:sz w:val="28"/>
          <w:szCs w:val="28"/>
        </w:rPr>
        <w:t>.</w:t>
      </w:r>
      <w:r w:rsidRPr="00E41CEA">
        <w:rPr>
          <w:color w:val="000000" w:themeColor="text1"/>
          <w:sz w:val="28"/>
          <w:szCs w:val="28"/>
        </w:rPr>
        <w:t xml:space="preserve"> </w:t>
      </w:r>
    </w:p>
    <w:p w:rsidR="00DA2AFF" w:rsidRPr="00E41CEA" w:rsidRDefault="00DA2AFF" w:rsidP="008753B7">
      <w:pPr>
        <w:shd w:val="clear" w:color="auto" w:fill="FFFFFF"/>
        <w:tabs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6.6.</w:t>
      </w:r>
      <w:r w:rsidRPr="00E41CEA">
        <w:rPr>
          <w:color w:val="000000" w:themeColor="text1"/>
          <w:sz w:val="28"/>
          <w:szCs w:val="28"/>
        </w:rPr>
        <w:tab/>
      </w:r>
      <w:proofErr w:type="gramStart"/>
      <w:r w:rsidRPr="00E41CEA">
        <w:rPr>
          <w:color w:val="000000" w:themeColor="text1"/>
          <w:sz w:val="28"/>
          <w:szCs w:val="28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почтой, справочными поисковыми системами;</w:t>
      </w:r>
      <w:proofErr w:type="gramEnd"/>
      <w:r w:rsidRPr="00E41CEA">
        <w:rPr>
          <w:color w:val="000000" w:themeColor="text1"/>
          <w:sz w:val="28"/>
          <w:szCs w:val="28"/>
        </w:rPr>
        <w:t xml:space="preserve"> умение подготовки презентаций, использования графических объектов в электронных документах.</w:t>
      </w:r>
    </w:p>
    <w:p w:rsidR="00DA2AFF" w:rsidRPr="00E41CEA" w:rsidRDefault="00DA2AFF" w:rsidP="00B845DC">
      <w:pPr>
        <w:tabs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6.7.</w:t>
      </w:r>
      <w:r w:rsidRPr="00E41CEA">
        <w:rPr>
          <w:color w:val="000000" w:themeColor="text1"/>
          <w:sz w:val="28"/>
          <w:szCs w:val="28"/>
        </w:rPr>
        <w:tab/>
        <w:t>Наличие профессиональных умений: подготовка деловой корреспонденции и актов Управления; разработка, рассмотрение, анализ и согласование проектов нормативных правовых актов и других документов; подготовка официальных отзывов на проекты нормативных правовых актов; осуществление контроля исполнения предписаний, решений, приказов и других распорядительных документов; прием и согласование документации, заявок, заявлений; рассмотрение запросов, ходатайств, уведомлений, жалоб; ведение информационных ресурсов налоговых органов.</w:t>
      </w:r>
    </w:p>
    <w:p w:rsidR="00DA2AFF" w:rsidRPr="00E41CEA" w:rsidRDefault="00DA2AFF" w:rsidP="00A134F6">
      <w:pPr>
        <w:tabs>
          <w:tab w:val="left" w:pos="1134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6.8.</w:t>
      </w:r>
      <w:r w:rsidRPr="00E41CEA">
        <w:rPr>
          <w:color w:val="000000" w:themeColor="text1"/>
          <w:sz w:val="28"/>
          <w:szCs w:val="28"/>
        </w:rPr>
        <w:tab/>
      </w:r>
      <w:proofErr w:type="gramStart"/>
      <w:r w:rsidRPr="00E41CEA">
        <w:rPr>
          <w:color w:val="000000" w:themeColor="text1"/>
          <w:sz w:val="28"/>
          <w:szCs w:val="28"/>
        </w:rPr>
        <w:t>Наличие функциональных умений: соблюдение требований по защите информации в процессе эксплуатации встроенного и общесистемного программного обеспечения, информационной системы (объектов информатизации) налоговых органов, телекоммуникационной инфраструктуры ФНС России; ввод, обработка и формирование документов в АИС «Налог-3»; получение информации из реестров и баз данных; ведение личного кабинета налогоплательщика физического лица; осуществление мероприятий внутреннего контроля</w:t>
      </w:r>
      <w:r w:rsidRPr="00E41CEA">
        <w:rPr>
          <w:noProof/>
          <w:color w:val="000000" w:themeColor="text1"/>
          <w:sz w:val="28"/>
          <w:szCs w:val="28"/>
        </w:rPr>
        <w:t>.</w:t>
      </w:r>
      <w:proofErr w:type="gramEnd"/>
    </w:p>
    <w:p w:rsidR="00DA2AFF" w:rsidRPr="00E41CEA" w:rsidRDefault="00DA2AFF" w:rsidP="00753CF6">
      <w:pPr>
        <w:jc w:val="center"/>
        <w:rPr>
          <w:b/>
          <w:color w:val="000000" w:themeColor="text1"/>
          <w:sz w:val="28"/>
          <w:szCs w:val="28"/>
        </w:rPr>
      </w:pPr>
    </w:p>
    <w:p w:rsidR="00DA2AFF" w:rsidRPr="00E41CEA" w:rsidRDefault="00DA2AFF" w:rsidP="00753CF6">
      <w:pPr>
        <w:jc w:val="center"/>
        <w:rPr>
          <w:b/>
          <w:color w:val="000000" w:themeColor="text1"/>
          <w:sz w:val="28"/>
          <w:szCs w:val="28"/>
        </w:rPr>
      </w:pPr>
      <w:r w:rsidRPr="00E41CEA">
        <w:rPr>
          <w:b/>
          <w:color w:val="000000" w:themeColor="text1"/>
          <w:sz w:val="28"/>
          <w:szCs w:val="28"/>
        </w:rPr>
        <w:t>III. Должностные обязанности, права и ответственность</w:t>
      </w:r>
    </w:p>
    <w:p w:rsidR="00DA2AFF" w:rsidRPr="00E41CEA" w:rsidRDefault="00DA2AFF" w:rsidP="00753CF6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</w:p>
    <w:p w:rsidR="00DA2AFF" w:rsidRPr="00E41CEA" w:rsidRDefault="00DA2AFF" w:rsidP="00753CF6">
      <w:pPr>
        <w:tabs>
          <w:tab w:val="left" w:pos="0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 xml:space="preserve">7. Основные права и обязанности </w:t>
      </w:r>
      <w:r w:rsidR="00544229" w:rsidRPr="00E41CEA">
        <w:rPr>
          <w:noProof/>
          <w:color w:val="000000" w:themeColor="text1"/>
          <w:sz w:val="28"/>
          <w:szCs w:val="28"/>
        </w:rPr>
        <w:t>старшего</w:t>
      </w:r>
      <w:r w:rsidRPr="00E41CEA">
        <w:rPr>
          <w:noProof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E41CEA">
        <w:rPr>
          <w:color w:val="000000" w:themeColor="text1"/>
          <w:sz w:val="28"/>
          <w:szCs w:val="28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AB7B2A" w:rsidRPr="00E41CEA" w:rsidRDefault="00DA2AFF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noProof/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 xml:space="preserve">8. </w:t>
      </w:r>
      <w:r w:rsidR="00AB7B2A" w:rsidRPr="00E41CEA">
        <w:rPr>
          <w:color w:val="000000" w:themeColor="text1"/>
          <w:sz w:val="28"/>
          <w:szCs w:val="28"/>
        </w:rPr>
        <w:t xml:space="preserve">В целях реализации задач и функций, возложенных на отдел, </w:t>
      </w:r>
      <w:r w:rsidR="00544229" w:rsidRPr="00E41CEA">
        <w:rPr>
          <w:noProof/>
          <w:color w:val="000000" w:themeColor="text1"/>
          <w:sz w:val="28"/>
          <w:szCs w:val="28"/>
        </w:rPr>
        <w:t>старший</w:t>
      </w:r>
      <w:r w:rsidR="00AB7B2A" w:rsidRPr="00E41CEA">
        <w:rPr>
          <w:noProof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AB7B2A" w:rsidRPr="00E41CEA">
        <w:rPr>
          <w:color w:val="000000" w:themeColor="text1"/>
          <w:sz w:val="28"/>
          <w:szCs w:val="28"/>
        </w:rPr>
        <w:t xml:space="preserve"> отдела обязан: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lastRenderedPageBreak/>
        <w:t>-</w:t>
      </w:r>
      <w:r w:rsidRPr="00E41CEA">
        <w:rPr>
          <w:noProof/>
          <w:color w:val="000000" w:themeColor="text1"/>
          <w:sz w:val="28"/>
          <w:szCs w:val="28"/>
        </w:rPr>
        <w:tab/>
        <w:t>осуществлять контроль соблюдения законодательства Российской Федерации о налогах и сборах и принятых в соответствии с ним нормативных правовых актов по налогу на доходы физических лиц (за исключением налоговых агентов</w:t>
      </w:r>
      <w:r w:rsidRPr="00E41CEA">
        <w:rPr>
          <w:color w:val="000000" w:themeColor="text1"/>
          <w:sz w:val="28"/>
          <w:szCs w:val="28"/>
        </w:rPr>
        <w:t>) (далее – физические лица);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проводить камеральные налоговые проверки по налогу на доходы физических лиц и оформлять их результаты;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принимать меры по своевременному получению от внешних источников полной и достоверной информации в отношении физических лиц, проводить анализ указанной информации в целях качественного и результативного проведения контрольных мероприятий;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выявлять и проводить анализ схем уклонения от налогообложения, представлять руководству отдела информацию об их наличии с предложением по их предотвращению;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осуществлять определение перечня и актуализацию налоговых обязанностей физических лиц в программном комплексе налоговых органов;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выявлять физических лиц, не исполнивших возложенную на них законодательством Российской Федерации обязанность по представлению налоговой и иной отчетности в установленный срок, либо не отразивших в представленной отчетности полученные доходы или заявивших в завышенном размере налоговые вычеты;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оформлять результаты камеральных налоговых проверок и принимать меры по их реализации в порядке и сроки, установленные законодательством Российской Федерации о налогах и сборах и Федеральной налоговой службой;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 xml:space="preserve">рассматривать заявления налогоплательщиков о подтверждении права на получение </w:t>
      </w:r>
      <w:r w:rsidR="00F70B8F" w:rsidRPr="00E41CEA">
        <w:rPr>
          <w:noProof/>
          <w:color w:val="000000" w:themeColor="text1"/>
          <w:sz w:val="28"/>
          <w:szCs w:val="28"/>
        </w:rPr>
        <w:t xml:space="preserve">и неполучение </w:t>
      </w:r>
      <w:r w:rsidRPr="00E41CEA">
        <w:rPr>
          <w:noProof/>
          <w:color w:val="000000" w:themeColor="text1"/>
          <w:sz w:val="28"/>
          <w:szCs w:val="28"/>
        </w:rPr>
        <w:t>налоговых вычетов по налогу на доходы физических лиц;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 xml:space="preserve">предоставлять гражданам налоговые вычеты по налогу на доходы физических лиц в упрощенном порядке; 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готовить материалы для обеспечения производства по делам о налоговых и административных правонарушениях, нарушениях законодательства о налогах и сборах в пределах компетенции отдела;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подготавливать и представлять на согласование начальнику отдела проекты заключений о необходимости проведения предпроверочного анализа для включения налогоплательщиков в план выездных налоговых проверок;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вести информационные ресурсы в пределах своей компетенции, обеспечивать их полноту и достоверность;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вводить в компьютерную систему налоговых органов данные, представляемые налогоплательщиками на бумажных носителях, не подлежащие направлению на обработку в ФКУ Налог-Сервис;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осуществлять контроль качества исполнения своих должностных обязанностей, принимать меры по устранению выявленных нарушений и недостатков;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b/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 xml:space="preserve">осуществлять внутренний контроль по операциям технологических процессов ФНС России в соответствии с утвержденной картой внутреннего контроля деятельности Отдела и вести журнал учета результатов внутреннего контроля; </w:t>
      </w:r>
      <w:r w:rsidRPr="00E41CEA">
        <w:rPr>
          <w:noProof/>
          <w:color w:val="000000" w:themeColor="text1"/>
          <w:sz w:val="28"/>
          <w:szCs w:val="28"/>
        </w:rPr>
        <w:t xml:space="preserve"> 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noProof/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lastRenderedPageBreak/>
        <w:t>-</w:t>
      </w:r>
      <w:r w:rsidRPr="00E41CEA">
        <w:rPr>
          <w:noProof/>
          <w:color w:val="000000" w:themeColor="text1"/>
          <w:sz w:val="28"/>
          <w:szCs w:val="28"/>
        </w:rPr>
        <w:tab/>
        <w:t>представлять оперативную информацию по результатам работы по поручению начальника отдела;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noProof/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рассматривать заявления</w:t>
      </w:r>
      <w:r w:rsidR="002F7163" w:rsidRPr="00E41CEA">
        <w:rPr>
          <w:noProof/>
          <w:color w:val="000000" w:themeColor="text1"/>
          <w:sz w:val="28"/>
          <w:szCs w:val="28"/>
        </w:rPr>
        <w:t xml:space="preserve">, предложения, жалобы граждан </w:t>
      </w:r>
      <w:r w:rsidRPr="00E41CEA">
        <w:rPr>
          <w:noProof/>
          <w:color w:val="000000" w:themeColor="text1"/>
          <w:sz w:val="28"/>
          <w:szCs w:val="28"/>
        </w:rPr>
        <w:t>в пределах своей компетенции;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noProof/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готовить информационные материалы для размещения на Интернет-сайте и Портале ФНС России, на стендах Управления, а также для публикации в СМИ;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noProof/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осуществлять контроль актуальности информации, размещенной на Интернет-сайте и Портале ФНС России, на стендах Управления, принимать меры по актуализации информации;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noProof/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готовить заключения по материалам налоговых проверок, жалобам, обращениям, возражениям и пр.;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noProof/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готовить информацию по запросам ФНС России;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noProof/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принимать участие в подготовке предложений в ФНС России по совершенствованию законодательства и работы налоговых органов;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noProof/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готовить материалы для совещаний и коллегий в управлении, ФНС России и других органах;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noProof/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формировать установленную в плане работы отдела отчетность;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noProof/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проводить анализ статистической отчетности, результатов контрольной работы и практики применения нормативных правовых актов;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noProof/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принимать меры по улучшению отчетной дисциплины, участвовать в проведении мероприятий, имеющих значение для своевременного и полного поступления в бюджет налога на доходы физических лиц;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noProof/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участвовать в прогнозировании поступлений налога на доходы физических лиц на предстоящие финансовые годы;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noProof/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своевременно и качественно исполнять мероприятия согласно квартальному плану работы отдела;</w:t>
      </w:r>
    </w:p>
    <w:p w:rsidR="006D0F95" w:rsidRPr="00E41CEA" w:rsidRDefault="006D0F95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noProof/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 своевременно исполнять документы, взятые на контроль;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noProof/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принимать участие в проведении учебы в отделе;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noProof/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самостоятельно изучать нормативные правовые акты, приказы, письма, разъяснения по налоговому законодательству, обзоры судебной практики, и применять их в работе;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noProof/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принимать участие в проведении семинаров с налогоплательщиками;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noProof/>
          <w:color w:val="000000" w:themeColor="text1"/>
          <w:sz w:val="28"/>
          <w:szCs w:val="28"/>
        </w:rPr>
      </w:pPr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соблюдать установленный порядок прохождения документов и корреспонденции;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подписывать служебную документацию в пределах своей компетенции;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осуществлять взаимодействие с другими государственными органами и внебюджетными фондами для решения вопросов, входящих в его компетенцию;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осуществлять взаимодействие с другими отделами Управления;</w:t>
      </w:r>
    </w:p>
    <w:p w:rsidR="00AB7B2A" w:rsidRPr="00E41CEA" w:rsidRDefault="00AB7B2A" w:rsidP="00AB7B2A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оказывать содействие государственным органам при реализации положений законодательных и иных нормативных правовых актов Российской Федерации о противодействии коррупции;</w:t>
      </w:r>
    </w:p>
    <w:p w:rsidR="00AB7B2A" w:rsidRPr="00E41CEA" w:rsidRDefault="00AB7B2A" w:rsidP="00AB7B2A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осуществлять иные функции по поручению руководства Управления;</w:t>
      </w:r>
    </w:p>
    <w:p w:rsidR="00AB7B2A" w:rsidRPr="00E41CEA" w:rsidRDefault="00AB7B2A" w:rsidP="00AB7B2A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AB7B2A" w:rsidRPr="00E41CEA" w:rsidRDefault="00AB7B2A" w:rsidP="00AB7B2A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lastRenderedPageBreak/>
        <w:t>-</w:t>
      </w:r>
      <w:r w:rsidRPr="00E41CEA">
        <w:rPr>
          <w:color w:val="000000" w:themeColor="text1"/>
          <w:sz w:val="28"/>
          <w:szCs w:val="28"/>
        </w:rPr>
        <w:tab/>
        <w:t>соблюдать установленный порядок ведения делопроизводства, обеспечивать учет и сохранность поступающей корреспонденции и документов, сдачу документов в архив;</w:t>
      </w:r>
    </w:p>
    <w:p w:rsidR="00AB7B2A" w:rsidRPr="00E41CEA" w:rsidRDefault="00AB7B2A" w:rsidP="00AB7B2A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при исполнении должностных обязанностей соблюдать права и законные интересы граждан и организаций;</w:t>
      </w:r>
    </w:p>
    <w:p w:rsidR="00AB7B2A" w:rsidRPr="00E41CEA" w:rsidRDefault="00AB7B2A" w:rsidP="00AB7B2A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AB7B2A" w:rsidRPr="00E41CEA" w:rsidRDefault="00AB7B2A" w:rsidP="00AB7B2A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сообщать представителю нанимателя в установленном законом порядке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B7B2A" w:rsidRPr="00E41CEA" w:rsidRDefault="00AB7B2A" w:rsidP="00AB7B2A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не совершать поступки, порочащие честь и достоинство государственного служащего;</w:t>
      </w:r>
    </w:p>
    <w:p w:rsidR="00AB7B2A" w:rsidRPr="00E41CEA" w:rsidRDefault="00AB7B2A" w:rsidP="00AB7B2A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поддерживать уровень квалификации, необходимый для надлежащего выполнения данных обязанностей;</w:t>
      </w:r>
    </w:p>
    <w:p w:rsidR="00AB7B2A" w:rsidRPr="00E41CEA" w:rsidRDefault="00AB7B2A" w:rsidP="00AB7B2A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соблюдать установленные правила публичных выступлений и предоставления служебной информации;</w:t>
      </w:r>
    </w:p>
    <w:p w:rsidR="00AB7B2A" w:rsidRPr="00E41CEA" w:rsidRDefault="00AB7B2A" w:rsidP="00AB7B2A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соблюдать требования Кодекса этики и служебного поведения государственных гражданских служащих Федеральной налоговой службы;</w:t>
      </w:r>
    </w:p>
    <w:p w:rsidR="00AB7B2A" w:rsidRPr="00E41CEA" w:rsidRDefault="00AB7B2A" w:rsidP="00AB7B2A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обеспечивать сохранность служебного удостоверения;</w:t>
      </w:r>
    </w:p>
    <w:p w:rsidR="00AB7B2A" w:rsidRPr="00E41CEA" w:rsidRDefault="00AB7B2A" w:rsidP="00AB7B2A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B7B2A" w:rsidRPr="00E41CEA" w:rsidRDefault="00AB7B2A" w:rsidP="00AB7B2A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строго хранить сведения ограниченного доступа, ставшие известными в связи с исполнением должностных обязанностей, персональные данные, в том числе сведения, касающиеся частной жизни и здоровья граждан или затрагивающие их честь и достоинство.</w:t>
      </w:r>
    </w:p>
    <w:p w:rsidR="00AB7B2A" w:rsidRPr="00E41CEA" w:rsidRDefault="00AB7B2A" w:rsidP="00AB7B2A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соблюдать установленный порядок работы с информацией ограниченного доступа и требования по информационной безопасности;</w:t>
      </w:r>
    </w:p>
    <w:p w:rsidR="00AB7B2A" w:rsidRPr="00E41CEA" w:rsidRDefault="00AB7B2A" w:rsidP="00AB7B2A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соблюдать служебный распорядок Управления;</w:t>
      </w:r>
    </w:p>
    <w:p w:rsidR="00AB7B2A" w:rsidRPr="00E41CEA" w:rsidRDefault="00AB7B2A" w:rsidP="00AB7B2A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соблюдать нормы и правила техники безопасности на рабочем месте и в здании Управления, охраны труда и противопожарной защиты</w:t>
      </w:r>
      <w:r w:rsidRPr="00E41CEA">
        <w:rPr>
          <w:noProof/>
          <w:color w:val="000000" w:themeColor="text1"/>
          <w:sz w:val="28"/>
          <w:szCs w:val="28"/>
        </w:rPr>
        <w:t>.</w:t>
      </w:r>
    </w:p>
    <w:p w:rsidR="00DA2AFF" w:rsidRPr="00E41CEA" w:rsidRDefault="00DA2AFF" w:rsidP="00C23DAA">
      <w:pPr>
        <w:pStyle w:val="a8"/>
        <w:tabs>
          <w:tab w:val="left" w:pos="0"/>
          <w:tab w:val="left" w:pos="993"/>
          <w:tab w:val="left" w:pos="1276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 xml:space="preserve">9. В целях исполнения возложенных должностных обязанностей </w:t>
      </w:r>
      <w:r w:rsidR="00544229" w:rsidRPr="00E41CEA">
        <w:rPr>
          <w:noProof/>
          <w:color w:val="000000" w:themeColor="text1"/>
          <w:sz w:val="28"/>
          <w:szCs w:val="28"/>
        </w:rPr>
        <w:t>старший</w:t>
      </w:r>
      <w:r w:rsidRPr="00E41CEA">
        <w:rPr>
          <w:noProof/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E41CEA">
        <w:rPr>
          <w:color w:val="000000" w:themeColor="text1"/>
          <w:sz w:val="28"/>
          <w:szCs w:val="28"/>
        </w:rPr>
        <w:t xml:space="preserve"> отдела имеет право:</w:t>
      </w:r>
    </w:p>
    <w:p w:rsidR="00DA2AFF" w:rsidRPr="00E41CEA" w:rsidRDefault="00DA2AFF" w:rsidP="00E50AFE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получать в установленном порядке информацию и материалы, необходимые для исполнения должностных обязанностей;</w:t>
      </w:r>
    </w:p>
    <w:p w:rsidR="00DA2AFF" w:rsidRPr="00E41CEA" w:rsidRDefault="00DA2AFF" w:rsidP="00E50AFE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вносить предложения по совершенствованию деятельности отдела и Управления;</w:t>
      </w:r>
    </w:p>
    <w:p w:rsidR="00DA2AFF" w:rsidRPr="00E41CEA" w:rsidRDefault="00DA2AFF" w:rsidP="00E50AFE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DA2AFF" w:rsidRPr="00E41CEA" w:rsidRDefault="00DA2AFF" w:rsidP="00E50AFE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на ознакомление с должностным регламентом и иными документами, определяющими его права и обязанности по замещаемой должности;</w:t>
      </w:r>
    </w:p>
    <w:p w:rsidR="00DA2AFF" w:rsidRPr="00E41CEA" w:rsidRDefault="00DA2AFF" w:rsidP="00E50AFE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на защиту своих персональных данных;</w:t>
      </w:r>
    </w:p>
    <w:p w:rsidR="00DA2AFF" w:rsidRPr="00E41CEA" w:rsidRDefault="00DA2AFF" w:rsidP="00E50AFE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на профессиональное развитие в порядке, установленном законодательством Российской Федерации;</w:t>
      </w:r>
    </w:p>
    <w:p w:rsidR="00DA2AFF" w:rsidRPr="00E41CEA" w:rsidRDefault="00DA2AFF" w:rsidP="00E50AFE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на д</w:t>
      </w:r>
      <w:r w:rsidR="002A08DE" w:rsidRPr="00E41CEA">
        <w:rPr>
          <w:color w:val="000000" w:themeColor="text1"/>
          <w:sz w:val="28"/>
          <w:szCs w:val="28"/>
        </w:rPr>
        <w:t>оступ к информационным ресурсам</w:t>
      </w:r>
      <w:r w:rsidRPr="00E41CEA">
        <w:rPr>
          <w:color w:val="000000" w:themeColor="text1"/>
          <w:sz w:val="28"/>
          <w:szCs w:val="28"/>
        </w:rPr>
        <w:t>.</w:t>
      </w:r>
    </w:p>
    <w:p w:rsidR="00DA2AFF" w:rsidRPr="00E41CEA" w:rsidRDefault="00DA2AFF" w:rsidP="00541F86">
      <w:pPr>
        <w:pStyle w:val="a8"/>
        <w:tabs>
          <w:tab w:val="left" w:pos="0"/>
          <w:tab w:val="left" w:pos="993"/>
          <w:tab w:val="left" w:pos="1276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</w:p>
    <w:p w:rsidR="00103BCB" w:rsidRPr="00E41CEA" w:rsidRDefault="00DA2AFF" w:rsidP="00103BCB">
      <w:pPr>
        <w:pStyle w:val="a8"/>
        <w:tabs>
          <w:tab w:val="left" w:pos="0"/>
          <w:tab w:val="left" w:pos="993"/>
          <w:tab w:val="left" w:pos="1276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 xml:space="preserve">10. </w:t>
      </w:r>
      <w:proofErr w:type="gramStart"/>
      <w:r w:rsidR="00544229" w:rsidRPr="00E41CEA">
        <w:rPr>
          <w:noProof/>
          <w:color w:val="000000" w:themeColor="text1"/>
          <w:sz w:val="28"/>
          <w:szCs w:val="28"/>
        </w:rPr>
        <w:t>Старший</w:t>
      </w:r>
      <w:r w:rsidR="006F5CDA" w:rsidRPr="00E41CEA">
        <w:rPr>
          <w:noProof/>
          <w:color w:val="000000" w:themeColor="text1"/>
          <w:sz w:val="28"/>
          <w:szCs w:val="28"/>
        </w:rPr>
        <w:t xml:space="preserve"> государственный налоговый инспектор</w:t>
      </w:r>
      <w:r w:rsidR="006F5CDA" w:rsidRPr="00E41CEA">
        <w:rPr>
          <w:color w:val="000000" w:themeColor="text1"/>
          <w:sz w:val="28"/>
          <w:szCs w:val="28"/>
        </w:rPr>
        <w:t xml:space="preserve"> </w:t>
      </w:r>
      <w:r w:rsidR="00103BCB" w:rsidRPr="00E41CEA">
        <w:rPr>
          <w:color w:val="000000" w:themeColor="text1"/>
          <w:sz w:val="28"/>
          <w:szCs w:val="28"/>
        </w:rPr>
        <w:t>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506, положением об УФНС России по Калужской области, утвержденным руководителем ФНС России 27.03.2023, положением об отделе, приказами (распоряжениями) ФНС России, приказами Управления, поручениями руководства Управления.</w:t>
      </w:r>
      <w:proofErr w:type="gramEnd"/>
    </w:p>
    <w:p w:rsidR="00DA2AFF" w:rsidRPr="00E41CEA" w:rsidRDefault="00DA2AFF" w:rsidP="00541F86">
      <w:pPr>
        <w:pStyle w:val="a8"/>
        <w:tabs>
          <w:tab w:val="left" w:pos="0"/>
          <w:tab w:val="left" w:pos="993"/>
          <w:tab w:val="left" w:pos="1276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 xml:space="preserve">11. </w:t>
      </w:r>
      <w:r w:rsidR="00544229" w:rsidRPr="00E41CEA">
        <w:rPr>
          <w:noProof/>
          <w:color w:val="000000" w:themeColor="text1"/>
          <w:sz w:val="28"/>
          <w:szCs w:val="28"/>
        </w:rPr>
        <w:t>Старший</w:t>
      </w:r>
      <w:r w:rsidRPr="00E41CEA">
        <w:rPr>
          <w:noProof/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E41CEA">
        <w:rPr>
          <w:color w:val="000000" w:themeColor="text1"/>
          <w:sz w:val="28"/>
          <w:szCs w:val="28"/>
        </w:rPr>
        <w:t xml:space="preserve"> отдела несет персональную ответственность, как дисциплинарную, так и материальную за неисполнение (ненадлежащее исполнение) служебных обязанностей в соответствии с настоящим регламентом, задачами и функциями отдела и Управления, функциональными особенностями замещаемой должности гражданской службы:</w:t>
      </w:r>
    </w:p>
    <w:p w:rsidR="00DA2AFF" w:rsidRPr="00E41CEA" w:rsidRDefault="00DA2AFF" w:rsidP="00E50AFE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E41CEA">
        <w:rPr>
          <w:color w:val="000000" w:themeColor="text1"/>
          <w:sz w:val="28"/>
          <w:szCs w:val="28"/>
        </w:rPr>
        <w:t>указаний</w:t>
      </w:r>
      <w:proofErr w:type="gramEnd"/>
      <w:r w:rsidRPr="00E41CEA">
        <w:rPr>
          <w:color w:val="000000" w:themeColor="text1"/>
          <w:sz w:val="28"/>
          <w:szCs w:val="28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A2AFF" w:rsidRPr="00E41CEA" w:rsidRDefault="00DA2AFF" w:rsidP="00E50AFE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за имущественный ущерб, причиненный по его вине;</w:t>
      </w:r>
    </w:p>
    <w:p w:rsidR="00DA2AFF" w:rsidRPr="00E41CEA" w:rsidRDefault="00DA2AFF" w:rsidP="00E50AFE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за действие или бездействие, приведшее к нарушению прав и законных интересов граждан;</w:t>
      </w:r>
    </w:p>
    <w:p w:rsidR="00DA2AFF" w:rsidRPr="00E41CEA" w:rsidRDefault="00DA2AFF" w:rsidP="00E50AFE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за несоблюдение ограничений, связанных с прохождением государственной гражданской службы;</w:t>
      </w:r>
    </w:p>
    <w:p w:rsidR="00DA2AFF" w:rsidRPr="00E41CEA" w:rsidRDefault="00DA2AFF" w:rsidP="00E50AFE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DA2AFF" w:rsidRPr="00E41CEA" w:rsidRDefault="00DA2AFF" w:rsidP="00E50AFE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за разглашение налоговой тайны, иной конфиденциальной информации, ставшей ему известной в связи с исполнением должностных обязанностей;</w:t>
      </w:r>
    </w:p>
    <w:p w:rsidR="00DA2AFF" w:rsidRPr="00E41CEA" w:rsidRDefault="00DA2AFF" w:rsidP="00E50AFE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за утрату служебного удостоверения;</w:t>
      </w:r>
    </w:p>
    <w:p w:rsidR="00DA2AFF" w:rsidRPr="00E41CEA" w:rsidRDefault="00DA2AFF" w:rsidP="00021BD6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за несоблюдение норм и правил охраны труда, техники безопасности и противопожарной защиты;</w:t>
      </w:r>
    </w:p>
    <w:p w:rsidR="00DA2AFF" w:rsidRPr="00E41CEA" w:rsidRDefault="00DA2AFF" w:rsidP="00021BD6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за несоблюдение, нарушение установленного порядка применения информационных технологий при обработке информации, правил хранения и передачи защищаемой информации;</w:t>
      </w:r>
    </w:p>
    <w:p w:rsidR="00DA2AFF" w:rsidRPr="00E41CEA" w:rsidRDefault="00DA2AFF" w:rsidP="00021BD6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за разглашение, утрату носителей, нарушение порядка обращения с информацией ограниченного доступа (учёт, сохранность, использование, несанкционированное копирование и передача) ставшей известной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A2AFF" w:rsidRPr="00E41CEA" w:rsidRDefault="00DA2AFF" w:rsidP="00A8254E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DA2AFF" w:rsidRPr="00E41CEA" w:rsidRDefault="00DA2AFF" w:rsidP="00A8254E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lastRenderedPageBreak/>
        <w:t>-</w:t>
      </w:r>
      <w:r w:rsidRPr="00E41CEA">
        <w:rPr>
          <w:color w:val="000000" w:themeColor="text1"/>
          <w:sz w:val="28"/>
          <w:szCs w:val="28"/>
        </w:rPr>
        <w:tab/>
        <w:t>за несвоевременное или некачественное выполнение (невыполнение) мероприятий внутреннего контроля</w:t>
      </w:r>
      <w:r w:rsidRPr="00E41CEA">
        <w:rPr>
          <w:noProof/>
          <w:color w:val="000000" w:themeColor="text1"/>
          <w:sz w:val="28"/>
          <w:szCs w:val="28"/>
        </w:rPr>
        <w:t>.</w:t>
      </w:r>
    </w:p>
    <w:p w:rsidR="00DA2AFF" w:rsidRPr="00E41CEA" w:rsidRDefault="00DA2AFF" w:rsidP="008E5DBC">
      <w:pPr>
        <w:pStyle w:val="a8"/>
        <w:tabs>
          <w:tab w:val="left" w:pos="851"/>
        </w:tabs>
        <w:spacing w:after="0"/>
        <w:ind w:left="0" w:firstLine="567"/>
        <w:jc w:val="both"/>
        <w:rPr>
          <w:color w:val="000000" w:themeColor="text1"/>
          <w:sz w:val="28"/>
          <w:szCs w:val="28"/>
        </w:rPr>
      </w:pPr>
    </w:p>
    <w:p w:rsidR="00DA2AFF" w:rsidRPr="00E41CEA" w:rsidRDefault="00DA2AFF" w:rsidP="00F3786E">
      <w:pPr>
        <w:tabs>
          <w:tab w:val="left" w:pos="0"/>
        </w:tabs>
        <w:jc w:val="center"/>
        <w:rPr>
          <w:b/>
          <w:color w:val="000000" w:themeColor="text1"/>
          <w:sz w:val="28"/>
          <w:szCs w:val="28"/>
        </w:rPr>
      </w:pPr>
      <w:r w:rsidRPr="00E41CEA">
        <w:rPr>
          <w:b/>
          <w:color w:val="000000" w:themeColor="text1"/>
          <w:sz w:val="28"/>
          <w:szCs w:val="28"/>
        </w:rPr>
        <w:t xml:space="preserve">IV. Перечень вопросов, по которым </w:t>
      </w:r>
      <w:r w:rsidR="00544229" w:rsidRPr="00E41CEA">
        <w:rPr>
          <w:b/>
          <w:noProof/>
          <w:color w:val="000000" w:themeColor="text1"/>
          <w:sz w:val="28"/>
          <w:szCs w:val="28"/>
        </w:rPr>
        <w:t>старший</w:t>
      </w:r>
      <w:r w:rsidRPr="00E41CEA">
        <w:rPr>
          <w:b/>
          <w:noProof/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E41CEA">
        <w:rPr>
          <w:b/>
          <w:color w:val="000000" w:themeColor="text1"/>
          <w:sz w:val="28"/>
          <w:szCs w:val="28"/>
        </w:rPr>
        <w:t xml:space="preserve"> отдела вправе или обязан самостоятельно принимать управленческие и иные решения</w:t>
      </w:r>
    </w:p>
    <w:p w:rsidR="00DA2AFF" w:rsidRPr="00E41CEA" w:rsidRDefault="00DA2AFF" w:rsidP="00F3786E">
      <w:pPr>
        <w:tabs>
          <w:tab w:val="left" w:pos="0"/>
          <w:tab w:val="left" w:pos="993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DA2AFF" w:rsidRPr="00E41CEA" w:rsidRDefault="00DA2AFF" w:rsidP="00A15C16">
      <w:pPr>
        <w:tabs>
          <w:tab w:val="left" w:pos="993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12.</w:t>
      </w:r>
      <w:r w:rsidRPr="00E41CEA">
        <w:rPr>
          <w:color w:val="000000" w:themeColor="text1"/>
          <w:sz w:val="28"/>
          <w:szCs w:val="28"/>
        </w:rPr>
        <w:tab/>
        <w:t xml:space="preserve">При исполнении служебных обязанностей </w:t>
      </w:r>
      <w:r w:rsidR="00544229" w:rsidRPr="00E41CEA">
        <w:rPr>
          <w:noProof/>
          <w:color w:val="000000" w:themeColor="text1"/>
          <w:sz w:val="28"/>
          <w:szCs w:val="28"/>
        </w:rPr>
        <w:t>старший</w:t>
      </w:r>
      <w:r w:rsidRPr="00E41CEA">
        <w:rPr>
          <w:noProof/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E41CEA">
        <w:rPr>
          <w:color w:val="000000" w:themeColor="text1"/>
          <w:sz w:val="28"/>
          <w:szCs w:val="28"/>
        </w:rPr>
        <w:t xml:space="preserve"> отдела вправе самостоятельно принимать решения по вопросам: проведения и оформления результатов камеральных налоговых проверок по налогу на доходы физических лиц; выполнения поручений руководства Управления; возникающим при рассмотрении заявлений, предложений, жалоб граждан в пределах своей компетенции; проведения мероприятий внутреннего контроля деятельности отдела, а также мероприятий по устранению нарушений и недостатков, выявленных такими проверками; проведения мероприятий внутреннего контроля качества исполнения своих должностных обязанностей, а также мероприятий по устранению выявленных нарушений и недостатков; подготовки проектов решений по итогам проведения мероприятий налогового контроля; ведения информационных ресурсов по курируемым вопросам; организации работы отдела по реализации возложенных на отдел задач и функций.</w:t>
      </w:r>
    </w:p>
    <w:p w:rsidR="00DA2AFF" w:rsidRPr="00E41CEA" w:rsidRDefault="00DA2AFF" w:rsidP="00A15C16">
      <w:pPr>
        <w:tabs>
          <w:tab w:val="left" w:pos="993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13.</w:t>
      </w:r>
      <w:r w:rsidRPr="00E41CEA">
        <w:rPr>
          <w:color w:val="000000" w:themeColor="text1"/>
          <w:sz w:val="28"/>
          <w:szCs w:val="28"/>
        </w:rPr>
        <w:tab/>
      </w:r>
      <w:proofErr w:type="gramStart"/>
      <w:r w:rsidRPr="00E41CEA">
        <w:rPr>
          <w:color w:val="000000" w:themeColor="text1"/>
          <w:sz w:val="28"/>
          <w:szCs w:val="28"/>
        </w:rPr>
        <w:t xml:space="preserve">При исполнении служебных обязанностей </w:t>
      </w:r>
      <w:r w:rsidR="00544229" w:rsidRPr="00E41CEA">
        <w:rPr>
          <w:noProof/>
          <w:color w:val="000000" w:themeColor="text1"/>
          <w:sz w:val="28"/>
          <w:szCs w:val="28"/>
        </w:rPr>
        <w:t>старший</w:t>
      </w:r>
      <w:r w:rsidRPr="00E41CEA">
        <w:rPr>
          <w:noProof/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E41CEA">
        <w:rPr>
          <w:color w:val="000000" w:themeColor="text1"/>
          <w:sz w:val="28"/>
          <w:szCs w:val="28"/>
        </w:rPr>
        <w:t xml:space="preserve"> отдела обязан самостоятельно принимать решения по вопросам: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иным вопросам, предусмотренным положением об отделе, иными нормативными актами.</w:t>
      </w:r>
      <w:proofErr w:type="gramEnd"/>
    </w:p>
    <w:p w:rsidR="00DA2AFF" w:rsidRPr="00E41CEA" w:rsidRDefault="00DA2AFF" w:rsidP="00EF157C">
      <w:pPr>
        <w:jc w:val="center"/>
        <w:rPr>
          <w:b/>
          <w:color w:val="000000" w:themeColor="text1"/>
          <w:sz w:val="28"/>
          <w:szCs w:val="28"/>
        </w:rPr>
      </w:pPr>
    </w:p>
    <w:p w:rsidR="00DA2AFF" w:rsidRPr="00E41CEA" w:rsidRDefault="00DA2AFF" w:rsidP="00F3786E">
      <w:pPr>
        <w:jc w:val="center"/>
        <w:rPr>
          <w:b/>
          <w:color w:val="000000" w:themeColor="text1"/>
          <w:sz w:val="28"/>
          <w:szCs w:val="28"/>
        </w:rPr>
      </w:pPr>
      <w:r w:rsidRPr="00E41CEA">
        <w:rPr>
          <w:b/>
          <w:color w:val="000000" w:themeColor="text1"/>
          <w:sz w:val="28"/>
          <w:szCs w:val="28"/>
        </w:rPr>
        <w:t xml:space="preserve">V. Перечень вопросов, по которым </w:t>
      </w:r>
      <w:r w:rsidR="00544229" w:rsidRPr="00E41CEA">
        <w:rPr>
          <w:b/>
          <w:noProof/>
          <w:color w:val="000000" w:themeColor="text1"/>
          <w:sz w:val="28"/>
          <w:szCs w:val="28"/>
        </w:rPr>
        <w:t>старший</w:t>
      </w:r>
      <w:r w:rsidRPr="00E41CEA">
        <w:rPr>
          <w:b/>
          <w:noProof/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E41CEA">
        <w:rPr>
          <w:b/>
          <w:color w:val="000000" w:themeColor="text1"/>
          <w:sz w:val="28"/>
          <w:szCs w:val="28"/>
        </w:rPr>
        <w:t xml:space="preserve">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A2AFF" w:rsidRPr="00E41CEA" w:rsidRDefault="00DA2AFF" w:rsidP="00F3786E">
      <w:pPr>
        <w:jc w:val="center"/>
        <w:rPr>
          <w:b/>
          <w:color w:val="000000" w:themeColor="text1"/>
          <w:sz w:val="28"/>
          <w:szCs w:val="28"/>
        </w:rPr>
      </w:pPr>
    </w:p>
    <w:p w:rsidR="00DA2AFF" w:rsidRPr="00E41CEA" w:rsidRDefault="00DA2AFF" w:rsidP="00A15C16">
      <w:pPr>
        <w:tabs>
          <w:tab w:val="left" w:pos="0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 xml:space="preserve">14. </w:t>
      </w:r>
      <w:r w:rsidR="00544229" w:rsidRPr="00E41CEA">
        <w:rPr>
          <w:noProof/>
          <w:color w:val="000000" w:themeColor="text1"/>
          <w:sz w:val="28"/>
          <w:szCs w:val="28"/>
        </w:rPr>
        <w:t>Старший</w:t>
      </w:r>
      <w:r w:rsidRPr="00E41CEA">
        <w:rPr>
          <w:noProof/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E41CEA">
        <w:rPr>
          <w:color w:val="000000" w:themeColor="text1"/>
          <w:sz w:val="28"/>
          <w:szCs w:val="28"/>
        </w:rPr>
        <w:t xml:space="preserve"> отдела в соответствии со своей компетенцией вправе участвовать в подготовке (обсуждении) нормативных правовых актов и (или) проектов управленческих, иных решений по вопросам: </w:t>
      </w:r>
      <w:r w:rsidRPr="00E41CEA">
        <w:rPr>
          <w:bCs/>
          <w:color w:val="000000" w:themeColor="text1"/>
          <w:sz w:val="28"/>
          <w:szCs w:val="28"/>
        </w:rPr>
        <w:t>применения законодательства Российской Федерации о налогах, сборах и страховых взносах; подготовки предложений по совершенствованию законодательства Российской Федерации о налогах, сборах и страховых взносов; иным вопросам в части методологического, технического, организационного и информационного обеспечения подготовки соответствующих документов по администрированию налога на доходы физических лиц.</w:t>
      </w:r>
    </w:p>
    <w:p w:rsidR="00DA2AFF" w:rsidRPr="00E41CEA" w:rsidRDefault="00DA2AFF" w:rsidP="00A15C16">
      <w:pPr>
        <w:tabs>
          <w:tab w:val="left" w:pos="0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 xml:space="preserve">15. </w:t>
      </w:r>
      <w:r w:rsidR="00544229" w:rsidRPr="00E41CEA">
        <w:rPr>
          <w:noProof/>
          <w:color w:val="000000" w:themeColor="text1"/>
          <w:sz w:val="28"/>
          <w:szCs w:val="28"/>
        </w:rPr>
        <w:t>Старший</w:t>
      </w:r>
      <w:r w:rsidRPr="00E41CEA">
        <w:rPr>
          <w:noProof/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E41CEA">
        <w:rPr>
          <w:color w:val="000000" w:themeColor="text1"/>
          <w:sz w:val="28"/>
          <w:szCs w:val="28"/>
        </w:rPr>
        <w:t xml:space="preserve"> отдела в соответствии со своей компетенцией обязан участвовать в подготовке (обсуждении) следующих проектов: </w:t>
      </w:r>
      <w:r w:rsidRPr="00E41CEA">
        <w:rPr>
          <w:bCs/>
          <w:color w:val="000000" w:themeColor="text1"/>
          <w:sz w:val="28"/>
          <w:szCs w:val="28"/>
        </w:rPr>
        <w:t>положений об отделе; графика отпусков гражданских служащих отдела; иных актов по поручению руководства Управления.</w:t>
      </w:r>
    </w:p>
    <w:p w:rsidR="00DA2AFF" w:rsidRPr="00E41CEA" w:rsidRDefault="00DA2AFF" w:rsidP="00EF157C">
      <w:pPr>
        <w:jc w:val="center"/>
        <w:rPr>
          <w:b/>
          <w:color w:val="000000" w:themeColor="text1"/>
          <w:sz w:val="28"/>
          <w:szCs w:val="28"/>
        </w:rPr>
      </w:pPr>
    </w:p>
    <w:p w:rsidR="00103BCB" w:rsidRPr="00E41CEA" w:rsidRDefault="00103BCB" w:rsidP="00EF157C">
      <w:pPr>
        <w:jc w:val="center"/>
        <w:rPr>
          <w:b/>
          <w:color w:val="000000" w:themeColor="text1"/>
          <w:sz w:val="28"/>
          <w:szCs w:val="28"/>
        </w:rPr>
      </w:pPr>
    </w:p>
    <w:p w:rsidR="00DA2AFF" w:rsidRPr="00E41CEA" w:rsidRDefault="00DA2AFF" w:rsidP="00F3786E">
      <w:pPr>
        <w:jc w:val="center"/>
        <w:rPr>
          <w:b/>
          <w:color w:val="000000" w:themeColor="text1"/>
          <w:sz w:val="28"/>
          <w:szCs w:val="28"/>
        </w:rPr>
      </w:pPr>
      <w:r w:rsidRPr="00E41CEA">
        <w:rPr>
          <w:b/>
          <w:color w:val="000000" w:themeColor="text1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A2AFF" w:rsidRPr="00E41CEA" w:rsidRDefault="00DA2AFF" w:rsidP="00F3786E">
      <w:pPr>
        <w:jc w:val="center"/>
        <w:rPr>
          <w:b/>
          <w:color w:val="000000" w:themeColor="text1"/>
          <w:sz w:val="28"/>
          <w:szCs w:val="28"/>
        </w:rPr>
      </w:pPr>
    </w:p>
    <w:p w:rsidR="00DA2AFF" w:rsidRPr="00E41CEA" w:rsidRDefault="00DA2AFF" w:rsidP="00F3786E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 xml:space="preserve">16. </w:t>
      </w:r>
      <w:proofErr w:type="gramStart"/>
      <w:r w:rsidRPr="00E41CEA">
        <w:rPr>
          <w:color w:val="000000" w:themeColor="text1"/>
          <w:sz w:val="28"/>
          <w:szCs w:val="28"/>
        </w:rPr>
        <w:t xml:space="preserve">В соответствии со своими должностными обязанностями </w:t>
      </w:r>
      <w:r w:rsidR="00544229" w:rsidRPr="00E41CEA">
        <w:rPr>
          <w:noProof/>
          <w:color w:val="000000" w:themeColor="text1"/>
          <w:sz w:val="28"/>
          <w:szCs w:val="28"/>
        </w:rPr>
        <w:t>старший</w:t>
      </w:r>
      <w:r w:rsidRPr="00E41CEA">
        <w:rPr>
          <w:noProof/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E41CEA">
        <w:rPr>
          <w:color w:val="000000" w:themeColor="text1"/>
          <w:sz w:val="28"/>
          <w:szCs w:val="28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Федерации, Типовым регламентом взаимодействия федеральных органов исполнительной власти, утвержденным постановлением Правительства РФ от 19.01.2005 № 30 «О Типовом регламенте взаимодействия федеральных органов исполнительной власти», Типовым регламентом внутренней организации федеральных органов исполнительной власти, утвержденным постановлением Правительства РФ от 28.07.2005</w:t>
      </w:r>
      <w:proofErr w:type="gramEnd"/>
      <w:r w:rsidRPr="00E41CEA">
        <w:rPr>
          <w:color w:val="000000" w:themeColor="text1"/>
          <w:sz w:val="28"/>
          <w:szCs w:val="28"/>
        </w:rPr>
        <w:t xml:space="preserve"> № 452 «О Типовом регламенте внутренней организации федеральных органов исполнительной власти», регламентом Федеральной налоговой службы, утвержденным приказом ФНС России от 17.02.2014 № ММВ-7-7/53@ «Об утверждении Регламента Федеральной налоговой службы», административными регламентами Федеральной налоговой службы, инструкциями по делопроизводству в ФНС России и Управлении и иными нормативными правовыми актами Российской Федерации.</w:t>
      </w:r>
    </w:p>
    <w:p w:rsidR="002A08DE" w:rsidRPr="00E41CEA" w:rsidRDefault="002A08DE" w:rsidP="00F3786E">
      <w:pPr>
        <w:jc w:val="center"/>
        <w:rPr>
          <w:b/>
          <w:color w:val="000000" w:themeColor="text1"/>
          <w:sz w:val="28"/>
          <w:szCs w:val="28"/>
        </w:rPr>
      </w:pPr>
    </w:p>
    <w:p w:rsidR="00DA2AFF" w:rsidRPr="00E41CEA" w:rsidRDefault="00DA2AFF" w:rsidP="00F3786E">
      <w:pPr>
        <w:jc w:val="center"/>
        <w:rPr>
          <w:b/>
          <w:color w:val="000000" w:themeColor="text1"/>
          <w:sz w:val="28"/>
          <w:szCs w:val="28"/>
        </w:rPr>
      </w:pPr>
      <w:r w:rsidRPr="00E41CEA">
        <w:rPr>
          <w:b/>
          <w:color w:val="000000" w:themeColor="text1"/>
          <w:sz w:val="28"/>
          <w:szCs w:val="28"/>
        </w:rPr>
        <w:t>VII. Порядок служебного взаимодействия</w:t>
      </w:r>
    </w:p>
    <w:p w:rsidR="00DA2AFF" w:rsidRPr="00E41CEA" w:rsidRDefault="00DA2AFF" w:rsidP="00F3786E">
      <w:pPr>
        <w:jc w:val="center"/>
        <w:rPr>
          <w:b/>
          <w:color w:val="000000" w:themeColor="text1"/>
          <w:sz w:val="28"/>
          <w:szCs w:val="28"/>
        </w:rPr>
      </w:pPr>
    </w:p>
    <w:p w:rsidR="00DA2AFF" w:rsidRPr="00E41CEA" w:rsidRDefault="00DA2AFF" w:rsidP="007C58FB">
      <w:pPr>
        <w:tabs>
          <w:tab w:val="left" w:pos="993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17.</w:t>
      </w:r>
      <w:r w:rsidRPr="00E41CEA">
        <w:rPr>
          <w:color w:val="000000" w:themeColor="text1"/>
          <w:sz w:val="28"/>
          <w:szCs w:val="28"/>
        </w:rPr>
        <w:tab/>
      </w:r>
      <w:proofErr w:type="gramStart"/>
      <w:r w:rsidRPr="00E41CEA">
        <w:rPr>
          <w:color w:val="000000" w:themeColor="text1"/>
          <w:sz w:val="28"/>
          <w:szCs w:val="28"/>
        </w:rPr>
        <w:t xml:space="preserve">Взаимодействие </w:t>
      </w:r>
      <w:r w:rsidR="00544229" w:rsidRPr="00E41CEA">
        <w:rPr>
          <w:noProof/>
          <w:color w:val="000000" w:themeColor="text1"/>
          <w:sz w:val="28"/>
          <w:szCs w:val="28"/>
        </w:rPr>
        <w:t>старшего</w:t>
      </w:r>
      <w:r w:rsidRPr="00E41CEA">
        <w:rPr>
          <w:noProof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E41CEA">
        <w:rPr>
          <w:color w:val="000000" w:themeColor="text1"/>
          <w:sz w:val="28"/>
          <w:szCs w:val="28"/>
        </w:rPr>
        <w:t xml:space="preserve"> отдела с федеральными государственными гражданскими служащими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</w:t>
      </w:r>
      <w:proofErr w:type="gramEnd"/>
      <w:r w:rsidRPr="00E41CEA">
        <w:rPr>
          <w:color w:val="000000" w:themeColor="text1"/>
          <w:sz w:val="28"/>
          <w:szCs w:val="28"/>
        </w:rPr>
        <w:t xml:space="preserve"> поведению, </w:t>
      </w:r>
      <w:proofErr w:type="gramStart"/>
      <w:r w:rsidRPr="00E41CEA">
        <w:rPr>
          <w:color w:val="000000" w:themeColor="text1"/>
          <w:sz w:val="28"/>
          <w:szCs w:val="28"/>
        </w:rPr>
        <w:t>установленных</w:t>
      </w:r>
      <w:proofErr w:type="gramEnd"/>
      <w:r w:rsidRPr="00E41CEA">
        <w:rPr>
          <w:color w:val="000000" w:themeColor="text1"/>
          <w:sz w:val="28"/>
          <w:szCs w:val="28"/>
        </w:rPr>
        <w:t xml:space="preserve">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 и Управления.</w:t>
      </w:r>
    </w:p>
    <w:p w:rsidR="00DA2AFF" w:rsidRPr="00E41CEA" w:rsidRDefault="00DA2AFF" w:rsidP="00F3786E">
      <w:pPr>
        <w:jc w:val="center"/>
        <w:rPr>
          <w:b/>
          <w:color w:val="000000" w:themeColor="text1"/>
          <w:sz w:val="28"/>
          <w:szCs w:val="28"/>
        </w:rPr>
      </w:pPr>
    </w:p>
    <w:p w:rsidR="00DA2AFF" w:rsidRPr="00E41CEA" w:rsidRDefault="00DA2AFF" w:rsidP="00F3786E">
      <w:pPr>
        <w:jc w:val="center"/>
        <w:rPr>
          <w:b/>
          <w:color w:val="000000" w:themeColor="text1"/>
          <w:sz w:val="28"/>
          <w:szCs w:val="28"/>
        </w:rPr>
      </w:pPr>
      <w:r w:rsidRPr="00E41CEA">
        <w:rPr>
          <w:b/>
          <w:color w:val="000000" w:themeColor="text1"/>
          <w:sz w:val="28"/>
          <w:szCs w:val="28"/>
        </w:rPr>
        <w:t xml:space="preserve">VIII. Перечень государственных услуг, оказываемых гражданам и </w:t>
      </w:r>
    </w:p>
    <w:p w:rsidR="00DA2AFF" w:rsidRPr="00E41CEA" w:rsidRDefault="00DA2AFF" w:rsidP="00F3786E">
      <w:pPr>
        <w:jc w:val="center"/>
        <w:rPr>
          <w:b/>
          <w:color w:val="000000" w:themeColor="text1"/>
          <w:sz w:val="28"/>
          <w:szCs w:val="28"/>
        </w:rPr>
      </w:pPr>
      <w:r w:rsidRPr="00E41CEA">
        <w:rPr>
          <w:b/>
          <w:color w:val="000000" w:themeColor="text1"/>
          <w:sz w:val="28"/>
          <w:szCs w:val="28"/>
        </w:rPr>
        <w:t xml:space="preserve">организациям в соответствии с </w:t>
      </w:r>
      <w:r w:rsidRPr="00E41CEA">
        <w:rPr>
          <w:b/>
          <w:bCs/>
          <w:color w:val="000000" w:themeColor="text1"/>
          <w:sz w:val="28"/>
          <w:szCs w:val="28"/>
        </w:rPr>
        <w:t>административным регламентом</w:t>
      </w:r>
      <w:r w:rsidRPr="00E41CEA">
        <w:rPr>
          <w:b/>
          <w:color w:val="000000" w:themeColor="text1"/>
          <w:sz w:val="28"/>
          <w:szCs w:val="28"/>
        </w:rPr>
        <w:t xml:space="preserve"> </w:t>
      </w:r>
    </w:p>
    <w:p w:rsidR="00DA2AFF" w:rsidRPr="00E41CEA" w:rsidRDefault="00DA2AFF" w:rsidP="00F3786E">
      <w:pPr>
        <w:jc w:val="center"/>
        <w:rPr>
          <w:b/>
          <w:color w:val="000000" w:themeColor="text1"/>
          <w:sz w:val="28"/>
          <w:szCs w:val="28"/>
        </w:rPr>
      </w:pPr>
      <w:r w:rsidRPr="00E41CEA">
        <w:rPr>
          <w:b/>
          <w:color w:val="000000" w:themeColor="text1"/>
          <w:sz w:val="28"/>
          <w:szCs w:val="28"/>
        </w:rPr>
        <w:t>Федеральной налоговой службы</w:t>
      </w:r>
    </w:p>
    <w:p w:rsidR="00DA2AFF" w:rsidRPr="00E41CEA" w:rsidRDefault="00DA2AFF" w:rsidP="001774BC">
      <w:pPr>
        <w:jc w:val="center"/>
        <w:rPr>
          <w:b/>
          <w:color w:val="000000" w:themeColor="text1"/>
          <w:sz w:val="28"/>
          <w:szCs w:val="28"/>
        </w:rPr>
      </w:pPr>
    </w:p>
    <w:p w:rsidR="00DA2AFF" w:rsidRPr="00E41CEA" w:rsidRDefault="00DA2AFF" w:rsidP="007C58FB">
      <w:pPr>
        <w:tabs>
          <w:tab w:val="left" w:pos="993"/>
        </w:tabs>
        <w:ind w:firstLine="567"/>
        <w:jc w:val="both"/>
        <w:rPr>
          <w:noProof/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18.</w:t>
      </w:r>
      <w:r w:rsidRPr="00E41CEA">
        <w:rPr>
          <w:color w:val="000000" w:themeColor="text1"/>
          <w:sz w:val="28"/>
          <w:szCs w:val="28"/>
        </w:rPr>
        <w:tab/>
      </w:r>
      <w:r w:rsidR="00544229" w:rsidRPr="00E41CEA">
        <w:rPr>
          <w:noProof/>
          <w:color w:val="000000" w:themeColor="text1"/>
          <w:sz w:val="28"/>
          <w:szCs w:val="28"/>
        </w:rPr>
        <w:t>Старший</w:t>
      </w:r>
      <w:r w:rsidRPr="00E41CEA">
        <w:rPr>
          <w:noProof/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E41CEA">
        <w:rPr>
          <w:color w:val="000000" w:themeColor="text1"/>
          <w:sz w:val="28"/>
          <w:szCs w:val="28"/>
        </w:rPr>
        <w:t xml:space="preserve"> отдела </w:t>
      </w:r>
      <w:r w:rsidRPr="00E41CEA">
        <w:rPr>
          <w:noProof/>
          <w:color w:val="000000" w:themeColor="text1"/>
          <w:sz w:val="28"/>
          <w:szCs w:val="28"/>
        </w:rPr>
        <w:t xml:space="preserve">в пределах функциональной компетенции осуществляет организационное обеспечение оказания следующих видов государственных услуг: </w:t>
      </w:r>
    </w:p>
    <w:p w:rsidR="00DA2AFF" w:rsidRPr="00E41CEA" w:rsidRDefault="00DA2AFF" w:rsidP="00CC09B8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E41CEA">
        <w:rPr>
          <w:noProof/>
          <w:color w:val="000000" w:themeColor="text1"/>
          <w:sz w:val="28"/>
          <w:szCs w:val="28"/>
        </w:rPr>
        <w:t>-</w:t>
      </w:r>
      <w:r w:rsidRPr="00E41CEA">
        <w:rPr>
          <w:noProof/>
          <w:color w:val="000000" w:themeColor="text1"/>
          <w:sz w:val="28"/>
          <w:szCs w:val="28"/>
        </w:rPr>
        <w:tab/>
        <w:t>б</w:t>
      </w:r>
      <w:r w:rsidRPr="00E41CEA">
        <w:rPr>
          <w:bCs/>
          <w:noProof/>
          <w:color w:val="000000" w:themeColor="text1"/>
          <w:sz w:val="28"/>
          <w:szCs w:val="28"/>
        </w:rPr>
        <w:t xml:space="preserve">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r w:rsidRPr="00E41CEA">
        <w:rPr>
          <w:bCs/>
          <w:noProof/>
          <w:color w:val="000000" w:themeColor="text1"/>
          <w:sz w:val="28"/>
          <w:szCs w:val="28"/>
        </w:rPr>
        <w:lastRenderedPageBreak/>
        <w:t>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103BCB" w:rsidRPr="00E41CEA" w:rsidRDefault="00103BCB" w:rsidP="00A15C16">
      <w:pPr>
        <w:tabs>
          <w:tab w:val="left" w:pos="0"/>
        </w:tabs>
        <w:ind w:firstLine="567"/>
        <w:jc w:val="both"/>
        <w:rPr>
          <w:b/>
          <w:color w:val="000000" w:themeColor="text1"/>
          <w:sz w:val="28"/>
          <w:szCs w:val="28"/>
        </w:rPr>
      </w:pPr>
    </w:p>
    <w:p w:rsidR="00DA2AFF" w:rsidRPr="00E41CEA" w:rsidRDefault="00DA2AFF" w:rsidP="00F3786E">
      <w:pPr>
        <w:jc w:val="center"/>
        <w:rPr>
          <w:b/>
          <w:color w:val="000000" w:themeColor="text1"/>
          <w:sz w:val="28"/>
          <w:szCs w:val="28"/>
        </w:rPr>
      </w:pPr>
      <w:r w:rsidRPr="00E41CEA">
        <w:rPr>
          <w:b/>
          <w:color w:val="000000" w:themeColor="text1"/>
          <w:sz w:val="28"/>
          <w:szCs w:val="28"/>
        </w:rPr>
        <w:t xml:space="preserve">IX. Показатели эффективности и результативности </w:t>
      </w:r>
    </w:p>
    <w:p w:rsidR="00DA2AFF" w:rsidRPr="00E41CEA" w:rsidRDefault="00DA2AFF" w:rsidP="00F3786E">
      <w:pPr>
        <w:jc w:val="center"/>
        <w:rPr>
          <w:b/>
          <w:color w:val="000000" w:themeColor="text1"/>
          <w:sz w:val="28"/>
          <w:szCs w:val="28"/>
        </w:rPr>
      </w:pPr>
      <w:r w:rsidRPr="00E41CEA">
        <w:rPr>
          <w:b/>
          <w:color w:val="000000" w:themeColor="text1"/>
          <w:sz w:val="28"/>
          <w:szCs w:val="28"/>
        </w:rPr>
        <w:t>профессиональной служебной деятельности</w:t>
      </w:r>
    </w:p>
    <w:p w:rsidR="00DA2AFF" w:rsidRPr="00E41CEA" w:rsidRDefault="00DA2AFF" w:rsidP="00F3786E">
      <w:pPr>
        <w:jc w:val="center"/>
        <w:rPr>
          <w:b/>
          <w:color w:val="000000" w:themeColor="text1"/>
          <w:sz w:val="28"/>
          <w:szCs w:val="28"/>
        </w:rPr>
      </w:pPr>
    </w:p>
    <w:p w:rsidR="00DA2AFF" w:rsidRPr="00E41CEA" w:rsidRDefault="00DA2AFF" w:rsidP="00354AA3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 xml:space="preserve">19. Эффективность профессиональной служебной деятельности </w:t>
      </w:r>
      <w:r w:rsidR="00544229" w:rsidRPr="00E41CEA">
        <w:rPr>
          <w:noProof/>
          <w:color w:val="000000" w:themeColor="text1"/>
          <w:sz w:val="28"/>
          <w:szCs w:val="28"/>
        </w:rPr>
        <w:t>старшего</w:t>
      </w:r>
      <w:r w:rsidRPr="00E41CEA">
        <w:rPr>
          <w:noProof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E41CEA">
        <w:rPr>
          <w:color w:val="000000" w:themeColor="text1"/>
          <w:sz w:val="28"/>
          <w:szCs w:val="28"/>
        </w:rPr>
        <w:t xml:space="preserve"> отдела оценивается по следующим показателям: </w:t>
      </w:r>
    </w:p>
    <w:p w:rsidR="00DA2AFF" w:rsidRPr="00E41CEA" w:rsidRDefault="00DA2AFF" w:rsidP="00354AA3">
      <w:pPr>
        <w:tabs>
          <w:tab w:val="left" w:pos="851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</w:r>
      <w:r w:rsidRPr="00E41CEA">
        <w:rPr>
          <w:bCs/>
          <w:color w:val="000000" w:themeColor="text1"/>
          <w:sz w:val="28"/>
          <w:szCs w:val="28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</w:t>
      </w:r>
    </w:p>
    <w:p w:rsidR="00DA2AFF" w:rsidRPr="00E41CEA" w:rsidRDefault="00DA2AFF" w:rsidP="00354AA3">
      <w:pPr>
        <w:tabs>
          <w:tab w:val="left" w:pos="851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E41CEA">
        <w:rPr>
          <w:bCs/>
          <w:color w:val="000000" w:themeColor="text1"/>
          <w:sz w:val="28"/>
          <w:szCs w:val="28"/>
        </w:rPr>
        <w:t>-</w:t>
      </w:r>
      <w:r w:rsidRPr="00E41CEA">
        <w:rPr>
          <w:bCs/>
          <w:color w:val="000000" w:themeColor="text1"/>
          <w:sz w:val="28"/>
          <w:szCs w:val="28"/>
        </w:rPr>
        <w:tab/>
        <w:t xml:space="preserve">своевременности и оперативности выполнения поручений; </w:t>
      </w:r>
    </w:p>
    <w:p w:rsidR="00DA2AFF" w:rsidRPr="00E41CEA" w:rsidRDefault="00DA2AFF" w:rsidP="00354AA3">
      <w:pPr>
        <w:tabs>
          <w:tab w:val="left" w:pos="851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E41CEA">
        <w:rPr>
          <w:bCs/>
          <w:color w:val="000000" w:themeColor="text1"/>
          <w:sz w:val="28"/>
          <w:szCs w:val="28"/>
        </w:rPr>
        <w:t>-</w:t>
      </w:r>
      <w:r w:rsidRPr="00E41CEA">
        <w:rPr>
          <w:bCs/>
          <w:color w:val="000000" w:themeColor="text1"/>
          <w:sz w:val="28"/>
          <w:szCs w:val="28"/>
        </w:rPr>
        <w:tab/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 </w:t>
      </w:r>
    </w:p>
    <w:p w:rsidR="00DA2AFF" w:rsidRPr="00E41CEA" w:rsidRDefault="00DA2AFF" w:rsidP="00354AA3">
      <w:pPr>
        <w:tabs>
          <w:tab w:val="left" w:pos="851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E41CEA">
        <w:rPr>
          <w:bCs/>
          <w:color w:val="000000" w:themeColor="text1"/>
          <w:sz w:val="28"/>
          <w:szCs w:val="28"/>
        </w:rPr>
        <w:t>-</w:t>
      </w:r>
      <w:r w:rsidRPr="00E41CEA">
        <w:rPr>
          <w:bCs/>
          <w:color w:val="000000" w:themeColor="text1"/>
          <w:sz w:val="28"/>
          <w:szCs w:val="28"/>
        </w:rPr>
        <w:tab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A2AFF" w:rsidRPr="00E41CEA" w:rsidRDefault="00DA2AFF" w:rsidP="00354AA3">
      <w:pPr>
        <w:tabs>
          <w:tab w:val="left" w:pos="851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E41CEA">
        <w:rPr>
          <w:bCs/>
          <w:color w:val="000000" w:themeColor="text1"/>
          <w:sz w:val="28"/>
          <w:szCs w:val="28"/>
        </w:rPr>
        <w:t>-</w:t>
      </w:r>
      <w:r w:rsidRPr="00E41CEA">
        <w:rPr>
          <w:bCs/>
          <w:color w:val="000000" w:themeColor="text1"/>
          <w:sz w:val="28"/>
          <w:szCs w:val="28"/>
        </w:rPr>
        <w:tab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A2AFF" w:rsidRPr="00E41CEA" w:rsidRDefault="00DA2AFF" w:rsidP="00354AA3">
      <w:pPr>
        <w:tabs>
          <w:tab w:val="left" w:pos="851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E41CEA">
        <w:rPr>
          <w:bCs/>
          <w:color w:val="000000" w:themeColor="text1"/>
          <w:sz w:val="28"/>
          <w:szCs w:val="28"/>
        </w:rPr>
        <w:t>-</w:t>
      </w:r>
      <w:r w:rsidRPr="00E41CEA">
        <w:rPr>
          <w:bCs/>
          <w:color w:val="000000" w:themeColor="text1"/>
          <w:sz w:val="28"/>
          <w:szCs w:val="28"/>
        </w:rPr>
        <w:tab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A2AFF" w:rsidRPr="00E41CEA" w:rsidRDefault="00DA2AFF" w:rsidP="00354AA3">
      <w:pPr>
        <w:tabs>
          <w:tab w:val="left" w:pos="851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E41CEA">
        <w:rPr>
          <w:bCs/>
          <w:color w:val="000000" w:themeColor="text1"/>
          <w:sz w:val="28"/>
          <w:szCs w:val="28"/>
        </w:rPr>
        <w:t>-</w:t>
      </w:r>
      <w:r w:rsidRPr="00E41CEA">
        <w:rPr>
          <w:bCs/>
          <w:color w:val="000000" w:themeColor="text1"/>
          <w:sz w:val="28"/>
          <w:szCs w:val="28"/>
        </w:rPr>
        <w:tab/>
        <w:t>осознанию ответственности за последствия своих действий, принимаемых решений;</w:t>
      </w:r>
    </w:p>
    <w:p w:rsidR="00333381" w:rsidRPr="00E41CEA" w:rsidRDefault="00333381" w:rsidP="00333381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 xml:space="preserve">выполнению </w:t>
      </w:r>
      <w:proofErr w:type="gramStart"/>
      <w:r w:rsidRPr="00E41CEA">
        <w:rPr>
          <w:color w:val="000000" w:themeColor="text1"/>
          <w:sz w:val="28"/>
          <w:szCs w:val="28"/>
        </w:rPr>
        <w:t>показателей оценки эффективности деятельности Управления</w:t>
      </w:r>
      <w:proofErr w:type="gramEnd"/>
      <w:r w:rsidRPr="00E41CEA">
        <w:rPr>
          <w:color w:val="000000" w:themeColor="text1"/>
          <w:sz w:val="28"/>
          <w:szCs w:val="28"/>
        </w:rPr>
        <w:t xml:space="preserve"> по курируемым направлениям работы;</w:t>
      </w:r>
    </w:p>
    <w:p w:rsidR="00333381" w:rsidRPr="00E41CEA" w:rsidRDefault="00333381" w:rsidP="00333381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соблюдению сроков и качеству проведения камеральных проверок по налогу на доходы физических лиц;</w:t>
      </w:r>
    </w:p>
    <w:p w:rsidR="00333381" w:rsidRPr="00E41CEA" w:rsidRDefault="00333381" w:rsidP="00333381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соблюдению сроков и качеству рассмотрения заявлений физических лиц о подтверждении права на налоговые вычеты по налогу на доходы физических лиц;</w:t>
      </w:r>
    </w:p>
    <w:p w:rsidR="00333381" w:rsidRPr="00E41CEA" w:rsidRDefault="00333381" w:rsidP="00333381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соблюдению сроков и качеству обработки информации (документов) в соответствии с упрощенным порядком получения налоговых вычетов по налогу на доходы физических лиц;</w:t>
      </w:r>
    </w:p>
    <w:p w:rsidR="00333381" w:rsidRPr="00E41CEA" w:rsidRDefault="00333381" w:rsidP="00333381">
      <w:pPr>
        <w:tabs>
          <w:tab w:val="left" w:pos="851"/>
        </w:tabs>
        <w:ind w:firstLine="567"/>
        <w:jc w:val="both"/>
        <w:rPr>
          <w:color w:val="000000" w:themeColor="text1"/>
          <w:sz w:val="28"/>
          <w:szCs w:val="28"/>
        </w:rPr>
      </w:pPr>
      <w:r w:rsidRPr="00E41CEA">
        <w:rPr>
          <w:color w:val="000000" w:themeColor="text1"/>
          <w:sz w:val="28"/>
          <w:szCs w:val="28"/>
        </w:rPr>
        <w:t>-</w:t>
      </w:r>
      <w:r w:rsidRPr="00E41CEA">
        <w:rPr>
          <w:color w:val="000000" w:themeColor="text1"/>
          <w:sz w:val="28"/>
          <w:szCs w:val="28"/>
        </w:rPr>
        <w:tab/>
        <w:t>сумме дополнительно начисленного (уменьшенного к возмещению) налога на доходы физических лиц по результатам камеральных налоговых проверок.</w:t>
      </w:r>
    </w:p>
    <w:p w:rsidR="003F6230" w:rsidRPr="00E41CEA" w:rsidRDefault="003F6230" w:rsidP="00CC4D73">
      <w:pPr>
        <w:tabs>
          <w:tab w:val="left" w:pos="7371"/>
        </w:tabs>
        <w:spacing w:after="120"/>
        <w:jc w:val="center"/>
        <w:rPr>
          <w:b/>
          <w:color w:val="000000" w:themeColor="text1"/>
          <w:sz w:val="28"/>
          <w:szCs w:val="28"/>
        </w:rPr>
      </w:pPr>
    </w:p>
    <w:p w:rsidR="003F6230" w:rsidRPr="00E41CEA" w:rsidRDefault="003F6230" w:rsidP="00CC4D73">
      <w:pPr>
        <w:tabs>
          <w:tab w:val="left" w:pos="7371"/>
        </w:tabs>
        <w:spacing w:after="120"/>
        <w:jc w:val="center"/>
        <w:rPr>
          <w:b/>
          <w:color w:val="000000" w:themeColor="text1"/>
          <w:sz w:val="28"/>
          <w:szCs w:val="28"/>
        </w:rPr>
      </w:pPr>
    </w:p>
    <w:p w:rsidR="003F6230" w:rsidRPr="00E41CEA" w:rsidRDefault="003F6230" w:rsidP="00CC4D73">
      <w:pPr>
        <w:tabs>
          <w:tab w:val="left" w:pos="7371"/>
        </w:tabs>
        <w:spacing w:after="120"/>
        <w:jc w:val="center"/>
        <w:rPr>
          <w:b/>
          <w:color w:val="000000" w:themeColor="text1"/>
          <w:sz w:val="28"/>
          <w:szCs w:val="28"/>
        </w:rPr>
      </w:pPr>
    </w:p>
    <w:p w:rsidR="003F6230" w:rsidRPr="00E41CEA" w:rsidRDefault="003F6230" w:rsidP="00CC4D73">
      <w:pPr>
        <w:tabs>
          <w:tab w:val="left" w:pos="7371"/>
        </w:tabs>
        <w:spacing w:after="120"/>
        <w:jc w:val="center"/>
        <w:rPr>
          <w:b/>
          <w:color w:val="000000" w:themeColor="text1"/>
          <w:sz w:val="28"/>
          <w:szCs w:val="28"/>
        </w:rPr>
      </w:pPr>
    </w:p>
    <w:p w:rsidR="003F6230" w:rsidRPr="00E41CEA" w:rsidRDefault="003F6230" w:rsidP="00CC4D73">
      <w:pPr>
        <w:tabs>
          <w:tab w:val="left" w:pos="7371"/>
        </w:tabs>
        <w:spacing w:after="120"/>
        <w:jc w:val="center"/>
        <w:rPr>
          <w:b/>
          <w:color w:val="000000" w:themeColor="text1"/>
          <w:sz w:val="28"/>
          <w:szCs w:val="28"/>
        </w:rPr>
      </w:pPr>
    </w:p>
    <w:p w:rsidR="00DA2AFF" w:rsidRPr="00E41CEA" w:rsidRDefault="00DA2AFF" w:rsidP="00CC4D73">
      <w:pPr>
        <w:tabs>
          <w:tab w:val="left" w:pos="7371"/>
        </w:tabs>
        <w:spacing w:after="120"/>
        <w:jc w:val="center"/>
        <w:rPr>
          <w:b/>
          <w:color w:val="000000" w:themeColor="text1"/>
          <w:sz w:val="28"/>
          <w:szCs w:val="28"/>
        </w:rPr>
      </w:pPr>
      <w:r w:rsidRPr="00E41CEA">
        <w:rPr>
          <w:b/>
          <w:color w:val="000000" w:themeColor="text1"/>
          <w:sz w:val="28"/>
          <w:szCs w:val="28"/>
        </w:rPr>
        <w:lastRenderedPageBreak/>
        <w:t>Лист ознакомления</w:t>
      </w:r>
    </w:p>
    <w:tbl>
      <w:tblPr>
        <w:tblW w:w="10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1"/>
        <w:gridCol w:w="2693"/>
        <w:gridCol w:w="2551"/>
        <w:gridCol w:w="2198"/>
        <w:gridCol w:w="2198"/>
      </w:tblGrid>
      <w:tr w:rsidR="00E41CEA" w:rsidRPr="00E41CEA" w:rsidTr="008A270B">
        <w:trPr>
          <w:jc w:val="center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FF" w:rsidRPr="00E41CEA" w:rsidRDefault="00DA2AFF" w:rsidP="008A270B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41CE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№ </w:t>
            </w:r>
            <w:proofErr w:type="gramStart"/>
            <w:r w:rsidRPr="00E41CE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E41CE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FF" w:rsidRPr="00E41CEA" w:rsidRDefault="00DA2AFF" w:rsidP="008A270B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41CE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Фамилия, имя, </w:t>
            </w:r>
          </w:p>
          <w:p w:rsidR="00DA2AFF" w:rsidRPr="00E41CEA" w:rsidRDefault="00DA2AFF" w:rsidP="008A270B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41CE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отчество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FF" w:rsidRPr="00E41CEA" w:rsidRDefault="00DA2AFF" w:rsidP="008A270B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41CE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FF" w:rsidRPr="00E41CEA" w:rsidRDefault="00DA2AFF" w:rsidP="008A270B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41CE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Дата и номер </w:t>
            </w:r>
          </w:p>
          <w:p w:rsidR="00DA2AFF" w:rsidRPr="00E41CEA" w:rsidRDefault="00DA2AFF" w:rsidP="008A270B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41CE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приказа о </w:t>
            </w:r>
          </w:p>
          <w:p w:rsidR="00DA2AFF" w:rsidRPr="00E41CEA" w:rsidRDefault="00DA2AFF" w:rsidP="008A270B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gramStart"/>
            <w:r w:rsidRPr="00E41CE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назначении</w:t>
            </w:r>
            <w:proofErr w:type="gramEnd"/>
            <w:r w:rsidRPr="00E41CE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на должность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AFF" w:rsidRPr="00E41CEA" w:rsidRDefault="00DA2AFF" w:rsidP="008A270B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41CE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Дата и номер </w:t>
            </w:r>
          </w:p>
          <w:p w:rsidR="00DA2AFF" w:rsidRPr="00E41CEA" w:rsidRDefault="00DA2AFF" w:rsidP="008A270B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41CE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приказа об освобождении </w:t>
            </w:r>
          </w:p>
          <w:p w:rsidR="00DA2AFF" w:rsidRPr="00E41CEA" w:rsidRDefault="00DA2AFF" w:rsidP="008A270B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41CE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от должности</w:t>
            </w:r>
          </w:p>
        </w:tc>
      </w:tr>
      <w:tr w:rsidR="00E41CEA" w:rsidRPr="00E41CEA" w:rsidTr="008A270B">
        <w:trPr>
          <w:trHeight w:val="226"/>
          <w:jc w:val="center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FF" w:rsidRPr="00E41CEA" w:rsidRDefault="00DA2AFF" w:rsidP="008A270B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FF" w:rsidRPr="00E41CEA" w:rsidRDefault="00DA2AFF" w:rsidP="00AE332F">
            <w:pPr>
              <w:pStyle w:val="a3"/>
              <w:jc w:val="left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FF" w:rsidRPr="00E41CEA" w:rsidRDefault="00DA2AFF" w:rsidP="008A270B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AFF" w:rsidRPr="00E41CEA" w:rsidRDefault="00DA2AFF" w:rsidP="008A270B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AFF" w:rsidRPr="00E41CEA" w:rsidRDefault="00DA2AFF" w:rsidP="008A270B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DA2AFF" w:rsidRPr="00E41CEA" w:rsidRDefault="00DA2AFF" w:rsidP="00576646">
      <w:pPr>
        <w:pStyle w:val="aa"/>
        <w:suppressAutoHyphens/>
        <w:rPr>
          <w:rFonts w:ascii="Times New Roman" w:hAnsi="Times New Roman" w:cs="Times New Roman"/>
          <w:color w:val="000000" w:themeColor="text1"/>
          <w:sz w:val="28"/>
          <w:szCs w:val="28"/>
        </w:rPr>
        <w:sectPr w:rsidR="00DA2AFF" w:rsidRPr="00E41CEA" w:rsidSect="008653AA">
          <w:headerReference w:type="default" r:id="rId9"/>
          <w:pgSz w:w="11906" w:h="16838"/>
          <w:pgMar w:top="851" w:right="567" w:bottom="709" w:left="1134" w:header="709" w:footer="709" w:gutter="0"/>
          <w:pgNumType w:start="1"/>
          <w:cols w:space="708"/>
          <w:titlePg/>
          <w:docGrid w:linePitch="360"/>
        </w:sectPr>
      </w:pPr>
    </w:p>
    <w:p w:rsidR="00DA2AFF" w:rsidRPr="00E41CEA" w:rsidRDefault="00DA2AFF" w:rsidP="00576646">
      <w:pPr>
        <w:rPr>
          <w:color w:val="000000" w:themeColor="text1"/>
          <w:sz w:val="28"/>
          <w:szCs w:val="28"/>
        </w:rPr>
      </w:pPr>
    </w:p>
    <w:sectPr w:rsidR="00DA2AFF" w:rsidRPr="00E41CEA" w:rsidSect="00DA2AFF">
      <w:headerReference w:type="default" r:id="rId10"/>
      <w:type w:val="continuous"/>
      <w:pgSz w:w="11906" w:h="16838"/>
      <w:pgMar w:top="851" w:right="567" w:bottom="70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878" w:rsidRDefault="00722878" w:rsidP="00C23DAA">
      <w:r>
        <w:separator/>
      </w:r>
    </w:p>
  </w:endnote>
  <w:endnote w:type="continuationSeparator" w:id="0">
    <w:p w:rsidR="00722878" w:rsidRDefault="00722878" w:rsidP="00C23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878" w:rsidRDefault="00722878" w:rsidP="00C23DAA">
      <w:r>
        <w:separator/>
      </w:r>
    </w:p>
  </w:footnote>
  <w:footnote w:type="continuationSeparator" w:id="0">
    <w:p w:rsidR="00722878" w:rsidRDefault="00722878" w:rsidP="00C23D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5305"/>
      <w:docPartObj>
        <w:docPartGallery w:val="Page Numbers (Top of Page)"/>
        <w:docPartUnique/>
      </w:docPartObj>
    </w:sdtPr>
    <w:sdtEndPr/>
    <w:sdtContent>
      <w:p w:rsidR="00DA2AFF" w:rsidRDefault="00DA2AF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78AC">
          <w:rPr>
            <w:noProof/>
          </w:rPr>
          <w:t>12</w:t>
        </w:r>
        <w:r>
          <w:fldChar w:fldCharType="end"/>
        </w:r>
      </w:p>
    </w:sdtContent>
  </w:sdt>
  <w:p w:rsidR="00DA2AFF" w:rsidRDefault="00DA2AFF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8710237"/>
      <w:docPartObj>
        <w:docPartGallery w:val="Page Numbers (Top of Page)"/>
        <w:docPartUnique/>
      </w:docPartObj>
    </w:sdtPr>
    <w:sdtEndPr/>
    <w:sdtContent>
      <w:p w:rsidR="00CF1621" w:rsidRDefault="00CF162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46F7">
          <w:rPr>
            <w:noProof/>
          </w:rPr>
          <w:t>14</w:t>
        </w:r>
        <w:r>
          <w:fldChar w:fldCharType="end"/>
        </w:r>
      </w:p>
    </w:sdtContent>
  </w:sdt>
  <w:p w:rsidR="00CF1621" w:rsidRDefault="00CF162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F2B4E"/>
    <w:multiLevelType w:val="multilevel"/>
    <w:tmpl w:val="A816DA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99" w:hanging="1365"/>
      </w:pPr>
      <w:rPr>
        <w:rFonts w:hint="default"/>
      </w:rPr>
    </w:lvl>
    <w:lvl w:ilvl="2">
      <w:start w:val="1"/>
      <w:numFmt w:val="decimal"/>
      <w:lvlText w:val="3.3.%3."/>
      <w:lvlJc w:val="left"/>
      <w:pPr>
        <w:ind w:left="2073" w:hanging="13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7" w:hanging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1" w:hanging="13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95" w:hanging="136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">
    <w:nsid w:val="0AEC3A17"/>
    <w:multiLevelType w:val="multilevel"/>
    <w:tmpl w:val="D2B63AA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>
    <w:nsid w:val="0E3E0ADC"/>
    <w:multiLevelType w:val="multilevel"/>
    <w:tmpl w:val="5C3E089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3">
    <w:nsid w:val="1CBA2FAC"/>
    <w:multiLevelType w:val="multilevel"/>
    <w:tmpl w:val="D2B63AA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4">
    <w:nsid w:val="24730626"/>
    <w:multiLevelType w:val="hybridMultilevel"/>
    <w:tmpl w:val="23281066"/>
    <w:lvl w:ilvl="0" w:tplc="B3703BA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4F05111"/>
    <w:multiLevelType w:val="multilevel"/>
    <w:tmpl w:val="6FC8B71E"/>
    <w:lvl w:ilvl="0">
      <w:start w:val="8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28BE36D6"/>
    <w:multiLevelType w:val="hybridMultilevel"/>
    <w:tmpl w:val="8AC8C490"/>
    <w:lvl w:ilvl="0" w:tplc="C59C7F08">
      <w:start w:val="1"/>
      <w:numFmt w:val="decimal"/>
      <w:lvlText w:val="3.3.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5E26DB"/>
    <w:multiLevelType w:val="multilevel"/>
    <w:tmpl w:val="A96659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899" w:hanging="1365"/>
      </w:pPr>
      <w:rPr>
        <w:rFonts w:hint="default"/>
      </w:rPr>
    </w:lvl>
    <w:lvl w:ilvl="2">
      <w:start w:val="1"/>
      <w:numFmt w:val="bullet"/>
      <w:lvlText w:val="-"/>
      <w:lvlJc w:val="left"/>
      <w:pPr>
        <w:ind w:left="2073" w:hanging="1365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3.%2.%335.%4."/>
      <w:lvlJc w:val="left"/>
      <w:pPr>
        <w:ind w:left="2247" w:hanging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1" w:hanging="136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95" w:hanging="136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8">
    <w:nsid w:val="42B73B0E"/>
    <w:multiLevelType w:val="multilevel"/>
    <w:tmpl w:val="D2B63AA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">
    <w:nsid w:val="44F40706"/>
    <w:multiLevelType w:val="hybridMultilevel"/>
    <w:tmpl w:val="2C0E84BC"/>
    <w:lvl w:ilvl="0" w:tplc="6B8C718E">
      <w:start w:val="1"/>
      <w:numFmt w:val="bullet"/>
      <w:lvlText w:val="-"/>
      <w:lvlJc w:val="left"/>
      <w:pPr>
        <w:ind w:left="14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5" w:hanging="360"/>
      </w:pPr>
      <w:rPr>
        <w:rFonts w:ascii="Wingdings" w:hAnsi="Wingdings" w:hint="default"/>
      </w:rPr>
    </w:lvl>
  </w:abstractNum>
  <w:abstractNum w:abstractNumId="10">
    <w:nsid w:val="44F76995"/>
    <w:multiLevelType w:val="hybridMultilevel"/>
    <w:tmpl w:val="A63E4238"/>
    <w:lvl w:ilvl="0" w:tplc="F422543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496149C9"/>
    <w:multiLevelType w:val="multilevel"/>
    <w:tmpl w:val="F2A4484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2">
    <w:nsid w:val="49F46CAE"/>
    <w:multiLevelType w:val="multilevel"/>
    <w:tmpl w:val="5292278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bullet"/>
      <w:lvlText w:val="-"/>
      <w:lvlJc w:val="left"/>
      <w:pPr>
        <w:ind w:left="1287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3">
    <w:nsid w:val="4B4C60B5"/>
    <w:multiLevelType w:val="multilevel"/>
    <w:tmpl w:val="936AB8F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530F3E4C"/>
    <w:multiLevelType w:val="hybridMultilevel"/>
    <w:tmpl w:val="36EC67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46F64E5"/>
    <w:multiLevelType w:val="multilevel"/>
    <w:tmpl w:val="08D058A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>
    <w:nsid w:val="57D43790"/>
    <w:multiLevelType w:val="multilevel"/>
    <w:tmpl w:val="763A117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>
    <w:nsid w:val="589B7908"/>
    <w:multiLevelType w:val="multilevel"/>
    <w:tmpl w:val="15F2376A"/>
    <w:lvl w:ilvl="0">
      <w:start w:val="1"/>
      <w:numFmt w:val="bullet"/>
      <w:lvlText w:val="-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8">
    <w:nsid w:val="64392B92"/>
    <w:multiLevelType w:val="multilevel"/>
    <w:tmpl w:val="5C3E089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19">
    <w:nsid w:val="6899083A"/>
    <w:multiLevelType w:val="hybridMultilevel"/>
    <w:tmpl w:val="C73CC982"/>
    <w:lvl w:ilvl="0" w:tplc="F1502CBE">
      <w:start w:val="1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C8C0BA0"/>
    <w:multiLevelType w:val="multilevel"/>
    <w:tmpl w:val="7BFC00F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1">
    <w:nsid w:val="6DAC359A"/>
    <w:multiLevelType w:val="hybridMultilevel"/>
    <w:tmpl w:val="1BD039A2"/>
    <w:lvl w:ilvl="0" w:tplc="6B8C718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EF16428"/>
    <w:multiLevelType w:val="hybridMultilevel"/>
    <w:tmpl w:val="6338F3CA"/>
    <w:lvl w:ilvl="0" w:tplc="6B8C718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F335552"/>
    <w:multiLevelType w:val="multilevel"/>
    <w:tmpl w:val="DECA6592"/>
    <w:lvl w:ilvl="0">
      <w:start w:val="8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7D5B5293"/>
    <w:multiLevelType w:val="multilevel"/>
    <w:tmpl w:val="5C3E089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25">
    <w:nsid w:val="7E316AE0"/>
    <w:multiLevelType w:val="multilevel"/>
    <w:tmpl w:val="A6EC23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14"/>
  </w:num>
  <w:num w:numId="4">
    <w:abstractNumId w:val="4"/>
  </w:num>
  <w:num w:numId="5">
    <w:abstractNumId w:val="21"/>
  </w:num>
  <w:num w:numId="6">
    <w:abstractNumId w:val="9"/>
  </w:num>
  <w:num w:numId="7">
    <w:abstractNumId w:val="18"/>
  </w:num>
  <w:num w:numId="8">
    <w:abstractNumId w:val="24"/>
  </w:num>
  <w:num w:numId="9">
    <w:abstractNumId w:val="2"/>
  </w:num>
  <w:num w:numId="10">
    <w:abstractNumId w:val="13"/>
  </w:num>
  <w:num w:numId="11">
    <w:abstractNumId w:val="20"/>
  </w:num>
  <w:num w:numId="12">
    <w:abstractNumId w:val="11"/>
  </w:num>
  <w:num w:numId="13">
    <w:abstractNumId w:val="16"/>
  </w:num>
  <w:num w:numId="14">
    <w:abstractNumId w:val="15"/>
  </w:num>
  <w:num w:numId="15">
    <w:abstractNumId w:val="22"/>
  </w:num>
  <w:num w:numId="16">
    <w:abstractNumId w:val="3"/>
  </w:num>
  <w:num w:numId="17">
    <w:abstractNumId w:val="7"/>
  </w:num>
  <w:num w:numId="18">
    <w:abstractNumId w:val="1"/>
  </w:num>
  <w:num w:numId="19">
    <w:abstractNumId w:val="12"/>
  </w:num>
  <w:num w:numId="20">
    <w:abstractNumId w:val="25"/>
  </w:num>
  <w:num w:numId="21">
    <w:abstractNumId w:val="17"/>
  </w:num>
  <w:num w:numId="22">
    <w:abstractNumId w:val="8"/>
  </w:num>
  <w:num w:numId="23">
    <w:abstractNumId w:val="23"/>
  </w:num>
  <w:num w:numId="24">
    <w:abstractNumId w:val="5"/>
  </w:num>
  <w:num w:numId="25">
    <w:abstractNumId w:val="19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384"/>
    <w:rsid w:val="00000F30"/>
    <w:rsid w:val="000016D3"/>
    <w:rsid w:val="000027A3"/>
    <w:rsid w:val="00003ACB"/>
    <w:rsid w:val="0000626F"/>
    <w:rsid w:val="000078C7"/>
    <w:rsid w:val="000101FD"/>
    <w:rsid w:val="000115E0"/>
    <w:rsid w:val="00013E83"/>
    <w:rsid w:val="000141F7"/>
    <w:rsid w:val="00015654"/>
    <w:rsid w:val="0002024D"/>
    <w:rsid w:val="00021175"/>
    <w:rsid w:val="00021B05"/>
    <w:rsid w:val="00021BD6"/>
    <w:rsid w:val="0002611A"/>
    <w:rsid w:val="00027029"/>
    <w:rsid w:val="00027F27"/>
    <w:rsid w:val="000305F6"/>
    <w:rsid w:val="000306C8"/>
    <w:rsid w:val="00033369"/>
    <w:rsid w:val="00034958"/>
    <w:rsid w:val="00034D82"/>
    <w:rsid w:val="00035EC7"/>
    <w:rsid w:val="0004177C"/>
    <w:rsid w:val="00041943"/>
    <w:rsid w:val="00043E81"/>
    <w:rsid w:val="00046296"/>
    <w:rsid w:val="00047BDF"/>
    <w:rsid w:val="0005266C"/>
    <w:rsid w:val="00055975"/>
    <w:rsid w:val="0005629A"/>
    <w:rsid w:val="000626FB"/>
    <w:rsid w:val="00064561"/>
    <w:rsid w:val="0006481D"/>
    <w:rsid w:val="00065C79"/>
    <w:rsid w:val="00066DAF"/>
    <w:rsid w:val="0007086C"/>
    <w:rsid w:val="00070A58"/>
    <w:rsid w:val="00071F03"/>
    <w:rsid w:val="00073CBE"/>
    <w:rsid w:val="0007649A"/>
    <w:rsid w:val="00076E22"/>
    <w:rsid w:val="0008029E"/>
    <w:rsid w:val="00080302"/>
    <w:rsid w:val="0008074A"/>
    <w:rsid w:val="00081392"/>
    <w:rsid w:val="00081D4F"/>
    <w:rsid w:val="0008390E"/>
    <w:rsid w:val="00084767"/>
    <w:rsid w:val="000868A0"/>
    <w:rsid w:val="00091767"/>
    <w:rsid w:val="00092A13"/>
    <w:rsid w:val="000953A0"/>
    <w:rsid w:val="000958E6"/>
    <w:rsid w:val="00096959"/>
    <w:rsid w:val="000A045F"/>
    <w:rsid w:val="000A0C5D"/>
    <w:rsid w:val="000A19A1"/>
    <w:rsid w:val="000A2330"/>
    <w:rsid w:val="000A44F2"/>
    <w:rsid w:val="000A543B"/>
    <w:rsid w:val="000A7688"/>
    <w:rsid w:val="000A7EEA"/>
    <w:rsid w:val="000B009D"/>
    <w:rsid w:val="000B5B01"/>
    <w:rsid w:val="000B6785"/>
    <w:rsid w:val="000B6E95"/>
    <w:rsid w:val="000C0CF6"/>
    <w:rsid w:val="000C17CF"/>
    <w:rsid w:val="000C66EA"/>
    <w:rsid w:val="000D035C"/>
    <w:rsid w:val="000D1813"/>
    <w:rsid w:val="000D2559"/>
    <w:rsid w:val="000D4A2D"/>
    <w:rsid w:val="000D7529"/>
    <w:rsid w:val="000D7FAE"/>
    <w:rsid w:val="000E0982"/>
    <w:rsid w:val="000E4BCD"/>
    <w:rsid w:val="000E7093"/>
    <w:rsid w:val="000F277C"/>
    <w:rsid w:val="000F34E3"/>
    <w:rsid w:val="001020BE"/>
    <w:rsid w:val="00103883"/>
    <w:rsid w:val="00103BCB"/>
    <w:rsid w:val="001050A2"/>
    <w:rsid w:val="001053D7"/>
    <w:rsid w:val="0010659E"/>
    <w:rsid w:val="00106714"/>
    <w:rsid w:val="001069F9"/>
    <w:rsid w:val="00107280"/>
    <w:rsid w:val="001114F9"/>
    <w:rsid w:val="00111983"/>
    <w:rsid w:val="00115EF3"/>
    <w:rsid w:val="00116D05"/>
    <w:rsid w:val="00116D80"/>
    <w:rsid w:val="00117C97"/>
    <w:rsid w:val="00121834"/>
    <w:rsid w:val="00123393"/>
    <w:rsid w:val="001239AA"/>
    <w:rsid w:val="00124176"/>
    <w:rsid w:val="00124279"/>
    <w:rsid w:val="00124439"/>
    <w:rsid w:val="00125095"/>
    <w:rsid w:val="001266D1"/>
    <w:rsid w:val="00132C6C"/>
    <w:rsid w:val="00134C5E"/>
    <w:rsid w:val="001350CE"/>
    <w:rsid w:val="0013665C"/>
    <w:rsid w:val="00136A00"/>
    <w:rsid w:val="00137BC1"/>
    <w:rsid w:val="00140192"/>
    <w:rsid w:val="00142136"/>
    <w:rsid w:val="00142BFB"/>
    <w:rsid w:val="001459FA"/>
    <w:rsid w:val="001465E7"/>
    <w:rsid w:val="00147BBC"/>
    <w:rsid w:val="00151238"/>
    <w:rsid w:val="00151BD3"/>
    <w:rsid w:val="00152B81"/>
    <w:rsid w:val="00153BC9"/>
    <w:rsid w:val="00153F11"/>
    <w:rsid w:val="00154425"/>
    <w:rsid w:val="00155154"/>
    <w:rsid w:val="00161B05"/>
    <w:rsid w:val="00162834"/>
    <w:rsid w:val="00162878"/>
    <w:rsid w:val="00163B66"/>
    <w:rsid w:val="00164116"/>
    <w:rsid w:val="00164789"/>
    <w:rsid w:val="00164CC1"/>
    <w:rsid w:val="001656A3"/>
    <w:rsid w:val="00166A1C"/>
    <w:rsid w:val="00170BF4"/>
    <w:rsid w:val="00170D65"/>
    <w:rsid w:val="001717C5"/>
    <w:rsid w:val="00172A0D"/>
    <w:rsid w:val="001741B3"/>
    <w:rsid w:val="00174808"/>
    <w:rsid w:val="00175AD6"/>
    <w:rsid w:val="0017691C"/>
    <w:rsid w:val="00176D98"/>
    <w:rsid w:val="00176F6E"/>
    <w:rsid w:val="001774BC"/>
    <w:rsid w:val="00177922"/>
    <w:rsid w:val="001779C8"/>
    <w:rsid w:val="00180392"/>
    <w:rsid w:val="00181A33"/>
    <w:rsid w:val="00182642"/>
    <w:rsid w:val="00184A44"/>
    <w:rsid w:val="00185492"/>
    <w:rsid w:val="00185CC9"/>
    <w:rsid w:val="00194103"/>
    <w:rsid w:val="00197ADF"/>
    <w:rsid w:val="00197DAB"/>
    <w:rsid w:val="001A01BD"/>
    <w:rsid w:val="001A0DF8"/>
    <w:rsid w:val="001A1761"/>
    <w:rsid w:val="001A246F"/>
    <w:rsid w:val="001A2E1F"/>
    <w:rsid w:val="001A3171"/>
    <w:rsid w:val="001A3E97"/>
    <w:rsid w:val="001A65BD"/>
    <w:rsid w:val="001A65F0"/>
    <w:rsid w:val="001A6785"/>
    <w:rsid w:val="001A6AF5"/>
    <w:rsid w:val="001A7D5A"/>
    <w:rsid w:val="001B1CA8"/>
    <w:rsid w:val="001B2FAD"/>
    <w:rsid w:val="001B4784"/>
    <w:rsid w:val="001B4C48"/>
    <w:rsid w:val="001B73CA"/>
    <w:rsid w:val="001C3BE4"/>
    <w:rsid w:val="001C5A09"/>
    <w:rsid w:val="001C5B57"/>
    <w:rsid w:val="001D0DF5"/>
    <w:rsid w:val="001D1984"/>
    <w:rsid w:val="001D6566"/>
    <w:rsid w:val="001D70CA"/>
    <w:rsid w:val="001E0614"/>
    <w:rsid w:val="001E576B"/>
    <w:rsid w:val="001E583F"/>
    <w:rsid w:val="001E5D3B"/>
    <w:rsid w:val="001E6D78"/>
    <w:rsid w:val="001F0536"/>
    <w:rsid w:val="001F063B"/>
    <w:rsid w:val="001F33ED"/>
    <w:rsid w:val="001F4DA6"/>
    <w:rsid w:val="001F540A"/>
    <w:rsid w:val="001F5660"/>
    <w:rsid w:val="001F5E74"/>
    <w:rsid w:val="001F7123"/>
    <w:rsid w:val="001F7CAC"/>
    <w:rsid w:val="00202527"/>
    <w:rsid w:val="002031BA"/>
    <w:rsid w:val="00203ED3"/>
    <w:rsid w:val="002060BC"/>
    <w:rsid w:val="00211DD2"/>
    <w:rsid w:val="002131E1"/>
    <w:rsid w:val="00213497"/>
    <w:rsid w:val="002137C3"/>
    <w:rsid w:val="00214949"/>
    <w:rsid w:val="002158EE"/>
    <w:rsid w:val="00216E70"/>
    <w:rsid w:val="00220A04"/>
    <w:rsid w:val="00220A5A"/>
    <w:rsid w:val="0022233C"/>
    <w:rsid w:val="002224F6"/>
    <w:rsid w:val="0022773E"/>
    <w:rsid w:val="0023080C"/>
    <w:rsid w:val="00230BEC"/>
    <w:rsid w:val="00232635"/>
    <w:rsid w:val="002334EB"/>
    <w:rsid w:val="00233D0C"/>
    <w:rsid w:val="00233E88"/>
    <w:rsid w:val="00235A69"/>
    <w:rsid w:val="00236417"/>
    <w:rsid w:val="00240CAB"/>
    <w:rsid w:val="00240FFE"/>
    <w:rsid w:val="00243BA9"/>
    <w:rsid w:val="00243F6E"/>
    <w:rsid w:val="00244112"/>
    <w:rsid w:val="002450E3"/>
    <w:rsid w:val="0024753E"/>
    <w:rsid w:val="00250397"/>
    <w:rsid w:val="00250EB0"/>
    <w:rsid w:val="00256512"/>
    <w:rsid w:val="00256E87"/>
    <w:rsid w:val="002617BE"/>
    <w:rsid w:val="00262875"/>
    <w:rsid w:val="00265628"/>
    <w:rsid w:val="00266451"/>
    <w:rsid w:val="00266F2B"/>
    <w:rsid w:val="00270BEC"/>
    <w:rsid w:val="00270E38"/>
    <w:rsid w:val="00270E84"/>
    <w:rsid w:val="00272D2B"/>
    <w:rsid w:val="0027631A"/>
    <w:rsid w:val="00276FA2"/>
    <w:rsid w:val="00277432"/>
    <w:rsid w:val="00282422"/>
    <w:rsid w:val="00282EC6"/>
    <w:rsid w:val="0028736C"/>
    <w:rsid w:val="00292C27"/>
    <w:rsid w:val="00293367"/>
    <w:rsid w:val="002934B5"/>
    <w:rsid w:val="00294D2B"/>
    <w:rsid w:val="00295438"/>
    <w:rsid w:val="00297828"/>
    <w:rsid w:val="002A08DE"/>
    <w:rsid w:val="002A2CA6"/>
    <w:rsid w:val="002A3234"/>
    <w:rsid w:val="002A40D8"/>
    <w:rsid w:val="002A4246"/>
    <w:rsid w:val="002A49BF"/>
    <w:rsid w:val="002A540E"/>
    <w:rsid w:val="002A5E43"/>
    <w:rsid w:val="002A6A26"/>
    <w:rsid w:val="002A7542"/>
    <w:rsid w:val="002B0D12"/>
    <w:rsid w:val="002B1476"/>
    <w:rsid w:val="002B3BF8"/>
    <w:rsid w:val="002B471C"/>
    <w:rsid w:val="002B4B1B"/>
    <w:rsid w:val="002B52B1"/>
    <w:rsid w:val="002C55AB"/>
    <w:rsid w:val="002C611C"/>
    <w:rsid w:val="002D09B8"/>
    <w:rsid w:val="002D09CD"/>
    <w:rsid w:val="002D0D73"/>
    <w:rsid w:val="002D25DB"/>
    <w:rsid w:val="002D2824"/>
    <w:rsid w:val="002D7616"/>
    <w:rsid w:val="002E1C17"/>
    <w:rsid w:val="002E29BC"/>
    <w:rsid w:val="002E314C"/>
    <w:rsid w:val="002E3DAA"/>
    <w:rsid w:val="002E4CB3"/>
    <w:rsid w:val="002E5311"/>
    <w:rsid w:val="002E6488"/>
    <w:rsid w:val="002F215C"/>
    <w:rsid w:val="002F40CF"/>
    <w:rsid w:val="002F7163"/>
    <w:rsid w:val="002F79A9"/>
    <w:rsid w:val="0030335E"/>
    <w:rsid w:val="003043F6"/>
    <w:rsid w:val="00305B29"/>
    <w:rsid w:val="00311E26"/>
    <w:rsid w:val="00312560"/>
    <w:rsid w:val="00312BEB"/>
    <w:rsid w:val="0031315F"/>
    <w:rsid w:val="003135D1"/>
    <w:rsid w:val="00314988"/>
    <w:rsid w:val="00315275"/>
    <w:rsid w:val="00315789"/>
    <w:rsid w:val="00315A6A"/>
    <w:rsid w:val="00316CA4"/>
    <w:rsid w:val="00316CD9"/>
    <w:rsid w:val="003171E6"/>
    <w:rsid w:val="00321162"/>
    <w:rsid w:val="00322883"/>
    <w:rsid w:val="00324F5F"/>
    <w:rsid w:val="00325136"/>
    <w:rsid w:val="00325656"/>
    <w:rsid w:val="003258CF"/>
    <w:rsid w:val="00326A31"/>
    <w:rsid w:val="00330A66"/>
    <w:rsid w:val="00333381"/>
    <w:rsid w:val="00334869"/>
    <w:rsid w:val="00337608"/>
    <w:rsid w:val="00340FCA"/>
    <w:rsid w:val="00342719"/>
    <w:rsid w:val="00344CFA"/>
    <w:rsid w:val="003465F4"/>
    <w:rsid w:val="00346A4F"/>
    <w:rsid w:val="00351479"/>
    <w:rsid w:val="00351B49"/>
    <w:rsid w:val="003523A5"/>
    <w:rsid w:val="00354698"/>
    <w:rsid w:val="00354AA3"/>
    <w:rsid w:val="00360182"/>
    <w:rsid w:val="00360FEB"/>
    <w:rsid w:val="0036286E"/>
    <w:rsid w:val="00364D3D"/>
    <w:rsid w:val="003651BF"/>
    <w:rsid w:val="003656D2"/>
    <w:rsid w:val="00366146"/>
    <w:rsid w:val="00367220"/>
    <w:rsid w:val="00370EAF"/>
    <w:rsid w:val="00371A64"/>
    <w:rsid w:val="00371FF7"/>
    <w:rsid w:val="003765AA"/>
    <w:rsid w:val="00377E34"/>
    <w:rsid w:val="00380E16"/>
    <w:rsid w:val="00380F5B"/>
    <w:rsid w:val="0038100D"/>
    <w:rsid w:val="00381B88"/>
    <w:rsid w:val="00382D96"/>
    <w:rsid w:val="0038498D"/>
    <w:rsid w:val="00384CA2"/>
    <w:rsid w:val="0038682D"/>
    <w:rsid w:val="00387B7D"/>
    <w:rsid w:val="0039274F"/>
    <w:rsid w:val="00395E4D"/>
    <w:rsid w:val="003969E5"/>
    <w:rsid w:val="003A0A1F"/>
    <w:rsid w:val="003A136E"/>
    <w:rsid w:val="003A1C37"/>
    <w:rsid w:val="003A1D2C"/>
    <w:rsid w:val="003A39EC"/>
    <w:rsid w:val="003A5F77"/>
    <w:rsid w:val="003A6E92"/>
    <w:rsid w:val="003A75AA"/>
    <w:rsid w:val="003B0AF4"/>
    <w:rsid w:val="003B1FAC"/>
    <w:rsid w:val="003B4BFB"/>
    <w:rsid w:val="003B58B3"/>
    <w:rsid w:val="003B73F8"/>
    <w:rsid w:val="003B75DA"/>
    <w:rsid w:val="003C0A72"/>
    <w:rsid w:val="003C0C2B"/>
    <w:rsid w:val="003C2BDB"/>
    <w:rsid w:val="003C2D38"/>
    <w:rsid w:val="003C4593"/>
    <w:rsid w:val="003C50F2"/>
    <w:rsid w:val="003C7A56"/>
    <w:rsid w:val="003D1B94"/>
    <w:rsid w:val="003D3C46"/>
    <w:rsid w:val="003D4F13"/>
    <w:rsid w:val="003D52A9"/>
    <w:rsid w:val="003D633C"/>
    <w:rsid w:val="003D703E"/>
    <w:rsid w:val="003D756A"/>
    <w:rsid w:val="003E18EC"/>
    <w:rsid w:val="003E1907"/>
    <w:rsid w:val="003E1BD8"/>
    <w:rsid w:val="003E406F"/>
    <w:rsid w:val="003E4DB3"/>
    <w:rsid w:val="003E5407"/>
    <w:rsid w:val="003E5733"/>
    <w:rsid w:val="003E67EC"/>
    <w:rsid w:val="003F15A9"/>
    <w:rsid w:val="003F583B"/>
    <w:rsid w:val="003F6230"/>
    <w:rsid w:val="004001C6"/>
    <w:rsid w:val="004019BB"/>
    <w:rsid w:val="00401E84"/>
    <w:rsid w:val="004042EC"/>
    <w:rsid w:val="0040488A"/>
    <w:rsid w:val="00404E67"/>
    <w:rsid w:val="00404F65"/>
    <w:rsid w:val="00405259"/>
    <w:rsid w:val="00406794"/>
    <w:rsid w:val="0041515B"/>
    <w:rsid w:val="0041749A"/>
    <w:rsid w:val="004174F8"/>
    <w:rsid w:val="00417578"/>
    <w:rsid w:val="00420056"/>
    <w:rsid w:val="00421A62"/>
    <w:rsid w:val="0042317C"/>
    <w:rsid w:val="00423B99"/>
    <w:rsid w:val="00425D7E"/>
    <w:rsid w:val="00430E7A"/>
    <w:rsid w:val="00431781"/>
    <w:rsid w:val="00431D7A"/>
    <w:rsid w:val="00433D08"/>
    <w:rsid w:val="00434491"/>
    <w:rsid w:val="004351C0"/>
    <w:rsid w:val="004374ED"/>
    <w:rsid w:val="00442E56"/>
    <w:rsid w:val="00446B34"/>
    <w:rsid w:val="00450C65"/>
    <w:rsid w:val="00452348"/>
    <w:rsid w:val="0045289D"/>
    <w:rsid w:val="00456282"/>
    <w:rsid w:val="00456F4F"/>
    <w:rsid w:val="00461384"/>
    <w:rsid w:val="004617DB"/>
    <w:rsid w:val="00461D13"/>
    <w:rsid w:val="004622F2"/>
    <w:rsid w:val="0046311F"/>
    <w:rsid w:val="0046337A"/>
    <w:rsid w:val="00464432"/>
    <w:rsid w:val="00465511"/>
    <w:rsid w:val="00465D36"/>
    <w:rsid w:val="004669A1"/>
    <w:rsid w:val="004675C7"/>
    <w:rsid w:val="00467D13"/>
    <w:rsid w:val="00467D8A"/>
    <w:rsid w:val="00472E0A"/>
    <w:rsid w:val="0047321E"/>
    <w:rsid w:val="0047468C"/>
    <w:rsid w:val="00474709"/>
    <w:rsid w:val="004748EC"/>
    <w:rsid w:val="00474910"/>
    <w:rsid w:val="00474BEA"/>
    <w:rsid w:val="004760CB"/>
    <w:rsid w:val="00476E6A"/>
    <w:rsid w:val="00480C08"/>
    <w:rsid w:val="00480FCF"/>
    <w:rsid w:val="00481EFE"/>
    <w:rsid w:val="004841DE"/>
    <w:rsid w:val="00485E5B"/>
    <w:rsid w:val="00487B6E"/>
    <w:rsid w:val="00487DDB"/>
    <w:rsid w:val="00491ACB"/>
    <w:rsid w:val="0049292D"/>
    <w:rsid w:val="00493E45"/>
    <w:rsid w:val="004A07F0"/>
    <w:rsid w:val="004A3195"/>
    <w:rsid w:val="004A4503"/>
    <w:rsid w:val="004A543A"/>
    <w:rsid w:val="004A5F0D"/>
    <w:rsid w:val="004A644F"/>
    <w:rsid w:val="004A676A"/>
    <w:rsid w:val="004A6C70"/>
    <w:rsid w:val="004B1C30"/>
    <w:rsid w:val="004B3E52"/>
    <w:rsid w:val="004B4760"/>
    <w:rsid w:val="004B5956"/>
    <w:rsid w:val="004C193F"/>
    <w:rsid w:val="004C1B90"/>
    <w:rsid w:val="004C1CBF"/>
    <w:rsid w:val="004C1E9E"/>
    <w:rsid w:val="004C29D4"/>
    <w:rsid w:val="004C3AB3"/>
    <w:rsid w:val="004C4E5A"/>
    <w:rsid w:val="004C5172"/>
    <w:rsid w:val="004C518E"/>
    <w:rsid w:val="004C6040"/>
    <w:rsid w:val="004D19C0"/>
    <w:rsid w:val="004D2108"/>
    <w:rsid w:val="004D27A2"/>
    <w:rsid w:val="004D2CD8"/>
    <w:rsid w:val="004D2F93"/>
    <w:rsid w:val="004D433B"/>
    <w:rsid w:val="004D64B6"/>
    <w:rsid w:val="004D783F"/>
    <w:rsid w:val="004D7D9B"/>
    <w:rsid w:val="004E0176"/>
    <w:rsid w:val="004E0247"/>
    <w:rsid w:val="004E2E1A"/>
    <w:rsid w:val="004E48B2"/>
    <w:rsid w:val="004E4E2B"/>
    <w:rsid w:val="004E505E"/>
    <w:rsid w:val="004E7930"/>
    <w:rsid w:val="004F0FC8"/>
    <w:rsid w:val="004F1045"/>
    <w:rsid w:val="004F7AD9"/>
    <w:rsid w:val="00501CB4"/>
    <w:rsid w:val="00502F98"/>
    <w:rsid w:val="00504362"/>
    <w:rsid w:val="0050556B"/>
    <w:rsid w:val="005073B0"/>
    <w:rsid w:val="005104C3"/>
    <w:rsid w:val="0051078D"/>
    <w:rsid w:val="005120D5"/>
    <w:rsid w:val="00513269"/>
    <w:rsid w:val="0051330A"/>
    <w:rsid w:val="00515105"/>
    <w:rsid w:val="00515BCB"/>
    <w:rsid w:val="00523FAE"/>
    <w:rsid w:val="00523FE2"/>
    <w:rsid w:val="00524A98"/>
    <w:rsid w:val="005263D2"/>
    <w:rsid w:val="0053055D"/>
    <w:rsid w:val="005310D3"/>
    <w:rsid w:val="00532A85"/>
    <w:rsid w:val="00532C51"/>
    <w:rsid w:val="005361BB"/>
    <w:rsid w:val="00536803"/>
    <w:rsid w:val="00537313"/>
    <w:rsid w:val="00537E9C"/>
    <w:rsid w:val="00541F86"/>
    <w:rsid w:val="00542F1C"/>
    <w:rsid w:val="00544229"/>
    <w:rsid w:val="00547FEC"/>
    <w:rsid w:val="005511EB"/>
    <w:rsid w:val="00552009"/>
    <w:rsid w:val="005524DB"/>
    <w:rsid w:val="00553E5B"/>
    <w:rsid w:val="00554424"/>
    <w:rsid w:val="0055453B"/>
    <w:rsid w:val="00554693"/>
    <w:rsid w:val="00555F3D"/>
    <w:rsid w:val="005609B6"/>
    <w:rsid w:val="00560C9F"/>
    <w:rsid w:val="00560CBB"/>
    <w:rsid w:val="005610DB"/>
    <w:rsid w:val="005663AD"/>
    <w:rsid w:val="00566CBF"/>
    <w:rsid w:val="00567BC0"/>
    <w:rsid w:val="00570A9B"/>
    <w:rsid w:val="0057118C"/>
    <w:rsid w:val="00574177"/>
    <w:rsid w:val="00575F18"/>
    <w:rsid w:val="005762CD"/>
    <w:rsid w:val="00576646"/>
    <w:rsid w:val="0057718F"/>
    <w:rsid w:val="005777D6"/>
    <w:rsid w:val="00577F50"/>
    <w:rsid w:val="00580C08"/>
    <w:rsid w:val="00581E38"/>
    <w:rsid w:val="005830FA"/>
    <w:rsid w:val="005832D9"/>
    <w:rsid w:val="00584798"/>
    <w:rsid w:val="0058610A"/>
    <w:rsid w:val="00586281"/>
    <w:rsid w:val="00586758"/>
    <w:rsid w:val="00587445"/>
    <w:rsid w:val="0058760B"/>
    <w:rsid w:val="005905E1"/>
    <w:rsid w:val="00591B8F"/>
    <w:rsid w:val="00591F53"/>
    <w:rsid w:val="00592895"/>
    <w:rsid w:val="00593C95"/>
    <w:rsid w:val="00593EB0"/>
    <w:rsid w:val="00596A4D"/>
    <w:rsid w:val="00597167"/>
    <w:rsid w:val="005A397D"/>
    <w:rsid w:val="005A4771"/>
    <w:rsid w:val="005A47E6"/>
    <w:rsid w:val="005A47FF"/>
    <w:rsid w:val="005A7550"/>
    <w:rsid w:val="005A783B"/>
    <w:rsid w:val="005B004C"/>
    <w:rsid w:val="005B086D"/>
    <w:rsid w:val="005B3999"/>
    <w:rsid w:val="005B4FD3"/>
    <w:rsid w:val="005B5B86"/>
    <w:rsid w:val="005B6196"/>
    <w:rsid w:val="005C0256"/>
    <w:rsid w:val="005C0C6D"/>
    <w:rsid w:val="005C271E"/>
    <w:rsid w:val="005C28AE"/>
    <w:rsid w:val="005C3ED4"/>
    <w:rsid w:val="005C411B"/>
    <w:rsid w:val="005C6311"/>
    <w:rsid w:val="005D15B4"/>
    <w:rsid w:val="005D1D19"/>
    <w:rsid w:val="005D247E"/>
    <w:rsid w:val="005D3E0C"/>
    <w:rsid w:val="005D5B1F"/>
    <w:rsid w:val="005D72E2"/>
    <w:rsid w:val="005D7480"/>
    <w:rsid w:val="005E00E8"/>
    <w:rsid w:val="005E0936"/>
    <w:rsid w:val="005E0B80"/>
    <w:rsid w:val="005E2A8F"/>
    <w:rsid w:val="005E52F9"/>
    <w:rsid w:val="005F047F"/>
    <w:rsid w:val="005F16ED"/>
    <w:rsid w:val="005F1D98"/>
    <w:rsid w:val="005F6749"/>
    <w:rsid w:val="005F6CAF"/>
    <w:rsid w:val="005F7A3A"/>
    <w:rsid w:val="005F7C47"/>
    <w:rsid w:val="00601318"/>
    <w:rsid w:val="006020C8"/>
    <w:rsid w:val="00604A31"/>
    <w:rsid w:val="00607D86"/>
    <w:rsid w:val="006104D1"/>
    <w:rsid w:val="00610956"/>
    <w:rsid w:val="0061312A"/>
    <w:rsid w:val="0061334F"/>
    <w:rsid w:val="00614B55"/>
    <w:rsid w:val="0061755A"/>
    <w:rsid w:val="00617D04"/>
    <w:rsid w:val="00620E6C"/>
    <w:rsid w:val="00621A78"/>
    <w:rsid w:val="006229DC"/>
    <w:rsid w:val="00623369"/>
    <w:rsid w:val="00623CE7"/>
    <w:rsid w:val="00627D79"/>
    <w:rsid w:val="0063026B"/>
    <w:rsid w:val="006342CF"/>
    <w:rsid w:val="00634866"/>
    <w:rsid w:val="00637EA8"/>
    <w:rsid w:val="00640C34"/>
    <w:rsid w:val="00644B81"/>
    <w:rsid w:val="00644F7D"/>
    <w:rsid w:val="00646148"/>
    <w:rsid w:val="00646BCB"/>
    <w:rsid w:val="0064793C"/>
    <w:rsid w:val="00651707"/>
    <w:rsid w:val="0065414C"/>
    <w:rsid w:val="00654915"/>
    <w:rsid w:val="006635A8"/>
    <w:rsid w:val="00663EE9"/>
    <w:rsid w:val="00664455"/>
    <w:rsid w:val="006670CA"/>
    <w:rsid w:val="0066759F"/>
    <w:rsid w:val="00667DEC"/>
    <w:rsid w:val="00672ED1"/>
    <w:rsid w:val="006746D8"/>
    <w:rsid w:val="00680CF8"/>
    <w:rsid w:val="00682E8B"/>
    <w:rsid w:val="0068427B"/>
    <w:rsid w:val="00684A50"/>
    <w:rsid w:val="00685FF8"/>
    <w:rsid w:val="0068752C"/>
    <w:rsid w:val="0069286C"/>
    <w:rsid w:val="00692DA6"/>
    <w:rsid w:val="00694406"/>
    <w:rsid w:val="00695440"/>
    <w:rsid w:val="006970B1"/>
    <w:rsid w:val="00697D86"/>
    <w:rsid w:val="006A10C8"/>
    <w:rsid w:val="006A2A9C"/>
    <w:rsid w:val="006A2BE6"/>
    <w:rsid w:val="006A2C9A"/>
    <w:rsid w:val="006A386B"/>
    <w:rsid w:val="006A4A18"/>
    <w:rsid w:val="006A535D"/>
    <w:rsid w:val="006A5FE5"/>
    <w:rsid w:val="006B0B0B"/>
    <w:rsid w:val="006B0F7F"/>
    <w:rsid w:val="006B15ED"/>
    <w:rsid w:val="006B213C"/>
    <w:rsid w:val="006B53ED"/>
    <w:rsid w:val="006B5BD6"/>
    <w:rsid w:val="006B73FB"/>
    <w:rsid w:val="006B77AB"/>
    <w:rsid w:val="006B7F6A"/>
    <w:rsid w:val="006C0E2B"/>
    <w:rsid w:val="006C2832"/>
    <w:rsid w:val="006C3985"/>
    <w:rsid w:val="006C3A98"/>
    <w:rsid w:val="006C5A81"/>
    <w:rsid w:val="006C66D1"/>
    <w:rsid w:val="006C77D0"/>
    <w:rsid w:val="006D05A6"/>
    <w:rsid w:val="006D0F95"/>
    <w:rsid w:val="006D3E0A"/>
    <w:rsid w:val="006D6F04"/>
    <w:rsid w:val="006D7276"/>
    <w:rsid w:val="006D7653"/>
    <w:rsid w:val="006D784E"/>
    <w:rsid w:val="006E0833"/>
    <w:rsid w:val="006E2951"/>
    <w:rsid w:val="006E329E"/>
    <w:rsid w:val="006E3556"/>
    <w:rsid w:val="006E4DFD"/>
    <w:rsid w:val="006E4FEE"/>
    <w:rsid w:val="006E67BA"/>
    <w:rsid w:val="006E6F25"/>
    <w:rsid w:val="006F17F0"/>
    <w:rsid w:val="006F2550"/>
    <w:rsid w:val="006F2CC6"/>
    <w:rsid w:val="006F33E3"/>
    <w:rsid w:val="006F5CDA"/>
    <w:rsid w:val="006F6121"/>
    <w:rsid w:val="006F776D"/>
    <w:rsid w:val="006F79A2"/>
    <w:rsid w:val="006F7C9D"/>
    <w:rsid w:val="00700076"/>
    <w:rsid w:val="00700D6A"/>
    <w:rsid w:val="00702905"/>
    <w:rsid w:val="007044C2"/>
    <w:rsid w:val="007048CF"/>
    <w:rsid w:val="00704D37"/>
    <w:rsid w:val="007067FE"/>
    <w:rsid w:val="0071724B"/>
    <w:rsid w:val="00717B90"/>
    <w:rsid w:val="00722878"/>
    <w:rsid w:val="00724DE4"/>
    <w:rsid w:val="00725DDA"/>
    <w:rsid w:val="007301B5"/>
    <w:rsid w:val="00730607"/>
    <w:rsid w:val="00731773"/>
    <w:rsid w:val="00731C94"/>
    <w:rsid w:val="00732DD0"/>
    <w:rsid w:val="00733CC7"/>
    <w:rsid w:val="0073463E"/>
    <w:rsid w:val="007354B6"/>
    <w:rsid w:val="00736487"/>
    <w:rsid w:val="00736F24"/>
    <w:rsid w:val="007373E3"/>
    <w:rsid w:val="0074296B"/>
    <w:rsid w:val="00745A52"/>
    <w:rsid w:val="00746D40"/>
    <w:rsid w:val="00750052"/>
    <w:rsid w:val="00751D27"/>
    <w:rsid w:val="0075241F"/>
    <w:rsid w:val="007533F4"/>
    <w:rsid w:val="00753CF6"/>
    <w:rsid w:val="00755457"/>
    <w:rsid w:val="00757075"/>
    <w:rsid w:val="0075786F"/>
    <w:rsid w:val="0076269B"/>
    <w:rsid w:val="00763491"/>
    <w:rsid w:val="00763A74"/>
    <w:rsid w:val="00763D23"/>
    <w:rsid w:val="00764C5B"/>
    <w:rsid w:val="007669CD"/>
    <w:rsid w:val="00767689"/>
    <w:rsid w:val="0077055A"/>
    <w:rsid w:val="00770A13"/>
    <w:rsid w:val="00776D45"/>
    <w:rsid w:val="007778CD"/>
    <w:rsid w:val="00777E30"/>
    <w:rsid w:val="00780252"/>
    <w:rsid w:val="00781022"/>
    <w:rsid w:val="00781B97"/>
    <w:rsid w:val="00782C66"/>
    <w:rsid w:val="00784B84"/>
    <w:rsid w:val="0078784E"/>
    <w:rsid w:val="00790501"/>
    <w:rsid w:val="00792012"/>
    <w:rsid w:val="0079320A"/>
    <w:rsid w:val="007946F7"/>
    <w:rsid w:val="00796093"/>
    <w:rsid w:val="00797D29"/>
    <w:rsid w:val="007A143D"/>
    <w:rsid w:val="007A2591"/>
    <w:rsid w:val="007A3B71"/>
    <w:rsid w:val="007A4341"/>
    <w:rsid w:val="007A6E29"/>
    <w:rsid w:val="007A6E5C"/>
    <w:rsid w:val="007B4940"/>
    <w:rsid w:val="007B5A79"/>
    <w:rsid w:val="007B6E7F"/>
    <w:rsid w:val="007C25FB"/>
    <w:rsid w:val="007C2BD5"/>
    <w:rsid w:val="007C58FB"/>
    <w:rsid w:val="007C5E91"/>
    <w:rsid w:val="007C6062"/>
    <w:rsid w:val="007C6795"/>
    <w:rsid w:val="007C6B59"/>
    <w:rsid w:val="007C742E"/>
    <w:rsid w:val="007D09F3"/>
    <w:rsid w:val="007D162F"/>
    <w:rsid w:val="007D31E3"/>
    <w:rsid w:val="007D4753"/>
    <w:rsid w:val="007E06EE"/>
    <w:rsid w:val="007E115C"/>
    <w:rsid w:val="007E309F"/>
    <w:rsid w:val="007E400B"/>
    <w:rsid w:val="007E4B03"/>
    <w:rsid w:val="007E6773"/>
    <w:rsid w:val="007E7596"/>
    <w:rsid w:val="007F1634"/>
    <w:rsid w:val="007F1DE2"/>
    <w:rsid w:val="007F52C2"/>
    <w:rsid w:val="007F5B3F"/>
    <w:rsid w:val="007F63EA"/>
    <w:rsid w:val="007F6F05"/>
    <w:rsid w:val="007F6F71"/>
    <w:rsid w:val="00800850"/>
    <w:rsid w:val="008031D1"/>
    <w:rsid w:val="008107A4"/>
    <w:rsid w:val="00811B82"/>
    <w:rsid w:val="008148CE"/>
    <w:rsid w:val="0081622C"/>
    <w:rsid w:val="00820335"/>
    <w:rsid w:val="00821E12"/>
    <w:rsid w:val="00821E93"/>
    <w:rsid w:val="0082481D"/>
    <w:rsid w:val="00824E9B"/>
    <w:rsid w:val="00825413"/>
    <w:rsid w:val="00825F44"/>
    <w:rsid w:val="008308B2"/>
    <w:rsid w:val="00830A00"/>
    <w:rsid w:val="00833784"/>
    <w:rsid w:val="00834C69"/>
    <w:rsid w:val="00834D22"/>
    <w:rsid w:val="00835597"/>
    <w:rsid w:val="0083635D"/>
    <w:rsid w:val="008375B4"/>
    <w:rsid w:val="00841965"/>
    <w:rsid w:val="008468BF"/>
    <w:rsid w:val="00850FBD"/>
    <w:rsid w:val="00851979"/>
    <w:rsid w:val="00854A72"/>
    <w:rsid w:val="008553A8"/>
    <w:rsid w:val="00855E08"/>
    <w:rsid w:val="008601C7"/>
    <w:rsid w:val="00862CF9"/>
    <w:rsid w:val="00864062"/>
    <w:rsid w:val="00864140"/>
    <w:rsid w:val="008653AA"/>
    <w:rsid w:val="0086543F"/>
    <w:rsid w:val="008741D2"/>
    <w:rsid w:val="008753B7"/>
    <w:rsid w:val="0087706C"/>
    <w:rsid w:val="00877083"/>
    <w:rsid w:val="00880BDE"/>
    <w:rsid w:val="008826B6"/>
    <w:rsid w:val="0088311E"/>
    <w:rsid w:val="0088449B"/>
    <w:rsid w:val="008848E3"/>
    <w:rsid w:val="00887017"/>
    <w:rsid w:val="0088714D"/>
    <w:rsid w:val="00887477"/>
    <w:rsid w:val="008949B0"/>
    <w:rsid w:val="00895A05"/>
    <w:rsid w:val="00896505"/>
    <w:rsid w:val="008968E9"/>
    <w:rsid w:val="008A270B"/>
    <w:rsid w:val="008A38D9"/>
    <w:rsid w:val="008A3A38"/>
    <w:rsid w:val="008A3AA0"/>
    <w:rsid w:val="008A3BE1"/>
    <w:rsid w:val="008A4F1A"/>
    <w:rsid w:val="008A5DA2"/>
    <w:rsid w:val="008A677F"/>
    <w:rsid w:val="008B006A"/>
    <w:rsid w:val="008B2882"/>
    <w:rsid w:val="008B358A"/>
    <w:rsid w:val="008B610B"/>
    <w:rsid w:val="008C067F"/>
    <w:rsid w:val="008C07F3"/>
    <w:rsid w:val="008C4542"/>
    <w:rsid w:val="008C5F3C"/>
    <w:rsid w:val="008C6903"/>
    <w:rsid w:val="008C692D"/>
    <w:rsid w:val="008C6D04"/>
    <w:rsid w:val="008C7F78"/>
    <w:rsid w:val="008D0727"/>
    <w:rsid w:val="008D0B05"/>
    <w:rsid w:val="008D1483"/>
    <w:rsid w:val="008D1DA4"/>
    <w:rsid w:val="008D4108"/>
    <w:rsid w:val="008D5105"/>
    <w:rsid w:val="008D5F7D"/>
    <w:rsid w:val="008D70B6"/>
    <w:rsid w:val="008D7177"/>
    <w:rsid w:val="008D786C"/>
    <w:rsid w:val="008E08BB"/>
    <w:rsid w:val="008E0BB9"/>
    <w:rsid w:val="008E2ED1"/>
    <w:rsid w:val="008E4756"/>
    <w:rsid w:val="008E5DBC"/>
    <w:rsid w:val="008E7A4B"/>
    <w:rsid w:val="008F1931"/>
    <w:rsid w:val="008F341E"/>
    <w:rsid w:val="008F3FAF"/>
    <w:rsid w:val="008F4C2E"/>
    <w:rsid w:val="00901B2C"/>
    <w:rsid w:val="009042A8"/>
    <w:rsid w:val="00904522"/>
    <w:rsid w:val="00905FED"/>
    <w:rsid w:val="009114CE"/>
    <w:rsid w:val="00911D57"/>
    <w:rsid w:val="00913734"/>
    <w:rsid w:val="00913B1C"/>
    <w:rsid w:val="00913DBD"/>
    <w:rsid w:val="00915B55"/>
    <w:rsid w:val="0091776A"/>
    <w:rsid w:val="00917AEF"/>
    <w:rsid w:val="00921C83"/>
    <w:rsid w:val="0092230E"/>
    <w:rsid w:val="0092284D"/>
    <w:rsid w:val="00923E38"/>
    <w:rsid w:val="00923ECE"/>
    <w:rsid w:val="00932AF8"/>
    <w:rsid w:val="009339DC"/>
    <w:rsid w:val="00934565"/>
    <w:rsid w:val="00940327"/>
    <w:rsid w:val="009431C8"/>
    <w:rsid w:val="00943CEC"/>
    <w:rsid w:val="009447B7"/>
    <w:rsid w:val="009449F4"/>
    <w:rsid w:val="00946BF5"/>
    <w:rsid w:val="00946D5F"/>
    <w:rsid w:val="00946DF7"/>
    <w:rsid w:val="00950032"/>
    <w:rsid w:val="00950F91"/>
    <w:rsid w:val="00951558"/>
    <w:rsid w:val="009525C0"/>
    <w:rsid w:val="00952C67"/>
    <w:rsid w:val="009548AB"/>
    <w:rsid w:val="00955829"/>
    <w:rsid w:val="00955EC5"/>
    <w:rsid w:val="00956701"/>
    <w:rsid w:val="00956A7B"/>
    <w:rsid w:val="00957C59"/>
    <w:rsid w:val="009620D4"/>
    <w:rsid w:val="009626CC"/>
    <w:rsid w:val="00964316"/>
    <w:rsid w:val="00965753"/>
    <w:rsid w:val="00965767"/>
    <w:rsid w:val="00965D2D"/>
    <w:rsid w:val="00970D86"/>
    <w:rsid w:val="00973466"/>
    <w:rsid w:val="00973C96"/>
    <w:rsid w:val="0097674D"/>
    <w:rsid w:val="00980E56"/>
    <w:rsid w:val="0098273E"/>
    <w:rsid w:val="00982CF7"/>
    <w:rsid w:val="00984887"/>
    <w:rsid w:val="00987DBD"/>
    <w:rsid w:val="009900B6"/>
    <w:rsid w:val="00990D5D"/>
    <w:rsid w:val="00991E5E"/>
    <w:rsid w:val="00992336"/>
    <w:rsid w:val="00993CC1"/>
    <w:rsid w:val="00994379"/>
    <w:rsid w:val="009961C2"/>
    <w:rsid w:val="00997538"/>
    <w:rsid w:val="009A1208"/>
    <w:rsid w:val="009A16A5"/>
    <w:rsid w:val="009A1808"/>
    <w:rsid w:val="009A3769"/>
    <w:rsid w:val="009A3791"/>
    <w:rsid w:val="009A3AA3"/>
    <w:rsid w:val="009A5EDD"/>
    <w:rsid w:val="009A66B6"/>
    <w:rsid w:val="009B116E"/>
    <w:rsid w:val="009B258B"/>
    <w:rsid w:val="009B34B0"/>
    <w:rsid w:val="009B4FD4"/>
    <w:rsid w:val="009B690A"/>
    <w:rsid w:val="009C4E38"/>
    <w:rsid w:val="009D0168"/>
    <w:rsid w:val="009D17D5"/>
    <w:rsid w:val="009D227C"/>
    <w:rsid w:val="009D3553"/>
    <w:rsid w:val="009D3582"/>
    <w:rsid w:val="009D3757"/>
    <w:rsid w:val="009D3C03"/>
    <w:rsid w:val="009D5EF2"/>
    <w:rsid w:val="009D619D"/>
    <w:rsid w:val="009E3167"/>
    <w:rsid w:val="009E44E7"/>
    <w:rsid w:val="009E7A1A"/>
    <w:rsid w:val="009F24C8"/>
    <w:rsid w:val="009F42B1"/>
    <w:rsid w:val="009F61EB"/>
    <w:rsid w:val="009F6631"/>
    <w:rsid w:val="009F74FC"/>
    <w:rsid w:val="00A00FF7"/>
    <w:rsid w:val="00A0198F"/>
    <w:rsid w:val="00A03D02"/>
    <w:rsid w:val="00A049FF"/>
    <w:rsid w:val="00A050E1"/>
    <w:rsid w:val="00A05231"/>
    <w:rsid w:val="00A0535A"/>
    <w:rsid w:val="00A05A10"/>
    <w:rsid w:val="00A06A32"/>
    <w:rsid w:val="00A06B98"/>
    <w:rsid w:val="00A100F7"/>
    <w:rsid w:val="00A134F6"/>
    <w:rsid w:val="00A15C16"/>
    <w:rsid w:val="00A165EA"/>
    <w:rsid w:val="00A170B6"/>
    <w:rsid w:val="00A1785A"/>
    <w:rsid w:val="00A223D3"/>
    <w:rsid w:val="00A2283B"/>
    <w:rsid w:val="00A245ED"/>
    <w:rsid w:val="00A24BBB"/>
    <w:rsid w:val="00A25AD4"/>
    <w:rsid w:val="00A263C2"/>
    <w:rsid w:val="00A27695"/>
    <w:rsid w:val="00A3108B"/>
    <w:rsid w:val="00A319D5"/>
    <w:rsid w:val="00A31FCA"/>
    <w:rsid w:val="00A32B8C"/>
    <w:rsid w:val="00A34137"/>
    <w:rsid w:val="00A42CE5"/>
    <w:rsid w:val="00A44732"/>
    <w:rsid w:val="00A50667"/>
    <w:rsid w:val="00A5522F"/>
    <w:rsid w:val="00A56071"/>
    <w:rsid w:val="00A60C9C"/>
    <w:rsid w:val="00A62CA8"/>
    <w:rsid w:val="00A631DD"/>
    <w:rsid w:val="00A649DA"/>
    <w:rsid w:val="00A71A58"/>
    <w:rsid w:val="00A72E06"/>
    <w:rsid w:val="00A75BB0"/>
    <w:rsid w:val="00A77486"/>
    <w:rsid w:val="00A8004C"/>
    <w:rsid w:val="00A802F8"/>
    <w:rsid w:val="00A8135B"/>
    <w:rsid w:val="00A81D62"/>
    <w:rsid w:val="00A81DE1"/>
    <w:rsid w:val="00A8254E"/>
    <w:rsid w:val="00A82D9C"/>
    <w:rsid w:val="00A834C8"/>
    <w:rsid w:val="00A8394E"/>
    <w:rsid w:val="00A83F43"/>
    <w:rsid w:val="00A854FF"/>
    <w:rsid w:val="00A86654"/>
    <w:rsid w:val="00A87A4D"/>
    <w:rsid w:val="00A87E83"/>
    <w:rsid w:val="00A9005E"/>
    <w:rsid w:val="00A90846"/>
    <w:rsid w:val="00A90F4A"/>
    <w:rsid w:val="00A9158A"/>
    <w:rsid w:val="00A9326A"/>
    <w:rsid w:val="00A9590B"/>
    <w:rsid w:val="00A97C39"/>
    <w:rsid w:val="00A97D49"/>
    <w:rsid w:val="00AA3423"/>
    <w:rsid w:val="00AB1636"/>
    <w:rsid w:val="00AB166E"/>
    <w:rsid w:val="00AB1E68"/>
    <w:rsid w:val="00AB1F2B"/>
    <w:rsid w:val="00AB3713"/>
    <w:rsid w:val="00AB3C10"/>
    <w:rsid w:val="00AB3F7D"/>
    <w:rsid w:val="00AB6BD5"/>
    <w:rsid w:val="00AB7B2A"/>
    <w:rsid w:val="00AC0C3F"/>
    <w:rsid w:val="00AC1185"/>
    <w:rsid w:val="00AC7C4F"/>
    <w:rsid w:val="00AD01A4"/>
    <w:rsid w:val="00AD2B2E"/>
    <w:rsid w:val="00AD3CBE"/>
    <w:rsid w:val="00AD4FB3"/>
    <w:rsid w:val="00AD6A65"/>
    <w:rsid w:val="00AD6B9B"/>
    <w:rsid w:val="00AD74DE"/>
    <w:rsid w:val="00AE332F"/>
    <w:rsid w:val="00AE4340"/>
    <w:rsid w:val="00AF0769"/>
    <w:rsid w:val="00AF2C05"/>
    <w:rsid w:val="00AF4E4C"/>
    <w:rsid w:val="00AF79B5"/>
    <w:rsid w:val="00B00BE0"/>
    <w:rsid w:val="00B00BE6"/>
    <w:rsid w:val="00B027C3"/>
    <w:rsid w:val="00B04AF1"/>
    <w:rsid w:val="00B05416"/>
    <w:rsid w:val="00B10A3E"/>
    <w:rsid w:val="00B1176F"/>
    <w:rsid w:val="00B1204C"/>
    <w:rsid w:val="00B1239A"/>
    <w:rsid w:val="00B13EC6"/>
    <w:rsid w:val="00B154A7"/>
    <w:rsid w:val="00B15A55"/>
    <w:rsid w:val="00B15DC4"/>
    <w:rsid w:val="00B15EB1"/>
    <w:rsid w:val="00B17602"/>
    <w:rsid w:val="00B2018B"/>
    <w:rsid w:val="00B2519F"/>
    <w:rsid w:val="00B268DF"/>
    <w:rsid w:val="00B27269"/>
    <w:rsid w:val="00B2792F"/>
    <w:rsid w:val="00B27B6C"/>
    <w:rsid w:val="00B30179"/>
    <w:rsid w:val="00B32889"/>
    <w:rsid w:val="00B35FBE"/>
    <w:rsid w:val="00B4228B"/>
    <w:rsid w:val="00B42C2E"/>
    <w:rsid w:val="00B42D8A"/>
    <w:rsid w:val="00B457C7"/>
    <w:rsid w:val="00B45E6B"/>
    <w:rsid w:val="00B46742"/>
    <w:rsid w:val="00B46FC7"/>
    <w:rsid w:val="00B5160A"/>
    <w:rsid w:val="00B541A1"/>
    <w:rsid w:val="00B567AF"/>
    <w:rsid w:val="00B6162C"/>
    <w:rsid w:val="00B618D7"/>
    <w:rsid w:val="00B622C4"/>
    <w:rsid w:val="00B62DF6"/>
    <w:rsid w:val="00B63FD3"/>
    <w:rsid w:val="00B6434C"/>
    <w:rsid w:val="00B644D7"/>
    <w:rsid w:val="00B64A6C"/>
    <w:rsid w:val="00B66A6E"/>
    <w:rsid w:val="00B67EB7"/>
    <w:rsid w:val="00B703A9"/>
    <w:rsid w:val="00B72720"/>
    <w:rsid w:val="00B72743"/>
    <w:rsid w:val="00B74013"/>
    <w:rsid w:val="00B77573"/>
    <w:rsid w:val="00B776CA"/>
    <w:rsid w:val="00B81514"/>
    <w:rsid w:val="00B81AB0"/>
    <w:rsid w:val="00B842FA"/>
    <w:rsid w:val="00B845DC"/>
    <w:rsid w:val="00B8497F"/>
    <w:rsid w:val="00B859F4"/>
    <w:rsid w:val="00B8624B"/>
    <w:rsid w:val="00B86278"/>
    <w:rsid w:val="00B86283"/>
    <w:rsid w:val="00B87810"/>
    <w:rsid w:val="00B9297B"/>
    <w:rsid w:val="00B931F5"/>
    <w:rsid w:val="00B95DFE"/>
    <w:rsid w:val="00B962D6"/>
    <w:rsid w:val="00B97239"/>
    <w:rsid w:val="00BA10CE"/>
    <w:rsid w:val="00BA3BF5"/>
    <w:rsid w:val="00BA413D"/>
    <w:rsid w:val="00BA4A00"/>
    <w:rsid w:val="00BA5029"/>
    <w:rsid w:val="00BA6D8F"/>
    <w:rsid w:val="00BB0182"/>
    <w:rsid w:val="00BB0695"/>
    <w:rsid w:val="00BB4BEC"/>
    <w:rsid w:val="00BB5319"/>
    <w:rsid w:val="00BB78E7"/>
    <w:rsid w:val="00BB7B0C"/>
    <w:rsid w:val="00BC09F3"/>
    <w:rsid w:val="00BC49A3"/>
    <w:rsid w:val="00BC5B1B"/>
    <w:rsid w:val="00BC6FE1"/>
    <w:rsid w:val="00BC7CC9"/>
    <w:rsid w:val="00BD09E1"/>
    <w:rsid w:val="00BD0A40"/>
    <w:rsid w:val="00BD595F"/>
    <w:rsid w:val="00BD5CDC"/>
    <w:rsid w:val="00BD7446"/>
    <w:rsid w:val="00BD790B"/>
    <w:rsid w:val="00BE01EB"/>
    <w:rsid w:val="00BE062B"/>
    <w:rsid w:val="00BE1EBA"/>
    <w:rsid w:val="00BE3045"/>
    <w:rsid w:val="00BE3D7B"/>
    <w:rsid w:val="00BE4D63"/>
    <w:rsid w:val="00BE4E1C"/>
    <w:rsid w:val="00BE5471"/>
    <w:rsid w:val="00BE6EC5"/>
    <w:rsid w:val="00BF5127"/>
    <w:rsid w:val="00C00702"/>
    <w:rsid w:val="00C00AC4"/>
    <w:rsid w:val="00C03160"/>
    <w:rsid w:val="00C03740"/>
    <w:rsid w:val="00C039FC"/>
    <w:rsid w:val="00C07F1C"/>
    <w:rsid w:val="00C12539"/>
    <w:rsid w:val="00C136CA"/>
    <w:rsid w:val="00C15EC5"/>
    <w:rsid w:val="00C170D2"/>
    <w:rsid w:val="00C23DAA"/>
    <w:rsid w:val="00C245E7"/>
    <w:rsid w:val="00C24C86"/>
    <w:rsid w:val="00C2766D"/>
    <w:rsid w:val="00C300C2"/>
    <w:rsid w:val="00C305BA"/>
    <w:rsid w:val="00C30AFE"/>
    <w:rsid w:val="00C31EA8"/>
    <w:rsid w:val="00C3575D"/>
    <w:rsid w:val="00C400D5"/>
    <w:rsid w:val="00C4274E"/>
    <w:rsid w:val="00C42D4E"/>
    <w:rsid w:val="00C449C1"/>
    <w:rsid w:val="00C44B79"/>
    <w:rsid w:val="00C51B51"/>
    <w:rsid w:val="00C52258"/>
    <w:rsid w:val="00C52415"/>
    <w:rsid w:val="00C52C25"/>
    <w:rsid w:val="00C53070"/>
    <w:rsid w:val="00C553D4"/>
    <w:rsid w:val="00C55E39"/>
    <w:rsid w:val="00C57F69"/>
    <w:rsid w:val="00C603CC"/>
    <w:rsid w:val="00C61CAD"/>
    <w:rsid w:val="00C62D0C"/>
    <w:rsid w:val="00C63A48"/>
    <w:rsid w:val="00C63C1D"/>
    <w:rsid w:val="00C65C5A"/>
    <w:rsid w:val="00C67C0E"/>
    <w:rsid w:val="00C70293"/>
    <w:rsid w:val="00C717C3"/>
    <w:rsid w:val="00C733B1"/>
    <w:rsid w:val="00C74414"/>
    <w:rsid w:val="00C7770E"/>
    <w:rsid w:val="00C8096D"/>
    <w:rsid w:val="00C815AD"/>
    <w:rsid w:val="00C821F6"/>
    <w:rsid w:val="00C8267E"/>
    <w:rsid w:val="00C838FC"/>
    <w:rsid w:val="00C85205"/>
    <w:rsid w:val="00C8683F"/>
    <w:rsid w:val="00C910D1"/>
    <w:rsid w:val="00C9164F"/>
    <w:rsid w:val="00C91D7E"/>
    <w:rsid w:val="00C922CA"/>
    <w:rsid w:val="00C932F9"/>
    <w:rsid w:val="00C94892"/>
    <w:rsid w:val="00C97F2B"/>
    <w:rsid w:val="00CA1BBA"/>
    <w:rsid w:val="00CA41E9"/>
    <w:rsid w:val="00CA5D56"/>
    <w:rsid w:val="00CA7F3E"/>
    <w:rsid w:val="00CB054C"/>
    <w:rsid w:val="00CB0AD3"/>
    <w:rsid w:val="00CB5247"/>
    <w:rsid w:val="00CB6EA8"/>
    <w:rsid w:val="00CB74CA"/>
    <w:rsid w:val="00CB76AA"/>
    <w:rsid w:val="00CC09B8"/>
    <w:rsid w:val="00CC2686"/>
    <w:rsid w:val="00CC4D73"/>
    <w:rsid w:val="00CC554C"/>
    <w:rsid w:val="00CC6918"/>
    <w:rsid w:val="00CD1A50"/>
    <w:rsid w:val="00CD22FE"/>
    <w:rsid w:val="00CD4617"/>
    <w:rsid w:val="00CE044F"/>
    <w:rsid w:val="00CE0F1A"/>
    <w:rsid w:val="00CE1093"/>
    <w:rsid w:val="00CE1826"/>
    <w:rsid w:val="00CE4EA8"/>
    <w:rsid w:val="00CE58BE"/>
    <w:rsid w:val="00CE5BDA"/>
    <w:rsid w:val="00CE5DBC"/>
    <w:rsid w:val="00CE64E4"/>
    <w:rsid w:val="00CF0038"/>
    <w:rsid w:val="00CF0892"/>
    <w:rsid w:val="00CF0B2B"/>
    <w:rsid w:val="00CF1621"/>
    <w:rsid w:val="00CF2319"/>
    <w:rsid w:val="00CF333D"/>
    <w:rsid w:val="00CF62AD"/>
    <w:rsid w:val="00CF74F9"/>
    <w:rsid w:val="00D00A29"/>
    <w:rsid w:val="00D0411A"/>
    <w:rsid w:val="00D04163"/>
    <w:rsid w:val="00D04456"/>
    <w:rsid w:val="00D1023F"/>
    <w:rsid w:val="00D1126E"/>
    <w:rsid w:val="00D11745"/>
    <w:rsid w:val="00D117EE"/>
    <w:rsid w:val="00D11B4C"/>
    <w:rsid w:val="00D123A6"/>
    <w:rsid w:val="00D14834"/>
    <w:rsid w:val="00D16726"/>
    <w:rsid w:val="00D17DC1"/>
    <w:rsid w:val="00D23E78"/>
    <w:rsid w:val="00D24373"/>
    <w:rsid w:val="00D245A7"/>
    <w:rsid w:val="00D25604"/>
    <w:rsid w:val="00D2627B"/>
    <w:rsid w:val="00D263C2"/>
    <w:rsid w:val="00D306C9"/>
    <w:rsid w:val="00D3190C"/>
    <w:rsid w:val="00D33C6F"/>
    <w:rsid w:val="00D345BB"/>
    <w:rsid w:val="00D35B11"/>
    <w:rsid w:val="00D36FBD"/>
    <w:rsid w:val="00D3779E"/>
    <w:rsid w:val="00D414FC"/>
    <w:rsid w:val="00D44BBF"/>
    <w:rsid w:val="00D45E3E"/>
    <w:rsid w:val="00D46103"/>
    <w:rsid w:val="00D50509"/>
    <w:rsid w:val="00D50E32"/>
    <w:rsid w:val="00D52CBD"/>
    <w:rsid w:val="00D568F9"/>
    <w:rsid w:val="00D56D65"/>
    <w:rsid w:val="00D61B5F"/>
    <w:rsid w:val="00D640D2"/>
    <w:rsid w:val="00D664C9"/>
    <w:rsid w:val="00D67CA4"/>
    <w:rsid w:val="00D70F56"/>
    <w:rsid w:val="00D71FB1"/>
    <w:rsid w:val="00D72A08"/>
    <w:rsid w:val="00D75133"/>
    <w:rsid w:val="00D7609E"/>
    <w:rsid w:val="00D773E0"/>
    <w:rsid w:val="00D80FB5"/>
    <w:rsid w:val="00D84757"/>
    <w:rsid w:val="00D84D2D"/>
    <w:rsid w:val="00D87A7F"/>
    <w:rsid w:val="00D92080"/>
    <w:rsid w:val="00D923A3"/>
    <w:rsid w:val="00D9262D"/>
    <w:rsid w:val="00D94438"/>
    <w:rsid w:val="00D9490F"/>
    <w:rsid w:val="00D95B2D"/>
    <w:rsid w:val="00D961A7"/>
    <w:rsid w:val="00DA0771"/>
    <w:rsid w:val="00DA101E"/>
    <w:rsid w:val="00DA1B2B"/>
    <w:rsid w:val="00DA27EC"/>
    <w:rsid w:val="00DA2AFF"/>
    <w:rsid w:val="00DA5337"/>
    <w:rsid w:val="00DA59FD"/>
    <w:rsid w:val="00DA5EEA"/>
    <w:rsid w:val="00DA754F"/>
    <w:rsid w:val="00DB1518"/>
    <w:rsid w:val="00DB160B"/>
    <w:rsid w:val="00DB380F"/>
    <w:rsid w:val="00DB50D6"/>
    <w:rsid w:val="00DB6C6C"/>
    <w:rsid w:val="00DB7562"/>
    <w:rsid w:val="00DB79BF"/>
    <w:rsid w:val="00DC04A9"/>
    <w:rsid w:val="00DC06BC"/>
    <w:rsid w:val="00DC15A0"/>
    <w:rsid w:val="00DC2006"/>
    <w:rsid w:val="00DC2153"/>
    <w:rsid w:val="00DC2AB8"/>
    <w:rsid w:val="00DC3070"/>
    <w:rsid w:val="00DC33F2"/>
    <w:rsid w:val="00DC45C4"/>
    <w:rsid w:val="00DC4E42"/>
    <w:rsid w:val="00DC6BB5"/>
    <w:rsid w:val="00DC7EF3"/>
    <w:rsid w:val="00DD14D9"/>
    <w:rsid w:val="00DD16FA"/>
    <w:rsid w:val="00DD1DCA"/>
    <w:rsid w:val="00DD341B"/>
    <w:rsid w:val="00DD388F"/>
    <w:rsid w:val="00DD3C8D"/>
    <w:rsid w:val="00DD4A33"/>
    <w:rsid w:val="00DD4ACE"/>
    <w:rsid w:val="00DD4BBA"/>
    <w:rsid w:val="00DD6641"/>
    <w:rsid w:val="00DD73BB"/>
    <w:rsid w:val="00DE351E"/>
    <w:rsid w:val="00DE56BD"/>
    <w:rsid w:val="00DF06E3"/>
    <w:rsid w:val="00DF193F"/>
    <w:rsid w:val="00DF3E45"/>
    <w:rsid w:val="00DF4FA1"/>
    <w:rsid w:val="00DF60B4"/>
    <w:rsid w:val="00DF64B9"/>
    <w:rsid w:val="00E01F96"/>
    <w:rsid w:val="00E03505"/>
    <w:rsid w:val="00E10F7A"/>
    <w:rsid w:val="00E111DB"/>
    <w:rsid w:val="00E144CE"/>
    <w:rsid w:val="00E15C6B"/>
    <w:rsid w:val="00E16803"/>
    <w:rsid w:val="00E2125F"/>
    <w:rsid w:val="00E21932"/>
    <w:rsid w:val="00E226EF"/>
    <w:rsid w:val="00E25737"/>
    <w:rsid w:val="00E26985"/>
    <w:rsid w:val="00E278AC"/>
    <w:rsid w:val="00E34293"/>
    <w:rsid w:val="00E356CA"/>
    <w:rsid w:val="00E35DB0"/>
    <w:rsid w:val="00E40569"/>
    <w:rsid w:val="00E4059B"/>
    <w:rsid w:val="00E4146B"/>
    <w:rsid w:val="00E41CEA"/>
    <w:rsid w:val="00E42979"/>
    <w:rsid w:val="00E438F0"/>
    <w:rsid w:val="00E45FB0"/>
    <w:rsid w:val="00E45FF1"/>
    <w:rsid w:val="00E46247"/>
    <w:rsid w:val="00E479DA"/>
    <w:rsid w:val="00E47BCB"/>
    <w:rsid w:val="00E508FD"/>
    <w:rsid w:val="00E50AFE"/>
    <w:rsid w:val="00E52867"/>
    <w:rsid w:val="00E5286E"/>
    <w:rsid w:val="00E528A2"/>
    <w:rsid w:val="00E52E7E"/>
    <w:rsid w:val="00E53B79"/>
    <w:rsid w:val="00E56333"/>
    <w:rsid w:val="00E57121"/>
    <w:rsid w:val="00E57204"/>
    <w:rsid w:val="00E573B7"/>
    <w:rsid w:val="00E57558"/>
    <w:rsid w:val="00E60008"/>
    <w:rsid w:val="00E6108E"/>
    <w:rsid w:val="00E64693"/>
    <w:rsid w:val="00E65C88"/>
    <w:rsid w:val="00E668FE"/>
    <w:rsid w:val="00E66ACB"/>
    <w:rsid w:val="00E67FAE"/>
    <w:rsid w:val="00E67FD7"/>
    <w:rsid w:val="00E753A5"/>
    <w:rsid w:val="00E76733"/>
    <w:rsid w:val="00E7798A"/>
    <w:rsid w:val="00E8050F"/>
    <w:rsid w:val="00E8087F"/>
    <w:rsid w:val="00E868CB"/>
    <w:rsid w:val="00E86B32"/>
    <w:rsid w:val="00E8785A"/>
    <w:rsid w:val="00E90FD0"/>
    <w:rsid w:val="00E923D5"/>
    <w:rsid w:val="00E928E8"/>
    <w:rsid w:val="00E92A18"/>
    <w:rsid w:val="00E92DF7"/>
    <w:rsid w:val="00E92E9E"/>
    <w:rsid w:val="00E96D65"/>
    <w:rsid w:val="00E978F3"/>
    <w:rsid w:val="00EA183A"/>
    <w:rsid w:val="00EA1897"/>
    <w:rsid w:val="00EA46BE"/>
    <w:rsid w:val="00EA52FB"/>
    <w:rsid w:val="00EA5F02"/>
    <w:rsid w:val="00EA72A6"/>
    <w:rsid w:val="00EB575C"/>
    <w:rsid w:val="00EB64DA"/>
    <w:rsid w:val="00EC16BF"/>
    <w:rsid w:val="00EC24DA"/>
    <w:rsid w:val="00ED1314"/>
    <w:rsid w:val="00ED386A"/>
    <w:rsid w:val="00ED7F47"/>
    <w:rsid w:val="00EE51D5"/>
    <w:rsid w:val="00EE6EA9"/>
    <w:rsid w:val="00EE7902"/>
    <w:rsid w:val="00EF0835"/>
    <w:rsid w:val="00EF157C"/>
    <w:rsid w:val="00EF65A7"/>
    <w:rsid w:val="00EF7536"/>
    <w:rsid w:val="00EF7559"/>
    <w:rsid w:val="00F007DD"/>
    <w:rsid w:val="00F0168C"/>
    <w:rsid w:val="00F065EB"/>
    <w:rsid w:val="00F11695"/>
    <w:rsid w:val="00F11BB9"/>
    <w:rsid w:val="00F125C7"/>
    <w:rsid w:val="00F13072"/>
    <w:rsid w:val="00F15C16"/>
    <w:rsid w:val="00F17F24"/>
    <w:rsid w:val="00F232B3"/>
    <w:rsid w:val="00F24F29"/>
    <w:rsid w:val="00F276AB"/>
    <w:rsid w:val="00F279A8"/>
    <w:rsid w:val="00F30961"/>
    <w:rsid w:val="00F32355"/>
    <w:rsid w:val="00F34229"/>
    <w:rsid w:val="00F36680"/>
    <w:rsid w:val="00F3786E"/>
    <w:rsid w:val="00F412D1"/>
    <w:rsid w:val="00F438E2"/>
    <w:rsid w:val="00F43C5D"/>
    <w:rsid w:val="00F456CC"/>
    <w:rsid w:val="00F50465"/>
    <w:rsid w:val="00F51641"/>
    <w:rsid w:val="00F51991"/>
    <w:rsid w:val="00F5276E"/>
    <w:rsid w:val="00F52D16"/>
    <w:rsid w:val="00F53803"/>
    <w:rsid w:val="00F56988"/>
    <w:rsid w:val="00F56B70"/>
    <w:rsid w:val="00F61A6C"/>
    <w:rsid w:val="00F64018"/>
    <w:rsid w:val="00F653B8"/>
    <w:rsid w:val="00F66607"/>
    <w:rsid w:val="00F66BA6"/>
    <w:rsid w:val="00F66BBB"/>
    <w:rsid w:val="00F70B8F"/>
    <w:rsid w:val="00F70BE6"/>
    <w:rsid w:val="00F71818"/>
    <w:rsid w:val="00F71E2F"/>
    <w:rsid w:val="00F71FB1"/>
    <w:rsid w:val="00F74F48"/>
    <w:rsid w:val="00F751BB"/>
    <w:rsid w:val="00F76668"/>
    <w:rsid w:val="00F77B00"/>
    <w:rsid w:val="00F80B07"/>
    <w:rsid w:val="00F81C9E"/>
    <w:rsid w:val="00F82826"/>
    <w:rsid w:val="00F82CAE"/>
    <w:rsid w:val="00F82EB4"/>
    <w:rsid w:val="00F832FB"/>
    <w:rsid w:val="00F84C68"/>
    <w:rsid w:val="00F87E87"/>
    <w:rsid w:val="00F918B6"/>
    <w:rsid w:val="00F93C1C"/>
    <w:rsid w:val="00F95BBE"/>
    <w:rsid w:val="00FA07A0"/>
    <w:rsid w:val="00FA07D8"/>
    <w:rsid w:val="00FA3A8E"/>
    <w:rsid w:val="00FA567A"/>
    <w:rsid w:val="00FB3476"/>
    <w:rsid w:val="00FB3660"/>
    <w:rsid w:val="00FC1EFF"/>
    <w:rsid w:val="00FC4ED0"/>
    <w:rsid w:val="00FC4F84"/>
    <w:rsid w:val="00FC646B"/>
    <w:rsid w:val="00FC6A44"/>
    <w:rsid w:val="00FC6BA5"/>
    <w:rsid w:val="00FC71BB"/>
    <w:rsid w:val="00FC78C2"/>
    <w:rsid w:val="00FD1249"/>
    <w:rsid w:val="00FD2D7B"/>
    <w:rsid w:val="00FD2F13"/>
    <w:rsid w:val="00FD38B1"/>
    <w:rsid w:val="00FD5490"/>
    <w:rsid w:val="00FD5EF4"/>
    <w:rsid w:val="00FD7483"/>
    <w:rsid w:val="00FE2A12"/>
    <w:rsid w:val="00FE3FEC"/>
    <w:rsid w:val="00FF3AF2"/>
    <w:rsid w:val="00FF481B"/>
    <w:rsid w:val="00FF4B3A"/>
    <w:rsid w:val="00FF4CD2"/>
    <w:rsid w:val="00FF5A05"/>
    <w:rsid w:val="00FF6326"/>
    <w:rsid w:val="00FF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384"/>
    <w:rPr>
      <w:sz w:val="24"/>
      <w:szCs w:val="24"/>
    </w:rPr>
  </w:style>
  <w:style w:type="paragraph" w:styleId="1">
    <w:name w:val="heading 1"/>
    <w:basedOn w:val="a"/>
    <w:next w:val="a"/>
    <w:qFormat/>
    <w:rsid w:val="0046138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6138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61384"/>
    <w:rPr>
      <w:rFonts w:cs="Times New Roman"/>
      <w:b/>
      <w:bCs/>
      <w:color w:val="008000"/>
    </w:rPr>
  </w:style>
  <w:style w:type="character" w:customStyle="1" w:styleId="a5">
    <w:name w:val="Цветовое выделение"/>
    <w:rsid w:val="00461384"/>
    <w:rPr>
      <w:b/>
      <w:bCs/>
      <w:color w:val="000080"/>
    </w:rPr>
  </w:style>
  <w:style w:type="paragraph" w:customStyle="1" w:styleId="a6">
    <w:name w:val="Таблицы (моноширинный)"/>
    <w:basedOn w:val="a"/>
    <w:next w:val="a"/>
    <w:rsid w:val="0046138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rsid w:val="00461384"/>
    <w:pPr>
      <w:jc w:val="both"/>
    </w:pPr>
  </w:style>
  <w:style w:type="paragraph" w:customStyle="1" w:styleId="ConsPlusNormal">
    <w:name w:val="ConsPlusNormal"/>
    <w:link w:val="ConsPlusNormal0"/>
    <w:rsid w:val="004748E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 Indent"/>
    <w:basedOn w:val="a"/>
    <w:link w:val="a9"/>
    <w:rsid w:val="00993CC1"/>
    <w:pPr>
      <w:spacing w:after="120"/>
      <w:ind w:left="283"/>
    </w:pPr>
  </w:style>
  <w:style w:type="character" w:customStyle="1" w:styleId="a9">
    <w:name w:val="Основной текст с отступом Знак"/>
    <w:link w:val="a8"/>
    <w:rsid w:val="00993CC1"/>
    <w:rPr>
      <w:sz w:val="24"/>
      <w:szCs w:val="24"/>
    </w:rPr>
  </w:style>
  <w:style w:type="paragraph" w:styleId="aa">
    <w:name w:val="Plain Text"/>
    <w:basedOn w:val="a"/>
    <w:link w:val="ab"/>
    <w:rsid w:val="0076269B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link w:val="aa"/>
    <w:rsid w:val="0076269B"/>
    <w:rPr>
      <w:rFonts w:ascii="Courier New" w:hAnsi="Courier New" w:cs="Courier New"/>
    </w:rPr>
  </w:style>
  <w:style w:type="paragraph" w:customStyle="1" w:styleId="ac">
    <w:name w:val="Текст таблицы"/>
    <w:basedOn w:val="a"/>
    <w:rsid w:val="0076269B"/>
    <w:pPr>
      <w:jc w:val="center"/>
    </w:pPr>
    <w:rPr>
      <w:rFonts w:ascii="Arial" w:hAnsi="Arial" w:cs="Arial"/>
    </w:rPr>
  </w:style>
  <w:style w:type="paragraph" w:styleId="ad">
    <w:name w:val="header"/>
    <w:basedOn w:val="a"/>
    <w:link w:val="ae"/>
    <w:uiPriority w:val="99"/>
    <w:rsid w:val="0076269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rsid w:val="0076269B"/>
  </w:style>
  <w:style w:type="paragraph" w:customStyle="1" w:styleId="14pt">
    <w:name w:val="Название + 14 pt"/>
    <w:aliases w:val="не полужирный,Масштаб знаков: 100%,не разреженный на / уп..."/>
    <w:basedOn w:val="a"/>
    <w:next w:val="a"/>
    <w:rsid w:val="0076269B"/>
    <w:pPr>
      <w:jc w:val="center"/>
    </w:pPr>
    <w:rPr>
      <w:color w:val="000000"/>
      <w:sz w:val="28"/>
      <w:szCs w:val="20"/>
    </w:rPr>
  </w:style>
  <w:style w:type="paragraph" w:styleId="af">
    <w:name w:val="List Paragraph"/>
    <w:basedOn w:val="a"/>
    <w:uiPriority w:val="34"/>
    <w:qFormat/>
    <w:rsid w:val="00B962D6"/>
    <w:pPr>
      <w:ind w:left="720"/>
      <w:contextualSpacing/>
    </w:pPr>
  </w:style>
  <w:style w:type="paragraph" w:styleId="af0">
    <w:name w:val="Balloon Text"/>
    <w:basedOn w:val="a"/>
    <w:link w:val="af1"/>
    <w:semiHidden/>
    <w:unhideWhenUsed/>
    <w:rsid w:val="006B53E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6B53ED"/>
    <w:rPr>
      <w:rFonts w:ascii="Tahoma" w:hAnsi="Tahoma" w:cs="Tahoma"/>
      <w:sz w:val="16"/>
      <w:szCs w:val="16"/>
    </w:rPr>
  </w:style>
  <w:style w:type="character" w:customStyle="1" w:styleId="Doc-">
    <w:name w:val="Doc-Т внутри нумерации Знак"/>
    <w:link w:val="Doc-0"/>
    <w:uiPriority w:val="99"/>
    <w:locked/>
    <w:rsid w:val="00DA59FD"/>
  </w:style>
  <w:style w:type="paragraph" w:customStyle="1" w:styleId="Doc-0">
    <w:name w:val="Doc-Т внутри нумерации"/>
    <w:basedOn w:val="a"/>
    <w:link w:val="Doc-"/>
    <w:uiPriority w:val="99"/>
    <w:rsid w:val="00DA59FD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DA59FD"/>
    <w:rPr>
      <w:rFonts w:ascii="Arial" w:hAnsi="Arial" w:cs="Arial"/>
    </w:rPr>
  </w:style>
  <w:style w:type="paragraph" w:styleId="af2">
    <w:name w:val="footer"/>
    <w:basedOn w:val="a"/>
    <w:link w:val="af3"/>
    <w:unhideWhenUsed/>
    <w:rsid w:val="00C23DA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C23DAA"/>
    <w:rPr>
      <w:sz w:val="24"/>
      <w:szCs w:val="24"/>
    </w:rPr>
  </w:style>
  <w:style w:type="table" w:styleId="af4">
    <w:name w:val="Table Grid"/>
    <w:basedOn w:val="a1"/>
    <w:rsid w:val="00CC4D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footnote text"/>
    <w:basedOn w:val="a"/>
    <w:link w:val="af6"/>
    <w:semiHidden/>
    <w:unhideWhenUsed/>
    <w:rsid w:val="009449F4"/>
    <w:rPr>
      <w:sz w:val="20"/>
      <w:szCs w:val="20"/>
    </w:rPr>
  </w:style>
  <w:style w:type="character" w:customStyle="1" w:styleId="af6">
    <w:name w:val="Текст сноски Знак"/>
    <w:basedOn w:val="a0"/>
    <w:link w:val="af5"/>
    <w:semiHidden/>
    <w:rsid w:val="009449F4"/>
  </w:style>
  <w:style w:type="character" w:styleId="af7">
    <w:name w:val="footnote reference"/>
    <w:basedOn w:val="a0"/>
    <w:semiHidden/>
    <w:unhideWhenUsed/>
    <w:rsid w:val="009449F4"/>
    <w:rPr>
      <w:vertAlign w:val="superscript"/>
    </w:rPr>
  </w:style>
  <w:style w:type="paragraph" w:styleId="af8">
    <w:name w:val="Title"/>
    <w:basedOn w:val="a"/>
    <w:next w:val="a"/>
    <w:link w:val="af9"/>
    <w:qFormat/>
    <w:rsid w:val="00E41CE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Название Знак"/>
    <w:basedOn w:val="a0"/>
    <w:link w:val="af8"/>
    <w:rsid w:val="00E41CE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384"/>
    <w:rPr>
      <w:sz w:val="24"/>
      <w:szCs w:val="24"/>
    </w:rPr>
  </w:style>
  <w:style w:type="paragraph" w:styleId="1">
    <w:name w:val="heading 1"/>
    <w:basedOn w:val="a"/>
    <w:next w:val="a"/>
    <w:qFormat/>
    <w:rsid w:val="0046138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6138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61384"/>
    <w:rPr>
      <w:rFonts w:cs="Times New Roman"/>
      <w:b/>
      <w:bCs/>
      <w:color w:val="008000"/>
    </w:rPr>
  </w:style>
  <w:style w:type="character" w:customStyle="1" w:styleId="a5">
    <w:name w:val="Цветовое выделение"/>
    <w:rsid w:val="00461384"/>
    <w:rPr>
      <w:b/>
      <w:bCs/>
      <w:color w:val="000080"/>
    </w:rPr>
  </w:style>
  <w:style w:type="paragraph" w:customStyle="1" w:styleId="a6">
    <w:name w:val="Таблицы (моноширинный)"/>
    <w:basedOn w:val="a"/>
    <w:next w:val="a"/>
    <w:rsid w:val="0046138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rsid w:val="00461384"/>
    <w:pPr>
      <w:jc w:val="both"/>
    </w:pPr>
  </w:style>
  <w:style w:type="paragraph" w:customStyle="1" w:styleId="ConsPlusNormal">
    <w:name w:val="ConsPlusNormal"/>
    <w:link w:val="ConsPlusNormal0"/>
    <w:rsid w:val="004748E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 Indent"/>
    <w:basedOn w:val="a"/>
    <w:link w:val="a9"/>
    <w:rsid w:val="00993CC1"/>
    <w:pPr>
      <w:spacing w:after="120"/>
      <w:ind w:left="283"/>
    </w:pPr>
  </w:style>
  <w:style w:type="character" w:customStyle="1" w:styleId="a9">
    <w:name w:val="Основной текст с отступом Знак"/>
    <w:link w:val="a8"/>
    <w:rsid w:val="00993CC1"/>
    <w:rPr>
      <w:sz w:val="24"/>
      <w:szCs w:val="24"/>
    </w:rPr>
  </w:style>
  <w:style w:type="paragraph" w:styleId="aa">
    <w:name w:val="Plain Text"/>
    <w:basedOn w:val="a"/>
    <w:link w:val="ab"/>
    <w:rsid w:val="0076269B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link w:val="aa"/>
    <w:rsid w:val="0076269B"/>
    <w:rPr>
      <w:rFonts w:ascii="Courier New" w:hAnsi="Courier New" w:cs="Courier New"/>
    </w:rPr>
  </w:style>
  <w:style w:type="paragraph" w:customStyle="1" w:styleId="ac">
    <w:name w:val="Текст таблицы"/>
    <w:basedOn w:val="a"/>
    <w:rsid w:val="0076269B"/>
    <w:pPr>
      <w:jc w:val="center"/>
    </w:pPr>
    <w:rPr>
      <w:rFonts w:ascii="Arial" w:hAnsi="Arial" w:cs="Arial"/>
    </w:rPr>
  </w:style>
  <w:style w:type="paragraph" w:styleId="ad">
    <w:name w:val="header"/>
    <w:basedOn w:val="a"/>
    <w:link w:val="ae"/>
    <w:uiPriority w:val="99"/>
    <w:rsid w:val="0076269B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rsid w:val="0076269B"/>
  </w:style>
  <w:style w:type="paragraph" w:customStyle="1" w:styleId="14pt">
    <w:name w:val="Название + 14 pt"/>
    <w:aliases w:val="не полужирный,Масштаб знаков: 100%,не разреженный на / уп..."/>
    <w:basedOn w:val="a"/>
    <w:next w:val="a"/>
    <w:rsid w:val="0076269B"/>
    <w:pPr>
      <w:jc w:val="center"/>
    </w:pPr>
    <w:rPr>
      <w:color w:val="000000"/>
      <w:sz w:val="28"/>
      <w:szCs w:val="20"/>
    </w:rPr>
  </w:style>
  <w:style w:type="paragraph" w:styleId="af">
    <w:name w:val="List Paragraph"/>
    <w:basedOn w:val="a"/>
    <w:uiPriority w:val="34"/>
    <w:qFormat/>
    <w:rsid w:val="00B962D6"/>
    <w:pPr>
      <w:ind w:left="720"/>
      <w:contextualSpacing/>
    </w:pPr>
  </w:style>
  <w:style w:type="paragraph" w:styleId="af0">
    <w:name w:val="Balloon Text"/>
    <w:basedOn w:val="a"/>
    <w:link w:val="af1"/>
    <w:semiHidden/>
    <w:unhideWhenUsed/>
    <w:rsid w:val="006B53E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6B53ED"/>
    <w:rPr>
      <w:rFonts w:ascii="Tahoma" w:hAnsi="Tahoma" w:cs="Tahoma"/>
      <w:sz w:val="16"/>
      <w:szCs w:val="16"/>
    </w:rPr>
  </w:style>
  <w:style w:type="character" w:customStyle="1" w:styleId="Doc-">
    <w:name w:val="Doc-Т внутри нумерации Знак"/>
    <w:link w:val="Doc-0"/>
    <w:uiPriority w:val="99"/>
    <w:locked/>
    <w:rsid w:val="00DA59FD"/>
  </w:style>
  <w:style w:type="paragraph" w:customStyle="1" w:styleId="Doc-0">
    <w:name w:val="Doc-Т внутри нумерации"/>
    <w:basedOn w:val="a"/>
    <w:link w:val="Doc-"/>
    <w:uiPriority w:val="99"/>
    <w:rsid w:val="00DA59FD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DA59FD"/>
    <w:rPr>
      <w:rFonts w:ascii="Arial" w:hAnsi="Arial" w:cs="Arial"/>
    </w:rPr>
  </w:style>
  <w:style w:type="paragraph" w:styleId="af2">
    <w:name w:val="footer"/>
    <w:basedOn w:val="a"/>
    <w:link w:val="af3"/>
    <w:unhideWhenUsed/>
    <w:rsid w:val="00C23DA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C23DAA"/>
    <w:rPr>
      <w:sz w:val="24"/>
      <w:szCs w:val="24"/>
    </w:rPr>
  </w:style>
  <w:style w:type="table" w:styleId="af4">
    <w:name w:val="Table Grid"/>
    <w:basedOn w:val="a1"/>
    <w:rsid w:val="00CC4D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footnote text"/>
    <w:basedOn w:val="a"/>
    <w:link w:val="af6"/>
    <w:semiHidden/>
    <w:unhideWhenUsed/>
    <w:rsid w:val="009449F4"/>
    <w:rPr>
      <w:sz w:val="20"/>
      <w:szCs w:val="20"/>
    </w:rPr>
  </w:style>
  <w:style w:type="character" w:customStyle="1" w:styleId="af6">
    <w:name w:val="Текст сноски Знак"/>
    <w:basedOn w:val="a0"/>
    <w:link w:val="af5"/>
    <w:semiHidden/>
    <w:rsid w:val="009449F4"/>
  </w:style>
  <w:style w:type="character" w:styleId="af7">
    <w:name w:val="footnote reference"/>
    <w:basedOn w:val="a0"/>
    <w:semiHidden/>
    <w:unhideWhenUsed/>
    <w:rsid w:val="009449F4"/>
    <w:rPr>
      <w:vertAlign w:val="superscript"/>
    </w:rPr>
  </w:style>
  <w:style w:type="paragraph" w:styleId="af8">
    <w:name w:val="Title"/>
    <w:basedOn w:val="a"/>
    <w:next w:val="a"/>
    <w:link w:val="af9"/>
    <w:qFormat/>
    <w:rsid w:val="00E41CE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Название Знак"/>
    <w:basedOn w:val="a0"/>
    <w:link w:val="af8"/>
    <w:rsid w:val="00E41CE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9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CD27CD-F6A5-4367-B986-956E45A3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4339</Words>
  <Characters>24736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2900</Company>
  <LinksUpToDate>false</LinksUpToDate>
  <CharactersWithSpaces>29017</CharactersWithSpaces>
  <SharedDoc>false</SharedDoc>
  <HLinks>
    <vt:vector size="48" baseType="variant">
      <vt:variant>
        <vt:i4>8257576</vt:i4>
      </vt:variant>
      <vt:variant>
        <vt:i4>21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15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12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ufns</dc:creator>
  <cp:lastModifiedBy>Ильина Олеся Александровна</cp:lastModifiedBy>
  <cp:revision>13</cp:revision>
  <cp:lastPrinted>2023-06-23T09:23:00Z</cp:lastPrinted>
  <dcterms:created xsi:type="dcterms:W3CDTF">2023-06-23T09:23:00Z</dcterms:created>
  <dcterms:modified xsi:type="dcterms:W3CDTF">2023-07-11T06:16:00Z</dcterms:modified>
</cp:coreProperties>
</file>