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D8B" w:rsidRDefault="00820D8B">
      <w:pPr>
        <w:pStyle w:val="ConsPlusNormal"/>
        <w:jc w:val="right"/>
        <w:outlineLvl w:val="0"/>
      </w:pPr>
      <w:bookmarkStart w:id="0" w:name="_GoBack"/>
      <w:bookmarkEnd w:id="0"/>
      <w:r>
        <w:t>Приложение N 2</w:t>
      </w:r>
    </w:p>
    <w:p w:rsidR="00820D8B" w:rsidRDefault="00820D8B">
      <w:pPr>
        <w:pStyle w:val="ConsPlusNormal"/>
        <w:jc w:val="right"/>
      </w:pPr>
      <w:r>
        <w:t>к Решению Совета народных депутатов</w:t>
      </w:r>
    </w:p>
    <w:p w:rsidR="00820D8B" w:rsidRDefault="00820D8B">
      <w:pPr>
        <w:pStyle w:val="ConsPlusNormal"/>
        <w:jc w:val="right"/>
      </w:pPr>
      <w:r>
        <w:t>Краснобродского городского округа</w:t>
      </w:r>
    </w:p>
    <w:p w:rsidR="00820D8B" w:rsidRDefault="00820D8B">
      <w:pPr>
        <w:pStyle w:val="ConsPlusNormal"/>
        <w:jc w:val="right"/>
      </w:pPr>
      <w:r>
        <w:t>от 26.11.2010 N 2/38</w:t>
      </w:r>
    </w:p>
    <w:p w:rsidR="00820D8B" w:rsidRDefault="00820D8B">
      <w:pPr>
        <w:pStyle w:val="ConsPlusNormal"/>
        <w:ind w:firstLine="540"/>
        <w:jc w:val="both"/>
      </w:pPr>
    </w:p>
    <w:p w:rsidR="00820D8B" w:rsidRDefault="00820D8B">
      <w:pPr>
        <w:pStyle w:val="ConsPlusTitle"/>
        <w:jc w:val="center"/>
      </w:pPr>
      <w:bookmarkStart w:id="1" w:name="P95"/>
      <w:bookmarkEnd w:id="1"/>
      <w:r>
        <w:t>ЗНАЧЕНИЯ</w:t>
      </w:r>
    </w:p>
    <w:p w:rsidR="00820D8B" w:rsidRDefault="00820D8B">
      <w:pPr>
        <w:pStyle w:val="ConsPlusTitle"/>
        <w:jc w:val="center"/>
      </w:pPr>
      <w:r>
        <w:t>КОРРЕКТИРУЮЩЕГО ПОДКОЭФФИЦИЕНТА, УЧИТЫВАЮЩЕГО АССОРТИМЕНТ</w:t>
      </w:r>
    </w:p>
    <w:p w:rsidR="00820D8B" w:rsidRDefault="00820D8B">
      <w:pPr>
        <w:pStyle w:val="ConsPlusTitle"/>
        <w:jc w:val="center"/>
      </w:pPr>
      <w:r>
        <w:t>РЕАЛИЗУЕМЫХ ТОВАРОВ ЧЕРЕЗ РОЗНИЧНУЮ ТОРГОВЛЮ</w:t>
      </w:r>
    </w:p>
    <w:p w:rsidR="00820D8B" w:rsidRDefault="00820D8B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153"/>
      </w:tblGrid>
      <w:tr w:rsidR="00820D8B">
        <w:tc>
          <w:tcPr>
            <w:tcW w:w="6917" w:type="dxa"/>
          </w:tcPr>
          <w:p w:rsidR="00820D8B" w:rsidRDefault="00820D8B">
            <w:pPr>
              <w:pStyle w:val="ConsPlusNormal"/>
              <w:jc w:val="center"/>
            </w:pPr>
            <w:r>
              <w:t>Ассортимент товаров</w:t>
            </w:r>
          </w:p>
        </w:tc>
        <w:tc>
          <w:tcPr>
            <w:tcW w:w="2153" w:type="dxa"/>
          </w:tcPr>
          <w:p w:rsidR="00820D8B" w:rsidRDefault="00820D8B">
            <w:pPr>
              <w:pStyle w:val="ConsPlusNormal"/>
              <w:jc w:val="center"/>
            </w:pPr>
            <w:r>
              <w:t>Значение корректирующего коэффициента</w:t>
            </w:r>
          </w:p>
        </w:tc>
      </w:tr>
      <w:tr w:rsidR="00820D8B">
        <w:tc>
          <w:tcPr>
            <w:tcW w:w="6917" w:type="dxa"/>
          </w:tcPr>
          <w:p w:rsidR="00820D8B" w:rsidRDefault="00820D8B">
            <w:pPr>
              <w:pStyle w:val="ConsPlusNormal"/>
            </w:pPr>
            <w:r>
              <w:t>1. Периодические печатные издания, учебно-методическая литература, школьно-письменные принадлежности и канцелярские товары, печатные сувениры, почтовые конверты, почтовые открытки</w:t>
            </w:r>
          </w:p>
        </w:tc>
        <w:tc>
          <w:tcPr>
            <w:tcW w:w="2153" w:type="dxa"/>
            <w:vAlign w:val="center"/>
          </w:tcPr>
          <w:p w:rsidR="00820D8B" w:rsidRDefault="00820D8B">
            <w:pPr>
              <w:pStyle w:val="ConsPlusNormal"/>
              <w:jc w:val="center"/>
            </w:pPr>
            <w:r>
              <w:t>0,9</w:t>
            </w:r>
          </w:p>
        </w:tc>
      </w:tr>
      <w:tr w:rsidR="00820D8B">
        <w:tc>
          <w:tcPr>
            <w:tcW w:w="6917" w:type="dxa"/>
          </w:tcPr>
          <w:p w:rsidR="00820D8B" w:rsidRDefault="00820D8B">
            <w:pPr>
              <w:pStyle w:val="ConsPlusNormal"/>
            </w:pPr>
            <w:r>
              <w:t>2. Хлеб, хлебобулочные изделия, детское питание, мука, макаронные изделия, крупы, соль, сахар, жиры, маргарин, молоко и молочные продукты, лекарственные средства</w:t>
            </w:r>
          </w:p>
        </w:tc>
        <w:tc>
          <w:tcPr>
            <w:tcW w:w="2153" w:type="dxa"/>
          </w:tcPr>
          <w:p w:rsidR="00820D8B" w:rsidRDefault="00820D8B">
            <w:pPr>
              <w:pStyle w:val="ConsPlusNormal"/>
              <w:jc w:val="center"/>
            </w:pPr>
            <w:r>
              <w:t>0,7</w:t>
            </w:r>
          </w:p>
        </w:tc>
      </w:tr>
      <w:tr w:rsidR="00820D8B">
        <w:tc>
          <w:tcPr>
            <w:tcW w:w="6917" w:type="dxa"/>
          </w:tcPr>
          <w:p w:rsidR="00820D8B" w:rsidRDefault="00820D8B">
            <w:pPr>
              <w:pStyle w:val="ConsPlusNormal"/>
            </w:pPr>
            <w:r>
              <w:t>3. Остальные продовольственные товары (за исключением алкогольной продукции и пива)</w:t>
            </w:r>
          </w:p>
        </w:tc>
        <w:tc>
          <w:tcPr>
            <w:tcW w:w="2153" w:type="dxa"/>
          </w:tcPr>
          <w:p w:rsidR="00820D8B" w:rsidRDefault="00820D8B">
            <w:pPr>
              <w:pStyle w:val="ConsPlusNormal"/>
              <w:jc w:val="center"/>
            </w:pPr>
            <w:r>
              <w:t>0,9</w:t>
            </w:r>
          </w:p>
        </w:tc>
      </w:tr>
      <w:tr w:rsidR="00820D8B">
        <w:tc>
          <w:tcPr>
            <w:tcW w:w="6917" w:type="dxa"/>
          </w:tcPr>
          <w:p w:rsidR="00820D8B" w:rsidRDefault="00820D8B">
            <w:pPr>
              <w:pStyle w:val="ConsPlusNormal"/>
            </w:pPr>
            <w:r>
              <w:t>4. Изделия художественных промыслов, кроме ювелирных</w:t>
            </w:r>
          </w:p>
        </w:tc>
        <w:tc>
          <w:tcPr>
            <w:tcW w:w="2153" w:type="dxa"/>
          </w:tcPr>
          <w:p w:rsidR="00820D8B" w:rsidRDefault="00820D8B">
            <w:pPr>
              <w:pStyle w:val="ConsPlusNormal"/>
              <w:jc w:val="center"/>
            </w:pPr>
            <w:r>
              <w:t>0,7</w:t>
            </w:r>
          </w:p>
        </w:tc>
      </w:tr>
      <w:tr w:rsidR="00820D8B">
        <w:tc>
          <w:tcPr>
            <w:tcW w:w="6917" w:type="dxa"/>
          </w:tcPr>
          <w:p w:rsidR="00820D8B" w:rsidRDefault="00820D8B">
            <w:pPr>
              <w:pStyle w:val="ConsPlusNormal"/>
            </w:pPr>
            <w:r>
              <w:t>5. Иные товары</w:t>
            </w:r>
          </w:p>
        </w:tc>
        <w:tc>
          <w:tcPr>
            <w:tcW w:w="2153" w:type="dxa"/>
          </w:tcPr>
          <w:p w:rsidR="00820D8B" w:rsidRDefault="00820D8B">
            <w:pPr>
              <w:pStyle w:val="ConsPlusNormal"/>
              <w:jc w:val="center"/>
            </w:pPr>
            <w:r>
              <w:t>1,0</w:t>
            </w:r>
          </w:p>
        </w:tc>
      </w:tr>
    </w:tbl>
    <w:p w:rsidR="00820D8B" w:rsidRDefault="00820D8B">
      <w:pPr>
        <w:pStyle w:val="ConsPlusNormal"/>
        <w:ind w:firstLine="540"/>
        <w:jc w:val="both"/>
      </w:pPr>
    </w:p>
    <w:p w:rsidR="00820D8B" w:rsidRDefault="00820D8B">
      <w:pPr>
        <w:pStyle w:val="ConsPlusNormal"/>
        <w:ind w:firstLine="540"/>
        <w:jc w:val="both"/>
      </w:pPr>
      <w:r>
        <w:t>При торговле товарами разного ассортимента, на которые установлены разные подкоэффициенты, применяется максимальный из установленных подкоэффициентов.</w:t>
      </w:r>
    </w:p>
    <w:p w:rsidR="00820D8B" w:rsidRDefault="00820D8B">
      <w:pPr>
        <w:pStyle w:val="ConsPlusNormal"/>
        <w:ind w:firstLine="540"/>
        <w:jc w:val="both"/>
      </w:pPr>
    </w:p>
    <w:p w:rsidR="00820D8B" w:rsidRDefault="00820D8B">
      <w:pPr>
        <w:pStyle w:val="ConsPlusNormal"/>
        <w:ind w:firstLine="540"/>
        <w:jc w:val="both"/>
      </w:pPr>
    </w:p>
    <w:p w:rsidR="00820D8B" w:rsidRDefault="00820D8B">
      <w:pPr>
        <w:pStyle w:val="ConsPlusNormal"/>
        <w:ind w:firstLine="540"/>
        <w:jc w:val="both"/>
      </w:pPr>
    </w:p>
    <w:p w:rsidR="00820D8B" w:rsidRDefault="00820D8B">
      <w:pPr>
        <w:pStyle w:val="ConsPlusNormal"/>
        <w:ind w:firstLine="540"/>
        <w:jc w:val="both"/>
      </w:pPr>
    </w:p>
    <w:p w:rsidR="00820D8B" w:rsidRDefault="00820D8B">
      <w:pPr>
        <w:pStyle w:val="ConsPlusNormal"/>
        <w:ind w:firstLine="540"/>
        <w:jc w:val="both"/>
      </w:pPr>
    </w:p>
    <w:sectPr w:rsidR="00820D8B" w:rsidSect="000A3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D8B"/>
    <w:rsid w:val="0041061E"/>
    <w:rsid w:val="00422758"/>
    <w:rsid w:val="00537A4E"/>
    <w:rsid w:val="00560503"/>
    <w:rsid w:val="0082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0D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20D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20D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0D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20D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20D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Волчков Андрей Николаевич</dc:creator>
  <cp:lastModifiedBy>Мельников Евгений Юрьевич</cp:lastModifiedBy>
  <cp:revision>3</cp:revision>
  <dcterms:created xsi:type="dcterms:W3CDTF">2017-04-06T02:21:00Z</dcterms:created>
  <dcterms:modified xsi:type="dcterms:W3CDTF">2017-04-06T02:22:00Z</dcterms:modified>
</cp:coreProperties>
</file>