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E378EF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>МИ ФНС России № 1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</w:t>
      </w:r>
      <w:r w:rsidR="00E378EF">
        <w:rPr>
          <w:b/>
          <w:bCs/>
          <w:i/>
          <w:color w:val="000000"/>
          <w:sz w:val="28"/>
          <w:szCs w:val="28"/>
        </w:rPr>
        <w:t>в феврале 2017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456"/>
        <w:gridCol w:w="4188"/>
        <w:gridCol w:w="2443"/>
      </w:tblGrid>
      <w:tr w:rsidR="005972F1" w:rsidRPr="00741D5E" w:rsidTr="00D9154B">
        <w:trPr>
          <w:trHeight w:val="398"/>
        </w:trPr>
        <w:tc>
          <w:tcPr>
            <w:tcW w:w="1445" w:type="dxa"/>
          </w:tcPr>
          <w:p w:rsidR="005972F1" w:rsidRPr="005972F1" w:rsidRDefault="005972F1" w:rsidP="00D9154B">
            <w:pPr>
              <w:pStyle w:val="a4"/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972F1">
              <w:rPr>
                <w:b/>
                <w:i/>
                <w:snapToGrid w:val="0"/>
                <w:sz w:val="24"/>
                <w:szCs w:val="24"/>
              </w:rPr>
              <w:t>Дата</w:t>
            </w:r>
          </w:p>
        </w:tc>
        <w:tc>
          <w:tcPr>
            <w:tcW w:w="1456" w:type="dxa"/>
          </w:tcPr>
          <w:p w:rsidR="005972F1" w:rsidRPr="005972F1" w:rsidRDefault="005972F1" w:rsidP="00D9154B">
            <w:pPr>
              <w:pStyle w:val="a4"/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972F1">
              <w:rPr>
                <w:b/>
                <w:i/>
                <w:snapToGrid w:val="0"/>
                <w:sz w:val="24"/>
                <w:szCs w:val="24"/>
              </w:rPr>
              <w:t>Время</w:t>
            </w:r>
          </w:p>
        </w:tc>
        <w:tc>
          <w:tcPr>
            <w:tcW w:w="4188" w:type="dxa"/>
          </w:tcPr>
          <w:p w:rsidR="005972F1" w:rsidRPr="005972F1" w:rsidRDefault="005972F1" w:rsidP="00D9154B">
            <w:pPr>
              <w:pStyle w:val="a4"/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972F1">
              <w:rPr>
                <w:b/>
                <w:i/>
                <w:snapToGrid w:val="0"/>
                <w:sz w:val="24"/>
                <w:szCs w:val="24"/>
              </w:rPr>
              <w:t>Тема семинара</w:t>
            </w:r>
          </w:p>
        </w:tc>
        <w:tc>
          <w:tcPr>
            <w:tcW w:w="2443" w:type="dxa"/>
          </w:tcPr>
          <w:p w:rsidR="005972F1" w:rsidRPr="005972F1" w:rsidRDefault="005972F1" w:rsidP="00D9154B">
            <w:pPr>
              <w:pStyle w:val="a4"/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972F1">
              <w:rPr>
                <w:b/>
                <w:i/>
                <w:snapToGrid w:val="0"/>
                <w:sz w:val="24"/>
                <w:szCs w:val="24"/>
              </w:rPr>
              <w:t>Место проведения</w:t>
            </w:r>
          </w:p>
        </w:tc>
      </w:tr>
      <w:tr w:rsidR="005972F1" w:rsidRPr="00EA58C8" w:rsidTr="00D9154B">
        <w:trPr>
          <w:trHeight w:val="1725"/>
        </w:trPr>
        <w:tc>
          <w:tcPr>
            <w:tcW w:w="1445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b/>
              </w:rPr>
            </w:pPr>
            <w:r w:rsidRPr="00EA58C8">
              <w:rPr>
                <w:b/>
              </w:rPr>
              <w:t>13.02.2017</w:t>
            </w:r>
          </w:p>
        </w:tc>
        <w:tc>
          <w:tcPr>
            <w:tcW w:w="1456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b/>
              </w:rPr>
            </w:pPr>
            <w:r w:rsidRPr="00EA58C8">
              <w:rPr>
                <w:b/>
              </w:rPr>
              <w:t>10-00</w:t>
            </w:r>
          </w:p>
        </w:tc>
        <w:tc>
          <w:tcPr>
            <w:tcW w:w="4188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 Об изменении порядка взыскания задолженности в связи с внесением изменений в части первую и вторую Налогового кодекса Российской Федерации и передачей налоговым органам полномочий по администрированию страховых взносов на обязательное пенсионное, социальное и медицинское страхование (Федеральный закон от 03.07.2016 № 243-ФЗ).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-Об экстерриториальности обслуживания налогоплательщиков (с 01.01.2017 вступят в силу изменения в п. 7 ст.83 Налогового кодекса Российской Федерации).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-О рассмотрении и вступлении в силу с 1 января 2017  года законопроекта «О налоге на имущество организаций в Кировской области». Основные изменения;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-изменения с 1 января 2017 года о выдаче свидетельств о постановке на учет российских организаций, физических лиц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 Новая система применения контрольно-кассовой техники в соответствии с ФЗ от</w:t>
            </w:r>
            <w:r w:rsidR="00B37B22" w:rsidRPr="00B37B22">
              <w:t xml:space="preserve"> </w:t>
            </w:r>
            <w:r w:rsidRPr="00EA58C8">
              <w:t>03.07.2016 № 290-ФЗ;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-изменения в налоговом законодательстве в отношении администрирования специальных налоговых режимов;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 О доработках сервиса «Личный кабинет налогоплательщика для физических лиц»</w:t>
            </w:r>
          </w:p>
        </w:tc>
        <w:tc>
          <w:tcPr>
            <w:tcW w:w="2443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proofErr w:type="spellStart"/>
            <w:r w:rsidRPr="00EA58C8">
              <w:t>г</w:t>
            </w:r>
            <w:proofErr w:type="gramStart"/>
            <w:r w:rsidRPr="00EA58C8">
              <w:t>.Л</w:t>
            </w:r>
            <w:proofErr w:type="gramEnd"/>
            <w:r w:rsidRPr="00EA58C8">
              <w:t>уза</w:t>
            </w:r>
            <w:proofErr w:type="spellEnd"/>
            <w:r w:rsidRPr="00EA58C8">
              <w:t xml:space="preserve">, </w:t>
            </w:r>
            <w:proofErr w:type="spellStart"/>
            <w:r w:rsidRPr="00EA58C8">
              <w:t>пл.Труда</w:t>
            </w:r>
            <w:proofErr w:type="spellEnd"/>
            <w:r w:rsidRPr="00EA58C8">
              <w:t>, 6 Центральная библиотека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</w:p>
        </w:tc>
      </w:tr>
      <w:tr w:rsidR="005972F1" w:rsidRPr="00EA58C8" w:rsidTr="00D9154B">
        <w:trPr>
          <w:trHeight w:val="1725"/>
        </w:trPr>
        <w:tc>
          <w:tcPr>
            <w:tcW w:w="1445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b/>
              </w:rPr>
            </w:pPr>
            <w:r w:rsidRPr="00EA58C8">
              <w:rPr>
                <w:b/>
              </w:rPr>
              <w:t>16.02.2017</w:t>
            </w:r>
          </w:p>
        </w:tc>
        <w:tc>
          <w:tcPr>
            <w:tcW w:w="1456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b/>
              </w:rPr>
            </w:pPr>
            <w:r w:rsidRPr="00EA58C8">
              <w:rPr>
                <w:b/>
              </w:rPr>
              <w:t>10-00</w:t>
            </w:r>
          </w:p>
        </w:tc>
        <w:tc>
          <w:tcPr>
            <w:tcW w:w="4188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 Об изменении порядка взыскания задолженности в связи с внесением изменений в части первую и вторую Налогового кодекса Российской Федерации и передачей налоговым органам полномочий по администрированию страховых взносов на обязательное пенсионное, социальное и медицинское страхование (Федеральный закон от 03.07.2016 № 243-ФЗ).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-Об экстерриториальности обслуживания налогоплательщиков (с 01.01.2017 вступят в силу изменения в п. 7 ст.83 Налогового кодекса Российской Федерации).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 xml:space="preserve">-О рассмотрении и вступлении в силу с 1 </w:t>
            </w:r>
            <w:r w:rsidRPr="00EA58C8">
              <w:lastRenderedPageBreak/>
              <w:t>января 2017  года законопроекта «О налоге на имущество организаций в Кировской области». Основные изменения;</w:t>
            </w:r>
          </w:p>
          <w:p w:rsidR="005972F1" w:rsidRPr="00B37B22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-изменения с 1 января 2017 года о выдаче свидетельств о постановке на учет российских организаций, физических лиц</w:t>
            </w:r>
            <w:r w:rsidR="00B37B22">
              <w:t>;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 Новая система применения контрольно-кассовой техники в соответствии с ФЗ от</w:t>
            </w:r>
            <w:r w:rsidR="00B37B22">
              <w:t xml:space="preserve"> </w:t>
            </w:r>
            <w:r w:rsidRPr="00EA58C8">
              <w:t>03.07.2016 № 290-ФЗ;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-изменения в налоговом законодательстве в отношении администрирования специальных налоговых режимов;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 О доработках сервиса «Личный кабинет налогоплательщика для физических лиц»</w:t>
            </w:r>
          </w:p>
        </w:tc>
        <w:tc>
          <w:tcPr>
            <w:tcW w:w="2443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proofErr w:type="spellStart"/>
            <w:r w:rsidRPr="00EA58C8">
              <w:lastRenderedPageBreak/>
              <w:t>п.Подосиновец</w:t>
            </w:r>
            <w:proofErr w:type="spellEnd"/>
            <w:r w:rsidRPr="00EA58C8">
              <w:t>,, ул. Советская, 55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 xml:space="preserve">Зал заседаний администрации </w:t>
            </w:r>
            <w:proofErr w:type="spellStart"/>
            <w:r w:rsidRPr="00EA58C8">
              <w:t>Подосиновского</w:t>
            </w:r>
            <w:proofErr w:type="spellEnd"/>
            <w:r w:rsidRPr="00EA58C8">
              <w:t xml:space="preserve"> района</w:t>
            </w:r>
          </w:p>
        </w:tc>
      </w:tr>
      <w:tr w:rsidR="005972F1" w:rsidRPr="00EA58C8" w:rsidTr="00D9154B">
        <w:trPr>
          <w:trHeight w:val="1725"/>
        </w:trPr>
        <w:tc>
          <w:tcPr>
            <w:tcW w:w="1445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b/>
              </w:rPr>
            </w:pPr>
            <w:r w:rsidRPr="00EA58C8">
              <w:rPr>
                <w:b/>
              </w:rPr>
              <w:lastRenderedPageBreak/>
              <w:t>21.02.2017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b/>
              </w:rPr>
            </w:pP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b/>
              </w:rPr>
            </w:pPr>
          </w:p>
        </w:tc>
        <w:tc>
          <w:tcPr>
            <w:tcW w:w="1456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b/>
              </w:rPr>
            </w:pPr>
            <w:r w:rsidRPr="00EA58C8">
              <w:rPr>
                <w:b/>
              </w:rPr>
              <w:t>10=00</w:t>
            </w:r>
          </w:p>
        </w:tc>
        <w:tc>
          <w:tcPr>
            <w:tcW w:w="4188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 Об изменении порядка взыскания задолженности в связи с внесением изменений в части первую и вторую Налогового кодекса Российской Федерации и передачей налоговым органам полномочий по администрированию страховых взносов на обязательное пенсионное, социальное и медицинское страхование (Федеральный закон от 03.07.2016 № 243-ФЗ).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-Об экстерриториальности обслуживания налогоплательщиков (с 01.01.2017 вступят в силу изменения в п. 7 ст.83 Налогового кодекса Российской Федерации).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-О рассмотрении и вступлении в силу с 1 января 2017  года законопроекта «О налоге на имущество организаций в Кировской области». Основные изменения;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-изменения с 1 января 2017 года о выдаче свидетельств о постановке на учет российских организаций, физических лиц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 Новая система применения контрольно-кассовой техники в соответствии с ФЗ от</w:t>
            </w:r>
            <w:r w:rsidR="00B37B22">
              <w:t xml:space="preserve"> </w:t>
            </w:r>
            <w:r w:rsidRPr="00EA58C8">
              <w:t>03.07.2016 № 290-ФЗ;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-изменения в налоговом законодательстве в отношении администрирования специальных налоговых режимов;</w:t>
            </w:r>
          </w:p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EA58C8">
              <w:t>- О доработках сервиса «Личный кабинет налогоплательщика для физических лиц»</w:t>
            </w:r>
          </w:p>
        </w:tc>
        <w:tc>
          <w:tcPr>
            <w:tcW w:w="2443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proofErr w:type="spellStart"/>
            <w:r w:rsidRPr="00EA58C8">
              <w:t>п.Опарино</w:t>
            </w:r>
            <w:proofErr w:type="spellEnd"/>
            <w:r w:rsidRPr="00EA58C8">
              <w:t xml:space="preserve">, </w:t>
            </w:r>
            <w:proofErr w:type="spellStart"/>
            <w:r w:rsidRPr="00EA58C8">
              <w:t>ул.Первомайская</w:t>
            </w:r>
            <w:proofErr w:type="spellEnd"/>
            <w:r w:rsidRPr="00EA58C8">
              <w:t>, 14</w:t>
            </w:r>
            <w:r w:rsidRPr="00EA58C8">
              <w:br/>
              <w:t xml:space="preserve"> зал заседаний администрации </w:t>
            </w:r>
            <w:bookmarkStart w:id="0" w:name="_GoBack"/>
            <w:bookmarkEnd w:id="0"/>
            <w:proofErr w:type="spellStart"/>
            <w:r w:rsidRPr="00EA58C8">
              <w:t>Опаринского</w:t>
            </w:r>
            <w:proofErr w:type="spellEnd"/>
            <w:r w:rsidRPr="00EA58C8">
              <w:t xml:space="preserve">  района </w:t>
            </w:r>
          </w:p>
        </w:tc>
      </w:tr>
      <w:tr w:rsidR="005972F1" w:rsidRPr="00EA58C8" w:rsidTr="00D9154B">
        <w:trPr>
          <w:trHeight w:val="1717"/>
        </w:trPr>
        <w:tc>
          <w:tcPr>
            <w:tcW w:w="1445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b/>
              </w:rPr>
            </w:pPr>
          </w:p>
        </w:tc>
        <w:tc>
          <w:tcPr>
            <w:tcW w:w="1456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b/>
              </w:rPr>
            </w:pPr>
          </w:p>
        </w:tc>
        <w:tc>
          <w:tcPr>
            <w:tcW w:w="4188" w:type="dxa"/>
          </w:tcPr>
          <w:p w:rsidR="005972F1" w:rsidRPr="00FA2C26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</w:p>
        </w:tc>
        <w:tc>
          <w:tcPr>
            <w:tcW w:w="2443" w:type="dxa"/>
          </w:tcPr>
          <w:p w:rsidR="005972F1" w:rsidRPr="00EA58C8" w:rsidRDefault="005972F1" w:rsidP="00EA58C8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</w:p>
        </w:tc>
      </w:tr>
    </w:tbl>
    <w:p w:rsidR="005972F1" w:rsidRPr="00EA58C8" w:rsidRDefault="005972F1" w:rsidP="00EA58C8">
      <w:pPr>
        <w:autoSpaceDE w:val="0"/>
        <w:autoSpaceDN w:val="0"/>
        <w:adjustRightInd w:val="0"/>
        <w:spacing w:after="0" w:line="240" w:lineRule="auto"/>
        <w:ind w:left="34"/>
      </w:pPr>
    </w:p>
    <w:sectPr w:rsidR="005972F1" w:rsidRPr="00EA58C8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10" w:rsidRDefault="002B0110" w:rsidP="00964B0B">
      <w:pPr>
        <w:spacing w:after="0" w:line="240" w:lineRule="auto"/>
      </w:pPr>
      <w:r>
        <w:separator/>
      </w:r>
    </w:p>
  </w:endnote>
  <w:endnote w:type="continuationSeparator" w:id="0">
    <w:p w:rsidR="002B0110" w:rsidRDefault="002B0110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10" w:rsidRDefault="002B0110" w:rsidP="00964B0B">
      <w:pPr>
        <w:spacing w:after="0" w:line="240" w:lineRule="auto"/>
      </w:pPr>
      <w:r>
        <w:separator/>
      </w:r>
    </w:p>
  </w:footnote>
  <w:footnote w:type="continuationSeparator" w:id="0">
    <w:p w:rsidR="002B0110" w:rsidRDefault="002B0110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6CE06F0"/>
    <w:multiLevelType w:val="hybridMultilevel"/>
    <w:tmpl w:val="3B069D1E"/>
    <w:lvl w:ilvl="0" w:tplc="B25292C0">
      <w:start w:val="2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4031D"/>
    <w:rsid w:val="00062F89"/>
    <w:rsid w:val="00077A36"/>
    <w:rsid w:val="000A3F4A"/>
    <w:rsid w:val="000B23DD"/>
    <w:rsid w:val="000B512A"/>
    <w:rsid w:val="000E4EC0"/>
    <w:rsid w:val="00144D52"/>
    <w:rsid w:val="00157279"/>
    <w:rsid w:val="0016063B"/>
    <w:rsid w:val="0016120F"/>
    <w:rsid w:val="001667B2"/>
    <w:rsid w:val="00190872"/>
    <w:rsid w:val="00193642"/>
    <w:rsid w:val="001C2E69"/>
    <w:rsid w:val="001F423B"/>
    <w:rsid w:val="00221003"/>
    <w:rsid w:val="00222269"/>
    <w:rsid w:val="00225ADC"/>
    <w:rsid w:val="00227E58"/>
    <w:rsid w:val="00230EA2"/>
    <w:rsid w:val="0025573B"/>
    <w:rsid w:val="002A3EDF"/>
    <w:rsid w:val="002B0110"/>
    <w:rsid w:val="00360A67"/>
    <w:rsid w:val="00365EA0"/>
    <w:rsid w:val="00374629"/>
    <w:rsid w:val="00414AD2"/>
    <w:rsid w:val="00417C3F"/>
    <w:rsid w:val="00443A3F"/>
    <w:rsid w:val="00463B07"/>
    <w:rsid w:val="004E370F"/>
    <w:rsid w:val="005071D8"/>
    <w:rsid w:val="00513FEA"/>
    <w:rsid w:val="00515D7C"/>
    <w:rsid w:val="00527E36"/>
    <w:rsid w:val="00576E7D"/>
    <w:rsid w:val="0059043A"/>
    <w:rsid w:val="005972F1"/>
    <w:rsid w:val="0059767E"/>
    <w:rsid w:val="005B02D0"/>
    <w:rsid w:val="005D54F5"/>
    <w:rsid w:val="005E32BD"/>
    <w:rsid w:val="00601756"/>
    <w:rsid w:val="00606F3B"/>
    <w:rsid w:val="006B5D82"/>
    <w:rsid w:val="00742BD6"/>
    <w:rsid w:val="00754555"/>
    <w:rsid w:val="00794F18"/>
    <w:rsid w:val="007A1593"/>
    <w:rsid w:val="007F4A56"/>
    <w:rsid w:val="0087682F"/>
    <w:rsid w:val="008810C5"/>
    <w:rsid w:val="00881E3F"/>
    <w:rsid w:val="0088274E"/>
    <w:rsid w:val="008B17EC"/>
    <w:rsid w:val="008D657E"/>
    <w:rsid w:val="008E7280"/>
    <w:rsid w:val="008F2585"/>
    <w:rsid w:val="00917B5B"/>
    <w:rsid w:val="00931B30"/>
    <w:rsid w:val="00936BEA"/>
    <w:rsid w:val="00937C40"/>
    <w:rsid w:val="00946298"/>
    <w:rsid w:val="00964B0B"/>
    <w:rsid w:val="009873D6"/>
    <w:rsid w:val="009968F7"/>
    <w:rsid w:val="009B4B4B"/>
    <w:rsid w:val="009B4BBF"/>
    <w:rsid w:val="009D61E3"/>
    <w:rsid w:val="009E3CAD"/>
    <w:rsid w:val="00A955B9"/>
    <w:rsid w:val="00AB4CFE"/>
    <w:rsid w:val="00AB7F21"/>
    <w:rsid w:val="00AC2066"/>
    <w:rsid w:val="00AE5888"/>
    <w:rsid w:val="00B2030D"/>
    <w:rsid w:val="00B37B22"/>
    <w:rsid w:val="00B50CEE"/>
    <w:rsid w:val="00B53145"/>
    <w:rsid w:val="00B531F7"/>
    <w:rsid w:val="00B63395"/>
    <w:rsid w:val="00B928B8"/>
    <w:rsid w:val="00BA6306"/>
    <w:rsid w:val="00BE2043"/>
    <w:rsid w:val="00BF4582"/>
    <w:rsid w:val="00C108D1"/>
    <w:rsid w:val="00C621B2"/>
    <w:rsid w:val="00CC60B7"/>
    <w:rsid w:val="00D21AFC"/>
    <w:rsid w:val="00DC5E4B"/>
    <w:rsid w:val="00E30CA9"/>
    <w:rsid w:val="00E378EF"/>
    <w:rsid w:val="00E432BA"/>
    <w:rsid w:val="00E47EE7"/>
    <w:rsid w:val="00E50329"/>
    <w:rsid w:val="00E5310E"/>
    <w:rsid w:val="00E64E30"/>
    <w:rsid w:val="00EA58C8"/>
    <w:rsid w:val="00EE58C0"/>
    <w:rsid w:val="00F04081"/>
    <w:rsid w:val="00F36EE5"/>
    <w:rsid w:val="00F43F65"/>
    <w:rsid w:val="00F806CC"/>
    <w:rsid w:val="00FC22BD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  <w:style w:type="paragraph" w:styleId="a9">
    <w:name w:val="header"/>
    <w:basedOn w:val="a"/>
    <w:link w:val="aa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B0B"/>
  </w:style>
  <w:style w:type="paragraph" w:styleId="ab">
    <w:name w:val="footer"/>
    <w:basedOn w:val="a"/>
    <w:link w:val="ac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  <w:style w:type="paragraph" w:styleId="a9">
    <w:name w:val="header"/>
    <w:basedOn w:val="a"/>
    <w:link w:val="aa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B0B"/>
  </w:style>
  <w:style w:type="paragraph" w:styleId="ab">
    <w:name w:val="footer"/>
    <w:basedOn w:val="a"/>
    <w:link w:val="ac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A173-02C4-4CB1-9746-940D7E12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2017-01-30T05:41:00Z</dcterms:created>
  <dcterms:modified xsi:type="dcterms:W3CDTF">2017-02-06T05:29:00Z</dcterms:modified>
</cp:coreProperties>
</file>