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518" w:rsidRPr="00936BEA" w:rsidRDefault="008E7280" w:rsidP="008E7280">
      <w:pPr>
        <w:jc w:val="center"/>
        <w:rPr>
          <w:b/>
          <w:bCs/>
          <w:i/>
          <w:color w:val="000000"/>
          <w:sz w:val="28"/>
          <w:szCs w:val="28"/>
        </w:rPr>
      </w:pPr>
      <w:r w:rsidRPr="00F806CC">
        <w:rPr>
          <w:b/>
          <w:bCs/>
          <w:i/>
          <w:color w:val="000000"/>
          <w:sz w:val="28"/>
          <w:szCs w:val="28"/>
        </w:rPr>
        <w:t>План проведения бесплатных семинаров для налогоплательщиков</w:t>
      </w:r>
      <w:r w:rsidRPr="00F806CC">
        <w:rPr>
          <w:b/>
          <w:bCs/>
          <w:i/>
          <w:color w:val="000000"/>
          <w:sz w:val="28"/>
          <w:szCs w:val="28"/>
        </w:rPr>
        <w:br/>
        <w:t xml:space="preserve">в </w:t>
      </w:r>
      <w:r w:rsidR="00936BEA">
        <w:rPr>
          <w:b/>
          <w:bCs/>
          <w:i/>
          <w:color w:val="000000"/>
          <w:sz w:val="28"/>
          <w:szCs w:val="28"/>
        </w:rPr>
        <w:t xml:space="preserve">МИ ФНС России № </w:t>
      </w:r>
      <w:r w:rsidR="00BC1904">
        <w:rPr>
          <w:b/>
          <w:bCs/>
          <w:i/>
          <w:color w:val="000000"/>
          <w:sz w:val="28"/>
          <w:szCs w:val="28"/>
        </w:rPr>
        <w:t>2</w:t>
      </w:r>
      <w:r w:rsidR="00936BEA">
        <w:rPr>
          <w:b/>
          <w:bCs/>
          <w:i/>
          <w:color w:val="000000"/>
          <w:sz w:val="28"/>
          <w:szCs w:val="28"/>
        </w:rPr>
        <w:t xml:space="preserve"> по Кировской области</w:t>
      </w:r>
      <w:r w:rsidR="00B2030D">
        <w:rPr>
          <w:b/>
          <w:bCs/>
          <w:i/>
          <w:color w:val="000000"/>
          <w:sz w:val="28"/>
          <w:szCs w:val="28"/>
        </w:rPr>
        <w:t xml:space="preserve"> в </w:t>
      </w:r>
      <w:r w:rsidR="00F57230">
        <w:rPr>
          <w:b/>
          <w:bCs/>
          <w:i/>
          <w:color w:val="000000"/>
          <w:sz w:val="28"/>
          <w:szCs w:val="28"/>
        </w:rPr>
        <w:t xml:space="preserve">феврале </w:t>
      </w:r>
      <w:r w:rsidR="00B2030D">
        <w:rPr>
          <w:b/>
          <w:bCs/>
          <w:i/>
          <w:color w:val="000000"/>
          <w:sz w:val="28"/>
          <w:szCs w:val="28"/>
        </w:rPr>
        <w:t>2017 г</w:t>
      </w:r>
      <w:r w:rsidR="00FC22BD">
        <w:rPr>
          <w:b/>
          <w:bCs/>
          <w:i/>
          <w:color w:val="000000"/>
          <w:sz w:val="28"/>
          <w:szCs w:val="28"/>
        </w:rPr>
        <w:t>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701"/>
        <w:gridCol w:w="4117"/>
        <w:gridCol w:w="2369"/>
      </w:tblGrid>
      <w:tr w:rsidR="008F2585" w:rsidTr="008E7280">
        <w:tc>
          <w:tcPr>
            <w:tcW w:w="1384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Дата</w:t>
            </w:r>
          </w:p>
        </w:tc>
        <w:tc>
          <w:tcPr>
            <w:tcW w:w="1701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Время</w:t>
            </w:r>
          </w:p>
        </w:tc>
        <w:tc>
          <w:tcPr>
            <w:tcW w:w="4117" w:type="dxa"/>
          </w:tcPr>
          <w:p w:rsidR="008E7280" w:rsidRPr="00BC1904" w:rsidRDefault="008E7280" w:rsidP="00B82BEC">
            <w:pPr>
              <w:jc w:val="center"/>
              <w:rPr>
                <w:b/>
                <w:i/>
                <w:sz w:val="24"/>
                <w:szCs w:val="28"/>
              </w:rPr>
            </w:pPr>
            <w:r w:rsidRPr="00BC1904">
              <w:rPr>
                <w:b/>
                <w:i/>
                <w:sz w:val="24"/>
                <w:szCs w:val="28"/>
              </w:rPr>
              <w:t>Тема семинара</w:t>
            </w:r>
          </w:p>
        </w:tc>
        <w:tc>
          <w:tcPr>
            <w:tcW w:w="2369" w:type="dxa"/>
          </w:tcPr>
          <w:p w:rsidR="008E7280" w:rsidRPr="00E8161E" w:rsidRDefault="008E7280" w:rsidP="00B82BEC">
            <w:pPr>
              <w:jc w:val="center"/>
            </w:pPr>
            <w:r w:rsidRPr="00925F86">
              <w:rPr>
                <w:b/>
                <w:i/>
                <w:sz w:val="24"/>
                <w:szCs w:val="28"/>
              </w:rPr>
              <w:t>Место проведения</w:t>
            </w:r>
          </w:p>
        </w:tc>
      </w:tr>
      <w:tr w:rsidR="00911375" w:rsidTr="008E7280">
        <w:trPr>
          <w:trHeight w:val="549"/>
        </w:trPr>
        <w:tc>
          <w:tcPr>
            <w:tcW w:w="1384" w:type="dxa"/>
          </w:tcPr>
          <w:p w:rsidR="00A2395D" w:rsidRPr="00A2395D" w:rsidRDefault="00A2395D" w:rsidP="00A2395D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2395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09.02.2017</w:t>
            </w:r>
          </w:p>
          <w:p w:rsidR="00911375" w:rsidRPr="00420BDE" w:rsidRDefault="00911375" w:rsidP="000F6A28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911375" w:rsidRPr="00420BDE" w:rsidRDefault="00A2395D" w:rsidP="000F6A28">
            <w:pPr>
              <w:pStyle w:val="a4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10</w:t>
            </w:r>
            <w:r w:rsidRPr="00420BD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</w:tcPr>
          <w:p w:rsidR="00A2395D" w:rsidRPr="00A2395D" w:rsidRDefault="00A2395D" w:rsidP="00A2395D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-</w:t>
            </w:r>
            <w:r w:rsidRPr="00A2395D">
              <w:t>Порядок заполнения отчетности  формы 6НДФЛ. Анализ  ошибок  при заполнении. Соп</w:t>
            </w:r>
            <w:r w:rsidRPr="00A2395D">
              <w:t>о</w:t>
            </w:r>
            <w:r w:rsidRPr="00A2395D">
              <w:t>ставление показателей форм     6НДФЛ и  2НДФЛ.</w:t>
            </w:r>
          </w:p>
          <w:p w:rsidR="00A2395D" w:rsidRPr="00A2395D" w:rsidRDefault="00A2395D" w:rsidP="00A2395D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-</w:t>
            </w:r>
            <w:r w:rsidRPr="00A2395D">
              <w:t xml:space="preserve"> Представление декларации 3-НДФЛ за 2016 год. Отдельные вопросы применения стандар</w:t>
            </w:r>
            <w:r w:rsidRPr="00A2395D">
              <w:t>т</w:t>
            </w:r>
            <w:r w:rsidRPr="00A2395D">
              <w:t>ных социальных     имущественных налоговых в</w:t>
            </w:r>
            <w:r w:rsidRPr="00A2395D">
              <w:t>ы</w:t>
            </w:r>
            <w:r w:rsidRPr="00A2395D">
              <w:t xml:space="preserve">четов.                 </w:t>
            </w:r>
          </w:p>
          <w:p w:rsidR="00A2395D" w:rsidRPr="00A2395D" w:rsidRDefault="00A2395D" w:rsidP="00A2395D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Администрирование страховых взносов во внебюджетные    фонды   с 1 января 2017г. </w:t>
            </w:r>
          </w:p>
          <w:p w:rsidR="00A2395D" w:rsidRPr="00A2395D" w:rsidRDefault="00A2395D" w:rsidP="00A2395D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О переходе на новую систему применения контрольно-кассовой техники в соотве</w:t>
            </w:r>
            <w:r w:rsidRPr="00A2395D">
              <w:t>т</w:t>
            </w:r>
            <w:r w:rsidRPr="00A2395D">
              <w:t>ствии с Федеральным законом от 03.07.2016 №290-ФЗ. Об утверждении критериев определения отд</w:t>
            </w:r>
            <w:r w:rsidRPr="00A2395D">
              <w:t>а</w:t>
            </w:r>
            <w:r w:rsidRPr="00A2395D">
              <w:t>ленных от сетей местностей.</w:t>
            </w:r>
          </w:p>
          <w:p w:rsidR="00911375" w:rsidRPr="00E30FE1" w:rsidRDefault="00A2395D" w:rsidP="00A2395D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Как оставить отзыв о работе налоговых о</w:t>
            </w:r>
            <w:r w:rsidRPr="00A2395D">
              <w:t>р</w:t>
            </w:r>
            <w:r w:rsidRPr="00A2395D">
              <w:t>ганов. (Ваш контроль, анкетирование, QR к</w:t>
            </w:r>
            <w:r w:rsidRPr="00A2395D">
              <w:t>о</w:t>
            </w:r>
            <w:r w:rsidRPr="00A2395D">
              <w:t>ды)</w:t>
            </w:r>
            <w:r w:rsidR="00B51561">
              <w:t>.</w:t>
            </w:r>
          </w:p>
        </w:tc>
        <w:tc>
          <w:tcPr>
            <w:tcW w:w="2369" w:type="dxa"/>
          </w:tcPr>
          <w:p w:rsidR="00A2395D" w:rsidRPr="00A2395D" w:rsidRDefault="00A2395D" w:rsidP="00A2395D">
            <w:pPr>
              <w:autoSpaceDE w:val="0"/>
              <w:autoSpaceDN w:val="0"/>
              <w:adjustRightInd w:val="0"/>
              <w:jc w:val="both"/>
            </w:pPr>
            <w:r w:rsidRPr="00A2395D">
              <w:t>г. Белая Холун</w:t>
            </w:r>
            <w:r w:rsidRPr="00A2395D">
              <w:t>и</w:t>
            </w:r>
            <w:r w:rsidRPr="00A2395D">
              <w:t>ца</w:t>
            </w:r>
          </w:p>
          <w:p w:rsidR="00A2395D" w:rsidRPr="00A2395D" w:rsidRDefault="00A2395D" w:rsidP="00A2395D">
            <w:pPr>
              <w:autoSpaceDE w:val="0"/>
              <w:autoSpaceDN w:val="0"/>
              <w:adjustRightInd w:val="0"/>
              <w:jc w:val="both"/>
            </w:pPr>
            <w:r w:rsidRPr="00A2395D">
              <w:t>ул. Глаз</w:t>
            </w:r>
            <w:r w:rsidRPr="00A2395D">
              <w:t>ы</w:t>
            </w:r>
            <w:r w:rsidRPr="00A2395D">
              <w:t>рина  4</w:t>
            </w:r>
          </w:p>
          <w:p w:rsidR="00911375" w:rsidRPr="00E8161E" w:rsidRDefault="00911375" w:rsidP="000F6A28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B51561" w:rsidTr="008E7280">
        <w:tc>
          <w:tcPr>
            <w:tcW w:w="1384" w:type="dxa"/>
          </w:tcPr>
          <w:p w:rsidR="00B51561" w:rsidRPr="00A2395D" w:rsidRDefault="00B51561" w:rsidP="00211586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A2395D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09.02.2017</w:t>
            </w:r>
          </w:p>
          <w:p w:rsidR="00B51561" w:rsidRPr="00420BDE" w:rsidRDefault="00B51561" w:rsidP="00211586">
            <w:pPr>
              <w:pStyle w:val="a4"/>
              <w:jc w:val="center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</w:tcPr>
          <w:p w:rsidR="00B51561" w:rsidRPr="00420BDE" w:rsidRDefault="00B51561" w:rsidP="00B51561">
            <w:pPr>
              <w:pStyle w:val="a4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</w:t>
            </w: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4</w:t>
            </w:r>
            <w:r w:rsidRPr="00420BDE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-00</w:t>
            </w:r>
          </w:p>
        </w:tc>
        <w:tc>
          <w:tcPr>
            <w:tcW w:w="4117" w:type="dxa"/>
          </w:tcPr>
          <w:p w:rsidR="00B51561" w:rsidRPr="00A2395D" w:rsidRDefault="006A6DC0" w:rsidP="00B51561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</w:t>
            </w:r>
            <w:r w:rsidR="00B51561">
              <w:t>-</w:t>
            </w:r>
            <w:r w:rsidR="00B51561" w:rsidRPr="00A2395D">
              <w:t>Порядок заполнения отчетности  формы 6НДФЛ. Анализ  ошибок  при заполнении. Соп</w:t>
            </w:r>
            <w:r w:rsidR="00B51561" w:rsidRPr="00A2395D">
              <w:t>о</w:t>
            </w:r>
            <w:r w:rsidR="00B51561" w:rsidRPr="00A2395D">
              <w:t>ставление показателей форм     6НДФЛ и  2НДФЛ.</w:t>
            </w:r>
          </w:p>
          <w:p w:rsidR="00B51561" w:rsidRPr="00A2395D" w:rsidRDefault="00B51561" w:rsidP="00B51561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-</w:t>
            </w:r>
            <w:r w:rsidRPr="00A2395D">
              <w:t xml:space="preserve"> Представление декларации 3-НДФЛ за 2016 год. Отдельные вопросы применения стандар</w:t>
            </w:r>
            <w:r w:rsidRPr="00A2395D">
              <w:t>т</w:t>
            </w:r>
            <w:r w:rsidRPr="00A2395D">
              <w:t>ных социальных     имущественных налоговых в</w:t>
            </w:r>
            <w:r w:rsidRPr="00A2395D">
              <w:t>ы</w:t>
            </w:r>
            <w:r w:rsidRPr="00A2395D">
              <w:t xml:space="preserve">четов.                 </w:t>
            </w:r>
          </w:p>
          <w:p w:rsidR="00B51561" w:rsidRPr="00A2395D" w:rsidRDefault="00B51561" w:rsidP="00B51561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Администрирование страховых взносов во внебюджетные    фонды   с 1 января 2017г. </w:t>
            </w:r>
          </w:p>
          <w:p w:rsidR="00B51561" w:rsidRPr="00A2395D" w:rsidRDefault="00B51561" w:rsidP="00B51561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О переходе на новую систему применения контрольно-кассовой техники в соотве</w:t>
            </w:r>
            <w:r w:rsidRPr="00A2395D">
              <w:t>т</w:t>
            </w:r>
            <w:r w:rsidRPr="00A2395D">
              <w:t>ствии с Федеральным законом от 03.07.2016 №290-ФЗ. Об утверждении критериев определения отд</w:t>
            </w:r>
            <w:r w:rsidRPr="00A2395D">
              <w:t>а</w:t>
            </w:r>
            <w:r w:rsidRPr="00A2395D">
              <w:t>ленных от сетей местностей.</w:t>
            </w:r>
          </w:p>
          <w:p w:rsidR="00B51561" w:rsidRPr="00E30FE1" w:rsidRDefault="00B51561" w:rsidP="00B51561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  <w:jc w:val="both"/>
            </w:pPr>
            <w:r>
              <w:t xml:space="preserve">  -</w:t>
            </w:r>
            <w:r w:rsidRPr="00A2395D">
              <w:t xml:space="preserve"> Как оставить отзыв о работе налоговых о</w:t>
            </w:r>
            <w:r w:rsidRPr="00A2395D">
              <w:t>р</w:t>
            </w:r>
            <w:r w:rsidRPr="00A2395D">
              <w:t>ганов. (Ваш контроль, анкетирование, QR к</w:t>
            </w:r>
            <w:r w:rsidRPr="00A2395D">
              <w:t>о</w:t>
            </w:r>
            <w:r w:rsidRPr="00A2395D">
              <w:t>ды)</w:t>
            </w:r>
            <w:r>
              <w:t>.</w:t>
            </w:r>
          </w:p>
        </w:tc>
        <w:tc>
          <w:tcPr>
            <w:tcW w:w="2369" w:type="dxa"/>
          </w:tcPr>
          <w:p w:rsidR="00B51561" w:rsidRPr="00B51561" w:rsidRDefault="00B51561" w:rsidP="00B51561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B515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B515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B515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</w:p>
          <w:p w:rsidR="00B51561" w:rsidRPr="00B51561" w:rsidRDefault="00B51561" w:rsidP="00B51561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B515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,</w:t>
            </w:r>
            <w:r w:rsidRPr="00B51561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 xml:space="preserve">  16</w:t>
            </w:r>
          </w:p>
          <w:p w:rsidR="00B51561" w:rsidRPr="00B51561" w:rsidRDefault="00B51561" w:rsidP="00C2426D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911375" w:rsidTr="008E7280">
        <w:tc>
          <w:tcPr>
            <w:tcW w:w="1384" w:type="dxa"/>
          </w:tcPr>
          <w:p w:rsidR="002C7698" w:rsidRPr="002C7698" w:rsidRDefault="002C7698" w:rsidP="002C7698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 w:rsidRPr="002C769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17.02.2017</w:t>
            </w:r>
          </w:p>
          <w:p w:rsidR="00911375" w:rsidRPr="002F6991" w:rsidRDefault="00911375" w:rsidP="00874F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A8121F" w:rsidRPr="00A8121F" w:rsidRDefault="00A8121F" w:rsidP="00A8121F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A8121F">
              <w:rPr>
                <w:b/>
              </w:rPr>
              <w:t>10-00</w:t>
            </w:r>
          </w:p>
          <w:p w:rsidR="00911375" w:rsidRPr="002F6991" w:rsidRDefault="00911375" w:rsidP="00874FE5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17" w:type="dxa"/>
          </w:tcPr>
          <w:p w:rsidR="006A6DC0" w:rsidRPr="00A2395D" w:rsidRDefault="006A6DC0" w:rsidP="006A6DC0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</w:t>
            </w:r>
            <w:r>
              <w:t>-</w:t>
            </w:r>
            <w:r w:rsidRPr="00A2395D">
              <w:t>Порядок заполнения отчетности  формы 6НДФЛ. Анализ  ошибок  при заполнении. Соп</w:t>
            </w:r>
            <w:r w:rsidRPr="00A2395D">
              <w:t>о</w:t>
            </w:r>
            <w:r w:rsidRPr="00A2395D">
              <w:t>ставление показателей форм     6НДФЛ и  2НДФЛ.</w:t>
            </w:r>
          </w:p>
          <w:p w:rsidR="006A6DC0" w:rsidRPr="00A2395D" w:rsidRDefault="006A6DC0" w:rsidP="006A6DC0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-</w:t>
            </w:r>
            <w:r w:rsidRPr="00A2395D">
              <w:t xml:space="preserve"> Представление декларации 3-НДФЛ за 2016 год. Отдельные вопросы применения стандар</w:t>
            </w:r>
            <w:r w:rsidRPr="00A2395D">
              <w:t>т</w:t>
            </w:r>
            <w:r w:rsidRPr="00A2395D">
              <w:t>ных социальных     имущественных налоговых в</w:t>
            </w:r>
            <w:r w:rsidRPr="00A2395D">
              <w:t>ы</w:t>
            </w:r>
            <w:r w:rsidRPr="00A2395D">
              <w:t xml:space="preserve">четов.                 </w:t>
            </w:r>
          </w:p>
          <w:p w:rsidR="006A6DC0" w:rsidRPr="00A2395D" w:rsidRDefault="006A6DC0" w:rsidP="006A6DC0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Администрирование страховых взносов во внебюджетные    фонды   с 1 января 2017г. </w:t>
            </w:r>
          </w:p>
          <w:p w:rsidR="006A6DC0" w:rsidRPr="00A2395D" w:rsidRDefault="006A6DC0" w:rsidP="006A6DC0">
            <w:pPr>
              <w:autoSpaceDE w:val="0"/>
              <w:autoSpaceDN w:val="0"/>
              <w:adjustRightInd w:val="0"/>
              <w:ind w:hanging="108"/>
              <w:jc w:val="both"/>
            </w:pPr>
            <w:r>
              <w:lastRenderedPageBreak/>
              <w:t xml:space="preserve">  -</w:t>
            </w:r>
            <w:r w:rsidRPr="00A2395D">
              <w:t xml:space="preserve"> О переходе на новую систему применения контрольно-кассовой техники в соотве</w:t>
            </w:r>
            <w:r w:rsidRPr="00A2395D">
              <w:t>т</w:t>
            </w:r>
            <w:r w:rsidRPr="00A2395D">
              <w:t>ствии с Федеральным законом от 03.07.2016 №290-ФЗ. Об утверждении критериев определения отд</w:t>
            </w:r>
            <w:r w:rsidRPr="00A2395D">
              <w:t>а</w:t>
            </w:r>
            <w:r w:rsidRPr="00A2395D">
              <w:t>ленных от сетей местностей.</w:t>
            </w:r>
          </w:p>
          <w:p w:rsidR="00911375" w:rsidRPr="00C1104C" w:rsidRDefault="006A6DC0" w:rsidP="006A6DC0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Как оставить отзыв о работе налоговых о</w:t>
            </w:r>
            <w:r w:rsidRPr="00A2395D">
              <w:t>р</w:t>
            </w:r>
            <w:r w:rsidRPr="00A2395D">
              <w:t>ганов. (Ваш контроль, анкетирование, QR к</w:t>
            </w:r>
            <w:r w:rsidRPr="00A2395D">
              <w:t>о</w:t>
            </w:r>
            <w:r w:rsidRPr="00A2395D">
              <w:t>ды)</w:t>
            </w:r>
            <w:r>
              <w:t>.</w:t>
            </w:r>
          </w:p>
        </w:tc>
        <w:tc>
          <w:tcPr>
            <w:tcW w:w="2369" w:type="dxa"/>
          </w:tcPr>
          <w:p w:rsidR="00DD2E2C" w:rsidRPr="00DD2E2C" w:rsidRDefault="00DD2E2C" w:rsidP="00DD2E2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DD2E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spellEnd"/>
            <w:r w:rsidRPr="00DD2E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Нагорск</w:t>
            </w:r>
          </w:p>
          <w:p w:rsidR="00DD2E2C" w:rsidRPr="00DD2E2C" w:rsidRDefault="00DD2E2C" w:rsidP="00DD2E2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DD2E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Сове</w:t>
            </w:r>
            <w:r w:rsidRPr="00DD2E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Pr="00DD2E2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ская д.37</w:t>
            </w:r>
          </w:p>
          <w:p w:rsidR="00911375" w:rsidRPr="00DD2E2C" w:rsidRDefault="00911375" w:rsidP="00DD2E2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C624D0" w:rsidTr="008E7280">
        <w:tc>
          <w:tcPr>
            <w:tcW w:w="1384" w:type="dxa"/>
          </w:tcPr>
          <w:p w:rsidR="00C624D0" w:rsidRPr="002C7698" w:rsidRDefault="00C624D0" w:rsidP="00211586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lastRenderedPageBreak/>
              <w:t>22</w:t>
            </w:r>
            <w:r w:rsidRPr="002C769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.02.2017</w:t>
            </w:r>
          </w:p>
          <w:p w:rsidR="00C624D0" w:rsidRPr="002F6991" w:rsidRDefault="00C624D0" w:rsidP="002115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C624D0" w:rsidRPr="00A8121F" w:rsidRDefault="00C624D0" w:rsidP="00211586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A8121F">
              <w:rPr>
                <w:b/>
              </w:rPr>
              <w:t>10-00</w:t>
            </w:r>
          </w:p>
          <w:p w:rsidR="00C624D0" w:rsidRPr="002F6991" w:rsidRDefault="00C624D0" w:rsidP="002115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17" w:type="dxa"/>
          </w:tcPr>
          <w:p w:rsidR="00C624D0" w:rsidRPr="00A2395D" w:rsidRDefault="00C624D0" w:rsidP="00211586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</w:t>
            </w:r>
            <w:r>
              <w:t>-</w:t>
            </w:r>
            <w:r w:rsidRPr="00A2395D">
              <w:t>Порядок заполнения отчетности  формы 6НДФЛ. Анализ  ошибок  при заполнении. Соп</w:t>
            </w:r>
            <w:r w:rsidRPr="00A2395D">
              <w:t>о</w:t>
            </w:r>
            <w:r w:rsidRPr="00A2395D">
              <w:t>ставление показателей форм     6НДФЛ и  2НДФЛ.</w:t>
            </w:r>
          </w:p>
          <w:p w:rsidR="00C624D0" w:rsidRPr="00A2395D" w:rsidRDefault="00C624D0" w:rsidP="00211586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-</w:t>
            </w:r>
            <w:r w:rsidRPr="00A2395D">
              <w:t xml:space="preserve"> Представление декларации 3-НДФЛ за 2016 год. Отдельные вопросы применения стандар</w:t>
            </w:r>
            <w:r w:rsidRPr="00A2395D">
              <w:t>т</w:t>
            </w:r>
            <w:r w:rsidRPr="00A2395D">
              <w:t>ных социальных     имущественных налоговых в</w:t>
            </w:r>
            <w:r w:rsidRPr="00A2395D">
              <w:t>ы</w:t>
            </w:r>
            <w:r w:rsidRPr="00A2395D">
              <w:t xml:space="preserve">четов.                 </w:t>
            </w:r>
          </w:p>
          <w:p w:rsidR="00C624D0" w:rsidRPr="00A2395D" w:rsidRDefault="00C624D0" w:rsidP="00211586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Администрирование страховых взносов во внебюджетные    фонды   с 1 января 2017г. </w:t>
            </w:r>
          </w:p>
          <w:p w:rsidR="00C624D0" w:rsidRPr="00A2395D" w:rsidRDefault="00C624D0" w:rsidP="00211586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О переходе на новую систему применения контрольно-кассовой техники в соотве</w:t>
            </w:r>
            <w:r w:rsidRPr="00A2395D">
              <w:t>т</w:t>
            </w:r>
            <w:r w:rsidRPr="00A2395D">
              <w:t>ствии с Федеральным законом от 03.07.2016 №290-ФЗ. Об утверждении критериев определения отд</w:t>
            </w:r>
            <w:r w:rsidRPr="00A2395D">
              <w:t>а</w:t>
            </w:r>
            <w:r w:rsidRPr="00A2395D">
              <w:t>ленных от сетей местностей.</w:t>
            </w:r>
          </w:p>
          <w:p w:rsidR="00C624D0" w:rsidRPr="00C1104C" w:rsidRDefault="00C624D0" w:rsidP="00211586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r w:rsidRPr="00A2395D">
              <w:t xml:space="preserve"> Как оставить отзыв о работе налоговых о</w:t>
            </w:r>
            <w:r w:rsidRPr="00A2395D">
              <w:t>р</w:t>
            </w:r>
            <w:r w:rsidRPr="00A2395D">
              <w:t>ганов. (Ваш контроль, анкетирование, QR к</w:t>
            </w:r>
            <w:r w:rsidRPr="00A2395D">
              <w:t>о</w:t>
            </w:r>
            <w:r w:rsidRPr="00A2395D">
              <w:t>ды)</w:t>
            </w:r>
            <w:r>
              <w:t>.</w:t>
            </w:r>
          </w:p>
        </w:tc>
        <w:tc>
          <w:tcPr>
            <w:tcW w:w="2369" w:type="dxa"/>
          </w:tcPr>
          <w:p w:rsidR="00DD2E2C" w:rsidRPr="008C48AD" w:rsidRDefault="00DD2E2C" w:rsidP="00DD2E2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48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г. Белая Холун</w:t>
            </w:r>
            <w:r w:rsidRPr="008C48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</w:t>
            </w:r>
            <w:r w:rsidRPr="008C48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ца</w:t>
            </w:r>
          </w:p>
          <w:p w:rsidR="00DD2E2C" w:rsidRPr="008C48AD" w:rsidRDefault="00DD2E2C" w:rsidP="00DD2E2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8C48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Глаз</w:t>
            </w:r>
            <w:r w:rsidRPr="008C48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ы</w:t>
            </w:r>
            <w:r w:rsidRPr="008C48AD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рина  4</w:t>
            </w:r>
          </w:p>
          <w:p w:rsidR="00C624D0" w:rsidRPr="00C529C2" w:rsidRDefault="00C624D0" w:rsidP="006C422C">
            <w:pPr>
              <w:autoSpaceDE w:val="0"/>
              <w:autoSpaceDN w:val="0"/>
              <w:adjustRightInd w:val="0"/>
            </w:pPr>
          </w:p>
        </w:tc>
      </w:tr>
      <w:tr w:rsidR="0005585C" w:rsidTr="008E7280">
        <w:tc>
          <w:tcPr>
            <w:tcW w:w="1384" w:type="dxa"/>
          </w:tcPr>
          <w:p w:rsidR="0005585C" w:rsidRPr="002C7698" w:rsidRDefault="0005585C" w:rsidP="00211586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22</w:t>
            </w:r>
            <w:r w:rsidRPr="002C769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.02.2017</w:t>
            </w:r>
          </w:p>
          <w:p w:rsidR="0005585C" w:rsidRPr="002F6991" w:rsidRDefault="0005585C" w:rsidP="002115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5585C" w:rsidRPr="00A8121F" w:rsidRDefault="0005585C" w:rsidP="00211586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A8121F">
              <w:rPr>
                <w:b/>
              </w:rPr>
              <w:t>10-00</w:t>
            </w:r>
          </w:p>
          <w:p w:rsidR="0005585C" w:rsidRPr="002F6991" w:rsidRDefault="0005585C" w:rsidP="002115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17" w:type="dxa"/>
          </w:tcPr>
          <w:p w:rsidR="0005585C" w:rsidRPr="0005585C" w:rsidRDefault="0005585C" w:rsidP="0005585C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-</w:t>
            </w:r>
            <w:bookmarkStart w:id="0" w:name="_GoBack"/>
            <w:bookmarkEnd w:id="0"/>
            <w:r w:rsidRPr="0005585C">
              <w:t>Существующие системы налогообложения. Изменения налогового законодательства по сп</w:t>
            </w:r>
            <w:r w:rsidRPr="0005585C">
              <w:t>е</w:t>
            </w:r>
            <w:r w:rsidRPr="0005585C">
              <w:t>циальным налоговым режимам с 01.01.2017 г</w:t>
            </w:r>
            <w:r w:rsidRPr="0005585C">
              <w:t>о</w:t>
            </w:r>
            <w:r w:rsidRPr="0005585C">
              <w:t>да</w:t>
            </w:r>
          </w:p>
          <w:p w:rsidR="0005585C" w:rsidRPr="0005585C" w:rsidRDefault="0005585C" w:rsidP="0005585C">
            <w:pPr>
              <w:autoSpaceDE w:val="0"/>
              <w:autoSpaceDN w:val="0"/>
              <w:adjustRightInd w:val="0"/>
              <w:ind w:hanging="108"/>
              <w:jc w:val="both"/>
            </w:pPr>
            <w:r w:rsidRPr="0005585C">
              <w:t xml:space="preserve"> </w:t>
            </w:r>
            <w:r>
              <w:t xml:space="preserve"> -</w:t>
            </w:r>
            <w:r w:rsidRPr="0005585C">
              <w:t xml:space="preserve"> О переходе на новую систему применения контрольно-кассовой техники в соотве</w:t>
            </w:r>
            <w:r w:rsidRPr="0005585C">
              <w:t>т</w:t>
            </w:r>
            <w:r w:rsidRPr="0005585C">
              <w:t>ствии с Федеральным законом от 03.07.2016 №290-ФЗ. Об утвержд</w:t>
            </w:r>
            <w:r>
              <w:t>ении критериев определения отда</w:t>
            </w:r>
            <w:r w:rsidRPr="0005585C">
              <w:t>ленных от сетей связи местностей.</w:t>
            </w:r>
          </w:p>
          <w:p w:rsidR="0005585C" w:rsidRPr="00B52117" w:rsidRDefault="00DF6B59" w:rsidP="0005585C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</w:t>
            </w:r>
            <w:r w:rsidR="0005585C">
              <w:t>-</w:t>
            </w:r>
            <w:r w:rsidR="0005585C" w:rsidRPr="0005585C">
              <w:t xml:space="preserve"> Как оставить отзыв о работе налоговых орг</w:t>
            </w:r>
            <w:r w:rsidR="0005585C" w:rsidRPr="0005585C">
              <w:t>а</w:t>
            </w:r>
            <w:r w:rsidR="0005585C" w:rsidRPr="0005585C">
              <w:t>нов. (Ваш контроль, анкетирование, QR к</w:t>
            </w:r>
            <w:r w:rsidR="0005585C" w:rsidRPr="0005585C">
              <w:t>о</w:t>
            </w:r>
            <w:r w:rsidR="0005585C" w:rsidRPr="0005585C">
              <w:t>ды)</w:t>
            </w:r>
            <w:r w:rsidR="0005585C">
              <w:t>.</w:t>
            </w:r>
          </w:p>
        </w:tc>
        <w:tc>
          <w:tcPr>
            <w:tcW w:w="2369" w:type="dxa"/>
          </w:tcPr>
          <w:p w:rsidR="0005585C" w:rsidRPr="0005585C" w:rsidRDefault="0005585C" w:rsidP="0005585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г</w:t>
            </w:r>
            <w:proofErr w:type="gramStart"/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.К</w:t>
            </w:r>
            <w:proofErr w:type="gramEnd"/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ирс</w:t>
            </w:r>
            <w:proofErr w:type="spellEnd"/>
          </w:p>
          <w:p w:rsidR="0005585C" w:rsidRPr="0005585C" w:rsidRDefault="0005585C" w:rsidP="0005585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Кирова  16</w:t>
            </w:r>
          </w:p>
          <w:p w:rsidR="0005585C" w:rsidRPr="002851F6" w:rsidRDefault="0005585C" w:rsidP="00FF5E79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  <w:tr w:rsidR="0005585C" w:rsidTr="008E7280">
        <w:tc>
          <w:tcPr>
            <w:tcW w:w="1384" w:type="dxa"/>
          </w:tcPr>
          <w:p w:rsidR="0005585C" w:rsidRPr="002C7698" w:rsidRDefault="0005585C" w:rsidP="00211586">
            <w:pPr>
              <w:pStyle w:val="ConsPlusNormal"/>
              <w:widowControl/>
              <w:ind w:right="-812" w:firstLine="0"/>
              <w:jc w:val="both"/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</w:pPr>
            <w:r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22</w:t>
            </w:r>
            <w:r w:rsidRPr="002C7698">
              <w:rPr>
                <w:rFonts w:asciiTheme="minorHAnsi" w:eastAsiaTheme="minorHAnsi" w:hAnsiTheme="minorHAnsi" w:cstheme="minorBidi"/>
                <w:b/>
                <w:sz w:val="22"/>
                <w:szCs w:val="22"/>
                <w:lang w:eastAsia="en-US"/>
              </w:rPr>
              <w:t>.02.2017</w:t>
            </w:r>
          </w:p>
          <w:p w:rsidR="0005585C" w:rsidRPr="002F6991" w:rsidRDefault="0005585C" w:rsidP="002115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701" w:type="dxa"/>
          </w:tcPr>
          <w:p w:rsidR="0005585C" w:rsidRPr="00A8121F" w:rsidRDefault="0005585C" w:rsidP="00211586">
            <w:pPr>
              <w:autoSpaceDE w:val="0"/>
              <w:autoSpaceDN w:val="0"/>
              <w:adjustRightInd w:val="0"/>
              <w:ind w:left="34"/>
              <w:rPr>
                <w:b/>
              </w:rPr>
            </w:pPr>
            <w:r w:rsidRPr="00A8121F">
              <w:rPr>
                <w:b/>
              </w:rPr>
              <w:t>10-00</w:t>
            </w:r>
          </w:p>
          <w:p w:rsidR="0005585C" w:rsidRPr="002F6991" w:rsidRDefault="0005585C" w:rsidP="00211586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4117" w:type="dxa"/>
          </w:tcPr>
          <w:p w:rsidR="0005585C" w:rsidRPr="0005585C" w:rsidRDefault="00DF6B59" w:rsidP="0005585C">
            <w:pPr>
              <w:autoSpaceDE w:val="0"/>
              <w:autoSpaceDN w:val="0"/>
              <w:adjustRightInd w:val="0"/>
              <w:ind w:hanging="108"/>
              <w:jc w:val="both"/>
            </w:pPr>
            <w:r>
              <w:t xml:space="preserve">  </w:t>
            </w:r>
            <w:r w:rsidR="0005585C">
              <w:t>-</w:t>
            </w:r>
            <w:r w:rsidR="0005585C" w:rsidRPr="0005585C">
              <w:t>Существующие системы налогообложения. Изменения налогового законодательства по сп</w:t>
            </w:r>
            <w:r w:rsidR="0005585C" w:rsidRPr="0005585C">
              <w:t>е</w:t>
            </w:r>
            <w:r w:rsidR="0005585C" w:rsidRPr="0005585C">
              <w:t>циальным налоговым режимам с 01.01.2017 г</w:t>
            </w:r>
            <w:r w:rsidR="0005585C" w:rsidRPr="0005585C">
              <w:t>о</w:t>
            </w:r>
            <w:r w:rsidR="0005585C" w:rsidRPr="0005585C">
              <w:t>да</w:t>
            </w:r>
          </w:p>
          <w:p w:rsidR="0005585C" w:rsidRPr="0005585C" w:rsidRDefault="0005585C" w:rsidP="0005585C">
            <w:pPr>
              <w:autoSpaceDE w:val="0"/>
              <w:autoSpaceDN w:val="0"/>
              <w:adjustRightInd w:val="0"/>
              <w:ind w:hanging="108"/>
              <w:jc w:val="both"/>
            </w:pPr>
            <w:r w:rsidRPr="0005585C">
              <w:t xml:space="preserve"> </w:t>
            </w:r>
            <w:r>
              <w:t xml:space="preserve"> -</w:t>
            </w:r>
            <w:r w:rsidRPr="0005585C">
              <w:t xml:space="preserve"> О переходе на новую систему применения контрольно-кассовой техники в соотве</w:t>
            </w:r>
            <w:r w:rsidRPr="0005585C">
              <w:t>т</w:t>
            </w:r>
            <w:r w:rsidRPr="0005585C">
              <w:t>ствии с Федеральным законом от 03.07.2016 №290-ФЗ. Об утвержд</w:t>
            </w:r>
            <w:r>
              <w:t>ении критериев определения отда</w:t>
            </w:r>
            <w:r w:rsidRPr="0005585C">
              <w:t>ленных от сетей связи местностей.</w:t>
            </w:r>
          </w:p>
          <w:p w:rsidR="0005585C" w:rsidRPr="00B52117" w:rsidRDefault="0005585C" w:rsidP="0005585C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ind w:left="34"/>
            </w:pPr>
            <w:r>
              <w:t>-</w:t>
            </w:r>
            <w:r w:rsidRPr="0005585C">
              <w:t xml:space="preserve"> Как оставить отзыв о работе налоговых орг</w:t>
            </w:r>
            <w:r w:rsidRPr="0005585C">
              <w:t>а</w:t>
            </w:r>
            <w:r w:rsidRPr="0005585C">
              <w:t xml:space="preserve">нов. (Ваш контроль, анкетирование, </w:t>
            </w:r>
            <w:r w:rsidRPr="0005585C">
              <w:lastRenderedPageBreak/>
              <w:t>QR к</w:t>
            </w:r>
            <w:r w:rsidRPr="0005585C">
              <w:t>о</w:t>
            </w:r>
            <w:r w:rsidRPr="0005585C">
              <w:t>ды)</w:t>
            </w:r>
            <w:r>
              <w:t>.</w:t>
            </w:r>
          </w:p>
        </w:tc>
        <w:tc>
          <w:tcPr>
            <w:tcW w:w="2369" w:type="dxa"/>
          </w:tcPr>
          <w:p w:rsidR="0005585C" w:rsidRPr="0005585C" w:rsidRDefault="0005585C" w:rsidP="0005585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proofErr w:type="spellStart"/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lastRenderedPageBreak/>
              <w:t>пгт</w:t>
            </w:r>
            <w:proofErr w:type="spellEnd"/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. Нагорск</w:t>
            </w:r>
          </w:p>
          <w:p w:rsidR="0005585C" w:rsidRPr="0005585C" w:rsidRDefault="0005585C" w:rsidP="0005585C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ул. Сове</w:t>
            </w:r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т</w:t>
            </w:r>
            <w:r w:rsidRPr="0005585C"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ская д.37</w:t>
            </w:r>
          </w:p>
          <w:p w:rsidR="0005585C" w:rsidRPr="002851F6" w:rsidRDefault="0005585C" w:rsidP="00CE61BA">
            <w:pPr>
              <w:pStyle w:val="ConsPlusNormal"/>
              <w:widowControl/>
              <w:ind w:firstLine="0"/>
              <w:jc w:val="both"/>
              <w:rPr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</w:p>
        </w:tc>
      </w:tr>
    </w:tbl>
    <w:p w:rsidR="008E7280" w:rsidRDefault="008E7280" w:rsidP="008E7280">
      <w:pPr>
        <w:jc w:val="center"/>
      </w:pPr>
    </w:p>
    <w:sectPr w:rsidR="008E7280" w:rsidSect="00964B0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26BC" w:rsidRDefault="00B326BC" w:rsidP="00964B0B">
      <w:pPr>
        <w:spacing w:after="0" w:line="240" w:lineRule="auto"/>
      </w:pPr>
      <w:r>
        <w:separator/>
      </w:r>
    </w:p>
  </w:endnote>
  <w:endnote w:type="continuationSeparator" w:id="0">
    <w:p w:rsidR="00B326BC" w:rsidRDefault="00B326BC" w:rsidP="00964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26BC" w:rsidRDefault="00B326BC" w:rsidP="00964B0B">
      <w:pPr>
        <w:spacing w:after="0" w:line="240" w:lineRule="auto"/>
      </w:pPr>
      <w:r>
        <w:separator/>
      </w:r>
    </w:p>
  </w:footnote>
  <w:footnote w:type="continuationSeparator" w:id="0">
    <w:p w:rsidR="00B326BC" w:rsidRDefault="00B326BC" w:rsidP="00964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46AC9"/>
    <w:multiLevelType w:val="hybridMultilevel"/>
    <w:tmpl w:val="C6842CC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>
    <w:nsid w:val="03FD1D29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3025D5B"/>
    <w:multiLevelType w:val="hybridMultilevel"/>
    <w:tmpl w:val="797E63BC"/>
    <w:lvl w:ilvl="0" w:tplc="227653D6">
      <w:start w:val="4"/>
      <w:numFmt w:val="decimal"/>
      <w:lvlText w:val="%1."/>
      <w:lvlJc w:val="left"/>
      <w:pPr>
        <w:ind w:left="394" w:hanging="360"/>
      </w:pPr>
    </w:lvl>
    <w:lvl w:ilvl="1" w:tplc="04190019">
      <w:start w:val="1"/>
      <w:numFmt w:val="lowerLetter"/>
      <w:lvlText w:val="%2."/>
      <w:lvlJc w:val="left"/>
      <w:pPr>
        <w:ind w:left="1114" w:hanging="360"/>
      </w:pPr>
    </w:lvl>
    <w:lvl w:ilvl="2" w:tplc="0419001B">
      <w:start w:val="1"/>
      <w:numFmt w:val="lowerRoman"/>
      <w:lvlText w:val="%3."/>
      <w:lvlJc w:val="right"/>
      <w:pPr>
        <w:ind w:left="1834" w:hanging="180"/>
      </w:pPr>
    </w:lvl>
    <w:lvl w:ilvl="3" w:tplc="0419000F">
      <w:start w:val="1"/>
      <w:numFmt w:val="decimal"/>
      <w:lvlText w:val="%4."/>
      <w:lvlJc w:val="left"/>
      <w:pPr>
        <w:ind w:left="2554" w:hanging="360"/>
      </w:pPr>
    </w:lvl>
    <w:lvl w:ilvl="4" w:tplc="04190019">
      <w:start w:val="1"/>
      <w:numFmt w:val="lowerLetter"/>
      <w:lvlText w:val="%5."/>
      <w:lvlJc w:val="left"/>
      <w:pPr>
        <w:ind w:left="3274" w:hanging="360"/>
      </w:pPr>
    </w:lvl>
    <w:lvl w:ilvl="5" w:tplc="0419001B">
      <w:start w:val="1"/>
      <w:numFmt w:val="lowerRoman"/>
      <w:lvlText w:val="%6."/>
      <w:lvlJc w:val="right"/>
      <w:pPr>
        <w:ind w:left="3994" w:hanging="180"/>
      </w:pPr>
    </w:lvl>
    <w:lvl w:ilvl="6" w:tplc="0419000F">
      <w:start w:val="1"/>
      <w:numFmt w:val="decimal"/>
      <w:lvlText w:val="%7."/>
      <w:lvlJc w:val="left"/>
      <w:pPr>
        <w:ind w:left="4714" w:hanging="360"/>
      </w:pPr>
    </w:lvl>
    <w:lvl w:ilvl="7" w:tplc="04190019">
      <w:start w:val="1"/>
      <w:numFmt w:val="lowerLetter"/>
      <w:lvlText w:val="%8."/>
      <w:lvlJc w:val="left"/>
      <w:pPr>
        <w:ind w:left="5434" w:hanging="360"/>
      </w:pPr>
    </w:lvl>
    <w:lvl w:ilvl="8" w:tplc="0419001B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17276135"/>
    <w:multiLevelType w:val="hybridMultilevel"/>
    <w:tmpl w:val="46E6575C"/>
    <w:lvl w:ilvl="0" w:tplc="912E28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615BB1"/>
    <w:multiLevelType w:val="hybridMultilevel"/>
    <w:tmpl w:val="4134FC94"/>
    <w:lvl w:ilvl="0" w:tplc="B504EEA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5">
    <w:nsid w:val="28F034A2"/>
    <w:multiLevelType w:val="hybridMultilevel"/>
    <w:tmpl w:val="E3A6F3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A41D1B"/>
    <w:multiLevelType w:val="hybridMultilevel"/>
    <w:tmpl w:val="39A4A9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303B28"/>
    <w:multiLevelType w:val="hybridMultilevel"/>
    <w:tmpl w:val="4BB49E14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7"/>
  </w:num>
  <w:num w:numId="7">
    <w:abstractNumId w:val="5"/>
  </w:num>
  <w:num w:numId="8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280"/>
    <w:rsid w:val="0004031D"/>
    <w:rsid w:val="0005585C"/>
    <w:rsid w:val="00062F89"/>
    <w:rsid w:val="00077A36"/>
    <w:rsid w:val="000A3F4A"/>
    <w:rsid w:val="000B23DD"/>
    <w:rsid w:val="000B512A"/>
    <w:rsid w:val="000E4EC0"/>
    <w:rsid w:val="00144D52"/>
    <w:rsid w:val="00157279"/>
    <w:rsid w:val="0016120F"/>
    <w:rsid w:val="001667B2"/>
    <w:rsid w:val="00190872"/>
    <w:rsid w:val="00193642"/>
    <w:rsid w:val="001C2E69"/>
    <w:rsid w:val="001E4543"/>
    <w:rsid w:val="001F423B"/>
    <w:rsid w:val="00221003"/>
    <w:rsid w:val="00222269"/>
    <w:rsid w:val="00225ADC"/>
    <w:rsid w:val="00227E58"/>
    <w:rsid w:val="00230EA2"/>
    <w:rsid w:val="0025573B"/>
    <w:rsid w:val="002851F6"/>
    <w:rsid w:val="002A3EDF"/>
    <w:rsid w:val="002C7698"/>
    <w:rsid w:val="002F6991"/>
    <w:rsid w:val="00365EA0"/>
    <w:rsid w:val="00374629"/>
    <w:rsid w:val="00414AD2"/>
    <w:rsid w:val="00417C3F"/>
    <w:rsid w:val="00420BDE"/>
    <w:rsid w:val="00443A3F"/>
    <w:rsid w:val="00463B07"/>
    <w:rsid w:val="004E370F"/>
    <w:rsid w:val="005071D8"/>
    <w:rsid w:val="00513FEA"/>
    <w:rsid w:val="00515D7C"/>
    <w:rsid w:val="00527E36"/>
    <w:rsid w:val="00554022"/>
    <w:rsid w:val="00576E7D"/>
    <w:rsid w:val="0059043A"/>
    <w:rsid w:val="005B02D0"/>
    <w:rsid w:val="005D54F5"/>
    <w:rsid w:val="005E32BD"/>
    <w:rsid w:val="00601756"/>
    <w:rsid w:val="00606F3B"/>
    <w:rsid w:val="006368CE"/>
    <w:rsid w:val="006A6DC0"/>
    <w:rsid w:val="006B5D82"/>
    <w:rsid w:val="00742BD6"/>
    <w:rsid w:val="00754555"/>
    <w:rsid w:val="0077787D"/>
    <w:rsid w:val="00794F18"/>
    <w:rsid w:val="007A1593"/>
    <w:rsid w:val="007F4A56"/>
    <w:rsid w:val="0087682F"/>
    <w:rsid w:val="008810C5"/>
    <w:rsid w:val="00881E3F"/>
    <w:rsid w:val="0088274E"/>
    <w:rsid w:val="008B17EC"/>
    <w:rsid w:val="008C48AD"/>
    <w:rsid w:val="008D657E"/>
    <w:rsid w:val="008E7280"/>
    <w:rsid w:val="008F2585"/>
    <w:rsid w:val="00906FD7"/>
    <w:rsid w:val="00911375"/>
    <w:rsid w:val="00917B5B"/>
    <w:rsid w:val="00925F86"/>
    <w:rsid w:val="00931B30"/>
    <w:rsid w:val="00936BEA"/>
    <w:rsid w:val="00937C40"/>
    <w:rsid w:val="00946298"/>
    <w:rsid w:val="00964B0B"/>
    <w:rsid w:val="009873D6"/>
    <w:rsid w:val="009968F7"/>
    <w:rsid w:val="009B4B4B"/>
    <w:rsid w:val="009B4BBF"/>
    <w:rsid w:val="009D61E3"/>
    <w:rsid w:val="009E3CAD"/>
    <w:rsid w:val="00A2395D"/>
    <w:rsid w:val="00A8121F"/>
    <w:rsid w:val="00A955B9"/>
    <w:rsid w:val="00AB4CFE"/>
    <w:rsid w:val="00AB7F21"/>
    <w:rsid w:val="00AC2066"/>
    <w:rsid w:val="00AE5888"/>
    <w:rsid w:val="00AF1FD6"/>
    <w:rsid w:val="00B2030D"/>
    <w:rsid w:val="00B326BC"/>
    <w:rsid w:val="00B50CEE"/>
    <w:rsid w:val="00B51561"/>
    <w:rsid w:val="00B52117"/>
    <w:rsid w:val="00B53145"/>
    <w:rsid w:val="00B531F7"/>
    <w:rsid w:val="00B63395"/>
    <w:rsid w:val="00B928B8"/>
    <w:rsid w:val="00BA6306"/>
    <w:rsid w:val="00BC1904"/>
    <w:rsid w:val="00BE2043"/>
    <w:rsid w:val="00BF4582"/>
    <w:rsid w:val="00C108D1"/>
    <w:rsid w:val="00C1104C"/>
    <w:rsid w:val="00C17E57"/>
    <w:rsid w:val="00C31EFA"/>
    <w:rsid w:val="00C44149"/>
    <w:rsid w:val="00C529C2"/>
    <w:rsid w:val="00C624D0"/>
    <w:rsid w:val="00C70E8D"/>
    <w:rsid w:val="00C75AB4"/>
    <w:rsid w:val="00CC135C"/>
    <w:rsid w:val="00CC60B7"/>
    <w:rsid w:val="00D21AFC"/>
    <w:rsid w:val="00DC5E4B"/>
    <w:rsid w:val="00DD2E2C"/>
    <w:rsid w:val="00DF6B59"/>
    <w:rsid w:val="00E30CA9"/>
    <w:rsid w:val="00E30FE1"/>
    <w:rsid w:val="00E432BA"/>
    <w:rsid w:val="00E47EE7"/>
    <w:rsid w:val="00E50329"/>
    <w:rsid w:val="00E5310E"/>
    <w:rsid w:val="00E64E30"/>
    <w:rsid w:val="00E8161E"/>
    <w:rsid w:val="00EE58C0"/>
    <w:rsid w:val="00F04081"/>
    <w:rsid w:val="00F26D68"/>
    <w:rsid w:val="00F43F65"/>
    <w:rsid w:val="00F57230"/>
    <w:rsid w:val="00F806CC"/>
    <w:rsid w:val="00F903F3"/>
    <w:rsid w:val="00FC22BD"/>
    <w:rsid w:val="00FC3625"/>
    <w:rsid w:val="00FD599F"/>
    <w:rsid w:val="00FE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2A3EDF"/>
    <w:pPr>
      <w:keepNext/>
      <w:spacing w:after="0" w:line="240" w:lineRule="auto"/>
      <w:jc w:val="center"/>
      <w:outlineLvl w:val="3"/>
    </w:pPr>
    <w:rPr>
      <w:rFonts w:ascii="Times New Roman" w:eastAsia="Calibri" w:hAnsi="Times New Roman" w:cs="Times New Roman"/>
      <w:b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E72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8E7280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Знак"/>
    <w:basedOn w:val="a0"/>
    <w:link w:val="a4"/>
    <w:rsid w:val="008E7280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link w:val="ConsPlusNormal0"/>
    <w:rsid w:val="001F423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1F423B"/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1F423B"/>
    <w:pPr>
      <w:spacing w:after="120" w:line="240" w:lineRule="auto"/>
      <w:ind w:left="283"/>
    </w:pPr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1F423B"/>
    <w:rPr>
      <w:rFonts w:ascii="Times New Roman" w:eastAsia="Times New Roman" w:hAnsi="Times New Roman" w:cs="Times New Roman"/>
      <w:snapToGrid w:val="0"/>
      <w:sz w:val="16"/>
      <w:szCs w:val="16"/>
      <w:lang w:eastAsia="ru-RU"/>
    </w:rPr>
  </w:style>
  <w:style w:type="paragraph" w:styleId="a6">
    <w:name w:val="List Paragraph"/>
    <w:basedOn w:val="a"/>
    <w:uiPriority w:val="99"/>
    <w:qFormat/>
    <w:rsid w:val="00EE58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pple-style-span">
    <w:name w:val="apple-style-span"/>
    <w:basedOn w:val="a0"/>
    <w:rsid w:val="00222269"/>
  </w:style>
  <w:style w:type="character" w:customStyle="1" w:styleId="40">
    <w:name w:val="Заголовок 4 Знак"/>
    <w:basedOn w:val="a0"/>
    <w:link w:val="4"/>
    <w:rsid w:val="002A3EDF"/>
    <w:rPr>
      <w:rFonts w:ascii="Times New Roman" w:eastAsia="Calibri" w:hAnsi="Times New Roman" w:cs="Times New Roman"/>
      <w:b/>
      <w:sz w:val="16"/>
      <w:szCs w:val="20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AB7F21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AB7F21"/>
  </w:style>
  <w:style w:type="paragraph" w:styleId="a9">
    <w:name w:val="header"/>
    <w:basedOn w:val="a"/>
    <w:link w:val="aa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64B0B"/>
  </w:style>
  <w:style w:type="paragraph" w:styleId="ab">
    <w:name w:val="footer"/>
    <w:basedOn w:val="a"/>
    <w:link w:val="ac"/>
    <w:uiPriority w:val="99"/>
    <w:unhideWhenUsed/>
    <w:rsid w:val="00964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64B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42193-E39A-4428-8538-E1C58633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591</Words>
  <Characters>3372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dcterms:created xsi:type="dcterms:W3CDTF">2017-01-31T07:14:00Z</dcterms:created>
  <dcterms:modified xsi:type="dcterms:W3CDTF">2017-01-31T07:56:00Z</dcterms:modified>
</cp:coreProperties>
</file>