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A7" w:rsidRPr="000A025D" w:rsidRDefault="00AA46A7" w:rsidP="00AA46A7">
      <w:pPr>
        <w:jc w:val="center"/>
        <w:rPr>
          <w:rFonts w:asciiTheme="minorHAnsi" w:eastAsiaTheme="minorHAnsi" w:hAnsiTheme="minorHAnsi" w:cstheme="minorBidi"/>
          <w:b/>
          <w:bCs/>
          <w:i/>
          <w:snapToGrid/>
          <w:color w:val="000000"/>
          <w:szCs w:val="26"/>
          <w:lang w:eastAsia="en-US"/>
        </w:rPr>
      </w:pPr>
      <w:r w:rsidRPr="000A025D">
        <w:rPr>
          <w:rFonts w:asciiTheme="minorHAnsi" w:eastAsiaTheme="minorHAnsi" w:hAnsiTheme="minorHAnsi" w:cstheme="minorBidi"/>
          <w:b/>
          <w:bCs/>
          <w:i/>
          <w:snapToGrid/>
          <w:color w:val="000000"/>
          <w:szCs w:val="26"/>
          <w:lang w:eastAsia="en-US"/>
        </w:rPr>
        <w:t>План проведения бесплатных семинаров для налогоплательщиков</w:t>
      </w:r>
    </w:p>
    <w:p w:rsidR="00AA46A7" w:rsidRPr="000A025D" w:rsidRDefault="00AA46A7" w:rsidP="00A02662">
      <w:pPr>
        <w:ind w:left="-284" w:firstLine="142"/>
        <w:jc w:val="center"/>
        <w:rPr>
          <w:rFonts w:asciiTheme="minorHAnsi" w:eastAsiaTheme="minorHAnsi" w:hAnsiTheme="minorHAnsi" w:cstheme="minorBidi"/>
          <w:b/>
          <w:bCs/>
          <w:i/>
          <w:snapToGrid/>
          <w:color w:val="000000"/>
          <w:szCs w:val="26"/>
          <w:lang w:eastAsia="en-US"/>
        </w:rPr>
      </w:pPr>
      <w:r w:rsidRPr="000A025D">
        <w:rPr>
          <w:rFonts w:asciiTheme="minorHAnsi" w:eastAsiaTheme="minorHAnsi" w:hAnsiTheme="minorHAnsi" w:cstheme="minorBidi"/>
          <w:b/>
          <w:bCs/>
          <w:i/>
          <w:snapToGrid/>
          <w:color w:val="000000"/>
          <w:szCs w:val="26"/>
          <w:lang w:eastAsia="en-US"/>
        </w:rPr>
        <w:t>в Межрайонной ИФНС России №10 по Кировской области в марте  2017 года.</w:t>
      </w:r>
    </w:p>
    <w:p w:rsidR="00AA46A7" w:rsidRDefault="00AA46A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701"/>
        <w:gridCol w:w="4117"/>
        <w:gridCol w:w="2369"/>
      </w:tblGrid>
      <w:tr w:rsidR="00AA46A7" w:rsidTr="00571276">
        <w:tc>
          <w:tcPr>
            <w:tcW w:w="1410" w:type="dxa"/>
            <w:shd w:val="clear" w:color="auto" w:fill="auto"/>
          </w:tcPr>
          <w:p w:rsidR="00AA46A7" w:rsidRPr="00852B86" w:rsidRDefault="00AA46A7" w:rsidP="00571276">
            <w:pPr>
              <w:jc w:val="center"/>
              <w:rPr>
                <w:rFonts w:ascii="Calibri" w:eastAsia="Calibri" w:hAnsi="Calibri"/>
                <w:b/>
                <w:i/>
                <w:sz w:val="24"/>
                <w:szCs w:val="28"/>
              </w:rPr>
            </w:pPr>
            <w:r w:rsidRPr="00852B86">
              <w:rPr>
                <w:rFonts w:ascii="Calibri" w:eastAsia="Calibri" w:hAnsi="Calibri"/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:rsidR="00AA46A7" w:rsidRPr="00852B86" w:rsidRDefault="00AA46A7" w:rsidP="00571276">
            <w:pPr>
              <w:jc w:val="center"/>
              <w:rPr>
                <w:rFonts w:ascii="Calibri" w:eastAsia="Calibri" w:hAnsi="Calibri"/>
                <w:b/>
                <w:i/>
                <w:sz w:val="24"/>
                <w:szCs w:val="28"/>
              </w:rPr>
            </w:pPr>
            <w:r w:rsidRPr="00852B86">
              <w:rPr>
                <w:rFonts w:ascii="Calibri" w:eastAsia="Calibri" w:hAnsi="Calibri"/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  <w:shd w:val="clear" w:color="auto" w:fill="auto"/>
          </w:tcPr>
          <w:p w:rsidR="00AA46A7" w:rsidRPr="00852B86" w:rsidRDefault="00AA46A7" w:rsidP="00571276">
            <w:pPr>
              <w:jc w:val="center"/>
              <w:rPr>
                <w:rFonts w:ascii="Calibri" w:eastAsia="Calibri" w:hAnsi="Calibri"/>
                <w:b/>
                <w:i/>
                <w:sz w:val="24"/>
                <w:szCs w:val="28"/>
              </w:rPr>
            </w:pPr>
            <w:r w:rsidRPr="00852B86">
              <w:rPr>
                <w:rFonts w:ascii="Calibri" w:eastAsia="Calibri" w:hAnsi="Calibri"/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  <w:shd w:val="clear" w:color="auto" w:fill="auto"/>
          </w:tcPr>
          <w:p w:rsidR="00AA46A7" w:rsidRPr="00852B86" w:rsidRDefault="00AA46A7" w:rsidP="00571276">
            <w:pPr>
              <w:jc w:val="center"/>
              <w:rPr>
                <w:rFonts w:ascii="Calibri" w:eastAsia="Calibri" w:hAnsi="Calibri"/>
                <w:b/>
                <w:i/>
                <w:sz w:val="24"/>
                <w:szCs w:val="28"/>
              </w:rPr>
            </w:pPr>
            <w:r w:rsidRPr="00852B86">
              <w:rPr>
                <w:rFonts w:ascii="Calibri" w:eastAsia="Calibri" w:hAnsi="Calibri"/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AA46A7" w:rsidRPr="0097773A" w:rsidTr="00571276">
        <w:trPr>
          <w:trHeight w:val="553"/>
        </w:trPr>
        <w:tc>
          <w:tcPr>
            <w:tcW w:w="1410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 14.03.2017</w:t>
            </w:r>
          </w:p>
        </w:tc>
        <w:tc>
          <w:tcPr>
            <w:tcW w:w="1701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1.Отчетность по форме 6-НДФЛ. 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2.Декларационная компания в 2017 году.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3.Интернет - сервисы ФНС России. Все о сервисах «Личный кабинет налогоплательщика ФЛ» и «Личный кабинет налогоплательщика ИП». «Личный кабинет налогоплательщика ЮЛ».</w:t>
            </w:r>
          </w:p>
          <w:p w:rsidR="00AA46A7" w:rsidRPr="004E117E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4.Начисление и уплата  НДФЛ налоговыми агентами, ответственность </w:t>
            </w:r>
            <w:proofErr w:type="gram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</w:t>
            </w:r>
            <w:proofErr w:type="gram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несвоевременное перечислении НДФЛ. Справки 2-НДФЛ</w:t>
            </w:r>
            <w:r w:rsidR="004E117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5.Обязанность налогоплательщиков по предоставлению налоговых деклараций по НДС, включающих данные книги покупок и книги продаж, в электронном виде по ТКС.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6.Правила заполнения платежных документов при перечислении налогов в бюджет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7. О вступлении в силу с января 2017 года главы 34 Налогового Кодекса «Страховые взносы».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8.Сдача налоговой и бухгалтерской отчетности по ТКС, в </w:t>
            </w:r>
            <w:proofErr w:type="spell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т.ч</w:t>
            </w:r>
            <w:proofErr w:type="spell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НД по ТКС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9.Вопросы по ККТ</w:t>
            </w:r>
          </w:p>
        </w:tc>
        <w:tc>
          <w:tcPr>
            <w:tcW w:w="2369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</w:t>
            </w:r>
            <w:proofErr w:type="gram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.К</w:t>
            </w:r>
            <w:proofErr w:type="gram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умены</w:t>
            </w:r>
            <w:proofErr w:type="spell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gram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.Л</w:t>
            </w:r>
            <w:proofErr w:type="gram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есная</w:t>
            </w:r>
            <w:proofErr w:type="spell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, д.3а, 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каб.№4</w:t>
            </w:r>
          </w:p>
        </w:tc>
      </w:tr>
      <w:tr w:rsidR="00AA46A7" w:rsidRPr="0097773A" w:rsidTr="00571276">
        <w:trPr>
          <w:trHeight w:val="422"/>
        </w:trPr>
        <w:tc>
          <w:tcPr>
            <w:tcW w:w="1410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 21.03.2017</w:t>
            </w:r>
          </w:p>
        </w:tc>
        <w:tc>
          <w:tcPr>
            <w:tcW w:w="1701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1.Отчетность по форме 6-НДФЛ. 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2.Декларационная компания в 2017 году.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3.Интернет - сервисы ФНС России. Все о сервисах «Личный кабинет налогоплательщика ФЛ» и «Личный кабинет налогоплательщика ИП». «Личный кабинет налогоплательщика ЮЛ».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4.Начисление и уплата  НДФЛ налоговыми агентами, ответственность </w:t>
            </w:r>
            <w:proofErr w:type="gram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</w:t>
            </w:r>
            <w:proofErr w:type="gram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несвоевременное перечислении НДФЛ. Справки 2-НДФЛ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5.Обязанность налогоплательщиков по предоставлению налоговых деклараций по НДС, включающих данные книги покупок и книги продаж, в электронном виде по ТКС.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6.Правила заполнения платежных документов при перечислении налогов в бюджет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7. О вступлении в силу с января 2017 </w:t>
            </w: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года главы 34 Налогового Кодекса «Страховые взносы».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8.Сдача налоговой и бухгалтерской отчетности по ТКС, в </w:t>
            </w:r>
            <w:proofErr w:type="spell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т.ч</w:t>
            </w:r>
            <w:proofErr w:type="spell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НД по ТКС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9.Вопросы по ККТ</w:t>
            </w:r>
          </w:p>
        </w:tc>
        <w:tc>
          <w:tcPr>
            <w:tcW w:w="2369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г</w:t>
            </w:r>
            <w:proofErr w:type="gram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.Н</w:t>
            </w:r>
            <w:proofErr w:type="gram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олинск</w:t>
            </w:r>
            <w:proofErr w:type="spell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ул.Коммуны</w:t>
            </w:r>
            <w:proofErr w:type="spell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д.13,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3 этаж, актовый зал налоговой инспекции       </w:t>
            </w:r>
          </w:p>
        </w:tc>
      </w:tr>
      <w:tr w:rsidR="00AA46A7" w:rsidRPr="0097773A" w:rsidTr="00571276">
        <w:tc>
          <w:tcPr>
            <w:tcW w:w="1410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 xml:space="preserve">  23.03.2017</w:t>
            </w:r>
          </w:p>
        </w:tc>
        <w:tc>
          <w:tcPr>
            <w:tcW w:w="1701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1.Отчетность по форме 6-НДФЛ. 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2.Декларационная компания в 2017 году.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3.Интернет - сервисы ФНС России. Все о сервисах «Личный кабинет налогоплательщика ФЛ» и «Личный кабинет налогоплательщика ИП». «Личный кабинет налогоплательщика ЮЛ».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4.Начисление и уплата  НДФЛ налоговыми агентами, ответственность </w:t>
            </w:r>
            <w:proofErr w:type="gram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</w:t>
            </w:r>
            <w:proofErr w:type="gram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несвоевременное перечислении НДФЛ. Справки 2-НДФЛ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5.Обязанность налогоплательщиков по предоставлению налоговых деклараций по НДС, включающих данные книги покупок и книги продаж, в электронном виде по ТКС.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6.Правила заполнения платежных документов при перечислении налогов в бюджет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7. О вступлении в силу с января 2017 года главы 34 Налогового Кодекса «Страховые взносы».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8.Сдача налоговой и бухгалтерской отчетности по ТКС, в </w:t>
            </w:r>
            <w:proofErr w:type="spell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т.ч</w:t>
            </w:r>
            <w:proofErr w:type="spell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НД по ТКС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9.Вопросы по ККТ</w:t>
            </w:r>
          </w:p>
        </w:tc>
        <w:tc>
          <w:tcPr>
            <w:tcW w:w="2369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п. Нема, 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gram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.С</w:t>
            </w:r>
            <w:proofErr w:type="gram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оветская</w:t>
            </w:r>
            <w:proofErr w:type="spell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д.36, 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 этаж, актовый зал администрации района</w:t>
            </w:r>
          </w:p>
        </w:tc>
      </w:tr>
      <w:tr w:rsidR="00AA46A7" w:rsidRPr="0097773A" w:rsidTr="00571276">
        <w:tc>
          <w:tcPr>
            <w:tcW w:w="1410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 30.03.2017</w:t>
            </w:r>
          </w:p>
        </w:tc>
        <w:tc>
          <w:tcPr>
            <w:tcW w:w="1701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  <w:t xml:space="preserve">1.О системах налогообложения и порядке предоставления отчетности вновь зарегистрированных предпринимателей и вновь созданных организаций 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2. </w:t>
            </w:r>
            <w:proofErr w:type="gram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Интернет-сервисы</w:t>
            </w:r>
            <w:proofErr w:type="gram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и УФНС по Кировской области. Все о сервисе « Личный кабинет налогоплательщика для ФЛ». Подключение к сервису.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4. Исчисление и сроки уплаты имущественных налогов, ЕНУ, порядок направления уведомлений, способы оплаты платежных документов по </w:t>
            </w: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имущественным налогам.</w:t>
            </w: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69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г</w:t>
            </w:r>
            <w:proofErr w:type="gram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.Н</w:t>
            </w:r>
            <w:proofErr w:type="gram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олинск</w:t>
            </w:r>
            <w:proofErr w:type="spell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ул.Коммуны</w:t>
            </w:r>
            <w:proofErr w:type="spell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д.13,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3 этаж, актовый зал налоговой инспекции       </w:t>
            </w:r>
          </w:p>
        </w:tc>
      </w:tr>
      <w:tr w:rsidR="00AA46A7" w:rsidRPr="0097773A" w:rsidTr="00571276">
        <w:tc>
          <w:tcPr>
            <w:tcW w:w="1410" w:type="dxa"/>
            <w:shd w:val="clear" w:color="auto" w:fill="auto"/>
          </w:tcPr>
          <w:p w:rsidR="00AA46A7" w:rsidRPr="005C022B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C022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 xml:space="preserve">  30.03.2017</w:t>
            </w:r>
          </w:p>
        </w:tc>
        <w:tc>
          <w:tcPr>
            <w:tcW w:w="1701" w:type="dxa"/>
            <w:shd w:val="clear" w:color="auto" w:fill="auto"/>
          </w:tcPr>
          <w:p w:rsidR="00AA46A7" w:rsidRPr="005C022B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C022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1.О системах налогообложения и порядке предоставления отчетности вновь зарегистрированных предпринимателей и вновь созданных организаций 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Интерне</w:t>
            </w:r>
            <w:proofErr w:type="gram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т-</w:t>
            </w:r>
            <w:proofErr w:type="gram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сервисы ФНС России и УФНС по Кировской</w:t>
            </w:r>
            <w:r w:rsidR="005C02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области. Все о сервисе «</w:t>
            </w: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Личный кабинет налогоплательщика для ФЛ». Подключение к сервису.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Исчисление и сроки уплаты имущественных налогов,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69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п. Нема, 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gram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.С</w:t>
            </w:r>
            <w:proofErr w:type="gram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оветская</w:t>
            </w:r>
            <w:proofErr w:type="spell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д.36, 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 этаж, актовый зал администрации района</w:t>
            </w:r>
          </w:p>
        </w:tc>
      </w:tr>
      <w:tr w:rsidR="00AA46A7" w:rsidRPr="0097773A" w:rsidTr="00571276">
        <w:tc>
          <w:tcPr>
            <w:tcW w:w="1410" w:type="dxa"/>
            <w:shd w:val="clear" w:color="auto" w:fill="auto"/>
          </w:tcPr>
          <w:p w:rsidR="00AA46A7" w:rsidRPr="005C022B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C022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 30.03.2017</w:t>
            </w:r>
          </w:p>
        </w:tc>
        <w:tc>
          <w:tcPr>
            <w:tcW w:w="1701" w:type="dxa"/>
            <w:shd w:val="clear" w:color="auto" w:fill="auto"/>
          </w:tcPr>
          <w:p w:rsidR="00AA46A7" w:rsidRPr="005C022B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C022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1.О системах налогообложения и порядке предоставления отчетности вновь зарегистрированных предпринимателей и вновь созданных организаций 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2. </w:t>
            </w:r>
            <w:proofErr w:type="gram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Интернет-сервисы</w:t>
            </w:r>
            <w:proofErr w:type="gram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и УФНС по Кир</w:t>
            </w:r>
            <w:r w:rsidR="005C02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овской области. Все о сервисе «</w:t>
            </w: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Личный кабинет налогоплательщика для ФЛ». Подключение к сервису.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Исчисление и сроки уплаты имущественных налогов,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69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</w:t>
            </w:r>
            <w:proofErr w:type="gram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.С</w:t>
            </w:r>
            <w:proofErr w:type="gram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уна</w:t>
            </w:r>
            <w:proofErr w:type="spell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ул.Большевиков</w:t>
            </w:r>
            <w:proofErr w:type="spell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д.1, 3 этаж, 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актовый зал администрации</w:t>
            </w:r>
          </w:p>
        </w:tc>
      </w:tr>
      <w:tr w:rsidR="00AA46A7" w:rsidRPr="0097773A" w:rsidTr="00571276">
        <w:tc>
          <w:tcPr>
            <w:tcW w:w="1410" w:type="dxa"/>
            <w:shd w:val="clear" w:color="auto" w:fill="auto"/>
          </w:tcPr>
          <w:p w:rsidR="00AA46A7" w:rsidRPr="005C022B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C022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 30.03.2017</w:t>
            </w:r>
          </w:p>
        </w:tc>
        <w:tc>
          <w:tcPr>
            <w:tcW w:w="1701" w:type="dxa"/>
            <w:shd w:val="clear" w:color="auto" w:fill="auto"/>
          </w:tcPr>
          <w:p w:rsidR="00AA46A7" w:rsidRPr="005C022B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C022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1.О системах налогообложения и порядке предоставления отчетности вновь зарегистрированных предпринимателей и вновь созданных организаций 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2. Интерне</w:t>
            </w:r>
            <w:proofErr w:type="gram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т-</w:t>
            </w:r>
            <w:proofErr w:type="gram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сервисы ФНС России и УФНС по Кир</w:t>
            </w:r>
            <w:r w:rsidR="005C02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овской области. Все о сервисе «</w:t>
            </w: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Личный кабинет налогоплательщика для ФЛ». Подключение к сервису.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Исчисление и сроки уплаты имущественных налогов,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69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п</w:t>
            </w:r>
            <w:proofErr w:type="gram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.К</w:t>
            </w:r>
            <w:proofErr w:type="gram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умены</w:t>
            </w:r>
            <w:proofErr w:type="spell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gram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.Л</w:t>
            </w:r>
            <w:proofErr w:type="gram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есная</w:t>
            </w:r>
            <w:proofErr w:type="spell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, д.3а, 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каб.№4</w:t>
            </w:r>
          </w:p>
        </w:tc>
      </w:tr>
      <w:tr w:rsidR="00AA46A7" w:rsidRPr="0097773A" w:rsidTr="00571276">
        <w:tc>
          <w:tcPr>
            <w:tcW w:w="1410" w:type="dxa"/>
            <w:shd w:val="clear" w:color="auto" w:fill="auto"/>
          </w:tcPr>
          <w:p w:rsidR="00AA46A7" w:rsidRPr="005C022B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C022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 xml:space="preserve">  30.03.2017</w:t>
            </w:r>
          </w:p>
        </w:tc>
        <w:tc>
          <w:tcPr>
            <w:tcW w:w="1701" w:type="dxa"/>
            <w:shd w:val="clear" w:color="auto" w:fill="auto"/>
          </w:tcPr>
          <w:p w:rsidR="00AA46A7" w:rsidRPr="005C022B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C022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1.О системах налогообложения и порядке предоставления отчетности вновь зарегистрированных предпринимателей и вновь созданных организаций 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2. </w:t>
            </w:r>
            <w:proofErr w:type="gram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Интернет-сервисы</w:t>
            </w:r>
            <w:proofErr w:type="gram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и УФНС по Кир</w:t>
            </w:r>
            <w:r w:rsidR="005C02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овской области. Все о сервисе «</w:t>
            </w: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Личный кабинет налогоплательщика для ФЛ». Подключение к сервису.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Исчисление и сроки уплаты имущественных налогов,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69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gram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.Б</w:t>
            </w:r>
            <w:proofErr w:type="gram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огородское</w:t>
            </w:r>
            <w:proofErr w:type="spell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ул.1-е Мая, д.2,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заседания </w:t>
            </w:r>
            <w:proofErr w:type="spell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райпо</w:t>
            </w:r>
            <w:proofErr w:type="spellEnd"/>
          </w:p>
        </w:tc>
      </w:tr>
      <w:tr w:rsidR="00AA46A7" w:rsidRPr="0097773A" w:rsidTr="00571276">
        <w:tc>
          <w:tcPr>
            <w:tcW w:w="1410" w:type="dxa"/>
            <w:shd w:val="clear" w:color="auto" w:fill="auto"/>
          </w:tcPr>
          <w:p w:rsidR="00AA46A7" w:rsidRPr="005C022B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C022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 30.03.2017</w:t>
            </w:r>
          </w:p>
        </w:tc>
        <w:tc>
          <w:tcPr>
            <w:tcW w:w="1701" w:type="dxa"/>
            <w:shd w:val="clear" w:color="auto" w:fill="auto"/>
          </w:tcPr>
          <w:p w:rsidR="00AA46A7" w:rsidRPr="005C022B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C022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1.О системах налогообложения и порядке предоставления отчетности вновь зарегистрированных предпринимателей и вновь созданных организаций 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2. </w:t>
            </w:r>
            <w:proofErr w:type="gram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Интерне</w:t>
            </w:r>
            <w:bookmarkStart w:id="0" w:name="_GoBack"/>
            <w:bookmarkEnd w:id="0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т-сервисы</w:t>
            </w:r>
            <w:proofErr w:type="gram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и УФНС по Кир</w:t>
            </w:r>
            <w:r w:rsidR="005C02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овской области. Все о сервисе «</w:t>
            </w: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Личный кабинет налогоплательщика для ФЛ». Подключение к сервису.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3.О программном обеспечении, позволяющем формировать и направлять в налоговый орган </w:t>
            </w: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Исчисление и сроки уплаты имущественных налогов,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69" w:type="dxa"/>
            <w:shd w:val="clear" w:color="auto" w:fill="auto"/>
          </w:tcPr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пгт</w:t>
            </w:r>
            <w:proofErr w:type="gram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.У</w:t>
            </w:r>
            <w:proofErr w:type="gram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ни</w:t>
            </w:r>
            <w:proofErr w:type="spell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gramStart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.Л</w:t>
            </w:r>
            <w:proofErr w:type="gram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енина</w:t>
            </w:r>
            <w:proofErr w:type="spellEnd"/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д.17, </w:t>
            </w:r>
          </w:p>
          <w:p w:rsidR="00AA46A7" w:rsidRPr="0097773A" w:rsidRDefault="00AA46A7" w:rsidP="0097773A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773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актовый зал администрации</w:t>
            </w:r>
          </w:p>
        </w:tc>
      </w:tr>
    </w:tbl>
    <w:p w:rsidR="00AA46A7" w:rsidRPr="0097773A" w:rsidRDefault="00AA46A7" w:rsidP="0097773A">
      <w:pPr>
        <w:autoSpaceDE w:val="0"/>
        <w:autoSpaceDN w:val="0"/>
        <w:adjustRightInd w:val="0"/>
        <w:ind w:left="34"/>
        <w:jc w:val="both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sectPr w:rsidR="00AA46A7" w:rsidRPr="0097773A" w:rsidSect="00A0266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9A" w:rsidRDefault="00405A9A" w:rsidP="00AA46A7">
      <w:r>
        <w:separator/>
      </w:r>
    </w:p>
  </w:endnote>
  <w:endnote w:type="continuationSeparator" w:id="0">
    <w:p w:rsidR="00405A9A" w:rsidRDefault="00405A9A" w:rsidP="00AA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9A" w:rsidRDefault="00405A9A" w:rsidP="00AA46A7">
      <w:r>
        <w:separator/>
      </w:r>
    </w:p>
  </w:footnote>
  <w:footnote w:type="continuationSeparator" w:id="0">
    <w:p w:rsidR="00405A9A" w:rsidRDefault="00405A9A" w:rsidP="00AA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A7"/>
    <w:rsid w:val="0000252C"/>
    <w:rsid w:val="000035A5"/>
    <w:rsid w:val="00003A64"/>
    <w:rsid w:val="000040CB"/>
    <w:rsid w:val="00005979"/>
    <w:rsid w:val="000059E7"/>
    <w:rsid w:val="00005A82"/>
    <w:rsid w:val="0001115A"/>
    <w:rsid w:val="000113C1"/>
    <w:rsid w:val="00012B7A"/>
    <w:rsid w:val="000162A6"/>
    <w:rsid w:val="00023C75"/>
    <w:rsid w:val="00024828"/>
    <w:rsid w:val="00024892"/>
    <w:rsid w:val="00025A40"/>
    <w:rsid w:val="00026BE7"/>
    <w:rsid w:val="00031FA7"/>
    <w:rsid w:val="00033FB1"/>
    <w:rsid w:val="00036B29"/>
    <w:rsid w:val="00043F2E"/>
    <w:rsid w:val="000440E4"/>
    <w:rsid w:val="00044FCE"/>
    <w:rsid w:val="0004525A"/>
    <w:rsid w:val="00045412"/>
    <w:rsid w:val="00045448"/>
    <w:rsid w:val="00047F87"/>
    <w:rsid w:val="00051A53"/>
    <w:rsid w:val="0005212B"/>
    <w:rsid w:val="00052BC3"/>
    <w:rsid w:val="0006128E"/>
    <w:rsid w:val="000651DE"/>
    <w:rsid w:val="000674AD"/>
    <w:rsid w:val="000709E0"/>
    <w:rsid w:val="000712C6"/>
    <w:rsid w:val="00073D1E"/>
    <w:rsid w:val="00075069"/>
    <w:rsid w:val="000760CA"/>
    <w:rsid w:val="00080188"/>
    <w:rsid w:val="0008164E"/>
    <w:rsid w:val="00092AC0"/>
    <w:rsid w:val="00093E66"/>
    <w:rsid w:val="000940B3"/>
    <w:rsid w:val="000941F7"/>
    <w:rsid w:val="00094360"/>
    <w:rsid w:val="00094550"/>
    <w:rsid w:val="00094903"/>
    <w:rsid w:val="00094AB8"/>
    <w:rsid w:val="000963D2"/>
    <w:rsid w:val="000A025D"/>
    <w:rsid w:val="000A103A"/>
    <w:rsid w:val="000A5006"/>
    <w:rsid w:val="000A5043"/>
    <w:rsid w:val="000A52EE"/>
    <w:rsid w:val="000A5C73"/>
    <w:rsid w:val="000A70B2"/>
    <w:rsid w:val="000B10E6"/>
    <w:rsid w:val="000B1418"/>
    <w:rsid w:val="000B263C"/>
    <w:rsid w:val="000B2F01"/>
    <w:rsid w:val="000B57CD"/>
    <w:rsid w:val="000B6D1A"/>
    <w:rsid w:val="000C3F77"/>
    <w:rsid w:val="000C6D93"/>
    <w:rsid w:val="000D0ED1"/>
    <w:rsid w:val="000D2923"/>
    <w:rsid w:val="000D5004"/>
    <w:rsid w:val="000D5A0F"/>
    <w:rsid w:val="000D7DA1"/>
    <w:rsid w:val="000E0012"/>
    <w:rsid w:val="000E78BE"/>
    <w:rsid w:val="000F37BA"/>
    <w:rsid w:val="000F4FD4"/>
    <w:rsid w:val="000F755B"/>
    <w:rsid w:val="0010258F"/>
    <w:rsid w:val="00102CC3"/>
    <w:rsid w:val="00102DE6"/>
    <w:rsid w:val="00102EE3"/>
    <w:rsid w:val="00104290"/>
    <w:rsid w:val="00104FB6"/>
    <w:rsid w:val="0010580A"/>
    <w:rsid w:val="0010665C"/>
    <w:rsid w:val="00106672"/>
    <w:rsid w:val="00106B1C"/>
    <w:rsid w:val="001101FA"/>
    <w:rsid w:val="00112384"/>
    <w:rsid w:val="001128C1"/>
    <w:rsid w:val="00112992"/>
    <w:rsid w:val="00120C65"/>
    <w:rsid w:val="00123B43"/>
    <w:rsid w:val="00130C0A"/>
    <w:rsid w:val="00131723"/>
    <w:rsid w:val="00133898"/>
    <w:rsid w:val="00134454"/>
    <w:rsid w:val="0013486E"/>
    <w:rsid w:val="0013590F"/>
    <w:rsid w:val="00136526"/>
    <w:rsid w:val="00137403"/>
    <w:rsid w:val="00140488"/>
    <w:rsid w:val="00141259"/>
    <w:rsid w:val="00141644"/>
    <w:rsid w:val="001425A8"/>
    <w:rsid w:val="00143042"/>
    <w:rsid w:val="00147124"/>
    <w:rsid w:val="001516B1"/>
    <w:rsid w:val="00153E66"/>
    <w:rsid w:val="001545F2"/>
    <w:rsid w:val="001554CD"/>
    <w:rsid w:val="001620F1"/>
    <w:rsid w:val="001634B4"/>
    <w:rsid w:val="00164A8F"/>
    <w:rsid w:val="001713DD"/>
    <w:rsid w:val="00172AE9"/>
    <w:rsid w:val="0017433D"/>
    <w:rsid w:val="00176251"/>
    <w:rsid w:val="0018095E"/>
    <w:rsid w:val="00184560"/>
    <w:rsid w:val="00184E39"/>
    <w:rsid w:val="00190227"/>
    <w:rsid w:val="00191218"/>
    <w:rsid w:val="00193C18"/>
    <w:rsid w:val="00194233"/>
    <w:rsid w:val="00194574"/>
    <w:rsid w:val="001945AD"/>
    <w:rsid w:val="00195A6A"/>
    <w:rsid w:val="00195CC1"/>
    <w:rsid w:val="00196336"/>
    <w:rsid w:val="0019715F"/>
    <w:rsid w:val="001A0030"/>
    <w:rsid w:val="001A29C8"/>
    <w:rsid w:val="001A2B70"/>
    <w:rsid w:val="001A2ED9"/>
    <w:rsid w:val="001A3191"/>
    <w:rsid w:val="001A38B0"/>
    <w:rsid w:val="001A4DBC"/>
    <w:rsid w:val="001A7D43"/>
    <w:rsid w:val="001B2BD4"/>
    <w:rsid w:val="001B4FFD"/>
    <w:rsid w:val="001B70E3"/>
    <w:rsid w:val="001B7463"/>
    <w:rsid w:val="001C0E7B"/>
    <w:rsid w:val="001C20B1"/>
    <w:rsid w:val="001C2770"/>
    <w:rsid w:val="001C2A09"/>
    <w:rsid w:val="001C2A34"/>
    <w:rsid w:val="001C2B44"/>
    <w:rsid w:val="001C3F09"/>
    <w:rsid w:val="001C6CD2"/>
    <w:rsid w:val="001D01C8"/>
    <w:rsid w:val="001D241C"/>
    <w:rsid w:val="001D3BA4"/>
    <w:rsid w:val="001D4037"/>
    <w:rsid w:val="001D66EE"/>
    <w:rsid w:val="001D7A76"/>
    <w:rsid w:val="001E30FB"/>
    <w:rsid w:val="001E3865"/>
    <w:rsid w:val="001E5D63"/>
    <w:rsid w:val="001F081A"/>
    <w:rsid w:val="001F2DF9"/>
    <w:rsid w:val="001F4449"/>
    <w:rsid w:val="001F6C37"/>
    <w:rsid w:val="001F748C"/>
    <w:rsid w:val="002071E3"/>
    <w:rsid w:val="00207F4C"/>
    <w:rsid w:val="00217569"/>
    <w:rsid w:val="0022718E"/>
    <w:rsid w:val="00233F97"/>
    <w:rsid w:val="002346E4"/>
    <w:rsid w:val="00236F4B"/>
    <w:rsid w:val="00240B12"/>
    <w:rsid w:val="002468E7"/>
    <w:rsid w:val="0024789F"/>
    <w:rsid w:val="0025131F"/>
    <w:rsid w:val="00251E17"/>
    <w:rsid w:val="00252EF6"/>
    <w:rsid w:val="002535ED"/>
    <w:rsid w:val="00253FE9"/>
    <w:rsid w:val="00254BCF"/>
    <w:rsid w:val="0025562E"/>
    <w:rsid w:val="00256673"/>
    <w:rsid w:val="002617A4"/>
    <w:rsid w:val="00262724"/>
    <w:rsid w:val="0026466E"/>
    <w:rsid w:val="00264C67"/>
    <w:rsid w:val="00264CAA"/>
    <w:rsid w:val="00266137"/>
    <w:rsid w:val="002678A5"/>
    <w:rsid w:val="00267AFD"/>
    <w:rsid w:val="00271DEE"/>
    <w:rsid w:val="00274D05"/>
    <w:rsid w:val="002767D0"/>
    <w:rsid w:val="00276BBB"/>
    <w:rsid w:val="00276EDA"/>
    <w:rsid w:val="0027799A"/>
    <w:rsid w:val="0028334E"/>
    <w:rsid w:val="00286534"/>
    <w:rsid w:val="00287838"/>
    <w:rsid w:val="00290885"/>
    <w:rsid w:val="0029127F"/>
    <w:rsid w:val="0029182F"/>
    <w:rsid w:val="00292C69"/>
    <w:rsid w:val="002A1353"/>
    <w:rsid w:val="002A21B6"/>
    <w:rsid w:val="002A419C"/>
    <w:rsid w:val="002A4AF5"/>
    <w:rsid w:val="002A6D5B"/>
    <w:rsid w:val="002B03B2"/>
    <w:rsid w:val="002B3309"/>
    <w:rsid w:val="002B4CB6"/>
    <w:rsid w:val="002B73F7"/>
    <w:rsid w:val="002B7F30"/>
    <w:rsid w:val="002C03B1"/>
    <w:rsid w:val="002C43CD"/>
    <w:rsid w:val="002D091E"/>
    <w:rsid w:val="002D0BFD"/>
    <w:rsid w:val="002D1A44"/>
    <w:rsid w:val="002D4533"/>
    <w:rsid w:val="002D583F"/>
    <w:rsid w:val="002D751F"/>
    <w:rsid w:val="002E01E6"/>
    <w:rsid w:val="002E1409"/>
    <w:rsid w:val="002E19A8"/>
    <w:rsid w:val="002E37A1"/>
    <w:rsid w:val="002E4AB2"/>
    <w:rsid w:val="002E6833"/>
    <w:rsid w:val="002E7C2E"/>
    <w:rsid w:val="002E7D0E"/>
    <w:rsid w:val="002F1BAB"/>
    <w:rsid w:val="002F1DB5"/>
    <w:rsid w:val="002F3337"/>
    <w:rsid w:val="002F5644"/>
    <w:rsid w:val="002F660C"/>
    <w:rsid w:val="002F6FAD"/>
    <w:rsid w:val="003009B2"/>
    <w:rsid w:val="003060A6"/>
    <w:rsid w:val="0031150E"/>
    <w:rsid w:val="00311E05"/>
    <w:rsid w:val="003147BB"/>
    <w:rsid w:val="00315DE9"/>
    <w:rsid w:val="00317D5B"/>
    <w:rsid w:val="003209FE"/>
    <w:rsid w:val="003218E4"/>
    <w:rsid w:val="0032254B"/>
    <w:rsid w:val="00322855"/>
    <w:rsid w:val="003240F6"/>
    <w:rsid w:val="003250D3"/>
    <w:rsid w:val="00330073"/>
    <w:rsid w:val="00330166"/>
    <w:rsid w:val="0033033C"/>
    <w:rsid w:val="00333584"/>
    <w:rsid w:val="00334BE8"/>
    <w:rsid w:val="00337A39"/>
    <w:rsid w:val="00337AF9"/>
    <w:rsid w:val="0034019F"/>
    <w:rsid w:val="00340B96"/>
    <w:rsid w:val="00341C76"/>
    <w:rsid w:val="00342CF2"/>
    <w:rsid w:val="00344225"/>
    <w:rsid w:val="00345517"/>
    <w:rsid w:val="0034616D"/>
    <w:rsid w:val="00346AE9"/>
    <w:rsid w:val="003471CB"/>
    <w:rsid w:val="00350BD1"/>
    <w:rsid w:val="003575EB"/>
    <w:rsid w:val="00361863"/>
    <w:rsid w:val="00374DE6"/>
    <w:rsid w:val="00375AB6"/>
    <w:rsid w:val="00380363"/>
    <w:rsid w:val="00380EA6"/>
    <w:rsid w:val="00382EE4"/>
    <w:rsid w:val="00385318"/>
    <w:rsid w:val="00385871"/>
    <w:rsid w:val="00386FF0"/>
    <w:rsid w:val="00387CAC"/>
    <w:rsid w:val="00390B9E"/>
    <w:rsid w:val="00391625"/>
    <w:rsid w:val="003920C7"/>
    <w:rsid w:val="003929E5"/>
    <w:rsid w:val="00395F48"/>
    <w:rsid w:val="003978C6"/>
    <w:rsid w:val="003A1526"/>
    <w:rsid w:val="003A219D"/>
    <w:rsid w:val="003A387D"/>
    <w:rsid w:val="003A4898"/>
    <w:rsid w:val="003A51D6"/>
    <w:rsid w:val="003B31CB"/>
    <w:rsid w:val="003B3CDD"/>
    <w:rsid w:val="003B65C1"/>
    <w:rsid w:val="003B712A"/>
    <w:rsid w:val="003C0647"/>
    <w:rsid w:val="003C12CF"/>
    <w:rsid w:val="003C37CF"/>
    <w:rsid w:val="003C4117"/>
    <w:rsid w:val="003C53EF"/>
    <w:rsid w:val="003C5A48"/>
    <w:rsid w:val="003D0D73"/>
    <w:rsid w:val="003D4938"/>
    <w:rsid w:val="003D537A"/>
    <w:rsid w:val="003D6650"/>
    <w:rsid w:val="003E0E95"/>
    <w:rsid w:val="003E0F69"/>
    <w:rsid w:val="003E347A"/>
    <w:rsid w:val="003E4913"/>
    <w:rsid w:val="003E492F"/>
    <w:rsid w:val="003E5E7C"/>
    <w:rsid w:val="003E7BB0"/>
    <w:rsid w:val="003F1213"/>
    <w:rsid w:val="003F153D"/>
    <w:rsid w:val="003F200A"/>
    <w:rsid w:val="003F323F"/>
    <w:rsid w:val="003F4C3E"/>
    <w:rsid w:val="003F4F8A"/>
    <w:rsid w:val="003F5580"/>
    <w:rsid w:val="003F5806"/>
    <w:rsid w:val="004036B4"/>
    <w:rsid w:val="00403715"/>
    <w:rsid w:val="00405A9A"/>
    <w:rsid w:val="00406D57"/>
    <w:rsid w:val="00411B49"/>
    <w:rsid w:val="00414507"/>
    <w:rsid w:val="00420049"/>
    <w:rsid w:val="00420B2F"/>
    <w:rsid w:val="00426A94"/>
    <w:rsid w:val="0042704D"/>
    <w:rsid w:val="00443135"/>
    <w:rsid w:val="004431DD"/>
    <w:rsid w:val="004442AF"/>
    <w:rsid w:val="004444F9"/>
    <w:rsid w:val="00444E92"/>
    <w:rsid w:val="004455D2"/>
    <w:rsid w:val="00447EA4"/>
    <w:rsid w:val="00452290"/>
    <w:rsid w:val="00453F23"/>
    <w:rsid w:val="00453FB9"/>
    <w:rsid w:val="004575D6"/>
    <w:rsid w:val="00457BD8"/>
    <w:rsid w:val="0046034E"/>
    <w:rsid w:val="004606B5"/>
    <w:rsid w:val="00460C7C"/>
    <w:rsid w:val="00461C14"/>
    <w:rsid w:val="00464A0B"/>
    <w:rsid w:val="00465E2B"/>
    <w:rsid w:val="00466F67"/>
    <w:rsid w:val="00470E80"/>
    <w:rsid w:val="004725CE"/>
    <w:rsid w:val="0047367B"/>
    <w:rsid w:val="00473BD2"/>
    <w:rsid w:val="004742FB"/>
    <w:rsid w:val="00474603"/>
    <w:rsid w:val="00474632"/>
    <w:rsid w:val="00475714"/>
    <w:rsid w:val="00476FFC"/>
    <w:rsid w:val="00477CF1"/>
    <w:rsid w:val="004806E5"/>
    <w:rsid w:val="004847EB"/>
    <w:rsid w:val="00484DB6"/>
    <w:rsid w:val="00486F1D"/>
    <w:rsid w:val="004950D4"/>
    <w:rsid w:val="00496B12"/>
    <w:rsid w:val="00497CB6"/>
    <w:rsid w:val="004A0E39"/>
    <w:rsid w:val="004A261E"/>
    <w:rsid w:val="004A3D9D"/>
    <w:rsid w:val="004A3F17"/>
    <w:rsid w:val="004A4A98"/>
    <w:rsid w:val="004A69F1"/>
    <w:rsid w:val="004B1FA0"/>
    <w:rsid w:val="004B2614"/>
    <w:rsid w:val="004B44FE"/>
    <w:rsid w:val="004B6D2C"/>
    <w:rsid w:val="004B7A9E"/>
    <w:rsid w:val="004C0905"/>
    <w:rsid w:val="004C392D"/>
    <w:rsid w:val="004D0184"/>
    <w:rsid w:val="004D1690"/>
    <w:rsid w:val="004D1708"/>
    <w:rsid w:val="004D6A4F"/>
    <w:rsid w:val="004D7C36"/>
    <w:rsid w:val="004E117E"/>
    <w:rsid w:val="004E13FF"/>
    <w:rsid w:val="004E155F"/>
    <w:rsid w:val="004E1CC5"/>
    <w:rsid w:val="004E324C"/>
    <w:rsid w:val="004E3959"/>
    <w:rsid w:val="004E462F"/>
    <w:rsid w:val="004E4AC8"/>
    <w:rsid w:val="004E5194"/>
    <w:rsid w:val="004E795C"/>
    <w:rsid w:val="004F0711"/>
    <w:rsid w:val="004F5285"/>
    <w:rsid w:val="005009C2"/>
    <w:rsid w:val="00504A23"/>
    <w:rsid w:val="00506541"/>
    <w:rsid w:val="0050659A"/>
    <w:rsid w:val="005065FC"/>
    <w:rsid w:val="00506838"/>
    <w:rsid w:val="00506C0C"/>
    <w:rsid w:val="00507088"/>
    <w:rsid w:val="0050732B"/>
    <w:rsid w:val="0050762A"/>
    <w:rsid w:val="00507EF9"/>
    <w:rsid w:val="00511B1C"/>
    <w:rsid w:val="005144AD"/>
    <w:rsid w:val="0051453B"/>
    <w:rsid w:val="00515D77"/>
    <w:rsid w:val="0052277E"/>
    <w:rsid w:val="005231EA"/>
    <w:rsid w:val="005232F3"/>
    <w:rsid w:val="00524EB7"/>
    <w:rsid w:val="00525DC2"/>
    <w:rsid w:val="00526A56"/>
    <w:rsid w:val="0053024F"/>
    <w:rsid w:val="005305E3"/>
    <w:rsid w:val="00530875"/>
    <w:rsid w:val="0053092A"/>
    <w:rsid w:val="00531604"/>
    <w:rsid w:val="00531732"/>
    <w:rsid w:val="0053285E"/>
    <w:rsid w:val="00533A26"/>
    <w:rsid w:val="00536993"/>
    <w:rsid w:val="0053707E"/>
    <w:rsid w:val="00540C63"/>
    <w:rsid w:val="005443FA"/>
    <w:rsid w:val="0054448D"/>
    <w:rsid w:val="0054505B"/>
    <w:rsid w:val="005454D2"/>
    <w:rsid w:val="00545A4D"/>
    <w:rsid w:val="00547438"/>
    <w:rsid w:val="00547782"/>
    <w:rsid w:val="0055056A"/>
    <w:rsid w:val="005506CD"/>
    <w:rsid w:val="00551606"/>
    <w:rsid w:val="00551C7A"/>
    <w:rsid w:val="00552C2F"/>
    <w:rsid w:val="0055455D"/>
    <w:rsid w:val="00554FD9"/>
    <w:rsid w:val="00557BAA"/>
    <w:rsid w:val="00560429"/>
    <w:rsid w:val="0056114F"/>
    <w:rsid w:val="00561E21"/>
    <w:rsid w:val="00564807"/>
    <w:rsid w:val="005652D5"/>
    <w:rsid w:val="005653DF"/>
    <w:rsid w:val="00566E2E"/>
    <w:rsid w:val="00567028"/>
    <w:rsid w:val="00567333"/>
    <w:rsid w:val="00571F16"/>
    <w:rsid w:val="005724F7"/>
    <w:rsid w:val="00572613"/>
    <w:rsid w:val="005730E1"/>
    <w:rsid w:val="005736C0"/>
    <w:rsid w:val="00573D1E"/>
    <w:rsid w:val="0057415B"/>
    <w:rsid w:val="00574B0F"/>
    <w:rsid w:val="00575A2C"/>
    <w:rsid w:val="00576E2D"/>
    <w:rsid w:val="00577A9B"/>
    <w:rsid w:val="005803B0"/>
    <w:rsid w:val="00580CC8"/>
    <w:rsid w:val="00581693"/>
    <w:rsid w:val="00581BD2"/>
    <w:rsid w:val="0058428B"/>
    <w:rsid w:val="00584A0A"/>
    <w:rsid w:val="005859B5"/>
    <w:rsid w:val="00587D2D"/>
    <w:rsid w:val="0059168D"/>
    <w:rsid w:val="00592992"/>
    <w:rsid w:val="00593015"/>
    <w:rsid w:val="005947A3"/>
    <w:rsid w:val="005A285D"/>
    <w:rsid w:val="005A357C"/>
    <w:rsid w:val="005A42CB"/>
    <w:rsid w:val="005A4DE2"/>
    <w:rsid w:val="005A53E7"/>
    <w:rsid w:val="005A5624"/>
    <w:rsid w:val="005A6013"/>
    <w:rsid w:val="005A6E29"/>
    <w:rsid w:val="005B1A6B"/>
    <w:rsid w:val="005B1DC0"/>
    <w:rsid w:val="005B6041"/>
    <w:rsid w:val="005B7A9D"/>
    <w:rsid w:val="005C022B"/>
    <w:rsid w:val="005C0D19"/>
    <w:rsid w:val="005C3C58"/>
    <w:rsid w:val="005C3CFB"/>
    <w:rsid w:val="005C42FF"/>
    <w:rsid w:val="005C4A17"/>
    <w:rsid w:val="005C6CAC"/>
    <w:rsid w:val="005C7AD4"/>
    <w:rsid w:val="005C7B05"/>
    <w:rsid w:val="005D0855"/>
    <w:rsid w:val="005D0A2A"/>
    <w:rsid w:val="005D7741"/>
    <w:rsid w:val="005E0F25"/>
    <w:rsid w:val="005E1BD0"/>
    <w:rsid w:val="005F00E2"/>
    <w:rsid w:val="005F073B"/>
    <w:rsid w:val="005F2878"/>
    <w:rsid w:val="005F2C7D"/>
    <w:rsid w:val="005F305F"/>
    <w:rsid w:val="005F38B5"/>
    <w:rsid w:val="005F45F8"/>
    <w:rsid w:val="005F4C0B"/>
    <w:rsid w:val="005F4EDA"/>
    <w:rsid w:val="005F6856"/>
    <w:rsid w:val="005F78BA"/>
    <w:rsid w:val="006009E4"/>
    <w:rsid w:val="00600A55"/>
    <w:rsid w:val="006011EE"/>
    <w:rsid w:val="006023DD"/>
    <w:rsid w:val="006038E9"/>
    <w:rsid w:val="0060395D"/>
    <w:rsid w:val="006059B3"/>
    <w:rsid w:val="006066C7"/>
    <w:rsid w:val="006135C0"/>
    <w:rsid w:val="00614549"/>
    <w:rsid w:val="006206A9"/>
    <w:rsid w:val="00621358"/>
    <w:rsid w:val="006238A8"/>
    <w:rsid w:val="00623B55"/>
    <w:rsid w:val="0062772F"/>
    <w:rsid w:val="00627C3C"/>
    <w:rsid w:val="00630112"/>
    <w:rsid w:val="00630E95"/>
    <w:rsid w:val="00632DEA"/>
    <w:rsid w:val="00634D54"/>
    <w:rsid w:val="0063724F"/>
    <w:rsid w:val="00641F6A"/>
    <w:rsid w:val="00643108"/>
    <w:rsid w:val="0064363C"/>
    <w:rsid w:val="00645641"/>
    <w:rsid w:val="00646101"/>
    <w:rsid w:val="00646852"/>
    <w:rsid w:val="00647BB8"/>
    <w:rsid w:val="0065083A"/>
    <w:rsid w:val="006530AC"/>
    <w:rsid w:val="00653D98"/>
    <w:rsid w:val="00654D29"/>
    <w:rsid w:val="0065579B"/>
    <w:rsid w:val="00660412"/>
    <w:rsid w:val="00663DB7"/>
    <w:rsid w:val="00665E29"/>
    <w:rsid w:val="00665F46"/>
    <w:rsid w:val="00666E2F"/>
    <w:rsid w:val="00667CD6"/>
    <w:rsid w:val="006703C7"/>
    <w:rsid w:val="00673E27"/>
    <w:rsid w:val="00673FF5"/>
    <w:rsid w:val="00674AD0"/>
    <w:rsid w:val="0067535B"/>
    <w:rsid w:val="00675633"/>
    <w:rsid w:val="00675B05"/>
    <w:rsid w:val="00677061"/>
    <w:rsid w:val="00677463"/>
    <w:rsid w:val="00682D05"/>
    <w:rsid w:val="00690D78"/>
    <w:rsid w:val="0069227E"/>
    <w:rsid w:val="006925C9"/>
    <w:rsid w:val="00693657"/>
    <w:rsid w:val="00694A22"/>
    <w:rsid w:val="00695B99"/>
    <w:rsid w:val="006A0B6E"/>
    <w:rsid w:val="006A1D44"/>
    <w:rsid w:val="006B1B97"/>
    <w:rsid w:val="006B2CE2"/>
    <w:rsid w:val="006B403D"/>
    <w:rsid w:val="006B4783"/>
    <w:rsid w:val="006B7178"/>
    <w:rsid w:val="006B7A8C"/>
    <w:rsid w:val="006C0BB2"/>
    <w:rsid w:val="006C146F"/>
    <w:rsid w:val="006C3B3E"/>
    <w:rsid w:val="006C46FA"/>
    <w:rsid w:val="006C4F42"/>
    <w:rsid w:val="006C51B1"/>
    <w:rsid w:val="006C77B2"/>
    <w:rsid w:val="006D08CA"/>
    <w:rsid w:val="006D0AA7"/>
    <w:rsid w:val="006D5158"/>
    <w:rsid w:val="006D5B4F"/>
    <w:rsid w:val="006D6005"/>
    <w:rsid w:val="006D75E9"/>
    <w:rsid w:val="006E25C6"/>
    <w:rsid w:val="006E3BB5"/>
    <w:rsid w:val="006E5BCD"/>
    <w:rsid w:val="006E632E"/>
    <w:rsid w:val="006F047E"/>
    <w:rsid w:val="006F0B13"/>
    <w:rsid w:val="006F0FFC"/>
    <w:rsid w:val="006F1787"/>
    <w:rsid w:val="006F1D6A"/>
    <w:rsid w:val="006F4115"/>
    <w:rsid w:val="006F5ADC"/>
    <w:rsid w:val="0070210B"/>
    <w:rsid w:val="00703800"/>
    <w:rsid w:val="007045F8"/>
    <w:rsid w:val="00704F41"/>
    <w:rsid w:val="007136B2"/>
    <w:rsid w:val="00714F06"/>
    <w:rsid w:val="0071565A"/>
    <w:rsid w:val="007161BA"/>
    <w:rsid w:val="00716D13"/>
    <w:rsid w:val="00717858"/>
    <w:rsid w:val="00717FBD"/>
    <w:rsid w:val="007203AF"/>
    <w:rsid w:val="0072138F"/>
    <w:rsid w:val="007225C0"/>
    <w:rsid w:val="00723A5F"/>
    <w:rsid w:val="00730DFE"/>
    <w:rsid w:val="007332A0"/>
    <w:rsid w:val="007341CE"/>
    <w:rsid w:val="00740040"/>
    <w:rsid w:val="00740B07"/>
    <w:rsid w:val="00743B9E"/>
    <w:rsid w:val="0074591C"/>
    <w:rsid w:val="00747A84"/>
    <w:rsid w:val="007531D6"/>
    <w:rsid w:val="00754458"/>
    <w:rsid w:val="00754C2A"/>
    <w:rsid w:val="00755422"/>
    <w:rsid w:val="00757100"/>
    <w:rsid w:val="00757216"/>
    <w:rsid w:val="00761828"/>
    <w:rsid w:val="00762425"/>
    <w:rsid w:val="00762DDA"/>
    <w:rsid w:val="00764505"/>
    <w:rsid w:val="00765279"/>
    <w:rsid w:val="00766F36"/>
    <w:rsid w:val="0076775F"/>
    <w:rsid w:val="007741F8"/>
    <w:rsid w:val="00774F2F"/>
    <w:rsid w:val="00782D72"/>
    <w:rsid w:val="007835D0"/>
    <w:rsid w:val="00786EF5"/>
    <w:rsid w:val="00787147"/>
    <w:rsid w:val="00787296"/>
    <w:rsid w:val="00793DF9"/>
    <w:rsid w:val="00794699"/>
    <w:rsid w:val="00794C00"/>
    <w:rsid w:val="00795084"/>
    <w:rsid w:val="00795623"/>
    <w:rsid w:val="00797016"/>
    <w:rsid w:val="007A03EE"/>
    <w:rsid w:val="007A0594"/>
    <w:rsid w:val="007A15B1"/>
    <w:rsid w:val="007A24D5"/>
    <w:rsid w:val="007A4DD2"/>
    <w:rsid w:val="007A5870"/>
    <w:rsid w:val="007A61F4"/>
    <w:rsid w:val="007B0239"/>
    <w:rsid w:val="007B02FD"/>
    <w:rsid w:val="007B0B9D"/>
    <w:rsid w:val="007B1A21"/>
    <w:rsid w:val="007B1F90"/>
    <w:rsid w:val="007B3145"/>
    <w:rsid w:val="007B51BB"/>
    <w:rsid w:val="007B527B"/>
    <w:rsid w:val="007B752E"/>
    <w:rsid w:val="007C0A25"/>
    <w:rsid w:val="007C5997"/>
    <w:rsid w:val="007D2053"/>
    <w:rsid w:val="007D3445"/>
    <w:rsid w:val="007D4A9B"/>
    <w:rsid w:val="007D756D"/>
    <w:rsid w:val="007D7E3B"/>
    <w:rsid w:val="007E054A"/>
    <w:rsid w:val="007E2195"/>
    <w:rsid w:val="007E2782"/>
    <w:rsid w:val="007E3A70"/>
    <w:rsid w:val="007E3CE8"/>
    <w:rsid w:val="007E6516"/>
    <w:rsid w:val="007F1947"/>
    <w:rsid w:val="007F2082"/>
    <w:rsid w:val="007F413A"/>
    <w:rsid w:val="007F4FC4"/>
    <w:rsid w:val="007F52CB"/>
    <w:rsid w:val="00800D7E"/>
    <w:rsid w:val="00801AB0"/>
    <w:rsid w:val="00801D7D"/>
    <w:rsid w:val="00802009"/>
    <w:rsid w:val="008040A7"/>
    <w:rsid w:val="00804219"/>
    <w:rsid w:val="00804736"/>
    <w:rsid w:val="00804C50"/>
    <w:rsid w:val="00806AD3"/>
    <w:rsid w:val="00807791"/>
    <w:rsid w:val="0081283C"/>
    <w:rsid w:val="008132A9"/>
    <w:rsid w:val="008135F7"/>
    <w:rsid w:val="008145B5"/>
    <w:rsid w:val="00814635"/>
    <w:rsid w:val="00815977"/>
    <w:rsid w:val="00815E50"/>
    <w:rsid w:val="00820572"/>
    <w:rsid w:val="008215D1"/>
    <w:rsid w:val="00822137"/>
    <w:rsid w:val="008259D7"/>
    <w:rsid w:val="00825CB3"/>
    <w:rsid w:val="008264D3"/>
    <w:rsid w:val="008329BD"/>
    <w:rsid w:val="00841B94"/>
    <w:rsid w:val="00841C85"/>
    <w:rsid w:val="008425D8"/>
    <w:rsid w:val="00847292"/>
    <w:rsid w:val="008504B8"/>
    <w:rsid w:val="00850E86"/>
    <w:rsid w:val="008547EE"/>
    <w:rsid w:val="008569E3"/>
    <w:rsid w:val="0085780D"/>
    <w:rsid w:val="00860894"/>
    <w:rsid w:val="00860C68"/>
    <w:rsid w:val="00861EE8"/>
    <w:rsid w:val="00864AE6"/>
    <w:rsid w:val="00864FA1"/>
    <w:rsid w:val="00866EEB"/>
    <w:rsid w:val="0087007C"/>
    <w:rsid w:val="00870F80"/>
    <w:rsid w:val="00871378"/>
    <w:rsid w:val="00871435"/>
    <w:rsid w:val="00875479"/>
    <w:rsid w:val="00875D2E"/>
    <w:rsid w:val="00881430"/>
    <w:rsid w:val="00890E1E"/>
    <w:rsid w:val="008922DD"/>
    <w:rsid w:val="00892739"/>
    <w:rsid w:val="008950EC"/>
    <w:rsid w:val="00896783"/>
    <w:rsid w:val="008A0D31"/>
    <w:rsid w:val="008A34AF"/>
    <w:rsid w:val="008A481F"/>
    <w:rsid w:val="008A5939"/>
    <w:rsid w:val="008B1ECD"/>
    <w:rsid w:val="008B241F"/>
    <w:rsid w:val="008B47F1"/>
    <w:rsid w:val="008B4E20"/>
    <w:rsid w:val="008B5734"/>
    <w:rsid w:val="008B68C2"/>
    <w:rsid w:val="008B697D"/>
    <w:rsid w:val="008C0025"/>
    <w:rsid w:val="008C3130"/>
    <w:rsid w:val="008C4970"/>
    <w:rsid w:val="008C7820"/>
    <w:rsid w:val="008D033F"/>
    <w:rsid w:val="008D211A"/>
    <w:rsid w:val="008D3926"/>
    <w:rsid w:val="008D5798"/>
    <w:rsid w:val="008D5A61"/>
    <w:rsid w:val="008D6CCB"/>
    <w:rsid w:val="008D780E"/>
    <w:rsid w:val="008D7BD6"/>
    <w:rsid w:val="008D7EC8"/>
    <w:rsid w:val="008E0D4A"/>
    <w:rsid w:val="008E2A5C"/>
    <w:rsid w:val="008E543E"/>
    <w:rsid w:val="008E5753"/>
    <w:rsid w:val="008E6383"/>
    <w:rsid w:val="008E737C"/>
    <w:rsid w:val="008E7CC6"/>
    <w:rsid w:val="008E7D7F"/>
    <w:rsid w:val="008F1AFA"/>
    <w:rsid w:val="008F1BAA"/>
    <w:rsid w:val="008F3170"/>
    <w:rsid w:val="008F4894"/>
    <w:rsid w:val="008F4E30"/>
    <w:rsid w:val="008F65D0"/>
    <w:rsid w:val="008F6890"/>
    <w:rsid w:val="0090009C"/>
    <w:rsid w:val="00901250"/>
    <w:rsid w:val="0090306E"/>
    <w:rsid w:val="0090394F"/>
    <w:rsid w:val="00903CDB"/>
    <w:rsid w:val="00906072"/>
    <w:rsid w:val="009103F9"/>
    <w:rsid w:val="00912E66"/>
    <w:rsid w:val="00914645"/>
    <w:rsid w:val="00914CCC"/>
    <w:rsid w:val="00915455"/>
    <w:rsid w:val="00915764"/>
    <w:rsid w:val="009158D3"/>
    <w:rsid w:val="00915BF4"/>
    <w:rsid w:val="00915C2D"/>
    <w:rsid w:val="00920FCD"/>
    <w:rsid w:val="0092252A"/>
    <w:rsid w:val="00923523"/>
    <w:rsid w:val="00924480"/>
    <w:rsid w:val="00925633"/>
    <w:rsid w:val="0092742B"/>
    <w:rsid w:val="00931A76"/>
    <w:rsid w:val="00936FA3"/>
    <w:rsid w:val="0094082C"/>
    <w:rsid w:val="00941796"/>
    <w:rsid w:val="0094188E"/>
    <w:rsid w:val="00942035"/>
    <w:rsid w:val="009434D0"/>
    <w:rsid w:val="00950716"/>
    <w:rsid w:val="00952DC4"/>
    <w:rsid w:val="00954FAE"/>
    <w:rsid w:val="00956BC7"/>
    <w:rsid w:val="00961214"/>
    <w:rsid w:val="00961FFE"/>
    <w:rsid w:val="009632FD"/>
    <w:rsid w:val="009633E8"/>
    <w:rsid w:val="00967410"/>
    <w:rsid w:val="00970BAC"/>
    <w:rsid w:val="00970F77"/>
    <w:rsid w:val="00973B06"/>
    <w:rsid w:val="00974484"/>
    <w:rsid w:val="009745CD"/>
    <w:rsid w:val="009746F7"/>
    <w:rsid w:val="00974ADD"/>
    <w:rsid w:val="00976FC1"/>
    <w:rsid w:val="0097773A"/>
    <w:rsid w:val="009839C1"/>
    <w:rsid w:val="00984675"/>
    <w:rsid w:val="0099092D"/>
    <w:rsid w:val="00991689"/>
    <w:rsid w:val="009947D4"/>
    <w:rsid w:val="00996586"/>
    <w:rsid w:val="00997E7E"/>
    <w:rsid w:val="009A1962"/>
    <w:rsid w:val="009A3FFE"/>
    <w:rsid w:val="009A566C"/>
    <w:rsid w:val="009B2C08"/>
    <w:rsid w:val="009B4A8C"/>
    <w:rsid w:val="009B6DD5"/>
    <w:rsid w:val="009C050B"/>
    <w:rsid w:val="009C139E"/>
    <w:rsid w:val="009C2A89"/>
    <w:rsid w:val="009C3C9F"/>
    <w:rsid w:val="009C4A37"/>
    <w:rsid w:val="009D05EF"/>
    <w:rsid w:val="009D4391"/>
    <w:rsid w:val="009E0E0A"/>
    <w:rsid w:val="009E0E7D"/>
    <w:rsid w:val="009E2B7C"/>
    <w:rsid w:val="009E3848"/>
    <w:rsid w:val="009E3E46"/>
    <w:rsid w:val="009E3F42"/>
    <w:rsid w:val="009E70C4"/>
    <w:rsid w:val="009F0DCC"/>
    <w:rsid w:val="009F2602"/>
    <w:rsid w:val="009F3EC0"/>
    <w:rsid w:val="009F4323"/>
    <w:rsid w:val="009F4C0D"/>
    <w:rsid w:val="009F504E"/>
    <w:rsid w:val="009F72F5"/>
    <w:rsid w:val="00A012B6"/>
    <w:rsid w:val="00A02362"/>
    <w:rsid w:val="00A02662"/>
    <w:rsid w:val="00A02B54"/>
    <w:rsid w:val="00A03609"/>
    <w:rsid w:val="00A03A3C"/>
    <w:rsid w:val="00A03A7E"/>
    <w:rsid w:val="00A04ECE"/>
    <w:rsid w:val="00A05133"/>
    <w:rsid w:val="00A05263"/>
    <w:rsid w:val="00A05775"/>
    <w:rsid w:val="00A05A4C"/>
    <w:rsid w:val="00A067DC"/>
    <w:rsid w:val="00A07796"/>
    <w:rsid w:val="00A100CA"/>
    <w:rsid w:val="00A13511"/>
    <w:rsid w:val="00A14492"/>
    <w:rsid w:val="00A16927"/>
    <w:rsid w:val="00A16E7A"/>
    <w:rsid w:val="00A1732A"/>
    <w:rsid w:val="00A2060D"/>
    <w:rsid w:val="00A20BF7"/>
    <w:rsid w:val="00A22783"/>
    <w:rsid w:val="00A227A4"/>
    <w:rsid w:val="00A277B3"/>
    <w:rsid w:val="00A3319F"/>
    <w:rsid w:val="00A36D06"/>
    <w:rsid w:val="00A36EB6"/>
    <w:rsid w:val="00A40F26"/>
    <w:rsid w:val="00A40F44"/>
    <w:rsid w:val="00A413DD"/>
    <w:rsid w:val="00A43A47"/>
    <w:rsid w:val="00A45878"/>
    <w:rsid w:val="00A4628C"/>
    <w:rsid w:val="00A4748D"/>
    <w:rsid w:val="00A47A97"/>
    <w:rsid w:val="00A514E2"/>
    <w:rsid w:val="00A52461"/>
    <w:rsid w:val="00A5367D"/>
    <w:rsid w:val="00A544EA"/>
    <w:rsid w:val="00A565BF"/>
    <w:rsid w:val="00A57CE3"/>
    <w:rsid w:val="00A601D3"/>
    <w:rsid w:val="00A6147B"/>
    <w:rsid w:val="00A6168A"/>
    <w:rsid w:val="00A63106"/>
    <w:rsid w:val="00A64971"/>
    <w:rsid w:val="00A661FD"/>
    <w:rsid w:val="00A721C9"/>
    <w:rsid w:val="00A730EC"/>
    <w:rsid w:val="00A74976"/>
    <w:rsid w:val="00A75F23"/>
    <w:rsid w:val="00A75FEC"/>
    <w:rsid w:val="00A8001B"/>
    <w:rsid w:val="00A80D2B"/>
    <w:rsid w:val="00A80F46"/>
    <w:rsid w:val="00A824D4"/>
    <w:rsid w:val="00A839E0"/>
    <w:rsid w:val="00A84C7B"/>
    <w:rsid w:val="00A87542"/>
    <w:rsid w:val="00A9102E"/>
    <w:rsid w:val="00A944CC"/>
    <w:rsid w:val="00A96C9D"/>
    <w:rsid w:val="00AA46A7"/>
    <w:rsid w:val="00AA557F"/>
    <w:rsid w:val="00AA5899"/>
    <w:rsid w:val="00AA6D8C"/>
    <w:rsid w:val="00AB0120"/>
    <w:rsid w:val="00AB1C13"/>
    <w:rsid w:val="00AB1CF8"/>
    <w:rsid w:val="00AB2F9D"/>
    <w:rsid w:val="00AB4F33"/>
    <w:rsid w:val="00AB6B2D"/>
    <w:rsid w:val="00AB7674"/>
    <w:rsid w:val="00AB7A2C"/>
    <w:rsid w:val="00AC0004"/>
    <w:rsid w:val="00AC0C85"/>
    <w:rsid w:val="00AC2DE7"/>
    <w:rsid w:val="00AC31A7"/>
    <w:rsid w:val="00AC4E57"/>
    <w:rsid w:val="00AC6438"/>
    <w:rsid w:val="00AC742A"/>
    <w:rsid w:val="00AC74CA"/>
    <w:rsid w:val="00AC7F4E"/>
    <w:rsid w:val="00AD05BD"/>
    <w:rsid w:val="00AD0B11"/>
    <w:rsid w:val="00AD1A98"/>
    <w:rsid w:val="00AD4FFB"/>
    <w:rsid w:val="00AD55DF"/>
    <w:rsid w:val="00AE1374"/>
    <w:rsid w:val="00AE2363"/>
    <w:rsid w:val="00AE30BD"/>
    <w:rsid w:val="00AE7180"/>
    <w:rsid w:val="00AF01BC"/>
    <w:rsid w:val="00AF21DA"/>
    <w:rsid w:val="00AF4207"/>
    <w:rsid w:val="00AF4C36"/>
    <w:rsid w:val="00AF602C"/>
    <w:rsid w:val="00AF745D"/>
    <w:rsid w:val="00B0097C"/>
    <w:rsid w:val="00B011F7"/>
    <w:rsid w:val="00B02B6B"/>
    <w:rsid w:val="00B03CA3"/>
    <w:rsid w:val="00B04467"/>
    <w:rsid w:val="00B0633B"/>
    <w:rsid w:val="00B0647F"/>
    <w:rsid w:val="00B1010A"/>
    <w:rsid w:val="00B10BDE"/>
    <w:rsid w:val="00B13B34"/>
    <w:rsid w:val="00B15720"/>
    <w:rsid w:val="00B165DB"/>
    <w:rsid w:val="00B16763"/>
    <w:rsid w:val="00B168F4"/>
    <w:rsid w:val="00B16B16"/>
    <w:rsid w:val="00B172FF"/>
    <w:rsid w:val="00B20352"/>
    <w:rsid w:val="00B204A8"/>
    <w:rsid w:val="00B21FCC"/>
    <w:rsid w:val="00B23A3C"/>
    <w:rsid w:val="00B24111"/>
    <w:rsid w:val="00B25F5F"/>
    <w:rsid w:val="00B30B49"/>
    <w:rsid w:val="00B33F43"/>
    <w:rsid w:val="00B3509E"/>
    <w:rsid w:val="00B37A45"/>
    <w:rsid w:val="00B40E13"/>
    <w:rsid w:val="00B441A4"/>
    <w:rsid w:val="00B453D5"/>
    <w:rsid w:val="00B46A38"/>
    <w:rsid w:val="00B51D7C"/>
    <w:rsid w:val="00B5234D"/>
    <w:rsid w:val="00B53157"/>
    <w:rsid w:val="00B5321A"/>
    <w:rsid w:val="00B532D2"/>
    <w:rsid w:val="00B555BD"/>
    <w:rsid w:val="00B56CF8"/>
    <w:rsid w:val="00B570FB"/>
    <w:rsid w:val="00B577FA"/>
    <w:rsid w:val="00B6090E"/>
    <w:rsid w:val="00B63028"/>
    <w:rsid w:val="00B64630"/>
    <w:rsid w:val="00B64D55"/>
    <w:rsid w:val="00B64E34"/>
    <w:rsid w:val="00B65B6F"/>
    <w:rsid w:val="00B65E4B"/>
    <w:rsid w:val="00B66512"/>
    <w:rsid w:val="00B7030A"/>
    <w:rsid w:val="00B707FC"/>
    <w:rsid w:val="00B76DF1"/>
    <w:rsid w:val="00B81FAE"/>
    <w:rsid w:val="00B82748"/>
    <w:rsid w:val="00B8286C"/>
    <w:rsid w:val="00B840BC"/>
    <w:rsid w:val="00B8558B"/>
    <w:rsid w:val="00B90ACA"/>
    <w:rsid w:val="00B91854"/>
    <w:rsid w:val="00BA01EC"/>
    <w:rsid w:val="00BA02F0"/>
    <w:rsid w:val="00BA0640"/>
    <w:rsid w:val="00BA1CC7"/>
    <w:rsid w:val="00BA274B"/>
    <w:rsid w:val="00BA3339"/>
    <w:rsid w:val="00BA692A"/>
    <w:rsid w:val="00BA6CF1"/>
    <w:rsid w:val="00BA72FA"/>
    <w:rsid w:val="00BB085B"/>
    <w:rsid w:val="00BB5057"/>
    <w:rsid w:val="00BB5771"/>
    <w:rsid w:val="00BB5A11"/>
    <w:rsid w:val="00BB786B"/>
    <w:rsid w:val="00BC1C04"/>
    <w:rsid w:val="00BC2207"/>
    <w:rsid w:val="00BC23F3"/>
    <w:rsid w:val="00BC387C"/>
    <w:rsid w:val="00BD3871"/>
    <w:rsid w:val="00BD47A1"/>
    <w:rsid w:val="00BD7F6B"/>
    <w:rsid w:val="00BE0CA9"/>
    <w:rsid w:val="00BE1E0D"/>
    <w:rsid w:val="00BE29A3"/>
    <w:rsid w:val="00BE4D77"/>
    <w:rsid w:val="00BE5C79"/>
    <w:rsid w:val="00BE76FB"/>
    <w:rsid w:val="00BF0E61"/>
    <w:rsid w:val="00BF12FC"/>
    <w:rsid w:val="00BF1498"/>
    <w:rsid w:val="00BF60E0"/>
    <w:rsid w:val="00BF61B9"/>
    <w:rsid w:val="00BF628F"/>
    <w:rsid w:val="00BF7310"/>
    <w:rsid w:val="00BF7603"/>
    <w:rsid w:val="00C01A62"/>
    <w:rsid w:val="00C028E2"/>
    <w:rsid w:val="00C03C7B"/>
    <w:rsid w:val="00C040EE"/>
    <w:rsid w:val="00C06011"/>
    <w:rsid w:val="00C070B8"/>
    <w:rsid w:val="00C10C69"/>
    <w:rsid w:val="00C11198"/>
    <w:rsid w:val="00C113FC"/>
    <w:rsid w:val="00C1266B"/>
    <w:rsid w:val="00C13057"/>
    <w:rsid w:val="00C1512B"/>
    <w:rsid w:val="00C15F82"/>
    <w:rsid w:val="00C20C3B"/>
    <w:rsid w:val="00C2206B"/>
    <w:rsid w:val="00C25076"/>
    <w:rsid w:val="00C25B96"/>
    <w:rsid w:val="00C265B9"/>
    <w:rsid w:val="00C272AC"/>
    <w:rsid w:val="00C27825"/>
    <w:rsid w:val="00C32B36"/>
    <w:rsid w:val="00C34B5F"/>
    <w:rsid w:val="00C35E0B"/>
    <w:rsid w:val="00C35FCB"/>
    <w:rsid w:val="00C40A8A"/>
    <w:rsid w:val="00C44BD6"/>
    <w:rsid w:val="00C45186"/>
    <w:rsid w:val="00C4590D"/>
    <w:rsid w:val="00C4664B"/>
    <w:rsid w:val="00C47CDF"/>
    <w:rsid w:val="00C52420"/>
    <w:rsid w:val="00C56ADF"/>
    <w:rsid w:val="00C575F5"/>
    <w:rsid w:val="00C632AF"/>
    <w:rsid w:val="00C64D1A"/>
    <w:rsid w:val="00C65280"/>
    <w:rsid w:val="00C66E6C"/>
    <w:rsid w:val="00C671F9"/>
    <w:rsid w:val="00C673D9"/>
    <w:rsid w:val="00C705AE"/>
    <w:rsid w:val="00C7198C"/>
    <w:rsid w:val="00C7638D"/>
    <w:rsid w:val="00C82D2D"/>
    <w:rsid w:val="00C87939"/>
    <w:rsid w:val="00C90161"/>
    <w:rsid w:val="00C9591C"/>
    <w:rsid w:val="00C96A11"/>
    <w:rsid w:val="00CA0F3F"/>
    <w:rsid w:val="00CA1BA0"/>
    <w:rsid w:val="00CA2930"/>
    <w:rsid w:val="00CA3E51"/>
    <w:rsid w:val="00CA50AC"/>
    <w:rsid w:val="00CA67FC"/>
    <w:rsid w:val="00CA7A2E"/>
    <w:rsid w:val="00CB48AC"/>
    <w:rsid w:val="00CB5C7B"/>
    <w:rsid w:val="00CB7A9C"/>
    <w:rsid w:val="00CB7ABF"/>
    <w:rsid w:val="00CC03E8"/>
    <w:rsid w:val="00CC1B7D"/>
    <w:rsid w:val="00CC4991"/>
    <w:rsid w:val="00CC6882"/>
    <w:rsid w:val="00CC6CC8"/>
    <w:rsid w:val="00CC72B9"/>
    <w:rsid w:val="00CC7BF6"/>
    <w:rsid w:val="00CD0A98"/>
    <w:rsid w:val="00CD0B78"/>
    <w:rsid w:val="00CD15B6"/>
    <w:rsid w:val="00CD43AE"/>
    <w:rsid w:val="00CD4B54"/>
    <w:rsid w:val="00CD6950"/>
    <w:rsid w:val="00CD6B51"/>
    <w:rsid w:val="00CE106C"/>
    <w:rsid w:val="00CE1F74"/>
    <w:rsid w:val="00CE36E7"/>
    <w:rsid w:val="00CE4B6D"/>
    <w:rsid w:val="00CF3CBE"/>
    <w:rsid w:val="00CF4496"/>
    <w:rsid w:val="00CF44BC"/>
    <w:rsid w:val="00CF5F07"/>
    <w:rsid w:val="00CF705A"/>
    <w:rsid w:val="00CF75DA"/>
    <w:rsid w:val="00D00101"/>
    <w:rsid w:val="00D0193C"/>
    <w:rsid w:val="00D04719"/>
    <w:rsid w:val="00D05E57"/>
    <w:rsid w:val="00D06789"/>
    <w:rsid w:val="00D12C44"/>
    <w:rsid w:val="00D15CBA"/>
    <w:rsid w:val="00D1703C"/>
    <w:rsid w:val="00D2044E"/>
    <w:rsid w:val="00D23A56"/>
    <w:rsid w:val="00D240B9"/>
    <w:rsid w:val="00D24303"/>
    <w:rsid w:val="00D312EC"/>
    <w:rsid w:val="00D3157D"/>
    <w:rsid w:val="00D41C2F"/>
    <w:rsid w:val="00D42288"/>
    <w:rsid w:val="00D430AD"/>
    <w:rsid w:val="00D43D82"/>
    <w:rsid w:val="00D46320"/>
    <w:rsid w:val="00D465F2"/>
    <w:rsid w:val="00D47BC6"/>
    <w:rsid w:val="00D47CAF"/>
    <w:rsid w:val="00D52C6A"/>
    <w:rsid w:val="00D53F29"/>
    <w:rsid w:val="00D60DFB"/>
    <w:rsid w:val="00D62332"/>
    <w:rsid w:val="00D6253F"/>
    <w:rsid w:val="00D62C2C"/>
    <w:rsid w:val="00D65D2B"/>
    <w:rsid w:val="00D6606B"/>
    <w:rsid w:val="00D66444"/>
    <w:rsid w:val="00D71270"/>
    <w:rsid w:val="00D7491F"/>
    <w:rsid w:val="00D76C89"/>
    <w:rsid w:val="00D76D08"/>
    <w:rsid w:val="00D76F57"/>
    <w:rsid w:val="00D7760B"/>
    <w:rsid w:val="00D8209E"/>
    <w:rsid w:val="00D8420C"/>
    <w:rsid w:val="00D852D8"/>
    <w:rsid w:val="00D86D26"/>
    <w:rsid w:val="00D87F01"/>
    <w:rsid w:val="00D905F6"/>
    <w:rsid w:val="00D90B58"/>
    <w:rsid w:val="00D923D6"/>
    <w:rsid w:val="00D92437"/>
    <w:rsid w:val="00D95AC2"/>
    <w:rsid w:val="00D97753"/>
    <w:rsid w:val="00D9780B"/>
    <w:rsid w:val="00DA3DA9"/>
    <w:rsid w:val="00DA5959"/>
    <w:rsid w:val="00DA7BBC"/>
    <w:rsid w:val="00DB2F07"/>
    <w:rsid w:val="00DB4945"/>
    <w:rsid w:val="00DB66BA"/>
    <w:rsid w:val="00DB6DA9"/>
    <w:rsid w:val="00DC0052"/>
    <w:rsid w:val="00DC015A"/>
    <w:rsid w:val="00DC0958"/>
    <w:rsid w:val="00DC1CFE"/>
    <w:rsid w:val="00DC1D64"/>
    <w:rsid w:val="00DC2F4A"/>
    <w:rsid w:val="00DC5770"/>
    <w:rsid w:val="00DC711B"/>
    <w:rsid w:val="00DD3162"/>
    <w:rsid w:val="00DD341F"/>
    <w:rsid w:val="00DD34E6"/>
    <w:rsid w:val="00DD3E3A"/>
    <w:rsid w:val="00DD3FC4"/>
    <w:rsid w:val="00DD44E9"/>
    <w:rsid w:val="00DD79A5"/>
    <w:rsid w:val="00DD7D38"/>
    <w:rsid w:val="00DE0E63"/>
    <w:rsid w:val="00DE2844"/>
    <w:rsid w:val="00DE3357"/>
    <w:rsid w:val="00DE344E"/>
    <w:rsid w:val="00DE4C06"/>
    <w:rsid w:val="00DF1219"/>
    <w:rsid w:val="00DF1594"/>
    <w:rsid w:val="00DF189A"/>
    <w:rsid w:val="00DF1986"/>
    <w:rsid w:val="00DF476A"/>
    <w:rsid w:val="00E012FE"/>
    <w:rsid w:val="00E02C44"/>
    <w:rsid w:val="00E02FAD"/>
    <w:rsid w:val="00E03126"/>
    <w:rsid w:val="00E056B1"/>
    <w:rsid w:val="00E07405"/>
    <w:rsid w:val="00E0790B"/>
    <w:rsid w:val="00E07A42"/>
    <w:rsid w:val="00E10D45"/>
    <w:rsid w:val="00E11F6F"/>
    <w:rsid w:val="00E13941"/>
    <w:rsid w:val="00E13E6C"/>
    <w:rsid w:val="00E144A1"/>
    <w:rsid w:val="00E14776"/>
    <w:rsid w:val="00E15006"/>
    <w:rsid w:val="00E156BA"/>
    <w:rsid w:val="00E16ECB"/>
    <w:rsid w:val="00E2133C"/>
    <w:rsid w:val="00E21596"/>
    <w:rsid w:val="00E21805"/>
    <w:rsid w:val="00E24D13"/>
    <w:rsid w:val="00E26103"/>
    <w:rsid w:val="00E302C8"/>
    <w:rsid w:val="00E3164A"/>
    <w:rsid w:val="00E330CF"/>
    <w:rsid w:val="00E33807"/>
    <w:rsid w:val="00E36D4E"/>
    <w:rsid w:val="00E40BDA"/>
    <w:rsid w:val="00E41E9F"/>
    <w:rsid w:val="00E421DA"/>
    <w:rsid w:val="00E43391"/>
    <w:rsid w:val="00E4409F"/>
    <w:rsid w:val="00E4453D"/>
    <w:rsid w:val="00E44D70"/>
    <w:rsid w:val="00E45969"/>
    <w:rsid w:val="00E52268"/>
    <w:rsid w:val="00E54B69"/>
    <w:rsid w:val="00E54D6F"/>
    <w:rsid w:val="00E607BB"/>
    <w:rsid w:val="00E6335C"/>
    <w:rsid w:val="00E6429E"/>
    <w:rsid w:val="00E7129A"/>
    <w:rsid w:val="00E720BA"/>
    <w:rsid w:val="00E72532"/>
    <w:rsid w:val="00E7340A"/>
    <w:rsid w:val="00E742D4"/>
    <w:rsid w:val="00E75002"/>
    <w:rsid w:val="00E750C8"/>
    <w:rsid w:val="00E7517C"/>
    <w:rsid w:val="00E7545E"/>
    <w:rsid w:val="00E76376"/>
    <w:rsid w:val="00E777E9"/>
    <w:rsid w:val="00E7792D"/>
    <w:rsid w:val="00E81DFF"/>
    <w:rsid w:val="00E84405"/>
    <w:rsid w:val="00E84B6A"/>
    <w:rsid w:val="00E84C94"/>
    <w:rsid w:val="00E85E10"/>
    <w:rsid w:val="00E86C8D"/>
    <w:rsid w:val="00E8755C"/>
    <w:rsid w:val="00E90F9C"/>
    <w:rsid w:val="00E91AEA"/>
    <w:rsid w:val="00E91FC5"/>
    <w:rsid w:val="00E9203D"/>
    <w:rsid w:val="00E95C5E"/>
    <w:rsid w:val="00E97383"/>
    <w:rsid w:val="00E97D9C"/>
    <w:rsid w:val="00EA193A"/>
    <w:rsid w:val="00EA294E"/>
    <w:rsid w:val="00EA2DB3"/>
    <w:rsid w:val="00EA359F"/>
    <w:rsid w:val="00EA62C0"/>
    <w:rsid w:val="00EB0219"/>
    <w:rsid w:val="00EB1490"/>
    <w:rsid w:val="00EB2535"/>
    <w:rsid w:val="00EB2CD2"/>
    <w:rsid w:val="00EB45C4"/>
    <w:rsid w:val="00EB59C3"/>
    <w:rsid w:val="00EB5E0D"/>
    <w:rsid w:val="00EB605D"/>
    <w:rsid w:val="00EB73D5"/>
    <w:rsid w:val="00EB7BDB"/>
    <w:rsid w:val="00EC183A"/>
    <w:rsid w:val="00EC28D5"/>
    <w:rsid w:val="00EC3378"/>
    <w:rsid w:val="00EC42EB"/>
    <w:rsid w:val="00EC495A"/>
    <w:rsid w:val="00EC6E3F"/>
    <w:rsid w:val="00EC6E77"/>
    <w:rsid w:val="00ED1150"/>
    <w:rsid w:val="00ED3A08"/>
    <w:rsid w:val="00EE1696"/>
    <w:rsid w:val="00EE2EC2"/>
    <w:rsid w:val="00EE2F6D"/>
    <w:rsid w:val="00EE34F7"/>
    <w:rsid w:val="00EE5241"/>
    <w:rsid w:val="00EE6D3D"/>
    <w:rsid w:val="00EF0C36"/>
    <w:rsid w:val="00EF5129"/>
    <w:rsid w:val="00EF52CE"/>
    <w:rsid w:val="00EF605D"/>
    <w:rsid w:val="00EF69FC"/>
    <w:rsid w:val="00EF72AC"/>
    <w:rsid w:val="00EF7F2A"/>
    <w:rsid w:val="00F01A89"/>
    <w:rsid w:val="00F0280E"/>
    <w:rsid w:val="00F0509E"/>
    <w:rsid w:val="00F150CF"/>
    <w:rsid w:val="00F1530A"/>
    <w:rsid w:val="00F1586D"/>
    <w:rsid w:val="00F166BD"/>
    <w:rsid w:val="00F22DD7"/>
    <w:rsid w:val="00F23070"/>
    <w:rsid w:val="00F23334"/>
    <w:rsid w:val="00F27287"/>
    <w:rsid w:val="00F30C9F"/>
    <w:rsid w:val="00F30E26"/>
    <w:rsid w:val="00F31BE9"/>
    <w:rsid w:val="00F4044D"/>
    <w:rsid w:val="00F41914"/>
    <w:rsid w:val="00F42100"/>
    <w:rsid w:val="00F42C10"/>
    <w:rsid w:val="00F43D91"/>
    <w:rsid w:val="00F47402"/>
    <w:rsid w:val="00F50F6B"/>
    <w:rsid w:val="00F532FD"/>
    <w:rsid w:val="00F54398"/>
    <w:rsid w:val="00F55802"/>
    <w:rsid w:val="00F624A1"/>
    <w:rsid w:val="00F62FC0"/>
    <w:rsid w:val="00F670F6"/>
    <w:rsid w:val="00F6748A"/>
    <w:rsid w:val="00F67657"/>
    <w:rsid w:val="00F729B8"/>
    <w:rsid w:val="00F7398A"/>
    <w:rsid w:val="00F7409B"/>
    <w:rsid w:val="00F74142"/>
    <w:rsid w:val="00F76A48"/>
    <w:rsid w:val="00F77DE7"/>
    <w:rsid w:val="00F82997"/>
    <w:rsid w:val="00F84CEC"/>
    <w:rsid w:val="00F86CC1"/>
    <w:rsid w:val="00F92E02"/>
    <w:rsid w:val="00FA19AD"/>
    <w:rsid w:val="00FA313C"/>
    <w:rsid w:val="00FA3D3D"/>
    <w:rsid w:val="00FA6898"/>
    <w:rsid w:val="00FA7D39"/>
    <w:rsid w:val="00FB47F7"/>
    <w:rsid w:val="00FC0BE0"/>
    <w:rsid w:val="00FC3B4B"/>
    <w:rsid w:val="00FC5D53"/>
    <w:rsid w:val="00FC6F9A"/>
    <w:rsid w:val="00FD1C6B"/>
    <w:rsid w:val="00FD2FB4"/>
    <w:rsid w:val="00FE1BA9"/>
    <w:rsid w:val="00FE1BDD"/>
    <w:rsid w:val="00FE2308"/>
    <w:rsid w:val="00FE4B6B"/>
    <w:rsid w:val="00FE6CFE"/>
    <w:rsid w:val="00FE72D1"/>
    <w:rsid w:val="00FE7FCC"/>
    <w:rsid w:val="00FF0D80"/>
    <w:rsid w:val="00FF15FB"/>
    <w:rsid w:val="00FF1EB0"/>
    <w:rsid w:val="00FF2332"/>
    <w:rsid w:val="00FF284A"/>
    <w:rsid w:val="00FF2983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A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46A7"/>
    <w:pPr>
      <w:spacing w:after="120"/>
    </w:pPr>
  </w:style>
  <w:style w:type="character" w:customStyle="1" w:styleId="a4">
    <w:name w:val="Основной текст Знак"/>
    <w:basedOn w:val="a0"/>
    <w:link w:val="a3"/>
    <w:rsid w:val="00AA46A7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A46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46A7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A46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46A7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1E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1E9F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A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46A7"/>
    <w:pPr>
      <w:spacing w:after="120"/>
    </w:pPr>
  </w:style>
  <w:style w:type="character" w:customStyle="1" w:styleId="a4">
    <w:name w:val="Основной текст Знак"/>
    <w:basedOn w:val="a0"/>
    <w:link w:val="a3"/>
    <w:rsid w:val="00AA46A7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A46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46A7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A46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46A7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1E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1E9F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Ольга Владимировна</dc:creator>
  <cp:lastModifiedBy>user</cp:lastModifiedBy>
  <cp:revision>9</cp:revision>
  <cp:lastPrinted>2017-02-20T07:04:00Z</cp:lastPrinted>
  <dcterms:created xsi:type="dcterms:W3CDTF">2017-02-27T06:35:00Z</dcterms:created>
  <dcterms:modified xsi:type="dcterms:W3CDTF">2017-02-27T09:08:00Z</dcterms:modified>
</cp:coreProperties>
</file>