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10" w:rsidRDefault="00C11D10" w:rsidP="00C11D10">
      <w:pPr>
        <w:jc w:val="center"/>
        <w:rPr>
          <w:sz w:val="26"/>
          <w:szCs w:val="26"/>
        </w:rPr>
      </w:pPr>
    </w:p>
    <w:p w:rsidR="00C11D10" w:rsidRDefault="00C11D10" w:rsidP="00C84B74">
      <w:pPr>
        <w:pStyle w:val="ConsPlusNormal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 w:rsidRPr="00C11D10"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</w:t>
      </w:r>
      <w:r w:rsidR="00C84B74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C11D10" w:rsidRDefault="00C11D10" w:rsidP="00C11D10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C11D10" w:rsidRPr="00560E04" w:rsidRDefault="00C11D10" w:rsidP="00C11D10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C11D10" w:rsidRPr="00C11D10" w:rsidRDefault="00C11D10" w:rsidP="00C11D10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2022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C11D10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 по Курганской области (далее – Комиссия) по рассмотрению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11D10">
        <w:rPr>
          <w:rFonts w:ascii="Times New Roman" w:hAnsi="Times New Roman" w:cs="Times New Roman"/>
          <w:sz w:val="28"/>
          <w:szCs w:val="28"/>
        </w:rPr>
        <w:t>сотрудников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10">
        <w:rPr>
          <w:rFonts w:ascii="Times New Roman" w:hAnsi="Times New Roman" w:cs="Times New Roman"/>
          <w:sz w:val="28"/>
          <w:szCs w:val="28"/>
        </w:rPr>
        <w:t>уведомлений  о возникновении личной заинтересованности,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10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D10" w:rsidRPr="008641FE" w:rsidRDefault="00C11D10" w:rsidP="00C11D10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11D10">
        <w:rPr>
          <w:rFonts w:ascii="Times New Roman" w:hAnsi="Times New Roman" w:cs="Times New Roman"/>
          <w:sz w:val="28"/>
          <w:szCs w:val="28"/>
        </w:rPr>
        <w:t>По результатам заседа</w:t>
      </w:r>
      <w:r>
        <w:rPr>
          <w:rFonts w:ascii="Times New Roman" w:hAnsi="Times New Roman" w:cs="Times New Roman"/>
          <w:sz w:val="28"/>
          <w:szCs w:val="28"/>
        </w:rPr>
        <w:t>ния Комиссия приняла решение:  к</w:t>
      </w:r>
      <w:r w:rsidRPr="00C11D10">
        <w:rPr>
          <w:rFonts w:ascii="Times New Roman" w:hAnsi="Times New Roman" w:cs="Times New Roman"/>
          <w:sz w:val="28"/>
          <w:szCs w:val="28"/>
        </w:rPr>
        <w:t>онфликта интересов в действиях государственных гражданских служащих не усматривается.</w:t>
      </w:r>
    </w:p>
    <w:p w:rsidR="00C11D10" w:rsidRDefault="00C11D10" w:rsidP="00C11D1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11D10" w:rsidRDefault="00C11D10" w:rsidP="00C11D1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11D10" w:rsidRPr="00D07362" w:rsidRDefault="00C11D10" w:rsidP="00C11D1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11D10" w:rsidRPr="00C84B74" w:rsidRDefault="00C11D10" w:rsidP="00C84B74">
      <w:pPr>
        <w:pStyle w:val="1"/>
        <w:ind w:firstLine="0"/>
        <w:jc w:val="right"/>
        <w:rPr>
          <w:i/>
          <w:szCs w:val="28"/>
        </w:rPr>
      </w:pPr>
      <w:bookmarkStart w:id="0" w:name="_GoBack"/>
      <w:bookmarkEnd w:id="0"/>
      <w:r w:rsidRPr="00C84B74">
        <w:rPr>
          <w:i/>
          <w:szCs w:val="28"/>
        </w:rPr>
        <w:t>Начальник</w:t>
      </w:r>
    </w:p>
    <w:p w:rsidR="00C84B74" w:rsidRPr="00C84B74" w:rsidRDefault="00C11D10" w:rsidP="00C84B74">
      <w:pPr>
        <w:pStyle w:val="1"/>
        <w:ind w:firstLine="0"/>
        <w:jc w:val="right"/>
        <w:rPr>
          <w:i/>
          <w:szCs w:val="28"/>
        </w:rPr>
      </w:pPr>
      <w:r w:rsidRPr="00C84B74">
        <w:rPr>
          <w:i/>
          <w:szCs w:val="28"/>
        </w:rPr>
        <w:t>отдела безопасности</w:t>
      </w:r>
      <w:r w:rsidR="00C84B74" w:rsidRPr="00C84B74">
        <w:rPr>
          <w:i/>
          <w:szCs w:val="28"/>
        </w:rPr>
        <w:t xml:space="preserve"> УФНС России по Курганской области</w:t>
      </w:r>
    </w:p>
    <w:p w:rsidR="00C11D10" w:rsidRPr="00C84B74" w:rsidRDefault="00C11D10" w:rsidP="00C84B74">
      <w:pPr>
        <w:pStyle w:val="1"/>
        <w:ind w:firstLine="0"/>
        <w:jc w:val="right"/>
        <w:rPr>
          <w:i/>
          <w:szCs w:val="28"/>
        </w:rPr>
      </w:pPr>
      <w:r w:rsidRPr="00C84B74">
        <w:rPr>
          <w:i/>
          <w:szCs w:val="28"/>
        </w:rPr>
        <w:t>М.</w:t>
      </w:r>
      <w:r w:rsidR="00C84B74" w:rsidRPr="00C84B74">
        <w:rPr>
          <w:i/>
          <w:szCs w:val="28"/>
        </w:rPr>
        <w:t xml:space="preserve"> </w:t>
      </w:r>
      <w:r w:rsidRPr="00C84B74">
        <w:rPr>
          <w:i/>
          <w:szCs w:val="28"/>
        </w:rPr>
        <w:t xml:space="preserve">М. </w:t>
      </w:r>
      <w:proofErr w:type="spellStart"/>
      <w:r w:rsidRPr="00C84B74">
        <w:rPr>
          <w:i/>
          <w:szCs w:val="28"/>
        </w:rPr>
        <w:t>Дубовицкий</w:t>
      </w:r>
      <w:proofErr w:type="spellEnd"/>
    </w:p>
    <w:p w:rsidR="00C11D10" w:rsidRDefault="00C11D10" w:rsidP="00C11D10">
      <w:pPr>
        <w:rPr>
          <w:sz w:val="22"/>
          <w:szCs w:val="22"/>
        </w:rPr>
      </w:pPr>
    </w:p>
    <w:p w:rsidR="00C11D10" w:rsidRDefault="00C11D10" w:rsidP="00C11D10">
      <w:pPr>
        <w:rPr>
          <w:sz w:val="22"/>
          <w:szCs w:val="22"/>
        </w:rPr>
      </w:pPr>
    </w:p>
    <w:p w:rsidR="00C11D10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p w:rsidR="00C11D10" w:rsidRPr="000A7B0F" w:rsidRDefault="00C11D10" w:rsidP="00C11D10">
      <w:pPr>
        <w:rPr>
          <w:sz w:val="22"/>
          <w:szCs w:val="22"/>
        </w:rPr>
      </w:pPr>
    </w:p>
    <w:sectPr w:rsidR="00C11D10" w:rsidRPr="000A7B0F" w:rsidSect="00F531E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10"/>
    <w:rsid w:val="0051635C"/>
    <w:rsid w:val="00C11D10"/>
    <w:rsid w:val="00C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D10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C11D1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D10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C11D1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2022-07-21T05:57:00Z</dcterms:created>
  <dcterms:modified xsi:type="dcterms:W3CDTF">2022-07-21T12:15:00Z</dcterms:modified>
</cp:coreProperties>
</file>