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B4F" w:rsidRDefault="00AF7B4F" w:rsidP="00AF7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AF7B4F">
        <w:rPr>
          <w:rFonts w:ascii="Times New Roman" w:eastAsia="Times New Roman" w:hAnsi="Times New Roman" w:cs="Times New Roman"/>
          <w:b/>
          <w:noProof/>
          <w:sz w:val="24"/>
          <w:szCs w:val="24"/>
          <w:lang w:eastAsia="x-none"/>
        </w:rPr>
        <w:t>В</w:t>
      </w:r>
      <w:r w:rsidRPr="00AF7B4F">
        <w:rPr>
          <w:rFonts w:ascii="Times New Roman" w:eastAsia="Times New Roman" w:hAnsi="Times New Roman" w:cs="Times New Roman"/>
          <w:b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AF7B4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в 1 квартале 2020 года граждане интересовались следующими вопросами:</w:t>
      </w:r>
    </w:p>
    <w:p w:rsidR="00AF7B4F" w:rsidRPr="00AF7B4F" w:rsidRDefault="00AF7B4F" w:rsidP="00AF7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tbl>
      <w:tblPr>
        <w:tblW w:w="93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301"/>
        <w:gridCol w:w="3880"/>
        <w:gridCol w:w="2171"/>
      </w:tblGrid>
      <w:tr w:rsidR="00AF7B4F" w:rsidRPr="00AF7B4F" w:rsidTr="00AF7B4F">
        <w:trPr>
          <w:cantSplit/>
          <w:trHeight w:val="847"/>
        </w:trPr>
        <w:tc>
          <w:tcPr>
            <w:tcW w:w="3301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AF7B4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879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AF7B4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AF7B4F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71" w:type="dxa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F7B4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AF7B4F" w:rsidRPr="00AF7B4F" w:rsidTr="00AF7B4F">
        <w:trPr>
          <w:cantSplit/>
          <w:trHeight w:val="205"/>
        </w:trPr>
        <w:tc>
          <w:tcPr>
            <w:tcW w:w="3301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879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71" w:type="dxa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AF7B4F" w:rsidRPr="00AF7B4F" w:rsidTr="00AF7B4F">
        <w:trPr>
          <w:cantSplit/>
          <w:trHeight w:val="343"/>
        </w:trPr>
        <w:tc>
          <w:tcPr>
            <w:tcW w:w="3301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879" w:type="dxa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71" w:type="dxa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21</w:t>
            </w:r>
          </w:p>
        </w:tc>
      </w:tr>
      <w:tr w:rsidR="00AF7B4F" w:rsidRPr="00AF7B4F" w:rsidTr="00AF7B4F">
        <w:trPr>
          <w:cantSplit/>
          <w:trHeight w:val="343"/>
        </w:trPr>
        <w:tc>
          <w:tcPr>
            <w:tcW w:w="3301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879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71" w:type="dxa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14</w:t>
            </w:r>
          </w:p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AF7B4F" w:rsidRPr="00AF7B4F" w:rsidTr="00AF7B4F">
        <w:trPr>
          <w:cantSplit/>
          <w:trHeight w:val="343"/>
        </w:trPr>
        <w:tc>
          <w:tcPr>
            <w:tcW w:w="3301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879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71" w:type="dxa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11</w:t>
            </w:r>
          </w:p>
        </w:tc>
      </w:tr>
      <w:tr w:rsidR="00AF7B4F" w:rsidRPr="00AF7B4F" w:rsidTr="00AF7B4F">
        <w:trPr>
          <w:cantSplit/>
          <w:trHeight w:val="343"/>
        </w:trPr>
        <w:tc>
          <w:tcPr>
            <w:tcW w:w="3301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879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71" w:type="dxa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AF7B4F" w:rsidRPr="00AF7B4F" w:rsidTr="00AF7B4F">
        <w:trPr>
          <w:cantSplit/>
          <w:trHeight w:val="343"/>
        </w:trPr>
        <w:tc>
          <w:tcPr>
            <w:tcW w:w="3301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879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71" w:type="dxa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AF7B4F" w:rsidRPr="00AF7B4F" w:rsidTr="00AF7B4F">
        <w:trPr>
          <w:cantSplit/>
          <w:trHeight w:val="343"/>
        </w:trPr>
        <w:tc>
          <w:tcPr>
            <w:tcW w:w="3301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879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71" w:type="dxa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AF7B4F" w:rsidRPr="00AF7B4F" w:rsidTr="00AF7B4F">
        <w:trPr>
          <w:cantSplit/>
          <w:trHeight w:val="343"/>
        </w:trPr>
        <w:tc>
          <w:tcPr>
            <w:tcW w:w="3301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879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71" w:type="dxa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21</w:t>
            </w:r>
          </w:p>
        </w:tc>
      </w:tr>
      <w:tr w:rsidR="00AF7B4F" w:rsidRPr="00AF7B4F" w:rsidTr="00AF7B4F">
        <w:trPr>
          <w:cantSplit/>
          <w:trHeight w:val="343"/>
        </w:trPr>
        <w:tc>
          <w:tcPr>
            <w:tcW w:w="3301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879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71" w:type="dxa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22</w:t>
            </w:r>
          </w:p>
        </w:tc>
      </w:tr>
      <w:tr w:rsidR="00AF7B4F" w:rsidRPr="00AF7B4F" w:rsidTr="00AF7B4F">
        <w:trPr>
          <w:cantSplit/>
          <w:trHeight w:val="343"/>
        </w:trPr>
        <w:tc>
          <w:tcPr>
            <w:tcW w:w="3301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879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71" w:type="dxa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59</w:t>
            </w:r>
          </w:p>
        </w:tc>
      </w:tr>
      <w:tr w:rsidR="00AF7B4F" w:rsidRPr="00AF7B4F" w:rsidTr="00AF7B4F">
        <w:trPr>
          <w:cantSplit/>
          <w:trHeight w:val="343"/>
        </w:trPr>
        <w:tc>
          <w:tcPr>
            <w:tcW w:w="3301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879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71" w:type="dxa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AF7B4F" w:rsidRPr="00AF7B4F" w:rsidTr="00AF7B4F">
        <w:trPr>
          <w:cantSplit/>
          <w:trHeight w:val="343"/>
        </w:trPr>
        <w:tc>
          <w:tcPr>
            <w:tcW w:w="3301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879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71" w:type="dxa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10</w:t>
            </w:r>
          </w:p>
        </w:tc>
      </w:tr>
      <w:tr w:rsidR="00AF7B4F" w:rsidRPr="00AF7B4F" w:rsidTr="00AF7B4F">
        <w:trPr>
          <w:cantSplit/>
          <w:trHeight w:val="343"/>
        </w:trPr>
        <w:tc>
          <w:tcPr>
            <w:tcW w:w="3301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879" w:type="dxa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71" w:type="dxa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AF7B4F" w:rsidRPr="00AF7B4F" w:rsidTr="00AF7B4F">
        <w:trPr>
          <w:cantSplit/>
          <w:trHeight w:val="343"/>
        </w:trPr>
        <w:tc>
          <w:tcPr>
            <w:tcW w:w="7181" w:type="dxa"/>
            <w:gridSpan w:val="2"/>
            <w:vAlign w:val="center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71" w:type="dxa"/>
          </w:tcPr>
          <w:p w:rsidR="00AF7B4F" w:rsidRPr="00AF7B4F" w:rsidRDefault="00AF7B4F" w:rsidP="00AF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F7B4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25</w:t>
            </w:r>
          </w:p>
        </w:tc>
      </w:tr>
    </w:tbl>
    <w:p w:rsidR="00BD28DA" w:rsidRDefault="00BD28DA"/>
    <w:sectPr w:rsidR="00BD2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6A6"/>
    <w:rsid w:val="002456A6"/>
    <w:rsid w:val="00AF7B4F"/>
    <w:rsid w:val="00BD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Inet_1236</dc:creator>
  <cp:keywords/>
  <dc:description/>
  <cp:lastModifiedBy>Inet_1236</cp:lastModifiedBy>
  <cp:revision>2</cp:revision>
  <dcterms:created xsi:type="dcterms:W3CDTF">2020-04-14T05:01:00Z</dcterms:created>
  <dcterms:modified xsi:type="dcterms:W3CDTF">2020-04-14T05:02:00Z</dcterms:modified>
</cp:coreProperties>
</file>