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3F" w:rsidRDefault="00746753" w:rsidP="007467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6753">
        <w:rPr>
          <w:rFonts w:ascii="Times New Roman" w:hAnsi="Times New Roman" w:cs="Times New Roman"/>
          <w:sz w:val="28"/>
          <w:szCs w:val="28"/>
        </w:rPr>
        <w:t>Приложение</w:t>
      </w:r>
    </w:p>
    <w:p w:rsidR="00746753" w:rsidRDefault="00746753" w:rsidP="007467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УФНС России</w:t>
      </w:r>
    </w:p>
    <w:p w:rsidR="00746753" w:rsidRDefault="00746753" w:rsidP="007467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Курганской области</w:t>
      </w:r>
    </w:p>
    <w:p w:rsidR="00746753" w:rsidRDefault="00746753" w:rsidP="007467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________2026 г.</w:t>
      </w:r>
    </w:p>
    <w:p w:rsidR="00746753" w:rsidRDefault="00746753" w:rsidP="007467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№____________________</w:t>
      </w:r>
    </w:p>
    <w:p w:rsidR="00746753" w:rsidRDefault="00746753" w:rsidP="007467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6753" w:rsidRDefault="00746753" w:rsidP="007467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6753" w:rsidRDefault="00746753" w:rsidP="007467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6753" w:rsidRDefault="00746753" w:rsidP="007467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6753" w:rsidRDefault="00746753" w:rsidP="007467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членов Общественного совета</w:t>
      </w:r>
    </w:p>
    <w:p w:rsidR="00746753" w:rsidRDefault="00746753" w:rsidP="007467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УФНС России по Курганской области</w:t>
      </w:r>
    </w:p>
    <w:p w:rsidR="00746753" w:rsidRDefault="00746753" w:rsidP="007467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753" w:rsidRDefault="00746753" w:rsidP="007467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753">
        <w:rPr>
          <w:rFonts w:ascii="Times New Roman" w:hAnsi="Times New Roman" w:cs="Times New Roman"/>
          <w:sz w:val="28"/>
          <w:szCs w:val="28"/>
        </w:rPr>
        <w:t>Герасименко Николай Павлович</w:t>
      </w:r>
      <w:r>
        <w:rPr>
          <w:rFonts w:ascii="Times New Roman" w:hAnsi="Times New Roman" w:cs="Times New Roman"/>
          <w:sz w:val="28"/>
          <w:szCs w:val="28"/>
        </w:rPr>
        <w:t xml:space="preserve"> – п</w:t>
      </w:r>
      <w:r w:rsidRPr="00746753">
        <w:rPr>
          <w:rFonts w:ascii="Times New Roman" w:hAnsi="Times New Roman" w:cs="Times New Roman"/>
          <w:sz w:val="28"/>
          <w:szCs w:val="28"/>
        </w:rPr>
        <w:t>редседатель Общественного совета, ветеран налоговых органов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6753" w:rsidRDefault="00746753" w:rsidP="007467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753">
        <w:rPr>
          <w:rFonts w:ascii="Times New Roman" w:hAnsi="Times New Roman" w:cs="Times New Roman"/>
          <w:sz w:val="28"/>
          <w:szCs w:val="28"/>
        </w:rPr>
        <w:t>Хильчук Татьяна Юрьевна</w:t>
      </w:r>
      <w:r>
        <w:rPr>
          <w:rFonts w:ascii="Times New Roman" w:hAnsi="Times New Roman" w:cs="Times New Roman"/>
          <w:sz w:val="28"/>
          <w:szCs w:val="28"/>
        </w:rPr>
        <w:t xml:space="preserve"> – з</w:t>
      </w:r>
      <w:r w:rsidRPr="00746753">
        <w:rPr>
          <w:rFonts w:ascii="Times New Roman" w:hAnsi="Times New Roman" w:cs="Times New Roman"/>
          <w:sz w:val="28"/>
          <w:szCs w:val="28"/>
        </w:rPr>
        <w:t>аместитель председателя, директор Медиахолдинга "Область 45"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6753" w:rsidRDefault="00746753" w:rsidP="007467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753">
        <w:rPr>
          <w:rFonts w:ascii="Times New Roman" w:hAnsi="Times New Roman" w:cs="Times New Roman"/>
          <w:sz w:val="28"/>
          <w:szCs w:val="28"/>
        </w:rPr>
        <w:t>Товстыга Сергей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46753">
        <w:rPr>
          <w:rFonts w:ascii="Times New Roman" w:hAnsi="Times New Roman" w:cs="Times New Roman"/>
          <w:sz w:val="28"/>
          <w:szCs w:val="28"/>
        </w:rPr>
        <w:t>Директор ООО «КС-финансы»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6753" w:rsidRDefault="00746753" w:rsidP="007467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753">
        <w:rPr>
          <w:rFonts w:ascii="Times New Roman" w:hAnsi="Times New Roman" w:cs="Times New Roman"/>
          <w:sz w:val="28"/>
          <w:szCs w:val="28"/>
        </w:rPr>
        <w:t>Овсянников Павел Борисович</w:t>
      </w:r>
      <w:r>
        <w:rPr>
          <w:rFonts w:ascii="Times New Roman" w:hAnsi="Times New Roman" w:cs="Times New Roman"/>
          <w:sz w:val="28"/>
          <w:szCs w:val="28"/>
        </w:rPr>
        <w:t xml:space="preserve"> – о</w:t>
      </w:r>
      <w:r w:rsidRPr="00746753">
        <w:rPr>
          <w:rFonts w:ascii="Times New Roman" w:hAnsi="Times New Roman" w:cs="Times New Roman"/>
          <w:sz w:val="28"/>
          <w:szCs w:val="28"/>
        </w:rPr>
        <w:t>бозреватель Уралполит.ру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6753" w:rsidRDefault="00746753" w:rsidP="007467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753">
        <w:rPr>
          <w:rFonts w:ascii="Times New Roman" w:hAnsi="Times New Roman" w:cs="Times New Roman"/>
          <w:sz w:val="28"/>
          <w:szCs w:val="28"/>
        </w:rPr>
        <w:t>Осина Татьяна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 – г</w:t>
      </w:r>
      <w:r w:rsidRPr="00746753">
        <w:rPr>
          <w:rFonts w:ascii="Times New Roman" w:hAnsi="Times New Roman" w:cs="Times New Roman"/>
          <w:sz w:val="28"/>
          <w:szCs w:val="28"/>
        </w:rPr>
        <w:t>лавный врач Курганский областной перинатальный центр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6753" w:rsidRDefault="00746753" w:rsidP="007467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753">
        <w:rPr>
          <w:rFonts w:ascii="Times New Roman" w:hAnsi="Times New Roman" w:cs="Times New Roman"/>
          <w:sz w:val="28"/>
          <w:szCs w:val="28"/>
        </w:rPr>
        <w:t>Соловьев Олег Павлович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46753">
        <w:rPr>
          <w:rFonts w:ascii="Times New Roman" w:hAnsi="Times New Roman" w:cs="Times New Roman"/>
          <w:sz w:val="28"/>
          <w:szCs w:val="28"/>
        </w:rPr>
        <w:t>Вице-президент Адвокатской палаты Курганской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6753" w:rsidRDefault="00433BA6" w:rsidP="00433B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3BA6">
        <w:rPr>
          <w:rFonts w:ascii="Times New Roman" w:hAnsi="Times New Roman" w:cs="Times New Roman"/>
          <w:sz w:val="28"/>
          <w:szCs w:val="28"/>
        </w:rPr>
        <w:t>Раев Виталий Валерьевич</w:t>
      </w:r>
      <w:r>
        <w:rPr>
          <w:rFonts w:ascii="Times New Roman" w:hAnsi="Times New Roman" w:cs="Times New Roman"/>
          <w:sz w:val="28"/>
          <w:szCs w:val="28"/>
        </w:rPr>
        <w:t xml:space="preserve"> – п</w:t>
      </w:r>
      <w:r w:rsidRPr="00433BA6">
        <w:rPr>
          <w:rFonts w:ascii="Times New Roman" w:hAnsi="Times New Roman" w:cs="Times New Roman"/>
          <w:sz w:val="28"/>
          <w:szCs w:val="28"/>
        </w:rPr>
        <w:t>резидент Нотариальной палаты Курганской области;</w:t>
      </w:r>
    </w:p>
    <w:p w:rsidR="00433BA6" w:rsidRDefault="00433BA6" w:rsidP="00433B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3BA6">
        <w:rPr>
          <w:rFonts w:ascii="Times New Roman" w:hAnsi="Times New Roman" w:cs="Times New Roman"/>
          <w:sz w:val="28"/>
          <w:szCs w:val="28"/>
        </w:rPr>
        <w:t>Фадеичев Андрей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– д</w:t>
      </w:r>
      <w:r w:rsidRPr="00433BA6">
        <w:rPr>
          <w:rFonts w:ascii="Times New Roman" w:hAnsi="Times New Roman" w:cs="Times New Roman"/>
          <w:sz w:val="28"/>
          <w:szCs w:val="28"/>
        </w:rPr>
        <w:t>иректор АО «Курганский центральный рынок»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3BA6" w:rsidRDefault="00433BA6" w:rsidP="00433B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3BA6">
        <w:rPr>
          <w:rFonts w:ascii="Times New Roman" w:hAnsi="Times New Roman" w:cs="Times New Roman"/>
          <w:sz w:val="28"/>
          <w:szCs w:val="28"/>
        </w:rPr>
        <w:t>Воробейчик Владлен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33BA6">
        <w:rPr>
          <w:rFonts w:ascii="Times New Roman" w:hAnsi="Times New Roman" w:cs="Times New Roman"/>
          <w:sz w:val="28"/>
          <w:szCs w:val="28"/>
        </w:rPr>
        <w:t>генеральный директор ООО «ДСМ»;</w:t>
      </w:r>
    </w:p>
    <w:p w:rsidR="00433BA6" w:rsidRDefault="00433BA6" w:rsidP="00433B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BA6">
        <w:rPr>
          <w:rFonts w:ascii="Times New Roman" w:hAnsi="Times New Roman" w:cs="Times New Roman"/>
          <w:sz w:val="28"/>
          <w:szCs w:val="28"/>
        </w:rPr>
        <w:t>Кимаковский Игорь Викторович</w:t>
      </w:r>
      <w:r>
        <w:rPr>
          <w:rFonts w:ascii="Times New Roman" w:hAnsi="Times New Roman" w:cs="Times New Roman"/>
          <w:sz w:val="28"/>
          <w:szCs w:val="28"/>
        </w:rPr>
        <w:t xml:space="preserve"> – п</w:t>
      </w:r>
      <w:r w:rsidRPr="00433BA6">
        <w:rPr>
          <w:rFonts w:ascii="Times New Roman" w:hAnsi="Times New Roman" w:cs="Times New Roman"/>
          <w:sz w:val="28"/>
          <w:szCs w:val="28"/>
        </w:rPr>
        <w:t>редседатель Союза транспортных организаций Курганской области;</w:t>
      </w:r>
    </w:p>
    <w:p w:rsidR="00433BA6" w:rsidRDefault="00433BA6" w:rsidP="00433B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BA6">
        <w:rPr>
          <w:rFonts w:ascii="Times New Roman" w:hAnsi="Times New Roman" w:cs="Times New Roman"/>
          <w:sz w:val="28"/>
          <w:szCs w:val="28"/>
        </w:rPr>
        <w:t>Мелехина Зоя Васильевна</w:t>
      </w:r>
      <w:r>
        <w:rPr>
          <w:rFonts w:ascii="Times New Roman" w:hAnsi="Times New Roman" w:cs="Times New Roman"/>
          <w:sz w:val="28"/>
          <w:szCs w:val="28"/>
        </w:rPr>
        <w:t xml:space="preserve"> – р</w:t>
      </w:r>
      <w:r w:rsidRPr="00433BA6">
        <w:rPr>
          <w:rFonts w:ascii="Times New Roman" w:hAnsi="Times New Roman" w:cs="Times New Roman"/>
          <w:sz w:val="28"/>
          <w:szCs w:val="28"/>
        </w:rPr>
        <w:t>уководитель сервисного центра «СКБ-Контур» в г. Кургане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3BA6" w:rsidRDefault="00433BA6" w:rsidP="00433B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BA6">
        <w:rPr>
          <w:rFonts w:ascii="Times New Roman" w:hAnsi="Times New Roman" w:cs="Times New Roman"/>
          <w:sz w:val="28"/>
          <w:szCs w:val="28"/>
        </w:rPr>
        <w:t>Остапенко Сергей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– р</w:t>
      </w:r>
      <w:r w:rsidRPr="00433BA6">
        <w:rPr>
          <w:rFonts w:ascii="Times New Roman" w:hAnsi="Times New Roman" w:cs="Times New Roman"/>
          <w:sz w:val="28"/>
          <w:szCs w:val="28"/>
        </w:rPr>
        <w:t>уководитель СПК «Разлив»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3BA6" w:rsidRDefault="00433BA6" w:rsidP="00433B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Лютикова Ольга Влад</w:t>
      </w:r>
      <w:r w:rsidRPr="00433BA6">
        <w:rPr>
          <w:rFonts w:ascii="Times New Roman" w:hAnsi="Times New Roman" w:cs="Times New Roman"/>
          <w:sz w:val="28"/>
          <w:szCs w:val="28"/>
        </w:rPr>
        <w:t>имировна</w:t>
      </w:r>
      <w:r>
        <w:rPr>
          <w:rFonts w:ascii="Times New Roman" w:hAnsi="Times New Roman" w:cs="Times New Roman"/>
          <w:sz w:val="28"/>
          <w:szCs w:val="28"/>
        </w:rPr>
        <w:t xml:space="preserve"> – п</w:t>
      </w:r>
      <w:r w:rsidRPr="00433BA6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дседатель Курганского региональн</w:t>
      </w:r>
      <w:r w:rsidRPr="00433BA6">
        <w:rPr>
          <w:rFonts w:ascii="Times New Roman" w:hAnsi="Times New Roman" w:cs="Times New Roman"/>
          <w:sz w:val="28"/>
          <w:szCs w:val="28"/>
        </w:rPr>
        <w:t>ого отделения "Опора России"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3BA6" w:rsidRDefault="00433BA6" w:rsidP="00433B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BA6">
        <w:rPr>
          <w:rFonts w:ascii="Times New Roman" w:hAnsi="Times New Roman" w:cs="Times New Roman"/>
          <w:sz w:val="28"/>
          <w:szCs w:val="28"/>
        </w:rPr>
        <w:t>Чуев Алексей Валерьевич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33BA6">
        <w:rPr>
          <w:rFonts w:ascii="Times New Roman" w:hAnsi="Times New Roman" w:cs="Times New Roman"/>
          <w:sz w:val="28"/>
          <w:szCs w:val="28"/>
        </w:rPr>
        <w:t>руководитель Курганского научно-исследовательского института сельского хозяйства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3BA6" w:rsidRPr="00746753" w:rsidRDefault="00433BA6" w:rsidP="00433B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BA6">
        <w:rPr>
          <w:rFonts w:ascii="Times New Roman" w:hAnsi="Times New Roman" w:cs="Times New Roman"/>
          <w:sz w:val="28"/>
          <w:szCs w:val="28"/>
        </w:rPr>
        <w:t>Штырля Сергей Болеславович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33BA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.о. у</w:t>
      </w:r>
      <w:r w:rsidRPr="00433BA6">
        <w:rPr>
          <w:rFonts w:ascii="Times New Roman" w:hAnsi="Times New Roman" w:cs="Times New Roman"/>
          <w:sz w:val="28"/>
          <w:szCs w:val="28"/>
        </w:rPr>
        <w:t>полномоченного по защите прав предпринимателей в Курганской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46753" w:rsidRDefault="00746753" w:rsidP="00746753">
      <w:pPr>
        <w:jc w:val="center"/>
      </w:pPr>
    </w:p>
    <w:sectPr w:rsidR="00746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162B4"/>
    <w:multiLevelType w:val="hybridMultilevel"/>
    <w:tmpl w:val="08B2F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3D"/>
    <w:rsid w:val="0032203F"/>
    <w:rsid w:val="00433BA6"/>
    <w:rsid w:val="006E1C3D"/>
    <w:rsid w:val="0074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Луценко Алёна Ивановна</dc:creator>
  <cp:keywords/>
  <dc:description/>
  <cp:lastModifiedBy>Луценко Алёна Ивановна</cp:lastModifiedBy>
  <cp:revision>2</cp:revision>
  <dcterms:created xsi:type="dcterms:W3CDTF">2026-04-22T05:35:00Z</dcterms:created>
  <dcterms:modified xsi:type="dcterms:W3CDTF">2026-04-22T05:51:00Z</dcterms:modified>
</cp:coreProperties>
</file>