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66D5" w:rsidRPr="00526F2B" w:rsidRDefault="007966D5" w:rsidP="007966D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26F2B">
        <w:rPr>
          <w:rFonts w:ascii="Times New Roman" w:hAnsi="Times New Roman"/>
          <w:sz w:val="28"/>
          <w:szCs w:val="28"/>
        </w:rPr>
        <w:t xml:space="preserve">Статистика по заявлениям граждан, </w:t>
      </w:r>
    </w:p>
    <w:p w:rsidR="007966D5" w:rsidRPr="00526F2B" w:rsidRDefault="007966D5" w:rsidP="007966D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526F2B">
        <w:rPr>
          <w:rFonts w:ascii="Times New Roman" w:hAnsi="Times New Roman"/>
          <w:sz w:val="28"/>
          <w:szCs w:val="28"/>
        </w:rPr>
        <w:t>направленны</w:t>
      </w:r>
      <w:r w:rsidR="00526F2B">
        <w:rPr>
          <w:rFonts w:ascii="Times New Roman" w:hAnsi="Times New Roman"/>
          <w:sz w:val="28"/>
          <w:szCs w:val="28"/>
        </w:rPr>
        <w:t>е</w:t>
      </w:r>
      <w:r w:rsidRPr="00526F2B">
        <w:rPr>
          <w:rFonts w:ascii="Times New Roman" w:hAnsi="Times New Roman"/>
          <w:sz w:val="28"/>
          <w:szCs w:val="28"/>
        </w:rPr>
        <w:t xml:space="preserve"> на рассмотрение в структурные подразделения УФНС России</w:t>
      </w:r>
      <w:proofErr w:type="gramEnd"/>
    </w:p>
    <w:p w:rsidR="007966D5" w:rsidRPr="00526F2B" w:rsidRDefault="007966D5" w:rsidP="007966D5">
      <w:pPr>
        <w:spacing w:after="0" w:line="240" w:lineRule="auto"/>
        <w:jc w:val="center"/>
        <w:rPr>
          <w:rFonts w:ascii="Times New Roman" w:hAnsi="Times New Roman"/>
          <w:noProof/>
          <w:color w:val="000000"/>
          <w:sz w:val="28"/>
          <w:szCs w:val="28"/>
        </w:rPr>
      </w:pPr>
      <w:r w:rsidRPr="00526F2B">
        <w:rPr>
          <w:rFonts w:ascii="Times New Roman" w:hAnsi="Times New Roman"/>
          <w:sz w:val="28"/>
          <w:szCs w:val="28"/>
        </w:rPr>
        <w:t xml:space="preserve">за период </w:t>
      </w:r>
      <w:r w:rsidRPr="00526F2B">
        <w:rPr>
          <w:rFonts w:ascii="Times New Roman" w:hAnsi="Times New Roman"/>
          <w:noProof/>
          <w:color w:val="000000"/>
          <w:sz w:val="28"/>
          <w:szCs w:val="28"/>
        </w:rPr>
        <w:t>01.0</w:t>
      </w:r>
      <w:r w:rsidR="00BC2071" w:rsidRPr="00526F2B">
        <w:rPr>
          <w:rFonts w:ascii="Times New Roman" w:hAnsi="Times New Roman"/>
          <w:noProof/>
          <w:color w:val="000000"/>
          <w:sz w:val="28"/>
          <w:szCs w:val="28"/>
        </w:rPr>
        <w:t>6</w:t>
      </w:r>
      <w:r w:rsidR="00D9194F" w:rsidRPr="00526F2B">
        <w:rPr>
          <w:rFonts w:ascii="Times New Roman" w:hAnsi="Times New Roman"/>
          <w:noProof/>
          <w:color w:val="000000"/>
          <w:sz w:val="28"/>
          <w:szCs w:val="28"/>
        </w:rPr>
        <w:t xml:space="preserve">.2018 по </w:t>
      </w:r>
      <w:r w:rsidR="00A959FA" w:rsidRPr="00526F2B">
        <w:rPr>
          <w:rFonts w:ascii="Times New Roman" w:hAnsi="Times New Roman"/>
          <w:noProof/>
          <w:color w:val="000000"/>
          <w:sz w:val="28"/>
          <w:szCs w:val="28"/>
        </w:rPr>
        <w:t>3</w:t>
      </w:r>
      <w:r w:rsidR="002357BE" w:rsidRPr="00526F2B">
        <w:rPr>
          <w:rFonts w:ascii="Times New Roman" w:hAnsi="Times New Roman"/>
          <w:noProof/>
          <w:color w:val="000000"/>
          <w:sz w:val="28"/>
          <w:szCs w:val="28"/>
        </w:rPr>
        <w:t>1</w:t>
      </w:r>
      <w:r w:rsidR="00D9194F" w:rsidRPr="00526F2B">
        <w:rPr>
          <w:rFonts w:ascii="Times New Roman" w:hAnsi="Times New Roman"/>
          <w:noProof/>
          <w:color w:val="000000"/>
          <w:sz w:val="28"/>
          <w:szCs w:val="28"/>
        </w:rPr>
        <w:t>.0</w:t>
      </w:r>
      <w:r w:rsidR="00BC2071" w:rsidRPr="00526F2B">
        <w:rPr>
          <w:rFonts w:ascii="Times New Roman" w:hAnsi="Times New Roman"/>
          <w:noProof/>
          <w:color w:val="000000"/>
          <w:sz w:val="28"/>
          <w:szCs w:val="28"/>
        </w:rPr>
        <w:t>6</w:t>
      </w:r>
      <w:r w:rsidRPr="00526F2B">
        <w:rPr>
          <w:rFonts w:ascii="Times New Roman" w:hAnsi="Times New Roman"/>
          <w:noProof/>
          <w:color w:val="000000"/>
          <w:sz w:val="28"/>
          <w:szCs w:val="28"/>
        </w:rPr>
        <w:t>.2018 года</w:t>
      </w:r>
    </w:p>
    <w:tbl>
      <w:tblPr>
        <w:tblpPr w:leftFromText="180" w:rightFromText="180" w:vertAnchor="text" w:horzAnchor="margin" w:tblpY="241"/>
        <w:tblW w:w="15843" w:type="dxa"/>
        <w:tblLayout w:type="fixed"/>
        <w:tblLook w:val="04A0" w:firstRow="1" w:lastRow="0" w:firstColumn="1" w:lastColumn="0" w:noHBand="0" w:noVBand="1"/>
      </w:tblPr>
      <w:tblGrid>
        <w:gridCol w:w="1101"/>
        <w:gridCol w:w="1579"/>
        <w:gridCol w:w="973"/>
        <w:gridCol w:w="992"/>
        <w:gridCol w:w="1134"/>
        <w:gridCol w:w="992"/>
        <w:gridCol w:w="992"/>
        <w:gridCol w:w="1134"/>
        <w:gridCol w:w="993"/>
        <w:gridCol w:w="1275"/>
        <w:gridCol w:w="993"/>
        <w:gridCol w:w="1700"/>
        <w:gridCol w:w="993"/>
        <w:gridCol w:w="992"/>
      </w:tblGrid>
      <w:tr w:rsidR="007966D5" w:rsidRPr="00C0540F" w:rsidTr="00202907">
        <w:trPr>
          <w:trHeight w:val="393"/>
        </w:trPr>
        <w:tc>
          <w:tcPr>
            <w:tcW w:w="1584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D5" w:rsidRDefault="007966D5" w:rsidP="005744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</w:t>
            </w:r>
            <w:r w:rsidRPr="00C0540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обращений</w:t>
            </w:r>
          </w:p>
        </w:tc>
      </w:tr>
      <w:tr w:rsidR="007966D5" w:rsidRPr="00C0540F" w:rsidTr="00202907">
        <w:trPr>
          <w:trHeight w:val="397"/>
        </w:trPr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7966D5" w:rsidRPr="00887EF9" w:rsidRDefault="007966D5" w:rsidP="0057441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87E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742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6D5" w:rsidRDefault="007966D5" w:rsidP="005744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 том числе по тематике вопроса </w:t>
            </w:r>
            <w:r w:rsidRPr="002E28EA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 xml:space="preserve">в </w:t>
            </w:r>
            <w:r w:rsidRPr="00C0540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соответствии с </w:t>
            </w:r>
            <w:r w:rsidRPr="002E28EA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тематическим классификатором обращений</w:t>
            </w:r>
          </w:p>
        </w:tc>
      </w:tr>
      <w:tr w:rsidR="007966D5" w:rsidTr="00202907">
        <w:trPr>
          <w:cantSplit/>
          <w:trHeight w:val="2759"/>
        </w:trPr>
        <w:tc>
          <w:tcPr>
            <w:tcW w:w="11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6D5" w:rsidRDefault="007966D5" w:rsidP="005744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966D5" w:rsidRPr="00BC2071" w:rsidRDefault="00D9194F" w:rsidP="0057441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C207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0001.0002.0027.0137 Рассмотрение в административном порядке принятого по обращению решения или действия (бездействие) при рассмотрении обращения</w:t>
            </w:r>
          </w:p>
        </w:tc>
        <w:tc>
          <w:tcPr>
            <w:tcW w:w="973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966D5" w:rsidRPr="0030230D" w:rsidRDefault="00D9194F" w:rsidP="0057441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0230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0003.0008.0086.0540</w:t>
            </w:r>
            <w:r w:rsidR="007966D5" w:rsidRPr="0030230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  <w:p w:rsidR="007966D5" w:rsidRPr="0030230D" w:rsidRDefault="007966D5" w:rsidP="0057441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0230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Земельный налог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30230D" w:rsidRDefault="00D9194F" w:rsidP="0057441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sz w:val="18"/>
                <w:szCs w:val="18"/>
              </w:rPr>
            </w:pPr>
            <w:r w:rsidRPr="0030230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0003.0008.0086.0543</w:t>
            </w:r>
            <w:r w:rsidR="007966D5" w:rsidRPr="0030230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Транспортный налог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30230D" w:rsidRDefault="00D9194F" w:rsidP="0057441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0230D">
              <w:rPr>
                <w:rFonts w:ascii="Times New Roman" w:hAnsi="Times New Roman"/>
                <w:sz w:val="18"/>
                <w:szCs w:val="18"/>
              </w:rPr>
              <w:t>0003.0008.0086.0544</w:t>
            </w:r>
            <w:r w:rsidR="007966D5" w:rsidRPr="0030230D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7966D5" w:rsidRPr="0030230D" w:rsidRDefault="007966D5" w:rsidP="0057441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</w:pPr>
            <w:bookmarkStart w:id="0" w:name="_GoBack"/>
            <w:bookmarkEnd w:id="0"/>
            <w:r w:rsidRPr="0030230D">
              <w:rPr>
                <w:rFonts w:ascii="Times New Roman" w:hAnsi="Times New Roman"/>
                <w:sz w:val="18"/>
                <w:szCs w:val="18"/>
              </w:rPr>
              <w:t>Налог на имущество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30230D" w:rsidRDefault="00D9194F" w:rsidP="0057441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0230D">
              <w:rPr>
                <w:rFonts w:ascii="Times New Roman" w:hAnsi="Times New Roman"/>
                <w:sz w:val="18"/>
                <w:szCs w:val="18"/>
              </w:rPr>
              <w:t>0003.0008.0086.0545</w:t>
            </w:r>
          </w:p>
          <w:p w:rsidR="007966D5" w:rsidRPr="0030230D" w:rsidRDefault="007966D5" w:rsidP="0057441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</w:pPr>
            <w:r w:rsidRPr="0030230D">
              <w:rPr>
                <w:rFonts w:ascii="Times New Roman" w:hAnsi="Times New Roman"/>
                <w:color w:val="000000"/>
                <w:sz w:val="18"/>
                <w:szCs w:val="18"/>
              </w:rPr>
              <w:t>Налог на доходы физических лиц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30230D" w:rsidRDefault="00D9194F" w:rsidP="0057441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sz w:val="18"/>
                <w:szCs w:val="18"/>
              </w:rPr>
            </w:pPr>
            <w:r w:rsidRPr="0030230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0003.0008.0086.0548</w:t>
            </w:r>
            <w:r w:rsidR="007966D5" w:rsidRPr="0030230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Налогообложение малого бизнеса</w:t>
            </w:r>
            <w:r w:rsidR="0030230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, специальных налоговых режимов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FA34C2" w:rsidRDefault="00D9194F" w:rsidP="0057441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A34C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0003.0008.0086.0558</w:t>
            </w:r>
          </w:p>
          <w:p w:rsidR="007966D5" w:rsidRPr="00FA34C2" w:rsidRDefault="007966D5" w:rsidP="0057441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A34C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Задолженность по налогам и сборам</w:t>
            </w:r>
            <w:r w:rsidR="0030230D" w:rsidRPr="00FA34C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и взносам в бюджеты государственных внебюджетных фондов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30230D" w:rsidRDefault="00D9194F" w:rsidP="0057441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0230D">
              <w:rPr>
                <w:rFonts w:ascii="Times New Roman" w:hAnsi="Times New Roman"/>
                <w:sz w:val="18"/>
                <w:szCs w:val="18"/>
              </w:rPr>
              <w:t>0003.0008.0086.0560</w:t>
            </w:r>
            <w:r w:rsidR="007966D5" w:rsidRPr="0030230D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7966D5" w:rsidRPr="0030230D" w:rsidRDefault="007966D5" w:rsidP="0057441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0230D">
              <w:rPr>
                <w:rFonts w:ascii="Times New Roman" w:hAnsi="Times New Roman"/>
                <w:sz w:val="18"/>
                <w:szCs w:val="18"/>
              </w:rPr>
              <w:t>Уклонение от налогообложения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FA34C2" w:rsidRDefault="00D9194F" w:rsidP="0057441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A34C2">
              <w:rPr>
                <w:rFonts w:ascii="Times New Roman" w:hAnsi="Times New Roman"/>
                <w:sz w:val="18"/>
                <w:szCs w:val="18"/>
              </w:rPr>
              <w:t>0003.0008.0086.0557</w:t>
            </w:r>
          </w:p>
          <w:p w:rsidR="007966D5" w:rsidRPr="00FA34C2" w:rsidRDefault="0030230D" w:rsidP="0057441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A34C2">
              <w:rPr>
                <w:rFonts w:ascii="Times New Roman" w:hAnsi="Times New Roman"/>
                <w:sz w:val="18"/>
                <w:szCs w:val="18"/>
              </w:rPr>
              <w:t>В</w:t>
            </w:r>
            <w:r w:rsidR="007966D5" w:rsidRPr="00FA34C2">
              <w:rPr>
                <w:rFonts w:ascii="Times New Roman" w:hAnsi="Times New Roman"/>
                <w:sz w:val="18"/>
                <w:szCs w:val="18"/>
              </w:rPr>
              <w:t xml:space="preserve">озврат </w:t>
            </w:r>
            <w:r w:rsidRPr="00FA34C2">
              <w:rPr>
                <w:rFonts w:ascii="Times New Roman" w:hAnsi="Times New Roman"/>
                <w:sz w:val="18"/>
                <w:szCs w:val="18"/>
              </w:rPr>
              <w:t xml:space="preserve"> и зачет и </w:t>
            </w:r>
            <w:r w:rsidR="007966D5" w:rsidRPr="00FA34C2">
              <w:rPr>
                <w:rFonts w:ascii="Times New Roman" w:hAnsi="Times New Roman"/>
                <w:sz w:val="18"/>
                <w:szCs w:val="18"/>
              </w:rPr>
              <w:t>излишне уплаченных или взысканных сумм налогов, сборов, пеней, штрафов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FA34C2" w:rsidRDefault="00D9194F" w:rsidP="0057441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A34C2">
              <w:rPr>
                <w:rFonts w:ascii="Times New Roman" w:hAnsi="Times New Roman"/>
                <w:sz w:val="18"/>
                <w:szCs w:val="18"/>
              </w:rPr>
              <w:t>0003.0008.0086.0552</w:t>
            </w:r>
          </w:p>
          <w:p w:rsidR="007966D5" w:rsidRPr="00FA34C2" w:rsidRDefault="007966D5" w:rsidP="0057441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A34C2">
              <w:rPr>
                <w:rFonts w:ascii="Times New Roman" w:hAnsi="Times New Roman"/>
                <w:sz w:val="18"/>
                <w:szCs w:val="18"/>
              </w:rPr>
              <w:t>Организация работы с налогоплательщиками</w:t>
            </w:r>
          </w:p>
        </w:tc>
        <w:tc>
          <w:tcPr>
            <w:tcW w:w="1700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30230D" w:rsidRDefault="00D9194F" w:rsidP="0057441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0230D">
              <w:rPr>
                <w:rFonts w:ascii="Times New Roman" w:hAnsi="Times New Roman"/>
                <w:color w:val="000000"/>
                <w:sz w:val="20"/>
                <w:szCs w:val="20"/>
              </w:rPr>
              <w:t>0003.0008.0086.0565 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7966D5" w:rsidRPr="0030230D" w:rsidRDefault="00D9194F" w:rsidP="0057441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0230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0003.0008.0086.0562 Оказание услуг в электронной форме. Пользование информационными ресурсами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7966D5" w:rsidRPr="0030230D" w:rsidRDefault="007966D5" w:rsidP="0057441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30230D">
              <w:rPr>
                <w:rFonts w:ascii="Times New Roman" w:hAnsi="Times New Roman"/>
                <w:sz w:val="18"/>
                <w:szCs w:val="18"/>
                <w:lang w:val="en-US"/>
              </w:rPr>
              <w:t>По</w:t>
            </w:r>
            <w:proofErr w:type="spellEnd"/>
            <w:r w:rsidRPr="0030230D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0230D">
              <w:rPr>
                <w:rFonts w:ascii="Times New Roman" w:hAnsi="Times New Roman"/>
                <w:sz w:val="18"/>
                <w:szCs w:val="18"/>
                <w:lang w:val="en-US"/>
              </w:rPr>
              <w:t>другим</w:t>
            </w:r>
            <w:proofErr w:type="spellEnd"/>
            <w:r w:rsidRPr="0030230D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0230D">
              <w:rPr>
                <w:rFonts w:ascii="Times New Roman" w:hAnsi="Times New Roman"/>
                <w:sz w:val="18"/>
                <w:szCs w:val="18"/>
                <w:lang w:val="en-US"/>
              </w:rPr>
              <w:t>вопросам</w:t>
            </w:r>
            <w:proofErr w:type="spellEnd"/>
          </w:p>
        </w:tc>
      </w:tr>
      <w:tr w:rsidR="00BC2071" w:rsidTr="00202907">
        <w:trPr>
          <w:trHeight w:val="616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2071" w:rsidRDefault="00BC2071" w:rsidP="00BC20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91 (100%)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2071" w:rsidRPr="00BC2071" w:rsidRDefault="00BC2071" w:rsidP="00BC20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C207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9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(9,8%)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2071" w:rsidRDefault="00BC2071" w:rsidP="00BC20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 (2,1%)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071" w:rsidRDefault="00BC2071" w:rsidP="00BC20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5 (5,45)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071" w:rsidRDefault="00BC2071" w:rsidP="00BC20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 (1%)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071" w:rsidRDefault="00BC2071" w:rsidP="00BC20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 (2,1%)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071" w:rsidRDefault="00BC2071" w:rsidP="00BC20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 (3,2%)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071" w:rsidRPr="00FA34C2" w:rsidRDefault="00BC2071" w:rsidP="00FA34C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A34C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18 (19,7%)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071" w:rsidRDefault="00BC2071" w:rsidP="00BC20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 (2,1%)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071" w:rsidRDefault="00BC2071" w:rsidP="00BC20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12 (13%)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071" w:rsidRPr="00FA34C2" w:rsidRDefault="00BC2071" w:rsidP="00FA34C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A34C2">
              <w:rPr>
                <w:rFonts w:ascii="Times New Roman" w:hAnsi="Times New Roman"/>
                <w:sz w:val="18"/>
                <w:szCs w:val="18"/>
              </w:rPr>
              <w:t>21 (23%)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071" w:rsidRPr="00BB0760" w:rsidRDefault="00BC2071" w:rsidP="00BC20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 (0%)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071" w:rsidRDefault="00BC2071" w:rsidP="00BC20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 (4,3%)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071" w:rsidRDefault="00BC2071" w:rsidP="00BC20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12 (13%)</w:t>
            </w:r>
          </w:p>
        </w:tc>
      </w:tr>
    </w:tbl>
    <w:p w:rsidR="007966D5" w:rsidRPr="00887EF9" w:rsidRDefault="007966D5" w:rsidP="007966D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966D5" w:rsidRDefault="007966D5" w:rsidP="007966D5"/>
    <w:p w:rsidR="005D14A0" w:rsidRDefault="005D14A0"/>
    <w:sectPr w:rsidR="005D14A0" w:rsidSect="001379E6">
      <w:pgSz w:w="16838" w:h="11906" w:orient="landscape"/>
      <w:pgMar w:top="1701" w:right="1245" w:bottom="85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6D5"/>
    <w:rsid w:val="001379E6"/>
    <w:rsid w:val="00181622"/>
    <w:rsid w:val="00202907"/>
    <w:rsid w:val="002357BE"/>
    <w:rsid w:val="00251FC3"/>
    <w:rsid w:val="0030230D"/>
    <w:rsid w:val="00526F2B"/>
    <w:rsid w:val="005D14A0"/>
    <w:rsid w:val="007966D5"/>
    <w:rsid w:val="00A55B9D"/>
    <w:rsid w:val="00A959FA"/>
    <w:rsid w:val="00AE18CA"/>
    <w:rsid w:val="00BC2071"/>
    <w:rsid w:val="00D755F9"/>
    <w:rsid w:val="00D9194F"/>
    <w:rsid w:val="00FA3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6D5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6D5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205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Масасина Светлана Леонидовна</dc:creator>
  <cp:keywords/>
  <dc:description/>
  <cp:lastModifiedBy>Кощугулова Р.Б.</cp:lastModifiedBy>
  <cp:revision>14</cp:revision>
  <dcterms:created xsi:type="dcterms:W3CDTF">2018-02-09T04:26:00Z</dcterms:created>
  <dcterms:modified xsi:type="dcterms:W3CDTF">2018-07-16T06:27:00Z</dcterms:modified>
</cp:coreProperties>
</file>