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66D5" w:rsidRPr="00961DE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1DE7">
        <w:rPr>
          <w:rFonts w:ascii="Times New Roman" w:hAnsi="Times New Roman"/>
          <w:sz w:val="28"/>
          <w:szCs w:val="28"/>
        </w:rPr>
        <w:t xml:space="preserve">Статистика по заявлениям граждан, </w:t>
      </w:r>
    </w:p>
    <w:p w:rsidR="007966D5" w:rsidRPr="00961DE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961DE7">
        <w:rPr>
          <w:rFonts w:ascii="Times New Roman" w:hAnsi="Times New Roman"/>
          <w:sz w:val="28"/>
          <w:szCs w:val="28"/>
        </w:rPr>
        <w:t>направленным</w:t>
      </w:r>
      <w:proofErr w:type="gramEnd"/>
      <w:r w:rsidRPr="00961DE7">
        <w:rPr>
          <w:rFonts w:ascii="Times New Roman" w:hAnsi="Times New Roman"/>
          <w:sz w:val="28"/>
          <w:szCs w:val="28"/>
        </w:rPr>
        <w:t xml:space="preserve"> на рассмотрение в структурные подразделения УФНС России</w:t>
      </w:r>
    </w:p>
    <w:p w:rsidR="007966D5" w:rsidRPr="00961DE7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61DE7">
        <w:rPr>
          <w:rFonts w:ascii="Times New Roman" w:hAnsi="Times New Roman"/>
          <w:sz w:val="28"/>
          <w:szCs w:val="28"/>
        </w:rPr>
        <w:t>за период 01.0</w:t>
      </w:r>
      <w:r w:rsidR="00B33A21" w:rsidRPr="00961DE7">
        <w:rPr>
          <w:rFonts w:ascii="Times New Roman" w:hAnsi="Times New Roman"/>
          <w:sz w:val="28"/>
          <w:szCs w:val="28"/>
        </w:rPr>
        <w:t>8</w:t>
      </w:r>
      <w:r w:rsidR="00D9194F" w:rsidRPr="00961DE7">
        <w:rPr>
          <w:rFonts w:ascii="Times New Roman" w:hAnsi="Times New Roman"/>
          <w:sz w:val="28"/>
          <w:szCs w:val="28"/>
        </w:rPr>
        <w:t xml:space="preserve">.2018 по </w:t>
      </w:r>
      <w:r w:rsidR="00A959FA" w:rsidRPr="00961DE7">
        <w:rPr>
          <w:rFonts w:ascii="Times New Roman" w:hAnsi="Times New Roman"/>
          <w:sz w:val="28"/>
          <w:szCs w:val="28"/>
        </w:rPr>
        <w:t>3</w:t>
      </w:r>
      <w:r w:rsidR="002357BE" w:rsidRPr="00961DE7">
        <w:rPr>
          <w:rFonts w:ascii="Times New Roman" w:hAnsi="Times New Roman"/>
          <w:sz w:val="28"/>
          <w:szCs w:val="28"/>
        </w:rPr>
        <w:t>1</w:t>
      </w:r>
      <w:r w:rsidR="00D9194F" w:rsidRPr="00961DE7">
        <w:rPr>
          <w:rFonts w:ascii="Times New Roman" w:hAnsi="Times New Roman"/>
          <w:sz w:val="28"/>
          <w:szCs w:val="28"/>
        </w:rPr>
        <w:t>.0</w:t>
      </w:r>
      <w:r w:rsidR="00B33A21" w:rsidRPr="00961DE7">
        <w:rPr>
          <w:rFonts w:ascii="Times New Roman" w:hAnsi="Times New Roman"/>
          <w:sz w:val="28"/>
          <w:szCs w:val="28"/>
        </w:rPr>
        <w:t>8</w:t>
      </w:r>
      <w:r w:rsidRPr="00961DE7">
        <w:rPr>
          <w:rFonts w:ascii="Times New Roman" w:hAnsi="Times New Roman"/>
          <w:sz w:val="28"/>
          <w:szCs w:val="28"/>
        </w:rPr>
        <w:t>.2018 года</w:t>
      </w:r>
    </w:p>
    <w:tbl>
      <w:tblPr>
        <w:tblpPr w:leftFromText="180" w:rightFromText="180" w:vertAnchor="text" w:horzAnchor="margin" w:tblpY="241"/>
        <w:tblW w:w="15984" w:type="dxa"/>
        <w:tblLayout w:type="fixed"/>
        <w:tblLook w:val="04A0" w:firstRow="1" w:lastRow="0" w:firstColumn="1" w:lastColumn="0" w:noHBand="0" w:noVBand="1"/>
      </w:tblPr>
      <w:tblGrid>
        <w:gridCol w:w="1101"/>
        <w:gridCol w:w="1579"/>
        <w:gridCol w:w="973"/>
        <w:gridCol w:w="992"/>
        <w:gridCol w:w="1134"/>
        <w:gridCol w:w="992"/>
        <w:gridCol w:w="992"/>
        <w:gridCol w:w="1134"/>
        <w:gridCol w:w="993"/>
        <w:gridCol w:w="1275"/>
        <w:gridCol w:w="993"/>
        <w:gridCol w:w="1700"/>
        <w:gridCol w:w="993"/>
        <w:gridCol w:w="1133"/>
      </w:tblGrid>
      <w:tr w:rsidR="007966D5" w:rsidRPr="00333B2F" w:rsidTr="0073666B">
        <w:trPr>
          <w:trHeight w:val="393"/>
        </w:trPr>
        <w:tc>
          <w:tcPr>
            <w:tcW w:w="15984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66D5" w:rsidRPr="00961DE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Количество обращений</w:t>
            </w:r>
          </w:p>
        </w:tc>
      </w:tr>
      <w:tr w:rsidR="007966D5" w:rsidRPr="00333B2F" w:rsidTr="0073666B">
        <w:trPr>
          <w:trHeight w:val="397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4883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66D5" w:rsidRPr="00961DE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В том числе по тематике вопроса в соответствии с тематическим классификатором обращений</w:t>
            </w:r>
          </w:p>
        </w:tc>
      </w:tr>
      <w:tr w:rsidR="007966D5" w:rsidRPr="00333B2F" w:rsidTr="0073666B">
        <w:trPr>
          <w:cantSplit/>
          <w:trHeight w:val="2759"/>
        </w:trPr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966D5" w:rsidRPr="00961DE7" w:rsidRDefault="007966D5" w:rsidP="0057441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0001.0002.0027.0137 Рассмотрение в административном порядке принятого по обращению решения или действия (бездействие) при рассмотрении обращения</w:t>
            </w:r>
          </w:p>
        </w:tc>
        <w:tc>
          <w:tcPr>
            <w:tcW w:w="973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0003.0008.0086.0540</w:t>
            </w:r>
            <w:r w:rsidR="007966D5" w:rsidRPr="00961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0003.0008.0086.0543</w:t>
            </w:r>
            <w:r w:rsidR="007966D5" w:rsidRPr="00961DE7">
              <w:rPr>
                <w:rFonts w:ascii="Times New Roman" w:hAnsi="Times New Roman"/>
                <w:sz w:val="28"/>
                <w:szCs w:val="28"/>
              </w:rPr>
              <w:t xml:space="preserve"> Транспортный налог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</w:t>
            </w:r>
            <w:bookmarkStart w:id="0" w:name="_GoBack"/>
            <w:bookmarkEnd w:id="0"/>
            <w:r w:rsidRPr="00961DE7">
              <w:rPr>
                <w:rFonts w:ascii="Times New Roman" w:hAnsi="Times New Roman"/>
                <w:sz w:val="28"/>
                <w:szCs w:val="28"/>
              </w:rPr>
              <w:t>08.0086.0544</w:t>
            </w:r>
            <w:r w:rsidR="007966D5" w:rsidRPr="00961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Налог на имущество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0003.0008.0086.0545</w:t>
            </w:r>
          </w:p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0003.0008.0086.0548</w:t>
            </w:r>
            <w:r w:rsidR="007966D5" w:rsidRPr="00961DE7">
              <w:rPr>
                <w:rFonts w:ascii="Times New Roman" w:hAnsi="Times New Roman"/>
                <w:sz w:val="28"/>
                <w:szCs w:val="28"/>
              </w:rPr>
              <w:t xml:space="preserve"> Налогообложение малого бизнеса</w:t>
            </w:r>
            <w:r w:rsidR="0030230D" w:rsidRPr="00961DE7">
              <w:rPr>
                <w:rFonts w:ascii="Times New Roman" w:hAnsi="Times New Roman"/>
                <w:sz w:val="28"/>
                <w:szCs w:val="28"/>
              </w:rPr>
              <w:t>, специальных налоговых режимов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0003.0008.0086.0558</w:t>
            </w:r>
          </w:p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Задолженность по налогам и сборам</w:t>
            </w:r>
            <w:r w:rsidR="0030230D" w:rsidRPr="00961DE7">
              <w:rPr>
                <w:rFonts w:ascii="Times New Roman" w:hAnsi="Times New Roman"/>
                <w:sz w:val="28"/>
                <w:szCs w:val="28"/>
              </w:rPr>
              <w:t xml:space="preserve"> и взносам в бюджеты государственных внебюджетных фондов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0003.0008.0086.0560</w:t>
            </w:r>
            <w:r w:rsidR="007966D5" w:rsidRPr="00961DE7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Уклонение от налогообложения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0003.0008.0086.0557</w:t>
            </w:r>
          </w:p>
          <w:p w:rsidR="007966D5" w:rsidRPr="00961DE7" w:rsidRDefault="0030230D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В</w:t>
            </w:r>
            <w:r w:rsidR="007966D5" w:rsidRPr="00961DE7">
              <w:rPr>
                <w:rFonts w:ascii="Times New Roman" w:hAnsi="Times New Roman"/>
                <w:sz w:val="28"/>
                <w:szCs w:val="28"/>
              </w:rPr>
              <w:t xml:space="preserve">озврат </w:t>
            </w:r>
            <w:r w:rsidRPr="00961DE7">
              <w:rPr>
                <w:rFonts w:ascii="Times New Roman" w:hAnsi="Times New Roman"/>
                <w:sz w:val="28"/>
                <w:szCs w:val="28"/>
              </w:rPr>
              <w:t xml:space="preserve"> и зачет и </w:t>
            </w:r>
            <w:r w:rsidR="007966D5" w:rsidRPr="00961DE7">
              <w:rPr>
                <w:rFonts w:ascii="Times New Roman" w:hAnsi="Times New Roman"/>
                <w:sz w:val="28"/>
                <w:szCs w:val="28"/>
              </w:rPr>
              <w:t>излишне уплаченных или взысканных сумм налогов, сборов, пеней, штрафов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D9194F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0003.0008.0086.0552</w:t>
            </w:r>
          </w:p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Организация работы с налогоплательщиками</w:t>
            </w:r>
          </w:p>
        </w:tc>
        <w:tc>
          <w:tcPr>
            <w:tcW w:w="1700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961DE7" w:rsidRDefault="00D9194F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133" w:type="dxa"/>
            <w:tcBorders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7966D5" w:rsidRPr="00961DE7" w:rsidRDefault="007966D5" w:rsidP="00961DE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По другим вопросам</w:t>
            </w:r>
          </w:p>
        </w:tc>
      </w:tr>
      <w:tr w:rsidR="00800C1B" w:rsidRPr="00333B2F" w:rsidTr="0073666B">
        <w:trPr>
          <w:trHeight w:val="616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74 (100%)</w:t>
            </w:r>
          </w:p>
        </w:tc>
        <w:tc>
          <w:tcPr>
            <w:tcW w:w="15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46 (62%)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1 (1,4%)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2 (2,7%)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2 (2,7%)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1 (1,4%)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1 (1,4%)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10  (13%)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1 (1,4%)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3 (4%)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0 (0%)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0C1B" w:rsidRPr="00961DE7" w:rsidRDefault="00800C1B" w:rsidP="00800C1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61DE7">
              <w:rPr>
                <w:rFonts w:ascii="Times New Roman" w:hAnsi="Times New Roman"/>
                <w:sz w:val="28"/>
                <w:szCs w:val="28"/>
              </w:rPr>
              <w:t>7 (9,4%)</w:t>
            </w:r>
          </w:p>
        </w:tc>
      </w:tr>
    </w:tbl>
    <w:p w:rsidR="007966D5" w:rsidRPr="00887EF9" w:rsidRDefault="007966D5" w:rsidP="007966D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966D5" w:rsidRPr="00961DE7" w:rsidRDefault="007966D5" w:rsidP="00961DE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D14A0" w:rsidRDefault="005D14A0"/>
    <w:sectPr w:rsidR="005D14A0" w:rsidSect="001379E6">
      <w:pgSz w:w="16838" w:h="11906" w:orient="landscape"/>
      <w:pgMar w:top="1701" w:right="1245" w:bottom="850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6D5"/>
    <w:rsid w:val="001379E6"/>
    <w:rsid w:val="00181622"/>
    <w:rsid w:val="00202907"/>
    <w:rsid w:val="002357BE"/>
    <w:rsid w:val="00251FC3"/>
    <w:rsid w:val="0030230D"/>
    <w:rsid w:val="00333B2F"/>
    <w:rsid w:val="005D14A0"/>
    <w:rsid w:val="0073666B"/>
    <w:rsid w:val="007966D5"/>
    <w:rsid w:val="00800C1B"/>
    <w:rsid w:val="00961DE7"/>
    <w:rsid w:val="00A55B9D"/>
    <w:rsid w:val="00A959FA"/>
    <w:rsid w:val="00B33A21"/>
    <w:rsid w:val="00BC2071"/>
    <w:rsid w:val="00D9194F"/>
    <w:rsid w:val="00E30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66D5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Масасина Светлана Леонидовна</dc:creator>
  <cp:keywords/>
  <dc:description/>
  <cp:lastModifiedBy>Кощугулова Р.Б.</cp:lastModifiedBy>
  <cp:revision>16</cp:revision>
  <dcterms:created xsi:type="dcterms:W3CDTF">2018-02-09T04:26:00Z</dcterms:created>
  <dcterms:modified xsi:type="dcterms:W3CDTF">2018-09-20T09:44:00Z</dcterms:modified>
</cp:coreProperties>
</file>