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9E9" w:rsidRDefault="003E39E9" w:rsidP="003E39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</w:pPr>
      <w:r w:rsidRPr="003E39E9">
        <w:rPr>
          <w:rFonts w:ascii="Times New Roman" w:eastAsia="Times New Roman" w:hAnsi="Times New Roman" w:cs="Times New Roman"/>
          <w:b/>
          <w:noProof/>
          <w:sz w:val="24"/>
          <w:szCs w:val="24"/>
          <w:lang w:eastAsia="x-none"/>
        </w:rPr>
        <w:t>В</w:t>
      </w:r>
      <w:r w:rsidRPr="003E39E9">
        <w:rPr>
          <w:rFonts w:ascii="Times New Roman" w:eastAsia="Times New Roman" w:hAnsi="Times New Roman" w:cs="Times New Roman"/>
          <w:b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3E39E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в июне 2022 года граждане интересовались следующими вопросами:</w:t>
      </w:r>
    </w:p>
    <w:p w:rsidR="003E39E9" w:rsidRPr="003E39E9" w:rsidRDefault="003E39E9" w:rsidP="003E39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en-US" w:eastAsia="x-none"/>
        </w:rPr>
      </w:pPr>
      <w:bookmarkStart w:id="0" w:name="_GoBack"/>
      <w:bookmarkEnd w:id="0"/>
    </w:p>
    <w:tbl>
      <w:tblPr>
        <w:tblW w:w="94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91"/>
        <w:gridCol w:w="3682"/>
        <w:gridCol w:w="2198"/>
      </w:tblGrid>
      <w:tr w:rsidR="003E39E9" w:rsidRPr="003E39E9" w:rsidTr="003E39E9">
        <w:trPr>
          <w:cantSplit/>
          <w:trHeight w:val="659"/>
        </w:trPr>
        <w:tc>
          <w:tcPr>
            <w:tcW w:w="3591" w:type="dxa"/>
            <w:vAlign w:val="center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82" w:type="dxa"/>
            <w:vAlign w:val="center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3E39E9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3E39E9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98" w:type="dxa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E39E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3E39E9" w:rsidRPr="003E39E9" w:rsidTr="003E39E9">
        <w:trPr>
          <w:cantSplit/>
          <w:trHeight w:val="160"/>
        </w:trPr>
        <w:tc>
          <w:tcPr>
            <w:tcW w:w="3591" w:type="dxa"/>
            <w:vAlign w:val="center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682" w:type="dxa"/>
            <w:vAlign w:val="center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98" w:type="dxa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3E39E9" w:rsidRPr="003E39E9" w:rsidTr="003E39E9">
        <w:trPr>
          <w:cantSplit/>
          <w:trHeight w:val="267"/>
        </w:trPr>
        <w:tc>
          <w:tcPr>
            <w:tcW w:w="3591" w:type="dxa"/>
            <w:vAlign w:val="center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682" w:type="dxa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98" w:type="dxa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25</w:t>
            </w:r>
          </w:p>
        </w:tc>
      </w:tr>
      <w:tr w:rsidR="003E39E9" w:rsidRPr="003E39E9" w:rsidTr="003E39E9">
        <w:trPr>
          <w:cantSplit/>
          <w:trHeight w:val="267"/>
        </w:trPr>
        <w:tc>
          <w:tcPr>
            <w:tcW w:w="3591" w:type="dxa"/>
            <w:vAlign w:val="center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682" w:type="dxa"/>
            <w:vAlign w:val="center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198" w:type="dxa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20</w:t>
            </w:r>
          </w:p>
        </w:tc>
      </w:tr>
      <w:tr w:rsidR="003E39E9" w:rsidRPr="003E39E9" w:rsidTr="003E39E9">
        <w:trPr>
          <w:cantSplit/>
          <w:trHeight w:val="267"/>
        </w:trPr>
        <w:tc>
          <w:tcPr>
            <w:tcW w:w="3591" w:type="dxa"/>
            <w:vAlign w:val="center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682" w:type="dxa"/>
            <w:vAlign w:val="center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98" w:type="dxa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32</w:t>
            </w:r>
          </w:p>
        </w:tc>
      </w:tr>
      <w:tr w:rsidR="003E39E9" w:rsidRPr="003E39E9" w:rsidTr="003E39E9">
        <w:trPr>
          <w:cantSplit/>
          <w:trHeight w:val="267"/>
        </w:trPr>
        <w:tc>
          <w:tcPr>
            <w:tcW w:w="3591" w:type="dxa"/>
            <w:vAlign w:val="center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682" w:type="dxa"/>
            <w:vAlign w:val="center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98" w:type="dxa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12</w:t>
            </w:r>
          </w:p>
        </w:tc>
      </w:tr>
      <w:tr w:rsidR="003E39E9" w:rsidRPr="003E39E9" w:rsidTr="003E39E9">
        <w:trPr>
          <w:cantSplit/>
          <w:trHeight w:val="267"/>
        </w:trPr>
        <w:tc>
          <w:tcPr>
            <w:tcW w:w="3591" w:type="dxa"/>
            <w:vAlign w:val="center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682" w:type="dxa"/>
            <w:vAlign w:val="center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98" w:type="dxa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15</w:t>
            </w:r>
          </w:p>
        </w:tc>
      </w:tr>
      <w:tr w:rsidR="003E39E9" w:rsidRPr="003E39E9" w:rsidTr="003E39E9">
        <w:trPr>
          <w:cantSplit/>
          <w:trHeight w:val="267"/>
        </w:trPr>
        <w:tc>
          <w:tcPr>
            <w:tcW w:w="3591" w:type="dxa"/>
            <w:vAlign w:val="center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682" w:type="dxa"/>
            <w:vAlign w:val="center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98" w:type="dxa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11</w:t>
            </w:r>
          </w:p>
        </w:tc>
      </w:tr>
      <w:tr w:rsidR="003E39E9" w:rsidRPr="003E39E9" w:rsidTr="003E39E9">
        <w:trPr>
          <w:cantSplit/>
          <w:trHeight w:val="267"/>
        </w:trPr>
        <w:tc>
          <w:tcPr>
            <w:tcW w:w="3591" w:type="dxa"/>
            <w:vAlign w:val="center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682" w:type="dxa"/>
            <w:vAlign w:val="center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198" w:type="dxa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</w:t>
            </w:r>
          </w:p>
        </w:tc>
      </w:tr>
      <w:tr w:rsidR="003E39E9" w:rsidRPr="003E39E9" w:rsidTr="003E39E9">
        <w:trPr>
          <w:cantSplit/>
          <w:trHeight w:val="267"/>
        </w:trPr>
        <w:tc>
          <w:tcPr>
            <w:tcW w:w="3591" w:type="dxa"/>
            <w:vAlign w:val="center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682" w:type="dxa"/>
            <w:vAlign w:val="center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98" w:type="dxa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20</w:t>
            </w:r>
          </w:p>
        </w:tc>
      </w:tr>
      <w:tr w:rsidR="003E39E9" w:rsidRPr="003E39E9" w:rsidTr="003E39E9">
        <w:trPr>
          <w:cantSplit/>
          <w:trHeight w:val="267"/>
        </w:trPr>
        <w:tc>
          <w:tcPr>
            <w:tcW w:w="3591" w:type="dxa"/>
            <w:vAlign w:val="center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682" w:type="dxa"/>
            <w:vAlign w:val="center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98" w:type="dxa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</w:t>
            </w:r>
          </w:p>
        </w:tc>
      </w:tr>
      <w:tr w:rsidR="003E39E9" w:rsidRPr="003E39E9" w:rsidTr="003E39E9">
        <w:trPr>
          <w:cantSplit/>
          <w:trHeight w:val="267"/>
        </w:trPr>
        <w:tc>
          <w:tcPr>
            <w:tcW w:w="3591" w:type="dxa"/>
            <w:vAlign w:val="center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682" w:type="dxa"/>
            <w:vAlign w:val="center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98" w:type="dxa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</w:t>
            </w:r>
          </w:p>
        </w:tc>
      </w:tr>
      <w:tr w:rsidR="003E39E9" w:rsidRPr="003E39E9" w:rsidTr="003E39E9">
        <w:trPr>
          <w:cantSplit/>
          <w:trHeight w:val="267"/>
        </w:trPr>
        <w:tc>
          <w:tcPr>
            <w:tcW w:w="3591" w:type="dxa"/>
            <w:vAlign w:val="center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682" w:type="dxa"/>
            <w:vAlign w:val="center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98" w:type="dxa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103</w:t>
            </w:r>
          </w:p>
        </w:tc>
      </w:tr>
      <w:tr w:rsidR="003E39E9" w:rsidRPr="003E39E9" w:rsidTr="003E39E9">
        <w:trPr>
          <w:cantSplit/>
          <w:trHeight w:val="267"/>
        </w:trPr>
        <w:tc>
          <w:tcPr>
            <w:tcW w:w="3591" w:type="dxa"/>
            <w:vAlign w:val="center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682" w:type="dxa"/>
            <w:vAlign w:val="center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98" w:type="dxa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12</w:t>
            </w:r>
          </w:p>
        </w:tc>
      </w:tr>
      <w:tr w:rsidR="003E39E9" w:rsidRPr="003E39E9" w:rsidTr="003E39E9">
        <w:trPr>
          <w:cantSplit/>
          <w:trHeight w:val="267"/>
        </w:trPr>
        <w:tc>
          <w:tcPr>
            <w:tcW w:w="7273" w:type="dxa"/>
            <w:gridSpan w:val="2"/>
            <w:vAlign w:val="center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98" w:type="dxa"/>
          </w:tcPr>
          <w:p w:rsidR="003E39E9" w:rsidRPr="003E39E9" w:rsidRDefault="003E39E9" w:rsidP="003E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E39E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182</w:t>
            </w:r>
          </w:p>
        </w:tc>
      </w:tr>
    </w:tbl>
    <w:p w:rsidR="0089597D" w:rsidRDefault="003E39E9"/>
    <w:sectPr w:rsidR="00895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9C3"/>
    <w:rsid w:val="0022576B"/>
    <w:rsid w:val="003E39E9"/>
    <w:rsid w:val="00AC761A"/>
    <w:rsid w:val="00B0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Евгения Викторовна</dc:creator>
  <cp:keywords/>
  <dc:description/>
  <cp:lastModifiedBy>Заровная Евгения Викторовна</cp:lastModifiedBy>
  <cp:revision>2</cp:revision>
  <dcterms:created xsi:type="dcterms:W3CDTF">2022-08-03T07:34:00Z</dcterms:created>
  <dcterms:modified xsi:type="dcterms:W3CDTF">2022-08-03T07:34:00Z</dcterms:modified>
</cp:coreProperties>
</file>