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601"/>
        <w:tblW w:w="11065" w:type="dxa"/>
        <w:tblBorders>
          <w:top w:val="single" w:sz="12" w:space="0" w:color="E8F0F7"/>
          <w:right w:val="single" w:sz="12" w:space="0" w:color="E8F0F7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851"/>
        <w:gridCol w:w="1724"/>
        <w:gridCol w:w="5222"/>
        <w:gridCol w:w="2268"/>
      </w:tblGrid>
      <w:tr w:rsidR="005134F1" w:rsidRPr="00C5760D" w:rsidTr="0044449C">
        <w:tc>
          <w:tcPr>
            <w:tcW w:w="1851" w:type="dxa"/>
            <w:tcBorders>
              <w:top w:val="single" w:sz="12" w:space="0" w:color="E8F0F7"/>
              <w:left w:val="single" w:sz="12" w:space="0" w:color="E8F0F7"/>
              <w:bottom w:val="single" w:sz="12" w:space="0" w:color="E8F0F7"/>
              <w:right w:val="nil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5134F1" w:rsidRPr="00C5760D" w:rsidRDefault="005134F1" w:rsidP="00C5760D">
            <w:pPr>
              <w:rPr>
                <w:rFonts w:ascii="Trebuchet MS" w:eastAsia="Times New Roman" w:hAnsi="Trebuchet MS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760D">
              <w:rPr>
                <w:rFonts w:ascii="Trebuchet MS" w:eastAsia="Times New Roman" w:hAnsi="Trebuchet MS"/>
                <w:b/>
                <w:bCs/>
                <w:color w:val="000000"/>
                <w:sz w:val="20"/>
                <w:szCs w:val="20"/>
                <w:lang w:eastAsia="ru-RU"/>
              </w:rPr>
              <w:t>Инспекция</w:t>
            </w:r>
          </w:p>
        </w:tc>
        <w:tc>
          <w:tcPr>
            <w:tcW w:w="1724" w:type="dxa"/>
            <w:tcBorders>
              <w:top w:val="single" w:sz="12" w:space="0" w:color="E8F0F7"/>
              <w:left w:val="single" w:sz="12" w:space="0" w:color="E8F0F7"/>
              <w:bottom w:val="single" w:sz="12" w:space="0" w:color="E8F0F7"/>
              <w:right w:val="nil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5134F1" w:rsidRPr="00C5760D" w:rsidRDefault="005134F1" w:rsidP="00C5760D">
            <w:pPr>
              <w:rPr>
                <w:rFonts w:ascii="Trebuchet MS" w:eastAsia="Times New Roman" w:hAnsi="Trebuchet MS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760D">
              <w:rPr>
                <w:rFonts w:ascii="Trebuchet MS" w:eastAsia="Times New Roman" w:hAnsi="Trebuchet MS"/>
                <w:b/>
                <w:bCs/>
                <w:color w:val="000000"/>
                <w:sz w:val="20"/>
                <w:szCs w:val="20"/>
                <w:lang w:eastAsia="ru-RU"/>
              </w:rPr>
              <w:t>Дата и время проведения семинара</w:t>
            </w:r>
          </w:p>
        </w:tc>
        <w:tc>
          <w:tcPr>
            <w:tcW w:w="5222" w:type="dxa"/>
            <w:tcBorders>
              <w:top w:val="single" w:sz="12" w:space="0" w:color="E8F0F7"/>
              <w:left w:val="single" w:sz="12" w:space="0" w:color="E8F0F7"/>
              <w:bottom w:val="single" w:sz="12" w:space="0" w:color="E8F0F7"/>
              <w:right w:val="nil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5134F1" w:rsidRPr="00C5760D" w:rsidRDefault="005134F1" w:rsidP="00C5760D">
            <w:pPr>
              <w:jc w:val="center"/>
              <w:rPr>
                <w:rFonts w:ascii="Trebuchet MS" w:eastAsia="Times New Roman" w:hAnsi="Trebuchet MS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760D">
              <w:rPr>
                <w:rFonts w:ascii="Trebuchet MS" w:eastAsia="Times New Roman" w:hAnsi="Trebuchet MS"/>
                <w:b/>
                <w:bCs/>
                <w:color w:val="000000"/>
                <w:sz w:val="20"/>
                <w:szCs w:val="20"/>
                <w:lang w:eastAsia="ru-RU"/>
              </w:rPr>
              <w:t>Тема семинара</w:t>
            </w:r>
          </w:p>
        </w:tc>
        <w:tc>
          <w:tcPr>
            <w:tcW w:w="2268" w:type="dxa"/>
            <w:tcBorders>
              <w:top w:val="single" w:sz="12" w:space="0" w:color="E8F0F7"/>
              <w:left w:val="single" w:sz="12" w:space="0" w:color="E8F0F7"/>
              <w:bottom w:val="single" w:sz="12" w:space="0" w:color="E8F0F7"/>
              <w:right w:val="single" w:sz="12" w:space="0" w:color="E8F0F7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5134F1" w:rsidRPr="00C5760D" w:rsidRDefault="005134F1" w:rsidP="00C5760D">
            <w:pPr>
              <w:rPr>
                <w:rFonts w:ascii="Trebuchet MS" w:eastAsia="Times New Roman" w:hAnsi="Trebuchet MS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760D">
              <w:rPr>
                <w:rFonts w:ascii="Trebuchet MS" w:eastAsia="Times New Roman" w:hAnsi="Trebuchet MS"/>
                <w:b/>
                <w:bCs/>
                <w:color w:val="000000"/>
                <w:sz w:val="20"/>
                <w:szCs w:val="20"/>
                <w:lang w:eastAsia="ru-RU"/>
              </w:rPr>
              <w:t>Место проведения, телефоны для справок</w:t>
            </w:r>
          </w:p>
        </w:tc>
      </w:tr>
      <w:tr w:rsidR="005134F1" w:rsidRPr="00C5760D" w:rsidTr="0044449C">
        <w:trPr>
          <w:trHeight w:val="600"/>
        </w:trPr>
        <w:tc>
          <w:tcPr>
            <w:tcW w:w="1851" w:type="dxa"/>
            <w:vMerge w:val="restart"/>
            <w:tcBorders>
              <w:top w:val="nil"/>
              <w:left w:val="single" w:sz="12" w:space="0" w:color="E8F0F7"/>
              <w:bottom w:val="single" w:sz="12" w:space="0" w:color="E8F0F7"/>
              <w:right w:val="nil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5134F1" w:rsidRPr="00C5760D" w:rsidRDefault="005134F1" w:rsidP="00C5760D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  <w:r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>ИФНС России по г.</w:t>
            </w:r>
            <w:r w:rsidR="001C0E30"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>Курску</w:t>
            </w:r>
          </w:p>
          <w:p w:rsidR="007E5EA6" w:rsidRPr="00C5760D" w:rsidRDefault="007E5EA6" w:rsidP="00C5760D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nil"/>
              <w:left w:val="single" w:sz="12" w:space="0" w:color="E8F0F7"/>
              <w:bottom w:val="single" w:sz="12" w:space="0" w:color="E8F0F7"/>
              <w:right w:val="nil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BC7A7A" w:rsidRPr="00C5760D" w:rsidRDefault="008220F0" w:rsidP="00C5760D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  <w:r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val="en-US" w:eastAsia="ru-RU"/>
              </w:rPr>
              <w:t>11</w:t>
            </w:r>
            <w:r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>.10.2018</w:t>
            </w:r>
          </w:p>
          <w:p w:rsidR="005134F1" w:rsidRPr="00C5760D" w:rsidRDefault="007E5EA6" w:rsidP="00C5760D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  <w:r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>10-00</w:t>
            </w:r>
          </w:p>
        </w:tc>
        <w:tc>
          <w:tcPr>
            <w:tcW w:w="5222" w:type="dxa"/>
            <w:tcBorders>
              <w:top w:val="nil"/>
              <w:left w:val="single" w:sz="12" w:space="0" w:color="E8F0F7"/>
              <w:bottom w:val="single" w:sz="12" w:space="0" w:color="E8F0F7"/>
              <w:right w:val="nil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8220F0" w:rsidRPr="00C5760D" w:rsidRDefault="008220F0" w:rsidP="00C5760D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5760D">
              <w:rPr>
                <w:rFonts w:ascii="Trebuchet MS" w:hAnsi="Trebuchet MS"/>
                <w:sz w:val="20"/>
                <w:szCs w:val="20"/>
              </w:rPr>
              <w:t>Имущественные налоги физических лиц: земельный и транспортный налог, налог на имущество:</w:t>
            </w:r>
          </w:p>
          <w:p w:rsidR="008220F0" w:rsidRPr="00C5760D" w:rsidRDefault="008220F0" w:rsidP="00C5760D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5760D">
              <w:rPr>
                <w:rFonts w:ascii="Trebuchet MS" w:hAnsi="Trebuchet MS"/>
                <w:sz w:val="20"/>
                <w:szCs w:val="20"/>
              </w:rPr>
              <w:t>- порядок предоставления льгот;</w:t>
            </w:r>
          </w:p>
          <w:p w:rsidR="008220F0" w:rsidRPr="00C5760D" w:rsidRDefault="008220F0" w:rsidP="00C5760D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5760D">
              <w:rPr>
                <w:rFonts w:ascii="Trebuchet MS" w:hAnsi="Trebuchet MS"/>
                <w:sz w:val="20"/>
                <w:szCs w:val="20"/>
              </w:rPr>
              <w:t>- порядок исчисления и уплаты налога в 2018 году;</w:t>
            </w:r>
          </w:p>
          <w:p w:rsidR="00F57267" w:rsidRPr="00C5760D" w:rsidRDefault="008220F0" w:rsidP="00C5760D">
            <w:pPr>
              <w:rPr>
                <w:rFonts w:ascii="Trebuchet MS" w:hAnsi="Trebuchet MS"/>
                <w:sz w:val="20"/>
                <w:szCs w:val="20"/>
              </w:rPr>
            </w:pPr>
            <w:r w:rsidRPr="00C5760D">
              <w:rPr>
                <w:rFonts w:ascii="Trebuchet MS" w:hAnsi="Trebuchet MS"/>
                <w:sz w:val="20"/>
                <w:szCs w:val="20"/>
              </w:rPr>
              <w:t xml:space="preserve">- получение государственных услуг через </w:t>
            </w:r>
            <w:r w:rsidRPr="00C5760D">
              <w:rPr>
                <w:rFonts w:ascii="Trebuchet MS" w:hAnsi="Trebuchet MS"/>
                <w:sz w:val="20"/>
                <w:szCs w:val="20"/>
                <w:lang w:val="en-US"/>
              </w:rPr>
              <w:t>Online</w:t>
            </w:r>
            <w:r w:rsidRPr="00C5760D">
              <w:rPr>
                <w:rFonts w:ascii="Trebuchet MS" w:hAnsi="Trebuchet MS"/>
                <w:sz w:val="20"/>
                <w:szCs w:val="20"/>
              </w:rPr>
              <w:t>-</w:t>
            </w:r>
            <w:r w:rsidRPr="00C5760D">
              <w:rPr>
                <w:rFonts w:ascii="Trebuchet MS" w:hAnsi="Trebuchet MS"/>
                <w:sz w:val="20"/>
                <w:szCs w:val="20"/>
                <w:lang w:val="en-US"/>
              </w:rPr>
              <w:t>c</w:t>
            </w:r>
            <w:proofErr w:type="spellStart"/>
            <w:proofErr w:type="gramStart"/>
            <w:r w:rsidRPr="00C5760D">
              <w:rPr>
                <w:rFonts w:ascii="Trebuchet MS" w:hAnsi="Trebuchet MS"/>
                <w:sz w:val="20"/>
                <w:szCs w:val="20"/>
              </w:rPr>
              <w:t>ервисы</w:t>
            </w:r>
            <w:proofErr w:type="spellEnd"/>
            <w:proofErr w:type="gramEnd"/>
            <w:r w:rsidRPr="00C5760D">
              <w:rPr>
                <w:rFonts w:ascii="Trebuchet MS" w:hAnsi="Trebuchet MS"/>
                <w:sz w:val="20"/>
                <w:szCs w:val="20"/>
              </w:rPr>
              <w:t xml:space="preserve"> ФНС России</w:t>
            </w:r>
            <w:r w:rsidR="009E0030" w:rsidRPr="00C5760D">
              <w:rPr>
                <w:rFonts w:ascii="Trebuchet MS" w:hAnsi="Trebuchet MS"/>
                <w:sz w:val="20"/>
                <w:szCs w:val="20"/>
              </w:rPr>
              <w:t>;</w:t>
            </w:r>
          </w:p>
          <w:p w:rsidR="009E0030" w:rsidRPr="00C5760D" w:rsidRDefault="009E0030" w:rsidP="00C5760D">
            <w:pPr>
              <w:rPr>
                <w:rFonts w:ascii="Trebuchet MS" w:hAnsi="Trebuchet MS"/>
                <w:sz w:val="20"/>
                <w:szCs w:val="20"/>
              </w:rPr>
            </w:pPr>
            <w:r w:rsidRPr="00C5760D">
              <w:rPr>
                <w:rFonts w:ascii="Trebuchet MS" w:hAnsi="Trebuchet MS"/>
                <w:sz w:val="20"/>
                <w:szCs w:val="20"/>
              </w:rPr>
              <w:t>- Направление налоговых уведомлений пользователям сервиса «Личный кабинет для налогоплательщиков физических лиц»</w:t>
            </w:r>
          </w:p>
        </w:tc>
        <w:tc>
          <w:tcPr>
            <w:tcW w:w="2268" w:type="dxa"/>
            <w:tcBorders>
              <w:top w:val="nil"/>
              <w:left w:val="single" w:sz="12" w:space="0" w:color="E8F0F7"/>
              <w:bottom w:val="single" w:sz="12" w:space="0" w:color="E8F0F7"/>
              <w:right w:val="single" w:sz="12" w:space="0" w:color="E8F0F7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5134F1" w:rsidRPr="00C5760D" w:rsidRDefault="005134F1" w:rsidP="00C5760D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  <w:r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>г. Курск, ул. Димитрова,59, Курская торгово-промышленная палата, 8(4712) 72-20-26</w:t>
            </w:r>
            <w:bookmarkStart w:id="0" w:name="_GoBack"/>
            <w:bookmarkEnd w:id="0"/>
          </w:p>
        </w:tc>
      </w:tr>
      <w:tr w:rsidR="005134F1" w:rsidRPr="00C5760D" w:rsidTr="0044449C">
        <w:tc>
          <w:tcPr>
            <w:tcW w:w="1851" w:type="dxa"/>
            <w:vMerge/>
            <w:tcBorders>
              <w:top w:val="nil"/>
              <w:left w:val="single" w:sz="12" w:space="0" w:color="E8F0F7"/>
              <w:bottom w:val="single" w:sz="12" w:space="0" w:color="E8F0F7"/>
              <w:right w:val="nil"/>
            </w:tcBorders>
            <w:shd w:val="clear" w:color="auto" w:fill="FFFFFF"/>
            <w:vAlign w:val="center"/>
            <w:hideMark/>
          </w:tcPr>
          <w:p w:rsidR="005134F1" w:rsidRPr="00C5760D" w:rsidRDefault="005134F1" w:rsidP="00C5760D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nil"/>
              <w:left w:val="single" w:sz="12" w:space="0" w:color="E8F0F7"/>
              <w:bottom w:val="single" w:sz="12" w:space="0" w:color="E8F0F7"/>
              <w:right w:val="nil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5134F1" w:rsidRPr="00C5760D" w:rsidRDefault="008220F0" w:rsidP="00C5760D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  <w:r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>25.10.2018</w:t>
            </w:r>
          </w:p>
          <w:p w:rsidR="007E5EA6" w:rsidRPr="00C5760D" w:rsidRDefault="007E5EA6" w:rsidP="00C5760D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  <w:r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>10-00</w:t>
            </w:r>
          </w:p>
        </w:tc>
        <w:tc>
          <w:tcPr>
            <w:tcW w:w="5222" w:type="dxa"/>
            <w:tcBorders>
              <w:top w:val="nil"/>
              <w:left w:val="single" w:sz="12" w:space="0" w:color="E8F0F7"/>
              <w:bottom w:val="single" w:sz="12" w:space="0" w:color="E8F0F7"/>
              <w:right w:val="nil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F57267" w:rsidRPr="00C5760D" w:rsidRDefault="008220F0" w:rsidP="00C5760D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  <w:r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>Порядок зачета и  возврата налогов, сборов и иных обязательных платежей,  администрируемых  ИФНС России по г. Курску</w:t>
            </w:r>
          </w:p>
        </w:tc>
        <w:tc>
          <w:tcPr>
            <w:tcW w:w="2268" w:type="dxa"/>
            <w:tcBorders>
              <w:top w:val="nil"/>
              <w:left w:val="single" w:sz="12" w:space="0" w:color="E8F0F7"/>
              <w:bottom w:val="single" w:sz="12" w:space="0" w:color="E8F0F7"/>
              <w:right w:val="single" w:sz="12" w:space="0" w:color="E8F0F7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5134F1" w:rsidRPr="00C5760D" w:rsidRDefault="005134F1" w:rsidP="00C5760D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  <w:r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>г. Курск, ул. Димитрова,59, Курская торгово-промышленная палата, 8(4712) 72-20-26 </w:t>
            </w:r>
          </w:p>
        </w:tc>
      </w:tr>
      <w:tr w:rsidR="005134F1" w:rsidRPr="00C5760D" w:rsidTr="0044449C">
        <w:tc>
          <w:tcPr>
            <w:tcW w:w="1851" w:type="dxa"/>
            <w:tcBorders>
              <w:top w:val="nil"/>
              <w:left w:val="single" w:sz="12" w:space="0" w:color="E8F0F7"/>
              <w:bottom w:val="single" w:sz="12" w:space="0" w:color="E8F0F7"/>
              <w:right w:val="nil"/>
            </w:tcBorders>
            <w:shd w:val="clear" w:color="auto" w:fill="FFFFFF"/>
            <w:vAlign w:val="center"/>
          </w:tcPr>
          <w:p w:rsidR="005134F1" w:rsidRPr="00C5760D" w:rsidRDefault="005134F1" w:rsidP="00C5760D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nil"/>
              <w:left w:val="single" w:sz="12" w:space="0" w:color="E8F0F7"/>
              <w:bottom w:val="single" w:sz="12" w:space="0" w:color="E8F0F7"/>
              <w:right w:val="nil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</w:tcPr>
          <w:p w:rsidR="005134F1" w:rsidRPr="00C5760D" w:rsidRDefault="008220F0" w:rsidP="00C5760D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  <w:r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>08.11.2018</w:t>
            </w:r>
          </w:p>
          <w:p w:rsidR="007E5EA6" w:rsidRPr="00C5760D" w:rsidRDefault="007E5EA6" w:rsidP="00C5760D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  <w:r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>10-00</w:t>
            </w:r>
          </w:p>
        </w:tc>
        <w:tc>
          <w:tcPr>
            <w:tcW w:w="5222" w:type="dxa"/>
            <w:tcBorders>
              <w:top w:val="nil"/>
              <w:left w:val="single" w:sz="12" w:space="0" w:color="E8F0F7"/>
              <w:bottom w:val="single" w:sz="12" w:space="0" w:color="E8F0F7"/>
              <w:right w:val="nil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</w:tcPr>
          <w:p w:rsidR="008220F0" w:rsidRPr="00C5760D" w:rsidRDefault="008220F0" w:rsidP="00C5760D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5760D">
              <w:rPr>
                <w:rFonts w:ascii="Trebuchet MS" w:hAnsi="Trebuchet MS"/>
                <w:sz w:val="20"/>
                <w:szCs w:val="20"/>
              </w:rPr>
              <w:t xml:space="preserve">Налог на доходы физических лиц: </w:t>
            </w:r>
          </w:p>
          <w:p w:rsidR="008220F0" w:rsidRPr="00C5760D" w:rsidRDefault="008220F0" w:rsidP="00C5760D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5760D">
              <w:rPr>
                <w:rFonts w:ascii="Trebuchet MS" w:hAnsi="Trebuchet MS"/>
                <w:sz w:val="20"/>
                <w:szCs w:val="20"/>
              </w:rPr>
              <w:t>- порядок предоставления налоговых вычетов;</w:t>
            </w:r>
          </w:p>
          <w:p w:rsidR="008220F0" w:rsidRPr="00C5760D" w:rsidRDefault="008220F0" w:rsidP="00C5760D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5760D">
              <w:rPr>
                <w:rFonts w:ascii="Trebuchet MS" w:hAnsi="Trebuchet MS"/>
                <w:sz w:val="20"/>
                <w:szCs w:val="20"/>
              </w:rPr>
              <w:t>- порядок исчисления и уплаты налога налоговыми агентами:</w:t>
            </w:r>
          </w:p>
          <w:p w:rsidR="008220F0" w:rsidRPr="00C5760D" w:rsidRDefault="008220F0" w:rsidP="00C5760D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5760D">
              <w:rPr>
                <w:rFonts w:ascii="Trebuchet MS" w:hAnsi="Trebuchet MS"/>
                <w:sz w:val="20"/>
                <w:szCs w:val="20"/>
              </w:rPr>
              <w:t>- порядок заполнения и предоставления отчетности налоговыми агентами по форме 2-НДФЛ и 6 НДФЛ;</w:t>
            </w:r>
          </w:p>
          <w:p w:rsidR="00F57267" w:rsidRPr="00C5760D" w:rsidRDefault="008220F0" w:rsidP="00C5760D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5760D">
              <w:rPr>
                <w:rFonts w:ascii="Trebuchet MS" w:hAnsi="Trebuchet MS"/>
                <w:sz w:val="20"/>
                <w:szCs w:val="20"/>
              </w:rPr>
              <w:t>-типичные ошибки, допускаемые при заполнении деклараций и расчетов</w:t>
            </w:r>
          </w:p>
        </w:tc>
        <w:tc>
          <w:tcPr>
            <w:tcW w:w="2268" w:type="dxa"/>
            <w:tcBorders>
              <w:top w:val="nil"/>
              <w:left w:val="single" w:sz="12" w:space="0" w:color="E8F0F7"/>
              <w:bottom w:val="single" w:sz="12" w:space="0" w:color="E8F0F7"/>
              <w:right w:val="single" w:sz="12" w:space="0" w:color="E8F0F7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</w:tcPr>
          <w:p w:rsidR="005134F1" w:rsidRPr="00C5760D" w:rsidRDefault="005134F1" w:rsidP="00C5760D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  <w:r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>г. Курск, ул. Димитрова,59, Курская торгово-промышленная палата, 8(4712) 72-20-26 </w:t>
            </w:r>
          </w:p>
        </w:tc>
      </w:tr>
      <w:tr w:rsidR="005134F1" w:rsidRPr="00C5760D" w:rsidTr="008220F0">
        <w:trPr>
          <w:trHeight w:val="1725"/>
        </w:trPr>
        <w:tc>
          <w:tcPr>
            <w:tcW w:w="1851" w:type="dxa"/>
            <w:tcBorders>
              <w:top w:val="nil"/>
              <w:left w:val="single" w:sz="12" w:space="0" w:color="E8F0F7"/>
              <w:bottom w:val="single" w:sz="12" w:space="0" w:color="E8F0F7"/>
              <w:right w:val="nil"/>
            </w:tcBorders>
            <w:shd w:val="clear" w:color="auto" w:fill="FFFFFF"/>
            <w:vAlign w:val="center"/>
          </w:tcPr>
          <w:p w:rsidR="005134F1" w:rsidRPr="00C5760D" w:rsidRDefault="005134F1" w:rsidP="00C5760D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nil"/>
              <w:left w:val="single" w:sz="12" w:space="0" w:color="E8F0F7"/>
              <w:bottom w:val="single" w:sz="12" w:space="0" w:color="E8F0F7"/>
              <w:right w:val="nil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</w:tcPr>
          <w:p w:rsidR="00BC7A7A" w:rsidRPr="00C5760D" w:rsidRDefault="008220F0" w:rsidP="00C5760D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  <w:r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>22.11.2018</w:t>
            </w:r>
          </w:p>
          <w:p w:rsidR="007E5EA6" w:rsidRPr="00C5760D" w:rsidRDefault="007E5EA6" w:rsidP="00C5760D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  <w:r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>10-00</w:t>
            </w:r>
          </w:p>
        </w:tc>
        <w:tc>
          <w:tcPr>
            <w:tcW w:w="5222" w:type="dxa"/>
            <w:tcBorders>
              <w:top w:val="nil"/>
              <w:left w:val="single" w:sz="12" w:space="0" w:color="E8F0F7"/>
              <w:bottom w:val="single" w:sz="12" w:space="0" w:color="E8F0F7"/>
              <w:right w:val="nil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</w:tcPr>
          <w:p w:rsidR="008220F0" w:rsidRPr="00C5760D" w:rsidRDefault="008220F0" w:rsidP="00C5760D">
            <w:pPr>
              <w:pStyle w:val="ConsPlusNormal"/>
              <w:ind w:firstLine="0"/>
              <w:jc w:val="both"/>
              <w:rPr>
                <w:rFonts w:ascii="Trebuchet MS" w:hAnsi="Trebuchet MS" w:cs="Times New Roman"/>
              </w:rPr>
            </w:pPr>
            <w:r w:rsidRPr="00C5760D">
              <w:rPr>
                <w:rFonts w:ascii="Trebuchet MS" w:hAnsi="Trebuchet MS" w:cs="Times New Roman"/>
              </w:rPr>
              <w:t xml:space="preserve">Страховые взносы: </w:t>
            </w:r>
          </w:p>
          <w:p w:rsidR="008220F0" w:rsidRPr="00C5760D" w:rsidRDefault="008220F0" w:rsidP="00C5760D">
            <w:pPr>
              <w:pStyle w:val="ConsPlusNormal"/>
              <w:ind w:firstLine="0"/>
              <w:jc w:val="both"/>
              <w:rPr>
                <w:rFonts w:ascii="Trebuchet MS" w:hAnsi="Trebuchet MS" w:cs="Times New Roman"/>
              </w:rPr>
            </w:pPr>
            <w:r w:rsidRPr="00C5760D">
              <w:rPr>
                <w:rFonts w:ascii="Trebuchet MS" w:hAnsi="Trebuchet MS" w:cs="Times New Roman"/>
              </w:rPr>
              <w:t>- порядок исчисления и уплаты страховых взносов;</w:t>
            </w:r>
          </w:p>
          <w:p w:rsidR="008220F0" w:rsidRPr="00C5760D" w:rsidRDefault="008220F0" w:rsidP="00C5760D">
            <w:pPr>
              <w:pStyle w:val="ConsPlusNormal"/>
              <w:ind w:firstLine="0"/>
              <w:jc w:val="both"/>
              <w:rPr>
                <w:rFonts w:ascii="Trebuchet MS" w:hAnsi="Trebuchet MS" w:cs="Times New Roman"/>
              </w:rPr>
            </w:pPr>
            <w:r w:rsidRPr="00C5760D">
              <w:rPr>
                <w:rFonts w:ascii="Trebuchet MS" w:hAnsi="Trebuchet MS" w:cs="Times New Roman"/>
              </w:rPr>
              <w:t>-правильность указания реквизитов при заполнении платежных документов на уплату взносов;</w:t>
            </w:r>
          </w:p>
          <w:p w:rsidR="00F57267" w:rsidRPr="00C5760D" w:rsidRDefault="008220F0" w:rsidP="00C5760D">
            <w:pPr>
              <w:pStyle w:val="ConsPlusNormal"/>
              <w:ind w:firstLine="0"/>
              <w:jc w:val="both"/>
              <w:rPr>
                <w:rFonts w:ascii="Trebuchet MS" w:hAnsi="Trebuchet MS" w:cs="Times New Roman"/>
              </w:rPr>
            </w:pPr>
            <w:r w:rsidRPr="00C5760D">
              <w:rPr>
                <w:rFonts w:ascii="Trebuchet MS" w:hAnsi="Trebuchet MS" w:cs="Times New Roman"/>
              </w:rPr>
              <w:t>-типичные ошибки, допускаемые при заполнении  расчетов</w:t>
            </w:r>
          </w:p>
        </w:tc>
        <w:tc>
          <w:tcPr>
            <w:tcW w:w="2268" w:type="dxa"/>
            <w:tcBorders>
              <w:top w:val="nil"/>
              <w:left w:val="single" w:sz="12" w:space="0" w:color="E8F0F7"/>
              <w:bottom w:val="single" w:sz="12" w:space="0" w:color="E8F0F7"/>
              <w:right w:val="single" w:sz="12" w:space="0" w:color="E8F0F7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</w:tcPr>
          <w:p w:rsidR="005134F1" w:rsidRPr="00C5760D" w:rsidRDefault="005134F1" w:rsidP="00C5760D">
            <w:pPr>
              <w:spacing w:before="150" w:after="450"/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  <w:r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>г. Курск, ул. Димитрова,59, Курская торгово-промышленная палата, 8(4712) 72-20-26</w:t>
            </w:r>
          </w:p>
        </w:tc>
      </w:tr>
      <w:tr w:rsidR="005134F1" w:rsidRPr="00C5760D" w:rsidTr="008220F0">
        <w:trPr>
          <w:trHeight w:val="2128"/>
        </w:trPr>
        <w:tc>
          <w:tcPr>
            <w:tcW w:w="1851" w:type="dxa"/>
            <w:tcBorders>
              <w:top w:val="nil"/>
              <w:left w:val="single" w:sz="12" w:space="0" w:color="E8F0F7"/>
              <w:bottom w:val="single" w:sz="4" w:space="0" w:color="EEECE1" w:themeColor="background2"/>
              <w:right w:val="nil"/>
            </w:tcBorders>
            <w:shd w:val="clear" w:color="auto" w:fill="FFFFFF"/>
            <w:vAlign w:val="center"/>
          </w:tcPr>
          <w:p w:rsidR="005134F1" w:rsidRPr="00C5760D" w:rsidRDefault="005134F1" w:rsidP="00C5760D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nil"/>
              <w:left w:val="single" w:sz="12" w:space="0" w:color="E8F0F7"/>
              <w:bottom w:val="single" w:sz="4" w:space="0" w:color="EEECE1" w:themeColor="background2"/>
              <w:right w:val="nil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</w:tcPr>
          <w:p w:rsidR="005134F1" w:rsidRPr="00C5760D" w:rsidRDefault="008220F0" w:rsidP="00C5760D">
            <w:pPr>
              <w:spacing w:before="150"/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  <w:r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>13.12.2018</w:t>
            </w:r>
          </w:p>
          <w:p w:rsidR="007E5EA6" w:rsidRPr="00C5760D" w:rsidRDefault="007E5EA6" w:rsidP="00C5760D">
            <w:pPr>
              <w:spacing w:before="150"/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  <w:r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>10-00</w:t>
            </w:r>
          </w:p>
        </w:tc>
        <w:tc>
          <w:tcPr>
            <w:tcW w:w="5222" w:type="dxa"/>
            <w:tcBorders>
              <w:top w:val="nil"/>
              <w:left w:val="single" w:sz="12" w:space="0" w:color="E8F0F7"/>
              <w:bottom w:val="single" w:sz="4" w:space="0" w:color="EEECE1" w:themeColor="background2"/>
              <w:right w:val="nil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</w:tcPr>
          <w:p w:rsidR="008220F0" w:rsidRPr="00C5760D" w:rsidRDefault="008220F0" w:rsidP="00C5760D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5760D">
              <w:rPr>
                <w:rFonts w:ascii="Trebuchet MS" w:hAnsi="Trebuchet MS"/>
                <w:sz w:val="20"/>
                <w:szCs w:val="20"/>
              </w:rPr>
              <w:t xml:space="preserve">Налог на добавленную стоимость: </w:t>
            </w:r>
          </w:p>
          <w:p w:rsidR="008220F0" w:rsidRPr="00C5760D" w:rsidRDefault="008220F0" w:rsidP="00C5760D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5760D">
              <w:rPr>
                <w:rFonts w:ascii="Trebuchet MS" w:hAnsi="Trebuchet MS"/>
                <w:sz w:val="20"/>
                <w:szCs w:val="20"/>
              </w:rPr>
              <w:t>- порядок исчисления и уплаты налога;</w:t>
            </w:r>
          </w:p>
          <w:p w:rsidR="008220F0" w:rsidRPr="00C5760D" w:rsidRDefault="008220F0" w:rsidP="00C5760D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5760D">
              <w:rPr>
                <w:rFonts w:ascii="Trebuchet MS" w:hAnsi="Trebuchet MS"/>
                <w:sz w:val="20"/>
                <w:szCs w:val="20"/>
              </w:rPr>
              <w:t>- выполнение условий, служащих основанием для принятия предъявленных сумм налога к вычету или возмещению;</w:t>
            </w:r>
          </w:p>
          <w:p w:rsidR="005134F1" w:rsidRPr="00C5760D" w:rsidRDefault="008220F0" w:rsidP="00C5760D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5760D">
              <w:rPr>
                <w:rFonts w:ascii="Trebuchet MS" w:hAnsi="Trebuchet MS"/>
                <w:sz w:val="20"/>
                <w:szCs w:val="20"/>
              </w:rPr>
              <w:t>- типичные ошибки, допускаемые при заполнении декларации</w:t>
            </w:r>
          </w:p>
        </w:tc>
        <w:tc>
          <w:tcPr>
            <w:tcW w:w="2268" w:type="dxa"/>
            <w:tcBorders>
              <w:top w:val="nil"/>
              <w:left w:val="single" w:sz="12" w:space="0" w:color="E8F0F7"/>
              <w:bottom w:val="single" w:sz="4" w:space="0" w:color="EEECE1" w:themeColor="background2"/>
              <w:right w:val="single" w:sz="12" w:space="0" w:color="E8F0F7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</w:tcPr>
          <w:p w:rsidR="0040732A" w:rsidRPr="00C5760D" w:rsidRDefault="00BC5584" w:rsidP="00C5760D">
            <w:pPr>
              <w:spacing w:before="150" w:after="450"/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  <w:r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 xml:space="preserve">г. Курск, </w:t>
            </w:r>
            <w:r w:rsidR="005134F1"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>Димитрова,59, Курская торгово-промышленная палата,</w:t>
            </w:r>
          </w:p>
          <w:p w:rsidR="005134F1" w:rsidRPr="00C5760D" w:rsidRDefault="005134F1" w:rsidP="00C5760D">
            <w:pPr>
              <w:spacing w:before="150" w:after="450"/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  <w:r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 xml:space="preserve">8(4712) </w:t>
            </w:r>
            <w:r w:rsidR="0040732A"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>72-20-26 </w:t>
            </w:r>
          </w:p>
        </w:tc>
      </w:tr>
      <w:tr w:rsidR="0040732A" w:rsidRPr="00C5760D" w:rsidTr="000970E6">
        <w:trPr>
          <w:trHeight w:val="2031"/>
        </w:trPr>
        <w:tc>
          <w:tcPr>
            <w:tcW w:w="1851" w:type="dxa"/>
            <w:tcBorders>
              <w:top w:val="single" w:sz="4" w:space="0" w:color="EEECE1" w:themeColor="background2"/>
              <w:left w:val="single" w:sz="12" w:space="0" w:color="E8F0F7"/>
              <w:right w:val="nil"/>
            </w:tcBorders>
            <w:shd w:val="clear" w:color="auto" w:fill="FFFFFF"/>
            <w:vAlign w:val="center"/>
          </w:tcPr>
          <w:p w:rsidR="0040732A" w:rsidRPr="00C5760D" w:rsidRDefault="0040732A" w:rsidP="00C5760D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724" w:type="dxa"/>
            <w:tcBorders>
              <w:top w:val="single" w:sz="4" w:space="0" w:color="EEECE1" w:themeColor="background2"/>
              <w:left w:val="single" w:sz="12" w:space="0" w:color="E8F0F7"/>
              <w:right w:val="nil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</w:tcPr>
          <w:p w:rsidR="0040732A" w:rsidRPr="00C5760D" w:rsidRDefault="008220F0" w:rsidP="00C5760D">
            <w:pPr>
              <w:spacing w:before="150"/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  <w:r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>27.12.2018</w:t>
            </w:r>
          </w:p>
          <w:p w:rsidR="007E5EA6" w:rsidRPr="00C5760D" w:rsidRDefault="007E5EA6" w:rsidP="00C5760D">
            <w:pPr>
              <w:spacing w:before="150"/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  <w:r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>10-00</w:t>
            </w:r>
          </w:p>
        </w:tc>
        <w:tc>
          <w:tcPr>
            <w:tcW w:w="5222" w:type="dxa"/>
            <w:tcBorders>
              <w:top w:val="single" w:sz="4" w:space="0" w:color="EEECE1" w:themeColor="background2"/>
              <w:left w:val="single" w:sz="12" w:space="0" w:color="E8F0F7"/>
              <w:right w:val="nil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</w:tcPr>
          <w:p w:rsidR="0040732A" w:rsidRPr="00C5760D" w:rsidRDefault="008220F0" w:rsidP="00C5760D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5760D">
              <w:rPr>
                <w:rFonts w:ascii="Trebuchet MS" w:hAnsi="Trebuchet MS"/>
                <w:sz w:val="20"/>
                <w:szCs w:val="20"/>
              </w:rPr>
              <w:t>Новое в налоговом законодательстве с 01.01.2019 года</w:t>
            </w:r>
          </w:p>
        </w:tc>
        <w:tc>
          <w:tcPr>
            <w:tcW w:w="2268" w:type="dxa"/>
            <w:tcBorders>
              <w:top w:val="single" w:sz="4" w:space="0" w:color="EEECE1" w:themeColor="background2"/>
              <w:left w:val="single" w:sz="12" w:space="0" w:color="E8F0F7"/>
              <w:right w:val="single" w:sz="12" w:space="0" w:color="E8F0F7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</w:tcPr>
          <w:p w:rsidR="0040732A" w:rsidRPr="00C5760D" w:rsidRDefault="0040732A" w:rsidP="00C5760D">
            <w:pPr>
              <w:spacing w:before="150" w:after="450"/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  <w:r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>г. Курск, Димитрова,59, Курская торгово-промышленная палата,</w:t>
            </w:r>
          </w:p>
          <w:p w:rsidR="0040732A" w:rsidRPr="00C5760D" w:rsidRDefault="0040732A" w:rsidP="00C5760D">
            <w:pPr>
              <w:spacing w:before="150" w:after="450"/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  <w:r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>8(4712) 72-20-26 </w:t>
            </w:r>
          </w:p>
        </w:tc>
      </w:tr>
      <w:tr w:rsidR="006620A8" w:rsidRPr="00C5760D" w:rsidTr="0044449C">
        <w:tc>
          <w:tcPr>
            <w:tcW w:w="1851" w:type="dxa"/>
            <w:tcBorders>
              <w:top w:val="nil"/>
              <w:left w:val="nil"/>
              <w:bottom w:val="single" w:sz="4" w:space="0" w:color="EEECE1" w:themeColor="background2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20A8" w:rsidRPr="00C5760D" w:rsidRDefault="006620A8" w:rsidP="00C5760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EEECE1" w:themeColor="background2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20A8" w:rsidRPr="00C5760D" w:rsidRDefault="006620A8" w:rsidP="00C5760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EEECE1" w:themeColor="background2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20A8" w:rsidRPr="00C5760D" w:rsidRDefault="006620A8" w:rsidP="00C5760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EECE1" w:themeColor="background2"/>
              <w:right w:val="single" w:sz="12" w:space="0" w:color="E8F0F7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20A8" w:rsidRPr="00C5760D" w:rsidRDefault="006620A8" w:rsidP="00C5760D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5603EA" w:rsidRPr="00C5760D" w:rsidTr="0044449C">
        <w:tc>
          <w:tcPr>
            <w:tcW w:w="1851" w:type="dxa"/>
            <w:vMerge w:val="restart"/>
            <w:tcBorders>
              <w:top w:val="single" w:sz="4" w:space="0" w:color="EEECE1" w:themeColor="background2"/>
              <w:left w:val="single" w:sz="12" w:space="0" w:color="E8F0F7"/>
              <w:right w:val="nil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5603EA" w:rsidRPr="00C5760D" w:rsidRDefault="005603EA" w:rsidP="00C5760D">
            <w:pPr>
              <w:spacing w:before="150" w:after="450"/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>Межрайонная</w:t>
            </w:r>
            <w:proofErr w:type="gramEnd"/>
            <w:r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 xml:space="preserve"> ИФНС России №1 по Курской области</w:t>
            </w:r>
          </w:p>
        </w:tc>
        <w:tc>
          <w:tcPr>
            <w:tcW w:w="1724" w:type="dxa"/>
            <w:tcBorders>
              <w:top w:val="single" w:sz="4" w:space="0" w:color="EEECE1" w:themeColor="background2"/>
              <w:left w:val="single" w:sz="12" w:space="0" w:color="E8F0F7"/>
              <w:bottom w:val="single" w:sz="12" w:space="0" w:color="E8F0F7"/>
              <w:right w:val="nil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5603EA" w:rsidRPr="00C5760D" w:rsidRDefault="0071093F" w:rsidP="00C5760D">
            <w:pPr>
              <w:spacing w:before="150"/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  <w:r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>08.10.2018-10.10.2018</w:t>
            </w:r>
          </w:p>
          <w:p w:rsidR="005603EA" w:rsidRPr="00C5760D" w:rsidRDefault="005603EA" w:rsidP="00C5760D">
            <w:pPr>
              <w:spacing w:before="150"/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  <w:r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>11-00</w:t>
            </w:r>
          </w:p>
        </w:tc>
        <w:tc>
          <w:tcPr>
            <w:tcW w:w="5222" w:type="dxa"/>
            <w:tcBorders>
              <w:top w:val="single" w:sz="4" w:space="0" w:color="EEECE1" w:themeColor="background2"/>
              <w:left w:val="single" w:sz="12" w:space="0" w:color="E8F0F7"/>
              <w:bottom w:val="single" w:sz="12" w:space="0" w:color="E8F0F7"/>
              <w:right w:val="nil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5603EA" w:rsidRPr="00C5760D" w:rsidRDefault="0071093F" w:rsidP="00C5760D">
            <w:pPr>
              <w:ind w:right="-107"/>
              <w:rPr>
                <w:rFonts w:ascii="Trebuchet MS" w:hAnsi="Trebuchet MS"/>
                <w:sz w:val="20"/>
                <w:szCs w:val="20"/>
              </w:rPr>
            </w:pPr>
            <w:r w:rsidRPr="00C5760D">
              <w:rPr>
                <w:rFonts w:ascii="Trebuchet MS" w:hAnsi="Trebuchet MS"/>
                <w:sz w:val="20"/>
                <w:szCs w:val="20"/>
              </w:rPr>
              <w:t>Представление налоговой отчетности за 3 квартал 2018</w:t>
            </w:r>
          </w:p>
          <w:p w:rsidR="0071093F" w:rsidRPr="00C5760D" w:rsidRDefault="0071093F" w:rsidP="00C5760D">
            <w:pPr>
              <w:ind w:right="-107"/>
              <w:rPr>
                <w:rFonts w:ascii="Trebuchet MS" w:hAnsi="Trebuchet MS"/>
                <w:sz w:val="20"/>
                <w:szCs w:val="20"/>
              </w:rPr>
            </w:pPr>
            <w:r w:rsidRPr="00C5760D">
              <w:rPr>
                <w:rFonts w:ascii="Trebuchet MS" w:hAnsi="Trebuchet MS"/>
                <w:sz w:val="20"/>
                <w:szCs w:val="20"/>
              </w:rPr>
              <w:t>Досудебное урегулирование налоговых споров</w:t>
            </w:r>
          </w:p>
          <w:p w:rsidR="0071093F" w:rsidRPr="00C5760D" w:rsidRDefault="0071093F" w:rsidP="00C5760D">
            <w:pPr>
              <w:ind w:right="-107"/>
              <w:rPr>
                <w:rFonts w:ascii="Trebuchet MS" w:hAnsi="Trebuchet MS"/>
                <w:sz w:val="20"/>
                <w:szCs w:val="20"/>
              </w:rPr>
            </w:pPr>
            <w:r w:rsidRPr="00C5760D">
              <w:rPr>
                <w:rFonts w:ascii="Trebuchet MS" w:hAnsi="Trebuchet MS"/>
                <w:sz w:val="20"/>
                <w:szCs w:val="20"/>
              </w:rPr>
              <w:t>Размещение в сети Интернет Открытых данных</w:t>
            </w:r>
          </w:p>
          <w:p w:rsidR="0071093F" w:rsidRPr="00C5760D" w:rsidRDefault="0071093F" w:rsidP="00C5760D">
            <w:pPr>
              <w:ind w:right="-107"/>
              <w:rPr>
                <w:rFonts w:ascii="Trebuchet MS" w:hAnsi="Trebuchet MS"/>
                <w:sz w:val="20"/>
                <w:szCs w:val="20"/>
              </w:rPr>
            </w:pPr>
            <w:r w:rsidRPr="00C5760D">
              <w:rPr>
                <w:rFonts w:ascii="Trebuchet MS" w:hAnsi="Trebuchet MS"/>
                <w:sz w:val="20"/>
                <w:szCs w:val="20"/>
              </w:rPr>
              <w:t>Преимущества электронного взаимодействия с налоговыми органами, сдачи отчетности по ТКС</w:t>
            </w:r>
          </w:p>
          <w:p w:rsidR="0071093F" w:rsidRPr="00C5760D" w:rsidRDefault="0071093F" w:rsidP="00C5760D">
            <w:pPr>
              <w:ind w:right="-107"/>
              <w:rPr>
                <w:rFonts w:ascii="Trebuchet MS" w:hAnsi="Trebuchet MS"/>
                <w:sz w:val="20"/>
                <w:szCs w:val="20"/>
              </w:rPr>
            </w:pPr>
            <w:r w:rsidRPr="00C5760D">
              <w:rPr>
                <w:rFonts w:ascii="Trebuchet MS" w:hAnsi="Trebuchet MS"/>
                <w:sz w:val="20"/>
                <w:szCs w:val="20"/>
              </w:rPr>
              <w:t xml:space="preserve">Информационное обслуживание </w:t>
            </w:r>
            <w:proofErr w:type="spellStart"/>
            <w:proofErr w:type="gramStart"/>
            <w:r w:rsidRPr="00C5760D">
              <w:rPr>
                <w:rFonts w:ascii="Trebuchet MS" w:hAnsi="Trebuchet MS"/>
                <w:sz w:val="20"/>
                <w:szCs w:val="20"/>
              </w:rPr>
              <w:t>налогоплатель-щиков</w:t>
            </w:r>
            <w:proofErr w:type="spellEnd"/>
            <w:proofErr w:type="gramEnd"/>
            <w:r w:rsidRPr="00C5760D">
              <w:rPr>
                <w:rFonts w:ascii="Trebuchet MS" w:hAnsi="Trebuchet MS"/>
                <w:sz w:val="20"/>
                <w:szCs w:val="20"/>
              </w:rPr>
              <w:t xml:space="preserve">  (подсистема ИОН).</w:t>
            </w:r>
          </w:p>
          <w:p w:rsidR="0071093F" w:rsidRPr="00C5760D" w:rsidRDefault="0071093F" w:rsidP="00C5760D">
            <w:pPr>
              <w:ind w:right="-107"/>
              <w:rPr>
                <w:rFonts w:ascii="Trebuchet MS" w:hAnsi="Trebuchet MS"/>
                <w:sz w:val="20"/>
                <w:szCs w:val="20"/>
              </w:rPr>
            </w:pPr>
            <w:r w:rsidRPr="00C5760D">
              <w:rPr>
                <w:rFonts w:ascii="Trebuchet MS" w:hAnsi="Trebuchet MS"/>
                <w:sz w:val="20"/>
                <w:szCs w:val="20"/>
              </w:rPr>
              <w:t xml:space="preserve">Интернет-сервисы сайтов ФНС России, в </w:t>
            </w:r>
            <w:proofErr w:type="spellStart"/>
            <w:r w:rsidRPr="00C5760D">
              <w:rPr>
                <w:rFonts w:ascii="Trebuchet MS" w:hAnsi="Trebuchet MS"/>
                <w:sz w:val="20"/>
                <w:szCs w:val="20"/>
              </w:rPr>
              <w:t>т.ч</w:t>
            </w:r>
            <w:proofErr w:type="spellEnd"/>
            <w:r w:rsidRPr="00C5760D">
              <w:rPr>
                <w:rFonts w:ascii="Trebuchet MS" w:hAnsi="Trebuchet MS"/>
                <w:sz w:val="20"/>
                <w:szCs w:val="20"/>
              </w:rPr>
              <w:t xml:space="preserve">. ЛК налогоплательщиков </w:t>
            </w:r>
            <w:proofErr w:type="gramStart"/>
            <w:r w:rsidRPr="00C5760D">
              <w:rPr>
                <w:rFonts w:ascii="Trebuchet MS" w:hAnsi="Trebuchet MS"/>
                <w:sz w:val="20"/>
                <w:szCs w:val="20"/>
              </w:rPr>
              <w:t>для</w:t>
            </w:r>
            <w:proofErr w:type="gramEnd"/>
            <w:r w:rsidRPr="00C5760D">
              <w:rPr>
                <w:rFonts w:ascii="Trebuchet MS" w:hAnsi="Trebuchet MS"/>
                <w:sz w:val="20"/>
                <w:szCs w:val="20"/>
              </w:rPr>
              <w:t xml:space="preserve"> ЮЛ, ИП и ФЛ.</w:t>
            </w:r>
          </w:p>
          <w:p w:rsidR="0071093F" w:rsidRPr="00C5760D" w:rsidRDefault="0071093F" w:rsidP="00C5760D">
            <w:pPr>
              <w:ind w:right="-107"/>
              <w:rPr>
                <w:rFonts w:ascii="Trebuchet MS" w:hAnsi="Trebuchet MS"/>
                <w:sz w:val="20"/>
                <w:szCs w:val="20"/>
              </w:rPr>
            </w:pPr>
            <w:r w:rsidRPr="00C5760D">
              <w:rPr>
                <w:rFonts w:ascii="Trebuchet MS" w:hAnsi="Trebuchet MS"/>
                <w:sz w:val="20"/>
                <w:szCs w:val="20"/>
              </w:rPr>
              <w:t>Обзор писем ФНС России по вопросам разъяснения налогового законодательства</w:t>
            </w:r>
          </w:p>
        </w:tc>
        <w:tc>
          <w:tcPr>
            <w:tcW w:w="2268" w:type="dxa"/>
            <w:vMerge w:val="restart"/>
            <w:tcBorders>
              <w:top w:val="single" w:sz="4" w:space="0" w:color="EEECE1" w:themeColor="background2"/>
              <w:left w:val="single" w:sz="12" w:space="0" w:color="E8F0F7"/>
              <w:right w:val="single" w:sz="12" w:space="0" w:color="E8F0F7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5603EA" w:rsidRPr="00C5760D" w:rsidRDefault="005603EA" w:rsidP="00C5760D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  <w:r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 xml:space="preserve">Рыльск,  </w:t>
            </w:r>
          </w:p>
          <w:p w:rsidR="005603EA" w:rsidRPr="00C5760D" w:rsidRDefault="005603EA" w:rsidP="00C5760D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  <w:r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>К.Либкнехта,21</w:t>
            </w:r>
          </w:p>
          <w:p w:rsidR="005603EA" w:rsidRPr="00C5760D" w:rsidRDefault="005603EA" w:rsidP="00C5760D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  <w:r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>8(47152) 2-26-25</w:t>
            </w:r>
          </w:p>
          <w:p w:rsidR="005603EA" w:rsidRPr="00C5760D" w:rsidRDefault="005603EA" w:rsidP="00C5760D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</w:p>
          <w:p w:rsidR="005603EA" w:rsidRPr="00C5760D" w:rsidRDefault="005603EA" w:rsidP="00C5760D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  <w:r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 xml:space="preserve">Глушково, </w:t>
            </w:r>
          </w:p>
          <w:p w:rsidR="005603EA" w:rsidRPr="00C5760D" w:rsidRDefault="005603EA" w:rsidP="00C5760D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  <w:r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 xml:space="preserve">ул. Советская, 3    </w:t>
            </w:r>
          </w:p>
          <w:p w:rsidR="005603EA" w:rsidRPr="00C5760D" w:rsidRDefault="005603EA" w:rsidP="00C5760D">
            <w:pPr>
              <w:spacing w:before="195" w:after="195"/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  <w:r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>8(47152) 2-26-25</w:t>
            </w:r>
          </w:p>
          <w:p w:rsidR="005603EA" w:rsidRPr="00C5760D" w:rsidRDefault="005603EA" w:rsidP="00C5760D">
            <w:pPr>
              <w:spacing w:before="195" w:after="195"/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  <w:r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 xml:space="preserve">Хомутовка, ул. Советская, 11   </w:t>
            </w:r>
          </w:p>
          <w:p w:rsidR="005603EA" w:rsidRPr="00C5760D" w:rsidRDefault="005603EA" w:rsidP="00C5760D">
            <w:pPr>
              <w:spacing w:before="195" w:after="195"/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  <w:r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>8(47152) 2-26-25</w:t>
            </w:r>
          </w:p>
          <w:p w:rsidR="005603EA" w:rsidRPr="00C5760D" w:rsidRDefault="005603EA" w:rsidP="00C5760D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  <w:r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 xml:space="preserve">Рыльск,  </w:t>
            </w:r>
          </w:p>
          <w:p w:rsidR="005603EA" w:rsidRPr="00C5760D" w:rsidRDefault="005603EA" w:rsidP="00C5760D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  <w:r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>К.Либкнехта,21</w:t>
            </w:r>
          </w:p>
          <w:p w:rsidR="005603EA" w:rsidRPr="00C5760D" w:rsidRDefault="005603EA" w:rsidP="00C5760D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  <w:r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>8(47152) 2-26-25</w:t>
            </w:r>
          </w:p>
          <w:p w:rsidR="005603EA" w:rsidRPr="00C5760D" w:rsidRDefault="005603EA" w:rsidP="00C5760D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</w:p>
          <w:p w:rsidR="005603EA" w:rsidRPr="00C5760D" w:rsidRDefault="005603EA" w:rsidP="00C5760D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  <w:r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 xml:space="preserve">Глушково, </w:t>
            </w:r>
          </w:p>
          <w:p w:rsidR="005603EA" w:rsidRPr="00C5760D" w:rsidRDefault="005603EA" w:rsidP="00C5760D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  <w:r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 xml:space="preserve">ул. Советская, 3    </w:t>
            </w:r>
          </w:p>
          <w:p w:rsidR="005603EA" w:rsidRPr="00C5760D" w:rsidRDefault="005603EA" w:rsidP="00C5760D">
            <w:pPr>
              <w:spacing w:before="195" w:after="195"/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  <w:r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>8(47152) 2-26-25</w:t>
            </w:r>
          </w:p>
          <w:p w:rsidR="005603EA" w:rsidRPr="00C5760D" w:rsidRDefault="005603EA" w:rsidP="00C5760D">
            <w:pPr>
              <w:spacing w:before="195" w:after="195"/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  <w:r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 xml:space="preserve">Хомутовка, ул. Советская, 11   </w:t>
            </w:r>
          </w:p>
          <w:p w:rsidR="005603EA" w:rsidRPr="00C5760D" w:rsidRDefault="005603EA" w:rsidP="00C5760D">
            <w:pPr>
              <w:spacing w:before="195" w:after="195"/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  <w:r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>8(47152) 2-26-25</w:t>
            </w:r>
          </w:p>
        </w:tc>
      </w:tr>
      <w:tr w:rsidR="005603EA" w:rsidRPr="00C5760D" w:rsidTr="0044449C">
        <w:tc>
          <w:tcPr>
            <w:tcW w:w="1851" w:type="dxa"/>
            <w:vMerge/>
            <w:tcBorders>
              <w:left w:val="single" w:sz="12" w:space="0" w:color="E8F0F7"/>
              <w:bottom w:val="single" w:sz="12" w:space="0" w:color="E8F0F7"/>
              <w:right w:val="nil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</w:tcPr>
          <w:p w:rsidR="005603EA" w:rsidRPr="00C5760D" w:rsidRDefault="005603EA" w:rsidP="00C5760D">
            <w:pPr>
              <w:spacing w:before="150" w:after="450"/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nil"/>
              <w:left w:val="single" w:sz="12" w:space="0" w:color="E8F0F7"/>
              <w:bottom w:val="single" w:sz="12" w:space="0" w:color="E8F0F7"/>
              <w:right w:val="nil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</w:tcPr>
          <w:p w:rsidR="00616EA5" w:rsidRPr="00C5760D" w:rsidRDefault="00616EA5" w:rsidP="00C5760D">
            <w:pPr>
              <w:spacing w:before="150"/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  <w:r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>03.12.2018-05.12.2018</w:t>
            </w:r>
          </w:p>
          <w:p w:rsidR="009B0721" w:rsidRPr="00C5760D" w:rsidRDefault="009B0721" w:rsidP="00C5760D">
            <w:pPr>
              <w:spacing w:before="150"/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  <w:r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>11-00</w:t>
            </w:r>
          </w:p>
        </w:tc>
        <w:tc>
          <w:tcPr>
            <w:tcW w:w="5222" w:type="dxa"/>
            <w:tcBorders>
              <w:top w:val="nil"/>
              <w:left w:val="single" w:sz="12" w:space="0" w:color="E8F0F7"/>
              <w:bottom w:val="single" w:sz="12" w:space="0" w:color="E8F0F7"/>
              <w:right w:val="nil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</w:tcPr>
          <w:p w:rsidR="009E0030" w:rsidRPr="00C5760D" w:rsidRDefault="00616EA5" w:rsidP="00C5760D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5760D">
              <w:rPr>
                <w:rFonts w:ascii="Trebuchet MS" w:hAnsi="Trebuchet MS"/>
                <w:sz w:val="20"/>
                <w:szCs w:val="20"/>
              </w:rPr>
              <w:t>Уплата и взыскание налогов и взносов, налоговые проверки, привлечение к налоговой ответственности</w:t>
            </w:r>
            <w:r w:rsidR="009E0030" w:rsidRPr="00C5760D">
              <w:rPr>
                <w:rFonts w:ascii="Trebuchet MS" w:hAnsi="Trebuchet MS"/>
                <w:sz w:val="20"/>
                <w:szCs w:val="20"/>
              </w:rPr>
              <w:t>. Изменения налогового законодательства в части повышения ставок НДС с 01.01.2019.</w:t>
            </w:r>
          </w:p>
          <w:p w:rsidR="009E0030" w:rsidRPr="00C5760D" w:rsidRDefault="009E0030" w:rsidP="00C5760D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5760D">
              <w:rPr>
                <w:rFonts w:ascii="Trebuchet MS" w:hAnsi="Trebuchet MS"/>
                <w:sz w:val="20"/>
                <w:szCs w:val="20"/>
              </w:rPr>
              <w:t xml:space="preserve">Налог на доходы физических лиц: </w:t>
            </w:r>
          </w:p>
          <w:p w:rsidR="009E0030" w:rsidRPr="00C5760D" w:rsidRDefault="009E0030" w:rsidP="00C5760D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5760D">
              <w:rPr>
                <w:rFonts w:ascii="Trebuchet MS" w:hAnsi="Trebuchet MS"/>
                <w:sz w:val="20"/>
                <w:szCs w:val="20"/>
              </w:rPr>
              <w:t>- порядок предоставления налоговых вычетов;</w:t>
            </w:r>
          </w:p>
          <w:p w:rsidR="009E0030" w:rsidRPr="00C5760D" w:rsidRDefault="009E0030" w:rsidP="00C5760D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5760D">
              <w:rPr>
                <w:rFonts w:ascii="Trebuchet MS" w:hAnsi="Trebuchet MS"/>
                <w:sz w:val="20"/>
                <w:szCs w:val="20"/>
              </w:rPr>
              <w:t>- порядок исчисления и уплаты налога налоговыми агентами:</w:t>
            </w:r>
          </w:p>
          <w:p w:rsidR="009E0030" w:rsidRPr="00C5760D" w:rsidRDefault="009E0030" w:rsidP="00C5760D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5760D">
              <w:rPr>
                <w:rFonts w:ascii="Trebuchet MS" w:hAnsi="Trebuchet MS"/>
                <w:sz w:val="20"/>
                <w:szCs w:val="20"/>
              </w:rPr>
              <w:t>- порядок заполнения и предоставления отчетности налоговыми агентами по форме 2-НДФЛ и 6 НДФЛ;</w:t>
            </w:r>
          </w:p>
          <w:p w:rsidR="005603EA" w:rsidRPr="00C5760D" w:rsidRDefault="009E0030" w:rsidP="00C5760D">
            <w:pPr>
              <w:ind w:right="-107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5760D">
              <w:rPr>
                <w:rFonts w:ascii="Trebuchet MS" w:hAnsi="Trebuchet MS"/>
                <w:sz w:val="20"/>
                <w:szCs w:val="20"/>
              </w:rPr>
              <w:t>-типичные ошибки, допускаемые при заполнении деклараций и расчетов</w:t>
            </w:r>
          </w:p>
          <w:p w:rsidR="00616EA5" w:rsidRPr="00C5760D" w:rsidRDefault="00616EA5" w:rsidP="00C5760D">
            <w:pPr>
              <w:ind w:right="-107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12" w:space="0" w:color="E8F0F7"/>
              <w:bottom w:val="single" w:sz="12" w:space="0" w:color="E8F0F7"/>
              <w:right w:val="single" w:sz="12" w:space="0" w:color="E8F0F7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</w:tcPr>
          <w:p w:rsidR="005603EA" w:rsidRPr="00C5760D" w:rsidRDefault="005603EA" w:rsidP="00C5760D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</w:p>
        </w:tc>
      </w:tr>
      <w:tr w:rsidR="00487562" w:rsidRPr="00C5760D" w:rsidTr="0044449C">
        <w:tc>
          <w:tcPr>
            <w:tcW w:w="1851" w:type="dxa"/>
            <w:tcBorders>
              <w:top w:val="nil"/>
              <w:left w:val="single" w:sz="12" w:space="0" w:color="E8F0F7"/>
              <w:bottom w:val="single" w:sz="12" w:space="0" w:color="E8F0F7"/>
              <w:right w:val="nil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</w:tcPr>
          <w:p w:rsidR="00487562" w:rsidRPr="00C5760D" w:rsidRDefault="00487562" w:rsidP="00C5760D">
            <w:pPr>
              <w:spacing w:before="150" w:after="450"/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>Межрайонная</w:t>
            </w:r>
            <w:proofErr w:type="gramEnd"/>
            <w:r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 xml:space="preserve"> ИФНС России №2 по Курской области</w:t>
            </w:r>
          </w:p>
        </w:tc>
        <w:tc>
          <w:tcPr>
            <w:tcW w:w="1724" w:type="dxa"/>
            <w:tcBorders>
              <w:top w:val="nil"/>
              <w:left w:val="single" w:sz="12" w:space="0" w:color="E8F0F7"/>
              <w:bottom w:val="single" w:sz="12" w:space="0" w:color="E8F0F7"/>
              <w:right w:val="nil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</w:tcPr>
          <w:p w:rsidR="00341B4F" w:rsidRPr="00C5760D" w:rsidRDefault="00616EA5" w:rsidP="00C5760D">
            <w:pPr>
              <w:spacing w:before="150"/>
              <w:rPr>
                <w:rFonts w:ascii="Trebuchet MS" w:eastAsia="Times New Roman" w:hAnsi="Trebuchet MS"/>
                <w:color w:val="000000"/>
                <w:sz w:val="20"/>
                <w:szCs w:val="20"/>
                <w:lang w:val="en-US" w:eastAsia="ru-RU"/>
              </w:rPr>
            </w:pPr>
            <w:r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>22.10.2018-23.10.2018</w:t>
            </w:r>
          </w:p>
          <w:p w:rsidR="00487562" w:rsidRPr="00C5760D" w:rsidRDefault="00341B4F" w:rsidP="00C5760D">
            <w:pPr>
              <w:spacing w:before="150"/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  <w:r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>10.</w:t>
            </w:r>
            <w:r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val="en-US" w:eastAsia="ru-RU"/>
              </w:rPr>
              <w:t>00</w:t>
            </w:r>
            <w:r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222" w:type="dxa"/>
            <w:tcBorders>
              <w:top w:val="nil"/>
              <w:left w:val="single" w:sz="12" w:space="0" w:color="E8F0F7"/>
              <w:bottom w:val="single" w:sz="12" w:space="0" w:color="E8F0F7"/>
              <w:right w:val="nil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</w:tcPr>
          <w:p w:rsidR="009E0030" w:rsidRPr="00C5760D" w:rsidRDefault="009E0030" w:rsidP="00C5760D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5760D">
              <w:rPr>
                <w:rFonts w:ascii="Trebuchet MS" w:hAnsi="Trebuchet MS"/>
                <w:sz w:val="20"/>
                <w:szCs w:val="20"/>
              </w:rPr>
              <w:t>Имущественные налоги физических лиц: земельный и транспортный налог, налог на имущество:</w:t>
            </w:r>
          </w:p>
          <w:p w:rsidR="009E0030" w:rsidRPr="00C5760D" w:rsidRDefault="009E0030" w:rsidP="00C5760D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5760D">
              <w:rPr>
                <w:rFonts w:ascii="Trebuchet MS" w:hAnsi="Trebuchet MS"/>
                <w:sz w:val="20"/>
                <w:szCs w:val="20"/>
              </w:rPr>
              <w:t>- порядок предоставления льгот;</w:t>
            </w:r>
          </w:p>
          <w:p w:rsidR="009E0030" w:rsidRPr="00C5760D" w:rsidRDefault="009E0030" w:rsidP="00C5760D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5760D">
              <w:rPr>
                <w:rFonts w:ascii="Trebuchet MS" w:hAnsi="Trebuchet MS"/>
                <w:sz w:val="20"/>
                <w:szCs w:val="20"/>
              </w:rPr>
              <w:t>- порядок исчисления и уплаты налога в 2018 году;</w:t>
            </w:r>
          </w:p>
          <w:p w:rsidR="009E0030" w:rsidRPr="00C5760D" w:rsidRDefault="009E0030" w:rsidP="00C5760D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5760D">
              <w:rPr>
                <w:rFonts w:ascii="Trebuchet MS" w:hAnsi="Trebuchet MS"/>
                <w:sz w:val="20"/>
                <w:szCs w:val="20"/>
              </w:rPr>
              <w:t xml:space="preserve">- получение государственных услуг через </w:t>
            </w:r>
            <w:proofErr w:type="spellStart"/>
            <w:r w:rsidRPr="00C5760D">
              <w:rPr>
                <w:rFonts w:ascii="Trebuchet MS" w:hAnsi="Trebuchet MS"/>
                <w:sz w:val="20"/>
                <w:szCs w:val="20"/>
              </w:rPr>
              <w:t>Online-c</w:t>
            </w:r>
            <w:proofErr w:type="gramStart"/>
            <w:r w:rsidRPr="00C5760D">
              <w:rPr>
                <w:rFonts w:ascii="Trebuchet MS" w:hAnsi="Trebuchet MS"/>
                <w:sz w:val="20"/>
                <w:szCs w:val="20"/>
              </w:rPr>
              <w:t>ервисы</w:t>
            </w:r>
            <w:proofErr w:type="spellEnd"/>
            <w:proofErr w:type="gramEnd"/>
            <w:r w:rsidRPr="00C5760D">
              <w:rPr>
                <w:rFonts w:ascii="Trebuchet MS" w:hAnsi="Trebuchet MS"/>
                <w:sz w:val="20"/>
                <w:szCs w:val="20"/>
              </w:rPr>
              <w:t xml:space="preserve"> ФНС России;</w:t>
            </w:r>
          </w:p>
          <w:p w:rsidR="00487562" w:rsidRPr="00C5760D" w:rsidRDefault="009E0030" w:rsidP="00C5760D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5760D">
              <w:rPr>
                <w:rFonts w:ascii="Trebuchet MS" w:hAnsi="Trebuchet MS"/>
                <w:sz w:val="20"/>
                <w:szCs w:val="20"/>
              </w:rPr>
              <w:t>- Направление налоговых уведомлений пользователям сервиса «Личный кабинет для налогоплательщиков физических лиц»</w:t>
            </w:r>
          </w:p>
        </w:tc>
        <w:tc>
          <w:tcPr>
            <w:tcW w:w="2268" w:type="dxa"/>
            <w:tcBorders>
              <w:top w:val="nil"/>
              <w:left w:val="single" w:sz="12" w:space="0" w:color="E8F0F7"/>
              <w:bottom w:val="single" w:sz="12" w:space="0" w:color="E8F0F7"/>
              <w:right w:val="single" w:sz="12" w:space="0" w:color="E8F0F7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</w:tcPr>
          <w:p w:rsidR="00341B4F" w:rsidRPr="00C5760D" w:rsidRDefault="00616EA5" w:rsidP="00C5760D">
            <w:pPr>
              <w:rPr>
                <w:rFonts w:ascii="Trebuchet MS" w:eastAsia="Times New Roman" w:hAnsi="Trebuchet MS"/>
                <w:b/>
                <w:color w:val="000000"/>
                <w:sz w:val="20"/>
                <w:szCs w:val="20"/>
                <w:lang w:eastAsia="ru-RU"/>
              </w:rPr>
            </w:pPr>
            <w:r w:rsidRPr="00C5760D">
              <w:rPr>
                <w:rFonts w:ascii="Trebuchet MS" w:eastAsia="Times New Roman" w:hAnsi="Trebuchet MS"/>
                <w:b/>
                <w:color w:val="000000"/>
                <w:sz w:val="20"/>
                <w:szCs w:val="20"/>
                <w:lang w:eastAsia="ru-RU"/>
              </w:rPr>
              <w:t>22.10</w:t>
            </w:r>
            <w:r w:rsidR="00341B4F" w:rsidRPr="00C5760D">
              <w:rPr>
                <w:rFonts w:ascii="Trebuchet MS" w:eastAsia="Times New Roman" w:hAnsi="Trebuchet MS"/>
                <w:b/>
                <w:color w:val="000000"/>
                <w:sz w:val="20"/>
                <w:szCs w:val="20"/>
                <w:lang w:eastAsia="ru-RU"/>
              </w:rPr>
              <w:t>.2018</w:t>
            </w:r>
          </w:p>
          <w:p w:rsidR="009B0721" w:rsidRPr="00C5760D" w:rsidRDefault="009B0721" w:rsidP="00C5760D">
            <w:pPr>
              <w:rPr>
                <w:rFonts w:ascii="Trebuchet MS" w:eastAsia="Times New Roman" w:hAnsi="Trebuchet MS"/>
                <w:b/>
                <w:color w:val="000000"/>
                <w:sz w:val="20"/>
                <w:szCs w:val="20"/>
                <w:lang w:eastAsia="ru-RU"/>
              </w:rPr>
            </w:pPr>
            <w:r w:rsidRPr="00C5760D">
              <w:rPr>
                <w:rFonts w:ascii="Trebuchet MS" w:eastAsia="Times New Roman" w:hAnsi="Trebuchet MS"/>
                <w:b/>
                <w:color w:val="000000"/>
                <w:sz w:val="20"/>
                <w:szCs w:val="20"/>
                <w:lang w:eastAsia="ru-RU"/>
              </w:rPr>
              <w:t>п.</w:t>
            </w:r>
            <w:r w:rsidR="00341B4F" w:rsidRPr="00C5760D">
              <w:rPr>
                <w:rFonts w:ascii="Trebuchet MS" w:eastAsia="Times New Roman" w:hAnsi="Trebuchet MS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5760D">
              <w:rPr>
                <w:rFonts w:ascii="Trebuchet MS" w:eastAsia="Times New Roman" w:hAnsi="Trebuchet MS"/>
                <w:b/>
                <w:color w:val="000000"/>
                <w:sz w:val="20"/>
                <w:szCs w:val="20"/>
                <w:lang w:eastAsia="ru-RU"/>
              </w:rPr>
              <w:t xml:space="preserve">Конышевка </w:t>
            </w:r>
          </w:p>
          <w:p w:rsidR="00487562" w:rsidRPr="00C5760D" w:rsidRDefault="005F0EDC" w:rsidP="00C5760D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  <w:r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>Конышевского</w:t>
            </w:r>
            <w:proofErr w:type="spellEnd"/>
            <w:r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 xml:space="preserve"> района, ул. Ленина,19, 8(47140) 2-16-86</w:t>
            </w:r>
          </w:p>
          <w:p w:rsidR="005F0EDC" w:rsidRPr="00C5760D" w:rsidRDefault="005F0EDC" w:rsidP="00C5760D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</w:p>
          <w:p w:rsidR="009B0721" w:rsidRPr="00C5760D" w:rsidRDefault="009B0721" w:rsidP="00C5760D">
            <w:pPr>
              <w:rPr>
                <w:rFonts w:ascii="Trebuchet MS" w:eastAsia="Times New Roman" w:hAnsi="Trebuchet MS"/>
                <w:b/>
                <w:color w:val="000000"/>
                <w:sz w:val="20"/>
                <w:szCs w:val="20"/>
                <w:lang w:eastAsia="ru-RU"/>
              </w:rPr>
            </w:pPr>
            <w:r w:rsidRPr="00C5760D">
              <w:rPr>
                <w:rFonts w:ascii="Trebuchet MS" w:eastAsia="Times New Roman" w:hAnsi="Trebuchet MS"/>
                <w:b/>
                <w:color w:val="000000"/>
                <w:sz w:val="20"/>
                <w:szCs w:val="20"/>
                <w:lang w:eastAsia="ru-RU"/>
              </w:rPr>
              <w:t>2</w:t>
            </w:r>
            <w:r w:rsidR="00616EA5" w:rsidRPr="00C5760D">
              <w:rPr>
                <w:rFonts w:ascii="Trebuchet MS" w:eastAsia="Times New Roman" w:hAnsi="Trebuchet MS"/>
                <w:b/>
                <w:color w:val="000000"/>
                <w:sz w:val="20"/>
                <w:szCs w:val="20"/>
                <w:lang w:eastAsia="ru-RU"/>
              </w:rPr>
              <w:t>3.10</w:t>
            </w:r>
            <w:r w:rsidRPr="00C5760D">
              <w:rPr>
                <w:rFonts w:ascii="Trebuchet MS" w:eastAsia="Times New Roman" w:hAnsi="Trebuchet MS"/>
                <w:b/>
                <w:color w:val="000000"/>
                <w:sz w:val="20"/>
                <w:szCs w:val="20"/>
                <w:lang w:eastAsia="ru-RU"/>
              </w:rPr>
              <w:t>.2018-</w:t>
            </w:r>
          </w:p>
          <w:p w:rsidR="005F0EDC" w:rsidRPr="00C5760D" w:rsidRDefault="009B0721" w:rsidP="00C5760D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5760D">
              <w:rPr>
                <w:rFonts w:ascii="Trebuchet MS" w:eastAsia="Times New Roman" w:hAnsi="Trebuchet MS"/>
                <w:b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C5760D">
              <w:rPr>
                <w:rFonts w:ascii="Trebuchet MS" w:eastAsia="Times New Roman" w:hAnsi="Trebuchet MS"/>
                <w:b/>
                <w:color w:val="000000"/>
                <w:sz w:val="20"/>
                <w:szCs w:val="20"/>
                <w:lang w:eastAsia="ru-RU"/>
              </w:rPr>
              <w:t>.Л</w:t>
            </w:r>
            <w:proofErr w:type="gramEnd"/>
            <w:r w:rsidRPr="00C5760D">
              <w:rPr>
                <w:rFonts w:ascii="Trebuchet MS" w:eastAsia="Times New Roman" w:hAnsi="Trebuchet MS"/>
                <w:b/>
                <w:color w:val="000000"/>
                <w:sz w:val="20"/>
                <w:szCs w:val="20"/>
                <w:lang w:eastAsia="ru-RU"/>
              </w:rPr>
              <w:t>ьгов</w:t>
            </w:r>
            <w:proofErr w:type="spellEnd"/>
            <w:r w:rsidRPr="00C5760D">
              <w:rPr>
                <w:rFonts w:ascii="Trebuchet MS" w:eastAsia="Times New Roman" w:hAnsi="Trebuchet MS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F0EDC"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>, Красная площадь, 13, 8(47140) 2-16-86</w:t>
            </w:r>
          </w:p>
          <w:p w:rsidR="005F0EDC" w:rsidRPr="00C5760D" w:rsidRDefault="005F0EDC" w:rsidP="00C5760D">
            <w:pPr>
              <w:rPr>
                <w:rFonts w:ascii="Trebuchet MS" w:eastAsia="Times New Roman" w:hAnsi="Trebuchet MS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040D81" w:rsidRPr="00C5760D" w:rsidTr="0044449C">
        <w:tc>
          <w:tcPr>
            <w:tcW w:w="1851" w:type="dxa"/>
            <w:vMerge w:val="restart"/>
            <w:tcBorders>
              <w:top w:val="nil"/>
              <w:left w:val="single" w:sz="12" w:space="0" w:color="E8F0F7"/>
              <w:right w:val="nil"/>
            </w:tcBorders>
            <w:shd w:val="clear" w:color="auto" w:fill="FFFFFF"/>
            <w:vAlign w:val="center"/>
          </w:tcPr>
          <w:p w:rsidR="00040D81" w:rsidRPr="00C5760D" w:rsidRDefault="00040D81" w:rsidP="00C5760D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nil"/>
              <w:left w:val="single" w:sz="12" w:space="0" w:color="E8F0F7"/>
              <w:bottom w:val="single" w:sz="12" w:space="0" w:color="E8F0F7"/>
              <w:right w:val="nil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</w:tcPr>
          <w:p w:rsidR="00040D81" w:rsidRPr="00C5760D" w:rsidRDefault="00AE2370" w:rsidP="00C5760D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  <w:r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>17.12.2018-18.12.2018</w:t>
            </w:r>
          </w:p>
          <w:p w:rsidR="00341B4F" w:rsidRPr="00C5760D" w:rsidRDefault="00341B4F" w:rsidP="00C5760D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</w:p>
          <w:p w:rsidR="00341B4F" w:rsidRPr="00C5760D" w:rsidRDefault="00341B4F" w:rsidP="00C5760D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  <w:r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5222" w:type="dxa"/>
            <w:tcBorders>
              <w:left w:val="single" w:sz="12" w:space="0" w:color="E8F0F7"/>
              <w:bottom w:val="single" w:sz="12" w:space="0" w:color="E8F0F7"/>
              <w:right w:val="nil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</w:tcPr>
          <w:p w:rsidR="009E0030" w:rsidRPr="00C5760D" w:rsidRDefault="009E0030" w:rsidP="00C5760D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5760D">
              <w:rPr>
                <w:rFonts w:ascii="Trebuchet MS" w:hAnsi="Trebuchet MS"/>
                <w:sz w:val="20"/>
                <w:szCs w:val="20"/>
              </w:rPr>
              <w:t>Изменения налогового законодательства в части повышения ставок НДС с 01.01.2019.</w:t>
            </w:r>
          </w:p>
          <w:p w:rsidR="009E0030" w:rsidRPr="00C5760D" w:rsidRDefault="009E0030" w:rsidP="00C5760D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5760D">
              <w:rPr>
                <w:rFonts w:ascii="Trebuchet MS" w:hAnsi="Trebuchet MS"/>
                <w:sz w:val="20"/>
                <w:szCs w:val="20"/>
              </w:rPr>
              <w:t xml:space="preserve">Налог на доходы физических лиц: </w:t>
            </w:r>
          </w:p>
          <w:p w:rsidR="009E0030" w:rsidRPr="00C5760D" w:rsidRDefault="009E0030" w:rsidP="00C5760D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5760D">
              <w:rPr>
                <w:rFonts w:ascii="Trebuchet MS" w:hAnsi="Trebuchet MS"/>
                <w:sz w:val="20"/>
                <w:szCs w:val="20"/>
              </w:rPr>
              <w:t>- порядок предоставления налоговых вычетов;</w:t>
            </w:r>
          </w:p>
          <w:p w:rsidR="009E0030" w:rsidRPr="00C5760D" w:rsidRDefault="009E0030" w:rsidP="00C5760D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5760D">
              <w:rPr>
                <w:rFonts w:ascii="Trebuchet MS" w:hAnsi="Trebuchet MS"/>
                <w:sz w:val="20"/>
                <w:szCs w:val="20"/>
              </w:rPr>
              <w:lastRenderedPageBreak/>
              <w:t>- порядок исчисления и уплаты налога налоговыми агентами:</w:t>
            </w:r>
          </w:p>
          <w:p w:rsidR="009E0030" w:rsidRPr="00C5760D" w:rsidRDefault="009E0030" w:rsidP="00C5760D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5760D">
              <w:rPr>
                <w:rFonts w:ascii="Trebuchet MS" w:hAnsi="Trebuchet MS"/>
                <w:sz w:val="20"/>
                <w:szCs w:val="20"/>
              </w:rPr>
              <w:t>- порядок заполнения и предоставления отчетности налоговыми агентами по форме 2-НДФЛ и 6 НДФЛ;</w:t>
            </w:r>
          </w:p>
          <w:p w:rsidR="009E0030" w:rsidRPr="00C5760D" w:rsidRDefault="009E0030" w:rsidP="00C5760D">
            <w:pPr>
              <w:ind w:right="-107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5760D">
              <w:rPr>
                <w:rFonts w:ascii="Trebuchet MS" w:hAnsi="Trebuchet MS"/>
                <w:sz w:val="20"/>
                <w:szCs w:val="20"/>
              </w:rPr>
              <w:t>-типичные ошибки, допускаемые при заполнении деклараций и расчетов</w:t>
            </w:r>
          </w:p>
          <w:p w:rsidR="00AE2370" w:rsidRPr="00C5760D" w:rsidRDefault="00AE2370" w:rsidP="00C5760D">
            <w:pPr>
              <w:jc w:val="both"/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left w:val="single" w:sz="12" w:space="0" w:color="E8F0F7"/>
              <w:bottom w:val="single" w:sz="12" w:space="0" w:color="E8F0F7"/>
              <w:right w:val="single" w:sz="12" w:space="0" w:color="E8F0F7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</w:tcPr>
          <w:p w:rsidR="00E75AD9" w:rsidRPr="00C5760D" w:rsidRDefault="00AE2370" w:rsidP="00C5760D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  <w:r w:rsidRPr="00C5760D">
              <w:rPr>
                <w:rFonts w:ascii="Trebuchet MS" w:eastAsia="Times New Roman" w:hAnsi="Trebuchet MS"/>
                <w:b/>
                <w:color w:val="000000"/>
                <w:sz w:val="20"/>
                <w:szCs w:val="20"/>
                <w:lang w:eastAsia="ru-RU"/>
              </w:rPr>
              <w:lastRenderedPageBreak/>
              <w:t>17.12</w:t>
            </w:r>
            <w:r w:rsidR="00040D81" w:rsidRPr="00C5760D">
              <w:rPr>
                <w:rFonts w:ascii="Trebuchet MS" w:eastAsia="Times New Roman" w:hAnsi="Trebuchet MS"/>
                <w:b/>
                <w:color w:val="000000"/>
                <w:sz w:val="20"/>
                <w:szCs w:val="20"/>
                <w:lang w:eastAsia="ru-RU"/>
              </w:rPr>
              <w:t xml:space="preserve">.2018 - </w:t>
            </w:r>
            <w:r w:rsidR="00040D81"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 xml:space="preserve">  </w:t>
            </w:r>
          </w:p>
          <w:p w:rsidR="00040D81" w:rsidRPr="00C5760D" w:rsidRDefault="00E75AD9" w:rsidP="00C5760D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  <w:r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 xml:space="preserve">п. </w:t>
            </w:r>
            <w:r w:rsidR="00040D81"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 xml:space="preserve">Конышевка, Администрация </w:t>
            </w:r>
            <w:proofErr w:type="spellStart"/>
            <w:r w:rsidR="00040D81"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>Конышевского</w:t>
            </w:r>
            <w:proofErr w:type="spellEnd"/>
            <w:r w:rsidR="00040D81"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40D81"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lastRenderedPageBreak/>
              <w:t>района, ул. Ленина,19, 8(47140) 2-16-86</w:t>
            </w:r>
          </w:p>
          <w:p w:rsidR="00040D81" w:rsidRPr="00C5760D" w:rsidRDefault="00040D81" w:rsidP="00C5760D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</w:p>
          <w:p w:rsidR="00040D81" w:rsidRPr="00C5760D" w:rsidRDefault="00AE2370" w:rsidP="00C5760D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  <w:r w:rsidRPr="00C5760D">
              <w:rPr>
                <w:rFonts w:ascii="Trebuchet MS" w:eastAsia="Times New Roman" w:hAnsi="Trebuchet MS"/>
                <w:b/>
                <w:color w:val="000000"/>
                <w:sz w:val="20"/>
                <w:szCs w:val="20"/>
                <w:lang w:eastAsia="ru-RU"/>
              </w:rPr>
              <w:t>18.12</w:t>
            </w:r>
            <w:r w:rsidR="00040D81" w:rsidRPr="00C5760D">
              <w:rPr>
                <w:rFonts w:ascii="Trebuchet MS" w:eastAsia="Times New Roman" w:hAnsi="Trebuchet MS"/>
                <w:b/>
                <w:color w:val="000000"/>
                <w:sz w:val="20"/>
                <w:szCs w:val="20"/>
                <w:lang w:eastAsia="ru-RU"/>
              </w:rPr>
              <w:t>.2018</w:t>
            </w:r>
            <w:r w:rsidR="00040D81"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 xml:space="preserve"> –</w:t>
            </w:r>
          </w:p>
          <w:p w:rsidR="00040D81" w:rsidRPr="00C5760D" w:rsidRDefault="00040D81" w:rsidP="00C5760D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  <w:r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>Льгов, Красная площадь, 13, 8(47140) 2-16-86</w:t>
            </w:r>
          </w:p>
          <w:p w:rsidR="00040D81" w:rsidRPr="00C5760D" w:rsidRDefault="00040D81" w:rsidP="00C5760D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</w:p>
        </w:tc>
      </w:tr>
      <w:tr w:rsidR="00040D81" w:rsidRPr="00C5760D" w:rsidTr="0044449C">
        <w:tc>
          <w:tcPr>
            <w:tcW w:w="1851" w:type="dxa"/>
            <w:vMerge/>
            <w:tcBorders>
              <w:left w:val="single" w:sz="12" w:space="0" w:color="E8F0F7"/>
              <w:bottom w:val="single" w:sz="12" w:space="0" w:color="E8F0F7"/>
              <w:right w:val="nil"/>
            </w:tcBorders>
            <w:shd w:val="clear" w:color="auto" w:fill="FFFFFF"/>
            <w:vAlign w:val="center"/>
          </w:tcPr>
          <w:p w:rsidR="00040D81" w:rsidRPr="00C5760D" w:rsidRDefault="00040D81" w:rsidP="00C5760D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nil"/>
              <w:left w:val="single" w:sz="12" w:space="0" w:color="E8F0F7"/>
              <w:bottom w:val="single" w:sz="12" w:space="0" w:color="E8F0F7"/>
              <w:right w:val="nil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</w:tcPr>
          <w:p w:rsidR="00040D81" w:rsidRPr="00C5760D" w:rsidRDefault="00AE2370" w:rsidP="00C5760D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  <w:r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>12.11.2018-13.11.2018</w:t>
            </w:r>
          </w:p>
          <w:p w:rsidR="00E75AD9" w:rsidRPr="00C5760D" w:rsidRDefault="00E75AD9" w:rsidP="00C5760D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</w:p>
          <w:p w:rsidR="00E75AD9" w:rsidRPr="00C5760D" w:rsidRDefault="00E75AD9" w:rsidP="00C5760D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  <w:r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5222" w:type="dxa"/>
            <w:tcBorders>
              <w:left w:val="single" w:sz="12" w:space="0" w:color="E8F0F7"/>
              <w:bottom w:val="single" w:sz="12" w:space="0" w:color="E8F0F7"/>
              <w:right w:val="nil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</w:tcPr>
          <w:p w:rsidR="00AE2370" w:rsidRPr="00C5760D" w:rsidRDefault="00AE2370" w:rsidP="00C5760D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5760D">
              <w:rPr>
                <w:rFonts w:ascii="Trebuchet MS" w:hAnsi="Trebuchet MS"/>
                <w:sz w:val="20"/>
                <w:szCs w:val="20"/>
              </w:rPr>
              <w:t xml:space="preserve">Как открыть свой бизнес. </w:t>
            </w:r>
          </w:p>
          <w:p w:rsidR="00AE2370" w:rsidRPr="00C5760D" w:rsidRDefault="00AE2370" w:rsidP="00C5760D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5760D">
              <w:rPr>
                <w:rFonts w:ascii="Trebuchet MS" w:hAnsi="Trebuchet MS"/>
                <w:sz w:val="20"/>
                <w:szCs w:val="20"/>
              </w:rPr>
              <w:t xml:space="preserve">Системы налогообложения  Российской </w:t>
            </w:r>
            <w:proofErr w:type="gramStart"/>
            <w:r w:rsidRPr="00C5760D">
              <w:rPr>
                <w:rFonts w:ascii="Trebuchet MS" w:hAnsi="Trebuchet MS"/>
                <w:sz w:val="20"/>
                <w:szCs w:val="20"/>
              </w:rPr>
              <w:t>Федерации</w:t>
            </w:r>
            <w:proofErr w:type="gramEnd"/>
            <w:r w:rsidRPr="00C5760D">
              <w:rPr>
                <w:rFonts w:ascii="Trebuchet MS" w:hAnsi="Trebuchet MS"/>
                <w:sz w:val="20"/>
                <w:szCs w:val="20"/>
              </w:rPr>
              <w:t xml:space="preserve">  действующие в 2018 году. </w:t>
            </w:r>
          </w:p>
          <w:p w:rsidR="00AE2370" w:rsidRPr="00C5760D" w:rsidRDefault="00AE2370" w:rsidP="00C5760D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5760D">
              <w:rPr>
                <w:rFonts w:ascii="Trebuchet MS" w:hAnsi="Trebuchet MS"/>
                <w:sz w:val="20"/>
                <w:szCs w:val="20"/>
              </w:rPr>
              <w:t>Порядок исчисления и уплата нало</w:t>
            </w:r>
            <w:r w:rsidR="00036CF5" w:rsidRPr="00C5760D">
              <w:rPr>
                <w:rFonts w:ascii="Trebuchet MS" w:hAnsi="Trebuchet MS"/>
                <w:sz w:val="20"/>
                <w:szCs w:val="20"/>
              </w:rPr>
              <w:t xml:space="preserve">гов  по специальным </w:t>
            </w:r>
            <w:r w:rsidRPr="00C5760D">
              <w:rPr>
                <w:rFonts w:ascii="Trebuchet MS" w:hAnsi="Trebuchet MS"/>
                <w:sz w:val="20"/>
                <w:szCs w:val="20"/>
              </w:rPr>
              <w:t>режимам и при общем режиме налогообложения.</w:t>
            </w:r>
            <w:r w:rsidR="00D01C7B" w:rsidRPr="00C5760D">
              <w:rPr>
                <w:rFonts w:ascii="Trebuchet MS" w:hAnsi="Trebuchet MS"/>
                <w:sz w:val="20"/>
                <w:szCs w:val="20"/>
              </w:rPr>
              <w:t xml:space="preserve"> Сроки и порядок перехода на специальные налоговые режимы.</w:t>
            </w:r>
          </w:p>
          <w:p w:rsidR="00AE2370" w:rsidRPr="00C5760D" w:rsidRDefault="00AE2370" w:rsidP="00C5760D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5760D">
              <w:rPr>
                <w:rFonts w:ascii="Trebuchet MS" w:hAnsi="Trebuchet MS"/>
                <w:sz w:val="20"/>
                <w:szCs w:val="20"/>
              </w:rPr>
              <w:t>Порядок декларирования доходов полученных  физическими лицами и индивидуальными предпринимателями, в том числе  сумм  выплат</w:t>
            </w:r>
            <w:proofErr w:type="gramStart"/>
            <w:r w:rsidRPr="00C5760D">
              <w:rPr>
                <w:rFonts w:ascii="Trebuchet MS" w:hAnsi="Trebuchet MS"/>
                <w:sz w:val="20"/>
                <w:szCs w:val="20"/>
              </w:rPr>
              <w:t xml:space="preserve"> ,</w:t>
            </w:r>
            <w:proofErr w:type="gramEnd"/>
            <w:r w:rsidRPr="00C5760D">
              <w:rPr>
                <w:rFonts w:ascii="Trebuchet MS" w:hAnsi="Trebuchet MS"/>
                <w:sz w:val="20"/>
                <w:szCs w:val="20"/>
              </w:rPr>
              <w:t xml:space="preserve"> полученных  на содействие   само-занятости  безработных граждан</w:t>
            </w:r>
          </w:p>
          <w:p w:rsidR="00040D81" w:rsidRPr="00C5760D" w:rsidRDefault="00AE2370" w:rsidP="00C5760D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5760D">
              <w:rPr>
                <w:rFonts w:ascii="Trebuchet MS" w:hAnsi="Trebuchet MS"/>
                <w:sz w:val="20"/>
                <w:szCs w:val="20"/>
              </w:rPr>
              <w:t>Информация о сайтах ФНС России.</w:t>
            </w:r>
          </w:p>
        </w:tc>
        <w:tc>
          <w:tcPr>
            <w:tcW w:w="2268" w:type="dxa"/>
            <w:tcBorders>
              <w:left w:val="single" w:sz="12" w:space="0" w:color="E8F0F7"/>
              <w:bottom w:val="single" w:sz="12" w:space="0" w:color="E8F0F7"/>
              <w:right w:val="single" w:sz="12" w:space="0" w:color="E8F0F7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</w:tcPr>
          <w:p w:rsidR="00341B4F" w:rsidRPr="00C5760D" w:rsidRDefault="00AE2370" w:rsidP="00C5760D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  <w:r w:rsidRPr="00C5760D">
              <w:rPr>
                <w:rFonts w:ascii="Trebuchet MS" w:eastAsia="Times New Roman" w:hAnsi="Trebuchet MS"/>
                <w:b/>
                <w:color w:val="000000"/>
                <w:sz w:val="20"/>
                <w:szCs w:val="20"/>
                <w:lang w:eastAsia="ru-RU"/>
              </w:rPr>
              <w:t>12.11</w:t>
            </w:r>
            <w:r w:rsidR="00040D81" w:rsidRPr="00C5760D">
              <w:rPr>
                <w:rFonts w:ascii="Trebuchet MS" w:eastAsia="Times New Roman" w:hAnsi="Trebuchet MS"/>
                <w:b/>
                <w:color w:val="000000"/>
                <w:sz w:val="20"/>
                <w:szCs w:val="20"/>
                <w:lang w:eastAsia="ru-RU"/>
              </w:rPr>
              <w:t xml:space="preserve">.2018 - </w:t>
            </w:r>
            <w:r w:rsidR="00040D81"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 xml:space="preserve">  </w:t>
            </w:r>
          </w:p>
          <w:p w:rsidR="00341B4F" w:rsidRPr="00C5760D" w:rsidRDefault="00341B4F" w:rsidP="00C5760D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  <w:r w:rsidRPr="00C5760D">
              <w:rPr>
                <w:rFonts w:ascii="Trebuchet MS" w:eastAsia="Times New Roman" w:hAnsi="Trebuchet MS"/>
                <w:b/>
                <w:color w:val="000000"/>
                <w:sz w:val="20"/>
                <w:szCs w:val="20"/>
                <w:lang w:eastAsia="ru-RU"/>
              </w:rPr>
              <w:t>–</w:t>
            </w:r>
            <w:r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 xml:space="preserve">Центр занятости населения </w:t>
            </w:r>
            <w:r w:rsidR="00036CF5"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>п. Конышевка</w:t>
            </w:r>
            <w:r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341B4F" w:rsidRPr="00C5760D" w:rsidRDefault="00341B4F" w:rsidP="00C5760D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</w:p>
          <w:p w:rsidR="00341B4F" w:rsidRPr="00C5760D" w:rsidRDefault="00AE2370" w:rsidP="00C5760D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  <w:r w:rsidRPr="00C5760D">
              <w:rPr>
                <w:rFonts w:ascii="Trebuchet MS" w:eastAsia="Times New Roman" w:hAnsi="Trebuchet MS"/>
                <w:b/>
                <w:color w:val="000000"/>
                <w:sz w:val="20"/>
                <w:szCs w:val="20"/>
                <w:lang w:eastAsia="ru-RU"/>
              </w:rPr>
              <w:t>13.11.2018</w:t>
            </w:r>
            <w:r w:rsidR="00341B4F" w:rsidRPr="00C5760D">
              <w:rPr>
                <w:rFonts w:ascii="Trebuchet MS" w:eastAsia="Times New Roman" w:hAnsi="Trebuchet MS"/>
                <w:b/>
                <w:color w:val="000000"/>
                <w:sz w:val="20"/>
                <w:szCs w:val="20"/>
                <w:lang w:eastAsia="ru-RU"/>
              </w:rPr>
              <w:t>-</w:t>
            </w:r>
            <w:r w:rsidR="00341B4F"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="00341B4F"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>.Л</w:t>
            </w:r>
            <w:proofErr w:type="gramEnd"/>
            <w:r w:rsidR="00341B4F"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>ьгов</w:t>
            </w:r>
          </w:p>
          <w:p w:rsidR="00341B4F" w:rsidRPr="00C5760D" w:rsidRDefault="00341B4F" w:rsidP="00C5760D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  <w:r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>Центр занятости населения.</w:t>
            </w:r>
          </w:p>
        </w:tc>
      </w:tr>
      <w:tr w:rsidR="008301F3" w:rsidRPr="00C5760D" w:rsidTr="008301F3">
        <w:trPr>
          <w:trHeight w:val="5645"/>
        </w:trPr>
        <w:tc>
          <w:tcPr>
            <w:tcW w:w="1851" w:type="dxa"/>
            <w:vMerge w:val="restart"/>
            <w:tcBorders>
              <w:top w:val="nil"/>
              <w:left w:val="single" w:sz="12" w:space="0" w:color="E8F0F7"/>
              <w:right w:val="nil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8301F3" w:rsidRPr="00C5760D" w:rsidRDefault="008301F3" w:rsidP="00C5760D">
            <w:pPr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>Межрайонная</w:t>
            </w:r>
            <w:proofErr w:type="gramEnd"/>
            <w:r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 xml:space="preserve"> ИФНС России №3 по Курской области</w:t>
            </w:r>
          </w:p>
        </w:tc>
        <w:tc>
          <w:tcPr>
            <w:tcW w:w="1724" w:type="dxa"/>
            <w:tcBorders>
              <w:top w:val="nil"/>
              <w:left w:val="single" w:sz="12" w:space="0" w:color="E8F0F7"/>
              <w:bottom w:val="single" w:sz="12" w:space="0" w:color="E8F0F7"/>
              <w:right w:val="nil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8301F3" w:rsidRPr="00C5760D" w:rsidRDefault="008301F3" w:rsidP="00C5760D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  <w:r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>18.10.2018</w:t>
            </w:r>
          </w:p>
          <w:p w:rsidR="008301F3" w:rsidRPr="00C5760D" w:rsidRDefault="008301F3" w:rsidP="00C5760D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  <w:r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>10-00</w:t>
            </w:r>
          </w:p>
          <w:p w:rsidR="00D01C7B" w:rsidRPr="00C5760D" w:rsidRDefault="00D01C7B" w:rsidP="00C5760D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</w:p>
          <w:p w:rsidR="008301F3" w:rsidRPr="00C5760D" w:rsidRDefault="008301F3" w:rsidP="00C5760D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  <w:r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>06.12.2018</w:t>
            </w:r>
          </w:p>
          <w:p w:rsidR="008301F3" w:rsidRPr="00C5760D" w:rsidRDefault="008301F3" w:rsidP="00C5760D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  <w:r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>10-00</w:t>
            </w:r>
          </w:p>
          <w:p w:rsidR="008301F3" w:rsidRPr="00C5760D" w:rsidRDefault="008301F3" w:rsidP="00C5760D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</w:p>
          <w:p w:rsidR="008301F3" w:rsidRPr="00C5760D" w:rsidRDefault="008301F3" w:rsidP="00C5760D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</w:p>
          <w:p w:rsidR="008301F3" w:rsidRPr="00C5760D" w:rsidRDefault="008301F3" w:rsidP="00C5760D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</w:p>
          <w:p w:rsidR="008301F3" w:rsidRPr="00C5760D" w:rsidRDefault="008301F3" w:rsidP="00C5760D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</w:p>
          <w:p w:rsidR="008301F3" w:rsidRPr="00C5760D" w:rsidRDefault="008301F3" w:rsidP="00C5760D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</w:p>
          <w:p w:rsidR="008301F3" w:rsidRPr="00C5760D" w:rsidRDefault="008301F3" w:rsidP="00C5760D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</w:p>
          <w:p w:rsidR="008301F3" w:rsidRPr="00C5760D" w:rsidRDefault="008301F3" w:rsidP="00C5760D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</w:p>
          <w:p w:rsidR="008301F3" w:rsidRPr="00C5760D" w:rsidRDefault="008301F3" w:rsidP="00C5760D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</w:p>
          <w:p w:rsidR="008301F3" w:rsidRPr="00C5760D" w:rsidRDefault="008301F3" w:rsidP="00C5760D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</w:p>
          <w:p w:rsidR="008301F3" w:rsidRPr="00C5760D" w:rsidRDefault="008301F3" w:rsidP="00C5760D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</w:p>
          <w:p w:rsidR="008301F3" w:rsidRPr="00C5760D" w:rsidRDefault="008301F3" w:rsidP="00C5760D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</w:p>
          <w:p w:rsidR="008301F3" w:rsidRPr="00C5760D" w:rsidRDefault="008301F3" w:rsidP="00C5760D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</w:p>
          <w:p w:rsidR="008301F3" w:rsidRPr="00C5760D" w:rsidRDefault="008301F3" w:rsidP="00C5760D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22" w:type="dxa"/>
            <w:tcBorders>
              <w:top w:val="nil"/>
              <w:left w:val="single" w:sz="12" w:space="0" w:color="E8F0F7"/>
              <w:bottom w:val="single" w:sz="12" w:space="0" w:color="E8F0F7"/>
              <w:right w:val="nil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D01C7B" w:rsidRPr="00C5760D" w:rsidRDefault="00D01C7B" w:rsidP="00C5760D">
            <w:pPr>
              <w:ind w:right="-107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5760D">
              <w:rPr>
                <w:rFonts w:ascii="Trebuchet MS" w:hAnsi="Trebuchet MS"/>
                <w:sz w:val="20"/>
                <w:szCs w:val="20"/>
              </w:rPr>
              <w:t xml:space="preserve">Преимущества электронного взаимодействия с налоговыми органами, сдачи отчетности по ТКС. </w:t>
            </w:r>
          </w:p>
          <w:p w:rsidR="00D01C7B" w:rsidRPr="00C5760D" w:rsidRDefault="00D01C7B" w:rsidP="00C5760D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5760D">
              <w:rPr>
                <w:rFonts w:ascii="Trebuchet MS" w:hAnsi="Trebuchet MS"/>
                <w:sz w:val="20"/>
                <w:szCs w:val="20"/>
              </w:rPr>
              <w:t>Имущественные налоги физических лиц: земельный и транспортный налог, налог на имущество:</w:t>
            </w:r>
          </w:p>
          <w:p w:rsidR="00D01C7B" w:rsidRPr="00C5760D" w:rsidRDefault="00D01C7B" w:rsidP="00C5760D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5760D">
              <w:rPr>
                <w:rFonts w:ascii="Trebuchet MS" w:hAnsi="Trebuchet MS"/>
                <w:sz w:val="20"/>
                <w:szCs w:val="20"/>
              </w:rPr>
              <w:t>- порядок предоставления льгот;</w:t>
            </w:r>
          </w:p>
          <w:p w:rsidR="00D01C7B" w:rsidRPr="00C5760D" w:rsidRDefault="00D01C7B" w:rsidP="00C5760D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5760D">
              <w:rPr>
                <w:rFonts w:ascii="Trebuchet MS" w:hAnsi="Trebuchet MS"/>
                <w:sz w:val="20"/>
                <w:szCs w:val="20"/>
              </w:rPr>
              <w:t>- порядок исчисления и уплаты налога в 2018 году;</w:t>
            </w:r>
          </w:p>
          <w:p w:rsidR="00D01C7B" w:rsidRPr="00C5760D" w:rsidRDefault="00D01C7B" w:rsidP="00C5760D">
            <w:pPr>
              <w:rPr>
                <w:rFonts w:ascii="Trebuchet MS" w:hAnsi="Trebuchet MS"/>
                <w:sz w:val="20"/>
                <w:szCs w:val="20"/>
              </w:rPr>
            </w:pPr>
            <w:r w:rsidRPr="00C5760D">
              <w:rPr>
                <w:rFonts w:ascii="Trebuchet MS" w:hAnsi="Trebuchet MS"/>
                <w:sz w:val="20"/>
                <w:szCs w:val="20"/>
              </w:rPr>
              <w:t xml:space="preserve">- получение государственных услуг через </w:t>
            </w:r>
            <w:r w:rsidRPr="00C5760D">
              <w:rPr>
                <w:rFonts w:ascii="Trebuchet MS" w:hAnsi="Trebuchet MS"/>
                <w:sz w:val="20"/>
                <w:szCs w:val="20"/>
                <w:lang w:val="en-US"/>
              </w:rPr>
              <w:t>Online</w:t>
            </w:r>
            <w:r w:rsidRPr="00C5760D">
              <w:rPr>
                <w:rFonts w:ascii="Trebuchet MS" w:hAnsi="Trebuchet MS"/>
                <w:sz w:val="20"/>
                <w:szCs w:val="20"/>
              </w:rPr>
              <w:t>-</w:t>
            </w:r>
            <w:r w:rsidRPr="00C5760D">
              <w:rPr>
                <w:rFonts w:ascii="Trebuchet MS" w:hAnsi="Trebuchet MS"/>
                <w:sz w:val="20"/>
                <w:szCs w:val="20"/>
                <w:lang w:val="en-US"/>
              </w:rPr>
              <w:t>c</w:t>
            </w:r>
            <w:proofErr w:type="spellStart"/>
            <w:proofErr w:type="gramStart"/>
            <w:r w:rsidRPr="00C5760D">
              <w:rPr>
                <w:rFonts w:ascii="Trebuchet MS" w:hAnsi="Trebuchet MS"/>
                <w:sz w:val="20"/>
                <w:szCs w:val="20"/>
              </w:rPr>
              <w:t>ервисы</w:t>
            </w:r>
            <w:proofErr w:type="spellEnd"/>
            <w:proofErr w:type="gramEnd"/>
            <w:r w:rsidRPr="00C5760D">
              <w:rPr>
                <w:rFonts w:ascii="Trebuchet MS" w:hAnsi="Trebuchet MS"/>
                <w:sz w:val="20"/>
                <w:szCs w:val="20"/>
              </w:rPr>
              <w:t xml:space="preserve"> ФНС России;</w:t>
            </w:r>
          </w:p>
          <w:p w:rsidR="008301F3" w:rsidRPr="00C5760D" w:rsidRDefault="00D01C7B" w:rsidP="00C5760D">
            <w:pPr>
              <w:ind w:right="-108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5760D">
              <w:rPr>
                <w:rFonts w:ascii="Trebuchet MS" w:hAnsi="Trebuchet MS"/>
                <w:sz w:val="20"/>
                <w:szCs w:val="20"/>
              </w:rPr>
              <w:t>-Направление налоговых уведомлений пользователям сервиса «Личный кабинет для налогоплательщиков физических лиц». Новый формат обращений граждан. Направление формализованных обращений по основным жизненным ситуациям через сайт ФНС России.</w:t>
            </w:r>
          </w:p>
          <w:p w:rsidR="00D01C7B" w:rsidRPr="00C5760D" w:rsidRDefault="00D01C7B" w:rsidP="00C5760D">
            <w:pPr>
              <w:ind w:right="-108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D01C7B" w:rsidRPr="00C5760D" w:rsidRDefault="00D01C7B" w:rsidP="00C5760D">
            <w:pPr>
              <w:ind w:right="-108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5760D">
              <w:rPr>
                <w:rFonts w:ascii="Trebuchet MS" w:hAnsi="Trebuchet MS"/>
                <w:sz w:val="20"/>
                <w:szCs w:val="20"/>
              </w:rPr>
              <w:t>Новое в налоговом законодательстве с 01.01.2019 года</w:t>
            </w:r>
          </w:p>
          <w:p w:rsidR="008301F3" w:rsidRPr="00C5760D" w:rsidRDefault="008301F3" w:rsidP="00C5760D">
            <w:pPr>
              <w:ind w:right="-108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E8F0F7"/>
              <w:bottom w:val="single" w:sz="12" w:space="0" w:color="E8F0F7"/>
              <w:right w:val="single" w:sz="12" w:space="0" w:color="E8F0F7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</w:tcPr>
          <w:p w:rsidR="008301F3" w:rsidRPr="00C5760D" w:rsidRDefault="008301F3" w:rsidP="00C5760D">
            <w:pPr>
              <w:rPr>
                <w:rFonts w:ascii="Trebuchet MS" w:eastAsia="Times New Roman" w:hAnsi="Trebuchet MS"/>
                <w:b/>
                <w:color w:val="000000"/>
                <w:sz w:val="20"/>
                <w:szCs w:val="20"/>
                <w:lang w:eastAsia="ru-RU"/>
              </w:rPr>
            </w:pPr>
          </w:p>
          <w:p w:rsidR="008301F3" w:rsidRPr="00C5760D" w:rsidRDefault="008301F3" w:rsidP="00C5760D">
            <w:pPr>
              <w:rPr>
                <w:rFonts w:ascii="Trebuchet MS" w:eastAsia="Times New Roman" w:hAnsi="Trebuchet MS"/>
                <w:b/>
                <w:color w:val="000000"/>
                <w:sz w:val="20"/>
                <w:szCs w:val="20"/>
                <w:lang w:eastAsia="ru-RU"/>
              </w:rPr>
            </w:pPr>
          </w:p>
          <w:p w:rsidR="008301F3" w:rsidRPr="00C5760D" w:rsidRDefault="008301F3" w:rsidP="00C5760D">
            <w:pPr>
              <w:rPr>
                <w:rFonts w:ascii="Trebuchet MS" w:eastAsia="Times New Roman" w:hAnsi="Trebuchet MS"/>
                <w:b/>
                <w:color w:val="000000"/>
                <w:sz w:val="20"/>
                <w:szCs w:val="20"/>
                <w:lang w:eastAsia="ru-RU"/>
              </w:rPr>
            </w:pPr>
          </w:p>
          <w:p w:rsidR="008301F3" w:rsidRPr="00C5760D" w:rsidRDefault="008301F3" w:rsidP="00C5760D">
            <w:pPr>
              <w:rPr>
                <w:rFonts w:ascii="Trebuchet MS" w:eastAsia="Times New Roman" w:hAnsi="Trebuchet MS"/>
                <w:b/>
                <w:color w:val="000000"/>
                <w:sz w:val="20"/>
                <w:szCs w:val="20"/>
                <w:lang w:eastAsia="ru-RU"/>
              </w:rPr>
            </w:pPr>
          </w:p>
          <w:p w:rsidR="008301F3" w:rsidRPr="00C5760D" w:rsidRDefault="008301F3" w:rsidP="00C5760D">
            <w:pPr>
              <w:rPr>
                <w:rFonts w:ascii="Trebuchet MS" w:eastAsia="Times New Roman" w:hAnsi="Trebuchet MS"/>
                <w:b/>
                <w:color w:val="000000"/>
                <w:sz w:val="20"/>
                <w:szCs w:val="20"/>
                <w:lang w:eastAsia="ru-RU"/>
              </w:rPr>
            </w:pPr>
            <w:r w:rsidRPr="00C5760D">
              <w:rPr>
                <w:rFonts w:ascii="Trebuchet MS" w:eastAsia="Times New Roman" w:hAnsi="Trebuchet MS"/>
                <w:b/>
                <w:color w:val="000000"/>
                <w:sz w:val="20"/>
                <w:szCs w:val="20"/>
                <w:lang w:eastAsia="ru-RU"/>
              </w:rPr>
              <w:t>18.10.2018</w:t>
            </w:r>
          </w:p>
          <w:p w:rsidR="008301F3" w:rsidRPr="00C5760D" w:rsidRDefault="008301F3" w:rsidP="00C5760D">
            <w:pPr>
              <w:rPr>
                <w:rFonts w:ascii="Trebuchet MS" w:eastAsia="Times New Roman" w:hAnsi="Trebuchet MS"/>
                <w:b/>
                <w:color w:val="000000"/>
                <w:sz w:val="20"/>
                <w:szCs w:val="20"/>
                <w:lang w:eastAsia="ru-RU"/>
              </w:rPr>
            </w:pPr>
            <w:r w:rsidRPr="00C5760D">
              <w:rPr>
                <w:rFonts w:ascii="Trebuchet MS" w:eastAsia="Times New Roman" w:hAnsi="Trebuchet MS"/>
                <w:b/>
                <w:color w:val="000000"/>
                <w:sz w:val="20"/>
                <w:szCs w:val="20"/>
                <w:lang w:eastAsia="ru-RU"/>
              </w:rPr>
              <w:t>29.11.2018</w:t>
            </w:r>
          </w:p>
          <w:p w:rsidR="008301F3" w:rsidRPr="00C5760D" w:rsidRDefault="008301F3" w:rsidP="00C5760D">
            <w:pPr>
              <w:rPr>
                <w:rFonts w:ascii="Trebuchet MS" w:eastAsia="Times New Roman" w:hAnsi="Trebuchet MS"/>
                <w:b/>
                <w:color w:val="000000"/>
                <w:sz w:val="20"/>
                <w:szCs w:val="20"/>
                <w:lang w:eastAsia="ru-RU"/>
              </w:rPr>
            </w:pPr>
            <w:r w:rsidRPr="00C5760D">
              <w:rPr>
                <w:rFonts w:ascii="Trebuchet MS" w:eastAsia="Times New Roman" w:hAnsi="Trebuchet MS"/>
                <w:b/>
                <w:color w:val="000000"/>
                <w:sz w:val="20"/>
                <w:szCs w:val="20"/>
                <w:lang w:eastAsia="ru-RU"/>
              </w:rPr>
              <w:t>21.12.2018</w:t>
            </w:r>
          </w:p>
          <w:p w:rsidR="008301F3" w:rsidRPr="00C5760D" w:rsidRDefault="008301F3" w:rsidP="00C5760D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  <w:r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 xml:space="preserve">Железногорск, ул. Ленина, д.52(4 </w:t>
            </w:r>
            <w:proofErr w:type="spellStart"/>
            <w:r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>эт</w:t>
            </w:r>
            <w:proofErr w:type="spellEnd"/>
            <w:r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>каб</w:t>
            </w:r>
            <w:proofErr w:type="spellEnd"/>
            <w:r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>. № 401), 8(47148): 2-48-82</w:t>
            </w:r>
          </w:p>
          <w:p w:rsidR="008301F3" w:rsidRPr="00C5760D" w:rsidRDefault="008301F3" w:rsidP="00C5760D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</w:p>
          <w:p w:rsidR="008301F3" w:rsidRPr="00C5760D" w:rsidRDefault="008301F3" w:rsidP="00C5760D">
            <w:pPr>
              <w:rPr>
                <w:rFonts w:ascii="Trebuchet MS" w:eastAsia="Times New Roman" w:hAnsi="Trebuchet MS"/>
                <w:b/>
                <w:color w:val="000000"/>
                <w:sz w:val="20"/>
                <w:szCs w:val="20"/>
                <w:lang w:eastAsia="ru-RU"/>
              </w:rPr>
            </w:pPr>
            <w:r w:rsidRPr="00C5760D">
              <w:rPr>
                <w:rFonts w:ascii="Trebuchet MS" w:eastAsia="Times New Roman" w:hAnsi="Trebuchet MS"/>
                <w:b/>
                <w:color w:val="000000"/>
                <w:sz w:val="20"/>
                <w:szCs w:val="20"/>
                <w:lang w:eastAsia="ru-RU"/>
              </w:rPr>
              <w:t>06.12.2018</w:t>
            </w:r>
          </w:p>
          <w:p w:rsidR="008301F3" w:rsidRPr="00C5760D" w:rsidRDefault="008301F3" w:rsidP="00C5760D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  <w:r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>Дмитриев, ул. Ленина, 44 (Администрация Дмитриевского района)</w:t>
            </w:r>
          </w:p>
          <w:p w:rsidR="008301F3" w:rsidRPr="00C5760D" w:rsidRDefault="008301F3" w:rsidP="00C5760D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  <w:r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>8(47148): 2-48-82</w:t>
            </w:r>
          </w:p>
          <w:p w:rsidR="008301F3" w:rsidRPr="00C5760D" w:rsidRDefault="008301F3" w:rsidP="00C5760D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</w:p>
          <w:p w:rsidR="008301F3" w:rsidRPr="00C5760D" w:rsidRDefault="008301F3" w:rsidP="00C5760D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</w:p>
          <w:p w:rsidR="008301F3" w:rsidRPr="00C5760D" w:rsidRDefault="008301F3" w:rsidP="00C5760D">
            <w:pPr>
              <w:rPr>
                <w:rFonts w:ascii="Trebuchet MS" w:eastAsia="Times New Roman" w:hAnsi="Trebuchet MS"/>
                <w:b/>
                <w:color w:val="000000"/>
                <w:sz w:val="20"/>
                <w:szCs w:val="20"/>
                <w:lang w:eastAsia="ru-RU"/>
              </w:rPr>
            </w:pPr>
          </w:p>
          <w:p w:rsidR="008301F3" w:rsidRPr="00C5760D" w:rsidRDefault="008301F3" w:rsidP="00C5760D">
            <w:pPr>
              <w:rPr>
                <w:rFonts w:ascii="Trebuchet MS" w:eastAsia="Times New Roman" w:hAnsi="Trebuchet MS"/>
                <w:b/>
                <w:color w:val="000000"/>
                <w:sz w:val="20"/>
                <w:szCs w:val="20"/>
                <w:lang w:eastAsia="ru-RU"/>
              </w:rPr>
            </w:pPr>
          </w:p>
          <w:p w:rsidR="008301F3" w:rsidRPr="00C5760D" w:rsidRDefault="008301F3" w:rsidP="00C5760D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</w:p>
          <w:p w:rsidR="008301F3" w:rsidRPr="00C5760D" w:rsidRDefault="008301F3" w:rsidP="00C5760D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</w:p>
        </w:tc>
      </w:tr>
      <w:tr w:rsidR="008301F3" w:rsidRPr="00C5760D" w:rsidTr="009E028C">
        <w:tc>
          <w:tcPr>
            <w:tcW w:w="1851" w:type="dxa"/>
            <w:vMerge/>
            <w:tcBorders>
              <w:left w:val="single" w:sz="12" w:space="0" w:color="E8F0F7"/>
              <w:right w:val="nil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</w:tcPr>
          <w:p w:rsidR="008301F3" w:rsidRPr="00C5760D" w:rsidRDefault="008301F3" w:rsidP="00C5760D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nil"/>
              <w:left w:val="single" w:sz="12" w:space="0" w:color="E8F0F7"/>
              <w:bottom w:val="single" w:sz="12" w:space="0" w:color="E8F0F7"/>
              <w:right w:val="nil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</w:tcPr>
          <w:p w:rsidR="008301F3" w:rsidRPr="00C5760D" w:rsidRDefault="008301F3" w:rsidP="00C5760D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  <w:r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>29.11.2018</w:t>
            </w:r>
          </w:p>
          <w:p w:rsidR="008301F3" w:rsidRPr="00C5760D" w:rsidRDefault="008301F3" w:rsidP="00C5760D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  <w:r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>10.00</w:t>
            </w:r>
          </w:p>
          <w:p w:rsidR="008301F3" w:rsidRPr="00C5760D" w:rsidRDefault="008301F3" w:rsidP="00C5760D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  <w:r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>06.12.2018</w:t>
            </w:r>
          </w:p>
          <w:p w:rsidR="008301F3" w:rsidRPr="00C5760D" w:rsidRDefault="008301F3" w:rsidP="00C5760D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  <w:r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5222" w:type="dxa"/>
            <w:tcBorders>
              <w:top w:val="nil"/>
              <w:left w:val="single" w:sz="12" w:space="0" w:color="E8F0F7"/>
              <w:bottom w:val="single" w:sz="12" w:space="0" w:color="E8F0F7"/>
              <w:right w:val="nil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</w:tcPr>
          <w:p w:rsidR="008301F3" w:rsidRPr="00C5760D" w:rsidRDefault="008301F3" w:rsidP="00C5760D">
            <w:pPr>
              <w:ind w:right="-107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5760D">
              <w:rPr>
                <w:rFonts w:ascii="Trebuchet MS" w:hAnsi="Trebuchet MS"/>
                <w:sz w:val="20"/>
                <w:szCs w:val="20"/>
              </w:rPr>
              <w:t xml:space="preserve">Порядок взыскания задолженности по уплате имущественных налогов физических лиц (транспортный, земельный и налог на имущество). Меры ответственности за неуплату имущественных налогов. </w:t>
            </w:r>
          </w:p>
          <w:p w:rsidR="008301F3" w:rsidRPr="00C5760D" w:rsidRDefault="008301F3" w:rsidP="00C5760D">
            <w:pPr>
              <w:ind w:right="-107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5760D">
              <w:rPr>
                <w:rFonts w:ascii="Trebuchet MS" w:hAnsi="Trebuchet MS"/>
                <w:sz w:val="20"/>
                <w:szCs w:val="20"/>
              </w:rPr>
              <w:t xml:space="preserve">Порядок и сроки представления расчета по страховым взносам. Рассмотрение основных недостатков и нарушений, допущенных при </w:t>
            </w:r>
            <w:r w:rsidRPr="00C5760D">
              <w:rPr>
                <w:rFonts w:ascii="Trebuchet MS" w:hAnsi="Trebuchet MS"/>
                <w:sz w:val="20"/>
                <w:szCs w:val="20"/>
              </w:rPr>
              <w:lastRenderedPageBreak/>
              <w:t>заполнении формы расчета по страховым взносам.</w:t>
            </w:r>
          </w:p>
          <w:p w:rsidR="008301F3" w:rsidRPr="00C5760D" w:rsidRDefault="00D01C7B" w:rsidP="00C5760D">
            <w:pPr>
              <w:ind w:right="-107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5760D">
              <w:rPr>
                <w:rFonts w:ascii="Trebuchet MS" w:hAnsi="Trebuchet MS"/>
                <w:sz w:val="20"/>
                <w:szCs w:val="20"/>
              </w:rPr>
              <w:t>Порядок и сроки перехода на специальные налоговые режимы. Интерактивные сервисы ФНС России.</w:t>
            </w:r>
            <w:r w:rsidR="008301F3" w:rsidRPr="00C5760D">
              <w:rPr>
                <w:rFonts w:ascii="Trebuchet MS" w:hAnsi="Trebuchet MS"/>
                <w:sz w:val="20"/>
                <w:szCs w:val="20"/>
              </w:rPr>
              <w:t xml:space="preserve"> Механизм оценки качества оказания государственных услуг.</w:t>
            </w:r>
          </w:p>
        </w:tc>
        <w:tc>
          <w:tcPr>
            <w:tcW w:w="2268" w:type="dxa"/>
            <w:tcBorders>
              <w:top w:val="nil"/>
              <w:left w:val="single" w:sz="12" w:space="0" w:color="E8F0F7"/>
              <w:bottom w:val="single" w:sz="12" w:space="0" w:color="E8F0F7"/>
              <w:right w:val="single" w:sz="12" w:space="0" w:color="E8F0F7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</w:tcPr>
          <w:p w:rsidR="008301F3" w:rsidRPr="00C5760D" w:rsidRDefault="008301F3" w:rsidP="00C5760D">
            <w:pPr>
              <w:rPr>
                <w:rFonts w:ascii="Trebuchet MS" w:eastAsia="Times New Roman" w:hAnsi="Trebuchet MS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8301F3" w:rsidRPr="00C5760D" w:rsidTr="009E028C">
        <w:tc>
          <w:tcPr>
            <w:tcW w:w="1851" w:type="dxa"/>
            <w:vMerge/>
            <w:tcBorders>
              <w:left w:val="single" w:sz="12" w:space="0" w:color="E8F0F7"/>
              <w:bottom w:val="single" w:sz="12" w:space="0" w:color="E8F0F7"/>
              <w:right w:val="nil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</w:tcPr>
          <w:p w:rsidR="008301F3" w:rsidRPr="00C5760D" w:rsidRDefault="008301F3" w:rsidP="00C5760D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nil"/>
              <w:left w:val="single" w:sz="12" w:space="0" w:color="E8F0F7"/>
              <w:bottom w:val="single" w:sz="12" w:space="0" w:color="E8F0F7"/>
              <w:right w:val="nil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</w:tcPr>
          <w:p w:rsidR="008301F3" w:rsidRPr="00C5760D" w:rsidRDefault="008301F3" w:rsidP="00C5760D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  <w:r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>21.12.2018</w:t>
            </w:r>
          </w:p>
          <w:p w:rsidR="008301F3" w:rsidRPr="00C5760D" w:rsidRDefault="008301F3" w:rsidP="00C5760D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  <w:r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>10.00</w:t>
            </w:r>
          </w:p>
          <w:p w:rsidR="008301F3" w:rsidRPr="00C5760D" w:rsidRDefault="008301F3" w:rsidP="00C5760D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  <w:r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>06.12.2018</w:t>
            </w:r>
          </w:p>
          <w:p w:rsidR="008301F3" w:rsidRPr="00C5760D" w:rsidRDefault="008301F3" w:rsidP="00C5760D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  <w:r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5222" w:type="dxa"/>
            <w:tcBorders>
              <w:top w:val="nil"/>
              <w:left w:val="single" w:sz="12" w:space="0" w:color="E8F0F7"/>
              <w:bottom w:val="single" w:sz="12" w:space="0" w:color="E8F0F7"/>
              <w:right w:val="nil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</w:tcPr>
          <w:p w:rsidR="005F6204" w:rsidRPr="00C5760D" w:rsidRDefault="005F6204" w:rsidP="00C5760D">
            <w:pPr>
              <w:ind w:right="-107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5760D">
              <w:rPr>
                <w:rFonts w:ascii="Trebuchet MS" w:hAnsi="Trebuchet MS"/>
                <w:sz w:val="20"/>
                <w:szCs w:val="20"/>
              </w:rPr>
              <w:t xml:space="preserve">Налог на добавленную стоимость: </w:t>
            </w:r>
          </w:p>
          <w:p w:rsidR="005F6204" w:rsidRPr="00C5760D" w:rsidRDefault="005F6204" w:rsidP="00C5760D">
            <w:pPr>
              <w:ind w:right="-107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5760D">
              <w:rPr>
                <w:rFonts w:ascii="Trebuchet MS" w:hAnsi="Trebuchet MS"/>
                <w:sz w:val="20"/>
                <w:szCs w:val="20"/>
              </w:rPr>
              <w:t>- порядок исчисления и уплаты налога;</w:t>
            </w:r>
          </w:p>
          <w:p w:rsidR="005F6204" w:rsidRPr="00C5760D" w:rsidRDefault="005F6204" w:rsidP="00C5760D">
            <w:pPr>
              <w:ind w:right="-107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5760D">
              <w:rPr>
                <w:rFonts w:ascii="Trebuchet MS" w:hAnsi="Trebuchet MS"/>
                <w:sz w:val="20"/>
                <w:szCs w:val="20"/>
              </w:rPr>
              <w:t>- выполнение условий, служащих основанием для принятия предъявленных сумм налога к вычету или возмещению;</w:t>
            </w:r>
          </w:p>
          <w:p w:rsidR="008301F3" w:rsidRPr="00C5760D" w:rsidRDefault="005F6204" w:rsidP="00C5760D">
            <w:pPr>
              <w:ind w:right="-107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5760D">
              <w:rPr>
                <w:rFonts w:ascii="Trebuchet MS" w:hAnsi="Trebuchet MS"/>
                <w:sz w:val="20"/>
                <w:szCs w:val="20"/>
              </w:rPr>
              <w:t>- типичные ошибки, допускаемые при заполнении декларации.</w:t>
            </w:r>
          </w:p>
          <w:p w:rsidR="005F6204" w:rsidRPr="00C5760D" w:rsidRDefault="005F6204" w:rsidP="00C5760D">
            <w:pPr>
              <w:ind w:right="-107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5760D">
              <w:rPr>
                <w:rFonts w:ascii="Trebuchet MS" w:hAnsi="Trebuchet MS"/>
                <w:sz w:val="20"/>
                <w:szCs w:val="20"/>
              </w:rPr>
              <w:t>Новое в налоговом законодательстве с 01.01.2019 года.</w:t>
            </w:r>
          </w:p>
        </w:tc>
        <w:tc>
          <w:tcPr>
            <w:tcW w:w="2268" w:type="dxa"/>
            <w:tcBorders>
              <w:top w:val="nil"/>
              <w:left w:val="single" w:sz="12" w:space="0" w:color="E8F0F7"/>
              <w:bottom w:val="single" w:sz="12" w:space="0" w:color="E8F0F7"/>
              <w:right w:val="single" w:sz="12" w:space="0" w:color="E8F0F7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</w:tcPr>
          <w:p w:rsidR="008301F3" w:rsidRPr="00C5760D" w:rsidRDefault="008301F3" w:rsidP="00C5760D">
            <w:pPr>
              <w:rPr>
                <w:rFonts w:ascii="Trebuchet MS" w:eastAsia="Times New Roman" w:hAnsi="Trebuchet MS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CB5C9B" w:rsidRPr="00C5760D" w:rsidTr="005F6204">
        <w:trPr>
          <w:trHeight w:val="3290"/>
        </w:trPr>
        <w:tc>
          <w:tcPr>
            <w:tcW w:w="1851" w:type="dxa"/>
            <w:vMerge w:val="restart"/>
            <w:tcBorders>
              <w:top w:val="nil"/>
              <w:left w:val="single" w:sz="12" w:space="0" w:color="E8F0F7"/>
              <w:right w:val="nil"/>
            </w:tcBorders>
            <w:shd w:val="clear" w:color="auto" w:fill="FFFFFF" w:themeFill="background1"/>
            <w:tcMar>
              <w:top w:w="225" w:type="dxa"/>
              <w:left w:w="150" w:type="dxa"/>
              <w:bottom w:w="225" w:type="dxa"/>
              <w:right w:w="150" w:type="dxa"/>
            </w:tcMar>
          </w:tcPr>
          <w:p w:rsidR="00CB5C9B" w:rsidRPr="00C5760D" w:rsidRDefault="00CB5C9B" w:rsidP="00C5760D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>Межрайонная</w:t>
            </w:r>
            <w:proofErr w:type="gramEnd"/>
            <w:r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 xml:space="preserve"> ИФНС России №4 по Курской области</w:t>
            </w:r>
          </w:p>
        </w:tc>
        <w:tc>
          <w:tcPr>
            <w:tcW w:w="1724" w:type="dxa"/>
            <w:tcBorders>
              <w:top w:val="nil"/>
              <w:left w:val="single" w:sz="12" w:space="0" w:color="E8F0F7"/>
              <w:bottom w:val="single" w:sz="4" w:space="0" w:color="F2F2F2" w:themeColor="background1" w:themeShade="F2"/>
              <w:right w:val="nil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</w:tcPr>
          <w:p w:rsidR="0044449C" w:rsidRPr="00C5760D" w:rsidRDefault="001B5CC3" w:rsidP="00C5760D">
            <w:pPr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  <w:r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>23.10.2018-26.10.2018</w:t>
            </w:r>
          </w:p>
          <w:p w:rsidR="007E5EA6" w:rsidRPr="00C5760D" w:rsidRDefault="007E5EA6" w:rsidP="00C5760D">
            <w:pPr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  <w:r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>10-00</w:t>
            </w:r>
          </w:p>
        </w:tc>
        <w:tc>
          <w:tcPr>
            <w:tcW w:w="5222" w:type="dxa"/>
            <w:tcBorders>
              <w:top w:val="nil"/>
              <w:left w:val="single" w:sz="12" w:space="0" w:color="E8F0F7"/>
              <w:bottom w:val="single" w:sz="4" w:space="0" w:color="F2F2F2" w:themeColor="background1" w:themeShade="F2"/>
              <w:right w:val="nil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</w:tcPr>
          <w:p w:rsidR="005F6204" w:rsidRPr="00C5760D" w:rsidRDefault="005F6204" w:rsidP="00C5760D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5760D">
              <w:rPr>
                <w:rFonts w:ascii="Trebuchet MS" w:hAnsi="Trebuchet MS"/>
                <w:sz w:val="20"/>
                <w:szCs w:val="20"/>
              </w:rPr>
              <w:t>Имущественные налоги физических лиц: земельный и транспортный налог, налог на имущество:</w:t>
            </w:r>
          </w:p>
          <w:p w:rsidR="005F6204" w:rsidRPr="00C5760D" w:rsidRDefault="005F6204" w:rsidP="00C5760D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5760D">
              <w:rPr>
                <w:rFonts w:ascii="Trebuchet MS" w:hAnsi="Trebuchet MS"/>
                <w:sz w:val="20"/>
                <w:szCs w:val="20"/>
              </w:rPr>
              <w:t>- порядок предоставления льгот;</w:t>
            </w:r>
          </w:p>
          <w:p w:rsidR="005F6204" w:rsidRPr="00C5760D" w:rsidRDefault="005F6204" w:rsidP="00C5760D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5760D">
              <w:rPr>
                <w:rFonts w:ascii="Trebuchet MS" w:hAnsi="Trebuchet MS"/>
                <w:sz w:val="20"/>
                <w:szCs w:val="20"/>
              </w:rPr>
              <w:t>- порядок исчисления и уплаты налога в 2018 году;</w:t>
            </w:r>
          </w:p>
          <w:p w:rsidR="005F6204" w:rsidRPr="00C5760D" w:rsidRDefault="005F6204" w:rsidP="00C5760D">
            <w:pPr>
              <w:rPr>
                <w:rFonts w:ascii="Trebuchet MS" w:hAnsi="Trebuchet MS"/>
                <w:sz w:val="20"/>
                <w:szCs w:val="20"/>
              </w:rPr>
            </w:pPr>
            <w:r w:rsidRPr="00C5760D">
              <w:rPr>
                <w:rFonts w:ascii="Trebuchet MS" w:hAnsi="Trebuchet MS"/>
                <w:sz w:val="20"/>
                <w:szCs w:val="20"/>
              </w:rPr>
              <w:t xml:space="preserve">- получение государственных услуг через </w:t>
            </w:r>
            <w:r w:rsidRPr="00C5760D">
              <w:rPr>
                <w:rFonts w:ascii="Trebuchet MS" w:hAnsi="Trebuchet MS"/>
                <w:sz w:val="20"/>
                <w:szCs w:val="20"/>
                <w:lang w:val="en-US"/>
              </w:rPr>
              <w:t>Online</w:t>
            </w:r>
            <w:r w:rsidRPr="00C5760D">
              <w:rPr>
                <w:rFonts w:ascii="Trebuchet MS" w:hAnsi="Trebuchet MS"/>
                <w:sz w:val="20"/>
                <w:szCs w:val="20"/>
              </w:rPr>
              <w:t>-</w:t>
            </w:r>
            <w:r w:rsidRPr="00C5760D">
              <w:rPr>
                <w:rFonts w:ascii="Trebuchet MS" w:hAnsi="Trebuchet MS"/>
                <w:sz w:val="20"/>
                <w:szCs w:val="20"/>
                <w:lang w:val="en-US"/>
              </w:rPr>
              <w:t>c</w:t>
            </w:r>
            <w:proofErr w:type="spellStart"/>
            <w:proofErr w:type="gramStart"/>
            <w:r w:rsidRPr="00C5760D">
              <w:rPr>
                <w:rFonts w:ascii="Trebuchet MS" w:hAnsi="Trebuchet MS"/>
                <w:sz w:val="20"/>
                <w:szCs w:val="20"/>
              </w:rPr>
              <w:t>ервисы</w:t>
            </w:r>
            <w:proofErr w:type="spellEnd"/>
            <w:proofErr w:type="gramEnd"/>
            <w:r w:rsidRPr="00C5760D">
              <w:rPr>
                <w:rFonts w:ascii="Trebuchet MS" w:hAnsi="Trebuchet MS"/>
                <w:sz w:val="20"/>
                <w:szCs w:val="20"/>
              </w:rPr>
              <w:t xml:space="preserve"> ФНС России;</w:t>
            </w:r>
          </w:p>
          <w:p w:rsidR="005F6204" w:rsidRPr="00C5760D" w:rsidRDefault="005F6204" w:rsidP="00C5760D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5760D">
              <w:rPr>
                <w:rFonts w:ascii="Trebuchet MS" w:hAnsi="Trebuchet MS"/>
                <w:sz w:val="20"/>
                <w:szCs w:val="20"/>
              </w:rPr>
              <w:t>- Направление налоговых уведомлений пользователям сервиса «Личный кабинет для налогоплательщиков физических лиц».</w:t>
            </w:r>
          </w:p>
          <w:p w:rsidR="001B5CC3" w:rsidRPr="00C5760D" w:rsidRDefault="001B5CC3" w:rsidP="00C5760D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E8F0F7"/>
              <w:bottom w:val="single" w:sz="4" w:space="0" w:color="F2F2F2" w:themeColor="background1" w:themeShade="F2"/>
              <w:right w:val="single" w:sz="12" w:space="0" w:color="E8F0F7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</w:tcPr>
          <w:p w:rsidR="0044449C" w:rsidRPr="00C5760D" w:rsidRDefault="001F645B" w:rsidP="00C5760D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C5760D">
              <w:rPr>
                <w:rFonts w:ascii="Trebuchet MS" w:hAnsi="Trebuchet MS"/>
                <w:b/>
                <w:sz w:val="20"/>
                <w:szCs w:val="20"/>
              </w:rPr>
              <w:t>23.10.2018</w:t>
            </w:r>
          </w:p>
          <w:p w:rsidR="001F645B" w:rsidRPr="00C5760D" w:rsidRDefault="001F645B" w:rsidP="00C5760D">
            <w:pPr>
              <w:rPr>
                <w:rFonts w:ascii="Trebuchet MS" w:hAnsi="Trebuchet MS"/>
                <w:sz w:val="20"/>
                <w:szCs w:val="20"/>
              </w:rPr>
            </w:pPr>
            <w:r w:rsidRPr="00C5760D">
              <w:rPr>
                <w:rFonts w:ascii="Trebuchet MS" w:hAnsi="Trebuchet MS"/>
                <w:sz w:val="20"/>
                <w:szCs w:val="20"/>
              </w:rPr>
              <w:t>г. Суджа, у. Щепкина, 18</w:t>
            </w:r>
          </w:p>
          <w:p w:rsidR="001F645B" w:rsidRPr="00C5760D" w:rsidRDefault="00F70D71" w:rsidP="00C5760D">
            <w:pPr>
              <w:ind w:right="-108"/>
              <w:rPr>
                <w:rFonts w:ascii="Trebuchet MS" w:hAnsi="Trebuchet MS"/>
                <w:sz w:val="20"/>
                <w:szCs w:val="20"/>
              </w:rPr>
            </w:pPr>
            <w:r w:rsidRPr="00C5760D">
              <w:rPr>
                <w:rFonts w:ascii="Trebuchet MS" w:hAnsi="Trebuchet MS"/>
                <w:b/>
                <w:sz w:val="20"/>
                <w:szCs w:val="20"/>
              </w:rPr>
              <w:t>24.10.2018</w:t>
            </w:r>
            <w:r w:rsidRPr="00C5760D">
              <w:rPr>
                <w:rFonts w:ascii="Trebuchet MS" w:hAnsi="Trebuchet MS"/>
                <w:sz w:val="20"/>
                <w:szCs w:val="20"/>
              </w:rPr>
              <w:t xml:space="preserve">.  </w:t>
            </w:r>
          </w:p>
          <w:p w:rsidR="00F70D71" w:rsidRPr="00C5760D" w:rsidRDefault="00F70D71" w:rsidP="00C5760D">
            <w:pPr>
              <w:rPr>
                <w:rFonts w:ascii="Trebuchet MS" w:hAnsi="Trebuchet MS"/>
                <w:sz w:val="20"/>
                <w:szCs w:val="20"/>
              </w:rPr>
            </w:pPr>
            <w:r w:rsidRPr="00C5760D">
              <w:rPr>
                <w:rFonts w:ascii="Trebuchet MS" w:hAnsi="Trebuchet MS"/>
                <w:sz w:val="20"/>
                <w:szCs w:val="20"/>
              </w:rPr>
              <w:t xml:space="preserve">сл. Белая, </w:t>
            </w:r>
            <w:proofErr w:type="spellStart"/>
            <w:proofErr w:type="gramStart"/>
            <w:r w:rsidRPr="00C5760D">
              <w:rPr>
                <w:rFonts w:ascii="Trebuchet MS" w:hAnsi="Trebuchet MS"/>
                <w:sz w:val="20"/>
                <w:szCs w:val="20"/>
              </w:rPr>
              <w:t>пл</w:t>
            </w:r>
            <w:proofErr w:type="spellEnd"/>
            <w:proofErr w:type="gramEnd"/>
            <w:r w:rsidRPr="00C5760D">
              <w:rPr>
                <w:rFonts w:ascii="Trebuchet MS" w:hAnsi="Trebuchet MS"/>
                <w:sz w:val="20"/>
                <w:szCs w:val="20"/>
              </w:rPr>
              <w:t xml:space="preserve">  Советская, 1 </w:t>
            </w:r>
          </w:p>
          <w:p w:rsidR="00F70D71" w:rsidRPr="00C5760D" w:rsidRDefault="00F70D71" w:rsidP="00C5760D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C5760D">
              <w:rPr>
                <w:rFonts w:ascii="Trebuchet MS" w:hAnsi="Trebuchet MS"/>
                <w:b/>
                <w:sz w:val="20"/>
                <w:szCs w:val="20"/>
              </w:rPr>
              <w:t>25.10.2018</w:t>
            </w:r>
          </w:p>
          <w:p w:rsidR="00F70D71" w:rsidRPr="00C5760D" w:rsidRDefault="00F70D71" w:rsidP="00C5760D">
            <w:pPr>
              <w:ind w:right="-108"/>
              <w:rPr>
                <w:rFonts w:ascii="Trebuchet MS" w:hAnsi="Trebuchet MS"/>
                <w:sz w:val="20"/>
                <w:szCs w:val="20"/>
              </w:rPr>
            </w:pPr>
            <w:r w:rsidRPr="00C5760D">
              <w:rPr>
                <w:rFonts w:ascii="Trebuchet MS" w:hAnsi="Trebuchet MS"/>
                <w:sz w:val="20"/>
                <w:szCs w:val="20"/>
              </w:rPr>
              <w:t xml:space="preserve">с. Большое Солдатское, </w:t>
            </w:r>
          </w:p>
          <w:p w:rsidR="00F70D71" w:rsidRPr="00C5760D" w:rsidRDefault="00F70D71" w:rsidP="00C5760D">
            <w:pPr>
              <w:ind w:right="-108"/>
              <w:rPr>
                <w:rFonts w:ascii="Trebuchet MS" w:hAnsi="Trebuchet MS"/>
                <w:sz w:val="20"/>
                <w:szCs w:val="20"/>
              </w:rPr>
            </w:pPr>
            <w:proofErr w:type="spellStart"/>
            <w:proofErr w:type="gramStart"/>
            <w:r w:rsidRPr="00C5760D">
              <w:rPr>
                <w:rFonts w:ascii="Trebuchet MS" w:hAnsi="Trebuchet MS"/>
                <w:sz w:val="20"/>
                <w:szCs w:val="20"/>
              </w:rPr>
              <w:t>ул</w:t>
            </w:r>
            <w:proofErr w:type="spellEnd"/>
            <w:proofErr w:type="gramEnd"/>
            <w:r w:rsidRPr="00C5760D">
              <w:rPr>
                <w:rFonts w:ascii="Trebuchet MS" w:hAnsi="Trebuchet MS"/>
                <w:sz w:val="20"/>
                <w:szCs w:val="20"/>
              </w:rPr>
              <w:t xml:space="preserve"> Мира, 122</w:t>
            </w:r>
          </w:p>
          <w:p w:rsidR="00F70D71" w:rsidRPr="00C5760D" w:rsidRDefault="00F70D71" w:rsidP="00C5760D">
            <w:pPr>
              <w:ind w:right="-108"/>
              <w:rPr>
                <w:rFonts w:ascii="Trebuchet MS" w:hAnsi="Trebuchet MS"/>
                <w:b/>
                <w:sz w:val="20"/>
                <w:szCs w:val="20"/>
              </w:rPr>
            </w:pPr>
            <w:r w:rsidRPr="00C5760D">
              <w:rPr>
                <w:rFonts w:ascii="Trebuchet MS" w:hAnsi="Trebuchet MS"/>
                <w:b/>
                <w:sz w:val="20"/>
                <w:szCs w:val="20"/>
              </w:rPr>
              <w:t>26.10.2018</w:t>
            </w:r>
          </w:p>
          <w:p w:rsidR="00F70D71" w:rsidRPr="00C5760D" w:rsidRDefault="00F70D71" w:rsidP="00C5760D">
            <w:pPr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C5760D">
              <w:rPr>
                <w:rFonts w:ascii="Trebuchet MS" w:hAnsi="Trebuchet MS"/>
                <w:sz w:val="20"/>
                <w:szCs w:val="20"/>
              </w:rPr>
              <w:t>пгт</w:t>
            </w:r>
            <w:proofErr w:type="spellEnd"/>
            <w:r w:rsidRPr="00C5760D">
              <w:rPr>
                <w:rFonts w:ascii="Trebuchet MS" w:hAnsi="Trebuchet MS"/>
                <w:sz w:val="20"/>
                <w:szCs w:val="20"/>
              </w:rPr>
              <w:t xml:space="preserve">. Коренево, ул. </w:t>
            </w:r>
            <w:proofErr w:type="gramStart"/>
            <w:r w:rsidRPr="00C5760D">
              <w:rPr>
                <w:rFonts w:ascii="Trebuchet MS" w:hAnsi="Trebuchet MS"/>
                <w:sz w:val="20"/>
                <w:szCs w:val="20"/>
              </w:rPr>
              <w:t>Школьная</w:t>
            </w:r>
            <w:proofErr w:type="gramEnd"/>
            <w:r w:rsidRPr="00C5760D">
              <w:rPr>
                <w:rFonts w:ascii="Trebuchet MS" w:hAnsi="Trebuchet MS"/>
                <w:sz w:val="20"/>
                <w:szCs w:val="20"/>
              </w:rPr>
              <w:t>, 11,</w:t>
            </w:r>
          </w:p>
          <w:p w:rsidR="00F70D71" w:rsidRPr="00C5760D" w:rsidRDefault="00F70D71" w:rsidP="00C5760D">
            <w:pPr>
              <w:ind w:right="-108"/>
              <w:rPr>
                <w:rFonts w:ascii="Trebuchet MS" w:hAnsi="Trebuchet MS"/>
                <w:sz w:val="20"/>
                <w:szCs w:val="20"/>
              </w:rPr>
            </w:pPr>
            <w:r w:rsidRPr="00C5760D">
              <w:rPr>
                <w:rFonts w:ascii="Trebuchet MS" w:hAnsi="Trebuchet MS"/>
                <w:sz w:val="20"/>
                <w:szCs w:val="20"/>
              </w:rPr>
              <w:t>8-(471-43)-2-29-45</w:t>
            </w:r>
          </w:p>
          <w:p w:rsidR="001F645B" w:rsidRPr="00C5760D" w:rsidRDefault="001F645B" w:rsidP="00C5760D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44449C" w:rsidRPr="00C5760D" w:rsidTr="007E5EA6">
        <w:trPr>
          <w:trHeight w:val="3024"/>
        </w:trPr>
        <w:tc>
          <w:tcPr>
            <w:tcW w:w="1851" w:type="dxa"/>
            <w:vMerge/>
            <w:tcBorders>
              <w:top w:val="nil"/>
              <w:left w:val="single" w:sz="12" w:space="0" w:color="E8F0F7"/>
              <w:right w:val="nil"/>
            </w:tcBorders>
            <w:shd w:val="clear" w:color="auto" w:fill="FFFFFF" w:themeFill="background1"/>
            <w:tcMar>
              <w:top w:w="225" w:type="dxa"/>
              <w:left w:w="150" w:type="dxa"/>
              <w:bottom w:w="225" w:type="dxa"/>
              <w:right w:w="150" w:type="dxa"/>
            </w:tcMar>
          </w:tcPr>
          <w:p w:rsidR="0044449C" w:rsidRPr="00C5760D" w:rsidRDefault="0044449C" w:rsidP="00C5760D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F2F2F2" w:themeColor="background1" w:themeShade="F2"/>
              <w:left w:val="single" w:sz="12" w:space="0" w:color="E8F0F7"/>
              <w:bottom w:val="single" w:sz="12" w:space="0" w:color="E8F0F7"/>
              <w:right w:val="nil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</w:tcPr>
          <w:p w:rsidR="0044449C" w:rsidRPr="00C5760D" w:rsidRDefault="00F70D71" w:rsidP="00C5760D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  <w:r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>23.11.2018-28.11.2018</w:t>
            </w:r>
          </w:p>
          <w:p w:rsidR="0044449C" w:rsidRPr="00C5760D" w:rsidRDefault="0044449C" w:rsidP="00C5760D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  <w:r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5222" w:type="dxa"/>
            <w:tcBorders>
              <w:top w:val="single" w:sz="4" w:space="0" w:color="F2F2F2" w:themeColor="background1" w:themeShade="F2"/>
              <w:left w:val="single" w:sz="12" w:space="0" w:color="E8F0F7"/>
              <w:bottom w:val="single" w:sz="12" w:space="0" w:color="E8F0F7"/>
              <w:right w:val="nil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</w:tcPr>
          <w:p w:rsidR="00CB381A" w:rsidRPr="00C5760D" w:rsidRDefault="00CB381A" w:rsidP="00C5760D">
            <w:pPr>
              <w:ind w:right="-107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5760D">
              <w:rPr>
                <w:rFonts w:ascii="Trebuchet MS" w:hAnsi="Trebuchet MS"/>
                <w:sz w:val="20"/>
                <w:szCs w:val="20"/>
              </w:rPr>
              <w:t xml:space="preserve">Порядок взыскания задолженности по уплате имущественных налогов физических лиц (транспортный, земельный и налог на имущество). Меры ответственности за неуплату имущественных налогов. </w:t>
            </w:r>
          </w:p>
          <w:p w:rsidR="00CB381A" w:rsidRPr="00C5760D" w:rsidRDefault="00CB381A" w:rsidP="00C5760D">
            <w:pPr>
              <w:ind w:right="-107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5760D">
              <w:rPr>
                <w:rFonts w:ascii="Trebuchet MS" w:hAnsi="Trebuchet MS"/>
                <w:sz w:val="20"/>
                <w:szCs w:val="20"/>
              </w:rPr>
              <w:t>Порядок и сроки представления расчета по страховым взносам. Рассмотрение основных недостатков и нарушений, допущенных при заполнении формы расчета по страховым взносам.</w:t>
            </w:r>
          </w:p>
          <w:p w:rsidR="00F70D71" w:rsidRPr="00C5760D" w:rsidRDefault="00CB381A" w:rsidP="00C5760D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5760D">
              <w:rPr>
                <w:rFonts w:ascii="Trebuchet MS" w:hAnsi="Trebuchet MS"/>
                <w:sz w:val="20"/>
                <w:szCs w:val="20"/>
              </w:rPr>
              <w:t>Порядок и сроки перехода на специальные налоговые режимы. Интерактивные сервисы ФНС России. Механизм оценки качества оказания государственных услуг.</w:t>
            </w:r>
          </w:p>
        </w:tc>
        <w:tc>
          <w:tcPr>
            <w:tcW w:w="2268" w:type="dxa"/>
            <w:tcBorders>
              <w:top w:val="single" w:sz="4" w:space="0" w:color="F2F2F2" w:themeColor="background1" w:themeShade="F2"/>
              <w:left w:val="single" w:sz="12" w:space="0" w:color="E8F0F7"/>
              <w:bottom w:val="single" w:sz="12" w:space="0" w:color="E8F0F7"/>
              <w:right w:val="single" w:sz="12" w:space="0" w:color="E8F0F7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</w:tcPr>
          <w:p w:rsidR="0044449C" w:rsidRPr="00C5760D" w:rsidRDefault="0044449C" w:rsidP="00C5760D">
            <w:pPr>
              <w:ind w:right="-108"/>
              <w:rPr>
                <w:rFonts w:ascii="Trebuchet MS" w:hAnsi="Trebuchet MS"/>
                <w:b/>
                <w:sz w:val="20"/>
                <w:szCs w:val="20"/>
              </w:rPr>
            </w:pPr>
          </w:p>
          <w:p w:rsidR="008E100E" w:rsidRPr="00C5760D" w:rsidRDefault="008E100E" w:rsidP="00C5760D">
            <w:pPr>
              <w:ind w:right="-108"/>
              <w:rPr>
                <w:rFonts w:ascii="Trebuchet MS" w:hAnsi="Trebuchet MS"/>
                <w:b/>
                <w:sz w:val="20"/>
                <w:szCs w:val="20"/>
              </w:rPr>
            </w:pPr>
            <w:r w:rsidRPr="00C5760D">
              <w:rPr>
                <w:rFonts w:ascii="Trebuchet MS" w:hAnsi="Trebuchet MS"/>
                <w:b/>
                <w:sz w:val="20"/>
                <w:szCs w:val="20"/>
              </w:rPr>
              <w:t>23.11.2018</w:t>
            </w:r>
          </w:p>
          <w:p w:rsidR="008E100E" w:rsidRPr="00C5760D" w:rsidRDefault="008E100E" w:rsidP="00C5760D">
            <w:pPr>
              <w:rPr>
                <w:rFonts w:ascii="Trebuchet MS" w:hAnsi="Trebuchet MS"/>
                <w:sz w:val="20"/>
                <w:szCs w:val="20"/>
              </w:rPr>
            </w:pPr>
            <w:proofErr w:type="gramStart"/>
            <w:r w:rsidRPr="00C5760D">
              <w:rPr>
                <w:rFonts w:ascii="Trebuchet MS" w:hAnsi="Trebuchet MS"/>
                <w:sz w:val="20"/>
                <w:szCs w:val="20"/>
              </w:rPr>
              <w:t>г</w:t>
            </w:r>
            <w:proofErr w:type="gramEnd"/>
            <w:r w:rsidRPr="00C5760D">
              <w:rPr>
                <w:rFonts w:ascii="Trebuchet MS" w:hAnsi="Trebuchet MS"/>
                <w:sz w:val="20"/>
                <w:szCs w:val="20"/>
              </w:rPr>
              <w:t xml:space="preserve"> Суджа, ул. Щепкина, 18</w:t>
            </w:r>
          </w:p>
          <w:p w:rsidR="008E100E" w:rsidRPr="00C5760D" w:rsidRDefault="008E100E" w:rsidP="00C5760D">
            <w:pPr>
              <w:ind w:right="-108"/>
              <w:rPr>
                <w:rFonts w:ascii="Trebuchet MS" w:hAnsi="Trebuchet MS"/>
                <w:b/>
                <w:sz w:val="20"/>
                <w:szCs w:val="20"/>
              </w:rPr>
            </w:pPr>
            <w:r w:rsidRPr="00C5760D">
              <w:rPr>
                <w:rFonts w:ascii="Trebuchet MS" w:hAnsi="Trebuchet MS"/>
                <w:b/>
                <w:sz w:val="20"/>
                <w:szCs w:val="20"/>
              </w:rPr>
              <w:t>26.11.2018</w:t>
            </w:r>
          </w:p>
          <w:p w:rsidR="008E100E" w:rsidRPr="00C5760D" w:rsidRDefault="008E100E" w:rsidP="00C5760D">
            <w:pPr>
              <w:rPr>
                <w:rFonts w:ascii="Trebuchet MS" w:hAnsi="Trebuchet MS"/>
                <w:sz w:val="20"/>
                <w:szCs w:val="20"/>
              </w:rPr>
            </w:pPr>
            <w:r w:rsidRPr="00C5760D">
              <w:rPr>
                <w:rFonts w:ascii="Trebuchet MS" w:hAnsi="Trebuchet MS"/>
                <w:sz w:val="20"/>
                <w:szCs w:val="20"/>
              </w:rPr>
              <w:t xml:space="preserve">сл. Белая, пл.  Советская, 1 </w:t>
            </w:r>
          </w:p>
          <w:p w:rsidR="008E100E" w:rsidRPr="00C5760D" w:rsidRDefault="008E100E" w:rsidP="00C5760D">
            <w:pPr>
              <w:ind w:right="-108"/>
              <w:rPr>
                <w:rFonts w:ascii="Trebuchet MS" w:hAnsi="Trebuchet MS"/>
                <w:b/>
                <w:sz w:val="20"/>
                <w:szCs w:val="20"/>
              </w:rPr>
            </w:pPr>
            <w:r w:rsidRPr="00C5760D">
              <w:rPr>
                <w:rFonts w:ascii="Trebuchet MS" w:hAnsi="Trebuchet MS"/>
                <w:b/>
                <w:sz w:val="20"/>
                <w:szCs w:val="20"/>
              </w:rPr>
              <w:t>27.11.2018</w:t>
            </w:r>
          </w:p>
          <w:p w:rsidR="008E100E" w:rsidRPr="00C5760D" w:rsidRDefault="008E100E" w:rsidP="00C5760D">
            <w:pPr>
              <w:ind w:right="-108"/>
              <w:rPr>
                <w:rFonts w:ascii="Trebuchet MS" w:hAnsi="Trebuchet MS"/>
                <w:sz w:val="20"/>
                <w:szCs w:val="20"/>
              </w:rPr>
            </w:pPr>
            <w:r w:rsidRPr="00C5760D">
              <w:rPr>
                <w:rFonts w:ascii="Trebuchet MS" w:hAnsi="Trebuchet MS"/>
                <w:sz w:val="20"/>
                <w:szCs w:val="20"/>
              </w:rPr>
              <w:t xml:space="preserve">с. </w:t>
            </w:r>
            <w:proofErr w:type="gramStart"/>
            <w:r w:rsidRPr="00C5760D">
              <w:rPr>
                <w:rFonts w:ascii="Trebuchet MS" w:hAnsi="Trebuchet MS"/>
                <w:sz w:val="20"/>
                <w:szCs w:val="20"/>
              </w:rPr>
              <w:t>Большое</w:t>
            </w:r>
            <w:proofErr w:type="gramEnd"/>
            <w:r w:rsidRPr="00C5760D">
              <w:rPr>
                <w:rFonts w:ascii="Trebuchet MS" w:hAnsi="Trebuchet MS"/>
                <w:sz w:val="20"/>
                <w:szCs w:val="20"/>
              </w:rPr>
              <w:t xml:space="preserve"> Солдатское, ул. Мира, 122.   </w:t>
            </w:r>
          </w:p>
          <w:p w:rsidR="008E100E" w:rsidRPr="00C5760D" w:rsidRDefault="008E100E" w:rsidP="00C5760D">
            <w:pPr>
              <w:ind w:right="-108"/>
              <w:rPr>
                <w:rFonts w:ascii="Trebuchet MS" w:hAnsi="Trebuchet MS"/>
                <w:b/>
                <w:sz w:val="20"/>
                <w:szCs w:val="20"/>
              </w:rPr>
            </w:pPr>
            <w:r w:rsidRPr="00C5760D">
              <w:rPr>
                <w:rFonts w:ascii="Trebuchet MS" w:hAnsi="Trebuchet MS"/>
                <w:b/>
                <w:sz w:val="20"/>
                <w:szCs w:val="20"/>
              </w:rPr>
              <w:t>28.11.2018</w:t>
            </w:r>
          </w:p>
          <w:p w:rsidR="008E100E" w:rsidRPr="00C5760D" w:rsidRDefault="008E100E" w:rsidP="00C5760D">
            <w:pPr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C5760D">
              <w:rPr>
                <w:rFonts w:ascii="Trebuchet MS" w:hAnsi="Trebuchet MS"/>
                <w:sz w:val="20"/>
                <w:szCs w:val="20"/>
              </w:rPr>
              <w:t>пгт</w:t>
            </w:r>
            <w:proofErr w:type="spellEnd"/>
            <w:r w:rsidRPr="00C5760D">
              <w:rPr>
                <w:rFonts w:ascii="Trebuchet MS" w:hAnsi="Trebuchet MS"/>
                <w:sz w:val="20"/>
                <w:szCs w:val="20"/>
              </w:rPr>
              <w:t xml:space="preserve"> Коренево, </w:t>
            </w:r>
            <w:proofErr w:type="spellStart"/>
            <w:proofErr w:type="gramStart"/>
            <w:r w:rsidRPr="00C5760D">
              <w:rPr>
                <w:rFonts w:ascii="Trebuchet MS" w:hAnsi="Trebuchet MS"/>
                <w:sz w:val="20"/>
                <w:szCs w:val="20"/>
              </w:rPr>
              <w:t>ул</w:t>
            </w:r>
            <w:proofErr w:type="spellEnd"/>
            <w:proofErr w:type="gramEnd"/>
            <w:r w:rsidRPr="00C5760D">
              <w:rPr>
                <w:rFonts w:ascii="Trebuchet MS" w:hAnsi="Trebuchet MS"/>
                <w:sz w:val="20"/>
                <w:szCs w:val="20"/>
              </w:rPr>
              <w:t xml:space="preserve"> Школьная, 11</w:t>
            </w:r>
          </w:p>
          <w:p w:rsidR="008E100E" w:rsidRPr="00C5760D" w:rsidRDefault="008E100E" w:rsidP="00C5760D">
            <w:pPr>
              <w:ind w:right="-108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CB5C9B" w:rsidRPr="00C5760D" w:rsidTr="007E5EA6">
        <w:tc>
          <w:tcPr>
            <w:tcW w:w="1851" w:type="dxa"/>
            <w:vMerge/>
            <w:tcBorders>
              <w:left w:val="single" w:sz="12" w:space="0" w:color="E8F0F7"/>
              <w:bottom w:val="single" w:sz="12" w:space="0" w:color="E8F0F7"/>
              <w:right w:val="nil"/>
            </w:tcBorders>
            <w:shd w:val="clear" w:color="auto" w:fill="FFFFFF" w:themeFill="background1"/>
            <w:tcMar>
              <w:top w:w="225" w:type="dxa"/>
              <w:left w:w="150" w:type="dxa"/>
              <w:bottom w:w="225" w:type="dxa"/>
              <w:right w:w="150" w:type="dxa"/>
            </w:tcMar>
          </w:tcPr>
          <w:p w:rsidR="00CB5C9B" w:rsidRPr="00C5760D" w:rsidRDefault="00CB5C9B" w:rsidP="00C5760D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nil"/>
              <w:left w:val="single" w:sz="12" w:space="0" w:color="E8F0F7"/>
              <w:bottom w:val="single" w:sz="12" w:space="0" w:color="E8F0F7"/>
              <w:right w:val="nil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</w:tcPr>
          <w:p w:rsidR="00CB5C9B" w:rsidRPr="00C5760D" w:rsidRDefault="008E100E" w:rsidP="00C5760D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  <w:r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>18.12.2018-21.12.2018</w:t>
            </w:r>
          </w:p>
          <w:p w:rsidR="007E5EA6" w:rsidRPr="00C5760D" w:rsidRDefault="007E5EA6" w:rsidP="00C5760D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  <w:r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>10-00</w:t>
            </w:r>
          </w:p>
        </w:tc>
        <w:tc>
          <w:tcPr>
            <w:tcW w:w="5222" w:type="dxa"/>
            <w:tcBorders>
              <w:top w:val="nil"/>
              <w:left w:val="single" w:sz="12" w:space="0" w:color="E8F0F7"/>
              <w:bottom w:val="single" w:sz="12" w:space="0" w:color="E8F0F7"/>
              <w:right w:val="nil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</w:tcPr>
          <w:p w:rsidR="008E100E" w:rsidRPr="00C5760D" w:rsidRDefault="008E100E" w:rsidP="00C5760D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5760D">
              <w:rPr>
                <w:rFonts w:ascii="Trebuchet MS" w:hAnsi="Trebuchet MS"/>
                <w:sz w:val="20"/>
                <w:szCs w:val="20"/>
              </w:rPr>
              <w:t xml:space="preserve">Электронные услуги, оказываемые налогоплательщикам в  ЛК ЮЛ, </w:t>
            </w:r>
          </w:p>
          <w:p w:rsidR="00CB5C9B" w:rsidRPr="00C5760D" w:rsidRDefault="008E100E" w:rsidP="00C5760D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5760D">
              <w:rPr>
                <w:rFonts w:ascii="Trebuchet MS" w:hAnsi="Trebuchet MS"/>
                <w:sz w:val="20"/>
                <w:szCs w:val="20"/>
              </w:rPr>
              <w:t>ЛК ИП, ЛК ФЛ.</w:t>
            </w:r>
          </w:p>
          <w:p w:rsidR="00FC3B9D" w:rsidRPr="00C5760D" w:rsidRDefault="00FC3B9D" w:rsidP="00C5760D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5760D">
              <w:rPr>
                <w:rFonts w:ascii="Trebuchet MS" w:hAnsi="Trebuchet MS"/>
                <w:sz w:val="20"/>
                <w:szCs w:val="20"/>
              </w:rPr>
              <w:t>Новое в налоговом законодательстве с 01.01.2019 года.</w:t>
            </w:r>
          </w:p>
          <w:p w:rsidR="00FC3B9D" w:rsidRPr="00C5760D" w:rsidRDefault="00FC3B9D" w:rsidP="00C5760D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5760D">
              <w:rPr>
                <w:rFonts w:ascii="Trebuchet MS" w:hAnsi="Trebuchet MS"/>
                <w:sz w:val="20"/>
                <w:szCs w:val="20"/>
              </w:rPr>
              <w:t xml:space="preserve">Налог на доходы физических лиц: </w:t>
            </w:r>
          </w:p>
          <w:p w:rsidR="00FC3B9D" w:rsidRPr="00C5760D" w:rsidRDefault="00FC3B9D" w:rsidP="00C5760D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5760D">
              <w:rPr>
                <w:rFonts w:ascii="Trebuchet MS" w:hAnsi="Trebuchet MS"/>
                <w:sz w:val="20"/>
                <w:szCs w:val="20"/>
              </w:rPr>
              <w:t>- порядок предоставления налоговых вычетов;</w:t>
            </w:r>
          </w:p>
          <w:p w:rsidR="00FC3B9D" w:rsidRPr="00C5760D" w:rsidRDefault="00FC3B9D" w:rsidP="00C5760D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5760D">
              <w:rPr>
                <w:rFonts w:ascii="Trebuchet MS" w:hAnsi="Trebuchet MS"/>
                <w:sz w:val="20"/>
                <w:szCs w:val="20"/>
              </w:rPr>
              <w:t>- порядок исчисления и уплаты налога налоговыми агентами:</w:t>
            </w:r>
          </w:p>
          <w:p w:rsidR="00FC3B9D" w:rsidRPr="00C5760D" w:rsidRDefault="00FC3B9D" w:rsidP="00C5760D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5760D">
              <w:rPr>
                <w:rFonts w:ascii="Trebuchet MS" w:hAnsi="Trebuchet MS"/>
                <w:sz w:val="20"/>
                <w:szCs w:val="20"/>
              </w:rPr>
              <w:lastRenderedPageBreak/>
              <w:t>- порядок заполнения и предоставления отчетности налоговыми агентами по форме 2-НДФЛ и 6 НДФЛ;</w:t>
            </w:r>
          </w:p>
          <w:p w:rsidR="00FC3B9D" w:rsidRPr="00C5760D" w:rsidRDefault="00FC3B9D" w:rsidP="00C5760D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5760D">
              <w:rPr>
                <w:rFonts w:ascii="Trebuchet MS" w:hAnsi="Trebuchet MS"/>
                <w:sz w:val="20"/>
                <w:szCs w:val="20"/>
              </w:rPr>
              <w:t>-типичные ошибки, допускаемые при заполнении деклараций и расчетов</w:t>
            </w:r>
          </w:p>
          <w:p w:rsidR="008E100E" w:rsidRPr="00C5760D" w:rsidRDefault="008E100E" w:rsidP="00C5760D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E8F0F7"/>
              <w:bottom w:val="single" w:sz="12" w:space="0" w:color="E8F0F7"/>
              <w:right w:val="single" w:sz="12" w:space="0" w:color="E8F0F7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</w:tcPr>
          <w:p w:rsidR="007E5EA6" w:rsidRPr="00C5760D" w:rsidRDefault="007E5EA6" w:rsidP="00C5760D">
            <w:pPr>
              <w:ind w:right="-108"/>
              <w:rPr>
                <w:rFonts w:ascii="Trebuchet MS" w:hAnsi="Trebuchet MS"/>
                <w:b/>
                <w:sz w:val="20"/>
                <w:szCs w:val="20"/>
              </w:rPr>
            </w:pPr>
            <w:r w:rsidRPr="00C5760D">
              <w:rPr>
                <w:rFonts w:ascii="Trebuchet MS" w:hAnsi="Trebuchet MS"/>
                <w:b/>
                <w:sz w:val="20"/>
                <w:szCs w:val="20"/>
              </w:rPr>
              <w:lastRenderedPageBreak/>
              <w:t>18.12.2018</w:t>
            </w:r>
          </w:p>
          <w:p w:rsidR="007E5EA6" w:rsidRPr="00C5760D" w:rsidRDefault="007E5EA6" w:rsidP="00C5760D">
            <w:pPr>
              <w:ind w:right="-108"/>
              <w:rPr>
                <w:rFonts w:ascii="Trebuchet MS" w:hAnsi="Trebuchet MS"/>
                <w:sz w:val="20"/>
                <w:szCs w:val="20"/>
              </w:rPr>
            </w:pPr>
            <w:proofErr w:type="gramStart"/>
            <w:r w:rsidRPr="00C5760D">
              <w:rPr>
                <w:rFonts w:ascii="Trebuchet MS" w:hAnsi="Trebuchet MS"/>
                <w:sz w:val="20"/>
                <w:szCs w:val="20"/>
              </w:rPr>
              <w:t>г</w:t>
            </w:r>
            <w:proofErr w:type="gramEnd"/>
            <w:r w:rsidRPr="00C5760D">
              <w:rPr>
                <w:rFonts w:ascii="Trebuchet MS" w:hAnsi="Trebuchet MS"/>
                <w:sz w:val="20"/>
                <w:szCs w:val="20"/>
              </w:rPr>
              <w:t xml:space="preserve"> Суджа, ул. Щепкина, 18</w:t>
            </w:r>
          </w:p>
          <w:p w:rsidR="007E5EA6" w:rsidRPr="00C5760D" w:rsidRDefault="007E5EA6" w:rsidP="00C5760D">
            <w:pPr>
              <w:ind w:right="-108"/>
              <w:rPr>
                <w:rFonts w:ascii="Trebuchet MS" w:hAnsi="Trebuchet MS"/>
                <w:b/>
                <w:sz w:val="20"/>
                <w:szCs w:val="20"/>
              </w:rPr>
            </w:pPr>
            <w:r w:rsidRPr="00C5760D">
              <w:rPr>
                <w:rFonts w:ascii="Trebuchet MS" w:hAnsi="Trebuchet MS"/>
                <w:b/>
                <w:sz w:val="20"/>
                <w:szCs w:val="20"/>
              </w:rPr>
              <w:t>19.12.2018</w:t>
            </w:r>
          </w:p>
          <w:p w:rsidR="007E5EA6" w:rsidRPr="00C5760D" w:rsidRDefault="007E5EA6" w:rsidP="00C5760D">
            <w:pPr>
              <w:ind w:right="-108"/>
              <w:rPr>
                <w:rFonts w:ascii="Trebuchet MS" w:hAnsi="Trebuchet MS"/>
                <w:sz w:val="20"/>
                <w:szCs w:val="20"/>
              </w:rPr>
            </w:pPr>
            <w:r w:rsidRPr="00C5760D">
              <w:rPr>
                <w:rFonts w:ascii="Trebuchet MS" w:hAnsi="Trebuchet MS"/>
                <w:sz w:val="20"/>
                <w:szCs w:val="20"/>
              </w:rPr>
              <w:t xml:space="preserve">сл. Белая, пл.  Советская, 1 </w:t>
            </w:r>
          </w:p>
          <w:p w:rsidR="007E5EA6" w:rsidRPr="00C5760D" w:rsidRDefault="007E5EA6" w:rsidP="00C5760D">
            <w:pPr>
              <w:ind w:right="-108"/>
              <w:rPr>
                <w:rFonts w:ascii="Trebuchet MS" w:hAnsi="Trebuchet MS"/>
                <w:b/>
                <w:sz w:val="20"/>
                <w:szCs w:val="20"/>
              </w:rPr>
            </w:pPr>
            <w:r w:rsidRPr="00C5760D">
              <w:rPr>
                <w:rFonts w:ascii="Trebuchet MS" w:hAnsi="Trebuchet MS"/>
                <w:b/>
                <w:sz w:val="20"/>
                <w:szCs w:val="20"/>
              </w:rPr>
              <w:t>20.12.2108</w:t>
            </w:r>
          </w:p>
          <w:p w:rsidR="007E5EA6" w:rsidRPr="00C5760D" w:rsidRDefault="007E5EA6" w:rsidP="00C5760D">
            <w:pPr>
              <w:ind w:right="-108"/>
              <w:rPr>
                <w:rFonts w:ascii="Trebuchet MS" w:hAnsi="Trebuchet MS"/>
                <w:sz w:val="20"/>
                <w:szCs w:val="20"/>
              </w:rPr>
            </w:pPr>
            <w:r w:rsidRPr="00C5760D">
              <w:rPr>
                <w:rFonts w:ascii="Trebuchet MS" w:hAnsi="Trebuchet MS"/>
                <w:sz w:val="20"/>
                <w:szCs w:val="20"/>
              </w:rPr>
              <w:t xml:space="preserve">с. </w:t>
            </w:r>
            <w:proofErr w:type="gramStart"/>
            <w:r w:rsidRPr="00C5760D">
              <w:rPr>
                <w:rFonts w:ascii="Trebuchet MS" w:hAnsi="Trebuchet MS"/>
                <w:sz w:val="20"/>
                <w:szCs w:val="20"/>
              </w:rPr>
              <w:t>Большое</w:t>
            </w:r>
            <w:proofErr w:type="gramEnd"/>
            <w:r w:rsidRPr="00C5760D">
              <w:rPr>
                <w:rFonts w:ascii="Trebuchet MS" w:hAnsi="Trebuchet MS"/>
                <w:sz w:val="20"/>
                <w:szCs w:val="20"/>
              </w:rPr>
              <w:t xml:space="preserve"> Солдатское, ул. </w:t>
            </w:r>
            <w:r w:rsidRPr="00C5760D">
              <w:rPr>
                <w:rFonts w:ascii="Trebuchet MS" w:hAnsi="Trebuchet MS"/>
                <w:sz w:val="20"/>
                <w:szCs w:val="20"/>
              </w:rPr>
              <w:lastRenderedPageBreak/>
              <w:t xml:space="preserve">Мира, 122.   </w:t>
            </w:r>
          </w:p>
          <w:p w:rsidR="007E5EA6" w:rsidRPr="00C5760D" w:rsidRDefault="007E5EA6" w:rsidP="00C5760D">
            <w:pPr>
              <w:ind w:right="-108"/>
              <w:rPr>
                <w:rFonts w:ascii="Trebuchet MS" w:hAnsi="Trebuchet MS"/>
                <w:b/>
                <w:sz w:val="20"/>
                <w:szCs w:val="20"/>
              </w:rPr>
            </w:pPr>
            <w:r w:rsidRPr="00C5760D">
              <w:rPr>
                <w:rFonts w:ascii="Trebuchet MS" w:hAnsi="Trebuchet MS"/>
                <w:b/>
                <w:sz w:val="20"/>
                <w:szCs w:val="20"/>
              </w:rPr>
              <w:t>21.12.2018</w:t>
            </w:r>
          </w:p>
          <w:p w:rsidR="00CB5C9B" w:rsidRPr="00C5760D" w:rsidRDefault="007E5EA6" w:rsidP="00C5760D">
            <w:pPr>
              <w:ind w:right="-108"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C5760D">
              <w:rPr>
                <w:rFonts w:ascii="Trebuchet MS" w:hAnsi="Trebuchet MS"/>
                <w:sz w:val="20"/>
                <w:szCs w:val="20"/>
              </w:rPr>
              <w:t>пгт</w:t>
            </w:r>
            <w:proofErr w:type="spellEnd"/>
            <w:r w:rsidRPr="00C5760D">
              <w:rPr>
                <w:rFonts w:ascii="Trebuchet MS" w:hAnsi="Trebuchet MS"/>
                <w:sz w:val="20"/>
                <w:szCs w:val="20"/>
              </w:rPr>
              <w:t xml:space="preserve"> Коренево, </w:t>
            </w:r>
            <w:proofErr w:type="spellStart"/>
            <w:proofErr w:type="gramStart"/>
            <w:r w:rsidRPr="00C5760D">
              <w:rPr>
                <w:rFonts w:ascii="Trebuchet MS" w:hAnsi="Trebuchet MS"/>
                <w:sz w:val="20"/>
                <w:szCs w:val="20"/>
              </w:rPr>
              <w:t>ул</w:t>
            </w:r>
            <w:proofErr w:type="spellEnd"/>
            <w:proofErr w:type="gramEnd"/>
            <w:r w:rsidRPr="00C5760D">
              <w:rPr>
                <w:rFonts w:ascii="Trebuchet MS" w:hAnsi="Trebuchet MS"/>
                <w:sz w:val="20"/>
                <w:szCs w:val="20"/>
              </w:rPr>
              <w:t xml:space="preserve"> Школьная, 11</w:t>
            </w:r>
          </w:p>
        </w:tc>
      </w:tr>
      <w:tr w:rsidR="00540A1F" w:rsidRPr="00C5760D" w:rsidTr="002F31C0">
        <w:trPr>
          <w:trHeight w:val="4246"/>
        </w:trPr>
        <w:tc>
          <w:tcPr>
            <w:tcW w:w="1851" w:type="dxa"/>
            <w:tcBorders>
              <w:left w:val="single" w:sz="12" w:space="0" w:color="E8F0F7"/>
              <w:right w:val="nil"/>
            </w:tcBorders>
            <w:shd w:val="clear" w:color="auto" w:fill="FFFFFF"/>
            <w:vAlign w:val="center"/>
          </w:tcPr>
          <w:p w:rsidR="00540A1F" w:rsidRPr="00C5760D" w:rsidRDefault="00540A1F" w:rsidP="00C5760D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lastRenderedPageBreak/>
              <w:t>Межрайонная</w:t>
            </w:r>
            <w:proofErr w:type="gramEnd"/>
            <w:r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 xml:space="preserve"> ИФНС России №5 по Курской области</w:t>
            </w:r>
          </w:p>
        </w:tc>
        <w:tc>
          <w:tcPr>
            <w:tcW w:w="1724" w:type="dxa"/>
            <w:tcBorders>
              <w:left w:val="single" w:sz="12" w:space="0" w:color="E8F0F7"/>
              <w:bottom w:val="single" w:sz="12" w:space="0" w:color="E8F0F7"/>
              <w:right w:val="nil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</w:tcPr>
          <w:p w:rsidR="00540A1F" w:rsidRPr="00C5760D" w:rsidRDefault="000C2C50" w:rsidP="00C5760D">
            <w:pPr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  <w:r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>22.10.2018</w:t>
            </w:r>
            <w:r w:rsidR="00A47BC2"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>-25.10.2018</w:t>
            </w:r>
          </w:p>
        </w:tc>
        <w:tc>
          <w:tcPr>
            <w:tcW w:w="5222" w:type="dxa"/>
            <w:tcBorders>
              <w:left w:val="single" w:sz="12" w:space="0" w:color="E8F0F7"/>
              <w:bottom w:val="single" w:sz="12" w:space="0" w:color="E8F0F7"/>
              <w:right w:val="nil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</w:tcPr>
          <w:p w:rsidR="002F31C0" w:rsidRPr="00C5760D" w:rsidRDefault="002F31C0" w:rsidP="00C5760D">
            <w:pPr>
              <w:autoSpaceDE w:val="0"/>
              <w:autoSpaceDN w:val="0"/>
              <w:adjustRightInd w:val="0"/>
              <w:rPr>
                <w:rFonts w:ascii="Trebuchet MS" w:hAnsi="Trebuchet MS"/>
                <w:sz w:val="20"/>
                <w:szCs w:val="20"/>
              </w:rPr>
            </w:pPr>
            <w:r w:rsidRPr="00C5760D">
              <w:rPr>
                <w:rFonts w:ascii="Trebuchet MS" w:hAnsi="Trebuchet MS"/>
                <w:sz w:val="20"/>
                <w:szCs w:val="20"/>
              </w:rPr>
              <w:t>Имущественные налоги физических лиц: земельный и транспортный налог, налог на имущество:</w:t>
            </w:r>
          </w:p>
          <w:p w:rsidR="002F31C0" w:rsidRPr="00C5760D" w:rsidRDefault="002F31C0" w:rsidP="00C5760D">
            <w:pPr>
              <w:autoSpaceDE w:val="0"/>
              <w:autoSpaceDN w:val="0"/>
              <w:adjustRightInd w:val="0"/>
              <w:rPr>
                <w:rFonts w:ascii="Trebuchet MS" w:hAnsi="Trebuchet MS"/>
                <w:sz w:val="20"/>
                <w:szCs w:val="20"/>
              </w:rPr>
            </w:pPr>
            <w:r w:rsidRPr="00C5760D">
              <w:rPr>
                <w:rFonts w:ascii="Trebuchet MS" w:hAnsi="Trebuchet MS"/>
                <w:sz w:val="20"/>
                <w:szCs w:val="20"/>
              </w:rPr>
              <w:t>- порядок предоставления льгот;</w:t>
            </w:r>
          </w:p>
          <w:p w:rsidR="002F31C0" w:rsidRPr="00C5760D" w:rsidRDefault="002F31C0" w:rsidP="00C5760D">
            <w:pPr>
              <w:autoSpaceDE w:val="0"/>
              <w:autoSpaceDN w:val="0"/>
              <w:adjustRightInd w:val="0"/>
              <w:rPr>
                <w:rFonts w:ascii="Trebuchet MS" w:hAnsi="Trebuchet MS"/>
                <w:sz w:val="20"/>
                <w:szCs w:val="20"/>
              </w:rPr>
            </w:pPr>
            <w:r w:rsidRPr="00C5760D">
              <w:rPr>
                <w:rFonts w:ascii="Trebuchet MS" w:hAnsi="Trebuchet MS"/>
                <w:sz w:val="20"/>
                <w:szCs w:val="20"/>
              </w:rPr>
              <w:t>- порядок исчисления и уплаты налога в 2018 году;</w:t>
            </w:r>
          </w:p>
          <w:p w:rsidR="002F31C0" w:rsidRPr="00C5760D" w:rsidRDefault="002F31C0" w:rsidP="00C5760D">
            <w:pPr>
              <w:autoSpaceDE w:val="0"/>
              <w:autoSpaceDN w:val="0"/>
              <w:adjustRightInd w:val="0"/>
              <w:rPr>
                <w:rFonts w:ascii="Trebuchet MS" w:hAnsi="Trebuchet MS"/>
                <w:sz w:val="20"/>
                <w:szCs w:val="20"/>
              </w:rPr>
            </w:pPr>
            <w:r w:rsidRPr="00C5760D">
              <w:rPr>
                <w:rFonts w:ascii="Trebuchet MS" w:hAnsi="Trebuchet MS"/>
                <w:sz w:val="20"/>
                <w:szCs w:val="20"/>
              </w:rPr>
              <w:t xml:space="preserve">- получение государственных услуг через </w:t>
            </w:r>
            <w:proofErr w:type="spellStart"/>
            <w:r w:rsidRPr="00C5760D">
              <w:rPr>
                <w:rFonts w:ascii="Trebuchet MS" w:hAnsi="Trebuchet MS"/>
                <w:sz w:val="20"/>
                <w:szCs w:val="20"/>
              </w:rPr>
              <w:t>Online-c</w:t>
            </w:r>
            <w:proofErr w:type="gramStart"/>
            <w:r w:rsidRPr="00C5760D">
              <w:rPr>
                <w:rFonts w:ascii="Trebuchet MS" w:hAnsi="Trebuchet MS"/>
                <w:sz w:val="20"/>
                <w:szCs w:val="20"/>
              </w:rPr>
              <w:t>ервисы</w:t>
            </w:r>
            <w:proofErr w:type="spellEnd"/>
            <w:proofErr w:type="gramEnd"/>
            <w:r w:rsidRPr="00C5760D">
              <w:rPr>
                <w:rFonts w:ascii="Trebuchet MS" w:hAnsi="Trebuchet MS"/>
                <w:sz w:val="20"/>
                <w:szCs w:val="20"/>
              </w:rPr>
              <w:t xml:space="preserve"> ФНС России;</w:t>
            </w:r>
          </w:p>
          <w:p w:rsidR="00A47BC2" w:rsidRPr="00C5760D" w:rsidRDefault="002F31C0" w:rsidP="00C5760D">
            <w:pPr>
              <w:autoSpaceDE w:val="0"/>
              <w:autoSpaceDN w:val="0"/>
              <w:adjustRightInd w:val="0"/>
              <w:rPr>
                <w:rFonts w:ascii="Trebuchet MS" w:hAnsi="Trebuchet MS"/>
                <w:sz w:val="20"/>
                <w:szCs w:val="20"/>
              </w:rPr>
            </w:pPr>
            <w:r w:rsidRPr="00C5760D">
              <w:rPr>
                <w:rFonts w:ascii="Trebuchet MS" w:hAnsi="Trebuchet MS"/>
                <w:sz w:val="20"/>
                <w:szCs w:val="20"/>
              </w:rPr>
              <w:t>- Направление налоговых уведомлений пользователям сервиса «Личный кабинет для налогоплательщиков физических лиц»</w:t>
            </w:r>
          </w:p>
        </w:tc>
        <w:tc>
          <w:tcPr>
            <w:tcW w:w="2268" w:type="dxa"/>
            <w:tcBorders>
              <w:top w:val="single" w:sz="6" w:space="0" w:color="F2F2F2" w:themeColor="background1" w:themeShade="F2"/>
              <w:left w:val="single" w:sz="12" w:space="0" w:color="E8F0F7"/>
              <w:bottom w:val="single" w:sz="12" w:space="0" w:color="E8F0F7"/>
              <w:right w:val="single" w:sz="6" w:space="0" w:color="F2F2F2" w:themeColor="background1" w:themeShade="F2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</w:tcPr>
          <w:p w:rsidR="00540A1F" w:rsidRPr="00C5760D" w:rsidRDefault="00BB0811" w:rsidP="00C5760D">
            <w:pPr>
              <w:rPr>
                <w:rFonts w:ascii="Trebuchet MS" w:eastAsia="Times New Roman" w:hAnsi="Trebuchet MS"/>
                <w:b/>
                <w:color w:val="000000"/>
                <w:sz w:val="20"/>
                <w:szCs w:val="20"/>
                <w:lang w:eastAsia="ru-RU"/>
              </w:rPr>
            </w:pPr>
            <w:r w:rsidRPr="00C5760D">
              <w:rPr>
                <w:rFonts w:ascii="Trebuchet MS" w:eastAsia="Times New Roman" w:hAnsi="Trebuchet MS"/>
                <w:b/>
                <w:color w:val="000000"/>
                <w:sz w:val="20"/>
                <w:szCs w:val="20"/>
                <w:lang w:eastAsia="ru-RU"/>
              </w:rPr>
              <w:t>2</w:t>
            </w:r>
            <w:r w:rsidR="000C2C50" w:rsidRPr="00C5760D">
              <w:rPr>
                <w:rFonts w:ascii="Trebuchet MS" w:eastAsia="Times New Roman" w:hAnsi="Trebuchet MS"/>
                <w:b/>
                <w:color w:val="000000"/>
                <w:sz w:val="20"/>
                <w:szCs w:val="20"/>
                <w:lang w:eastAsia="ru-RU"/>
              </w:rPr>
              <w:t>2</w:t>
            </w:r>
            <w:r w:rsidR="00540A1F" w:rsidRPr="00C5760D">
              <w:rPr>
                <w:rFonts w:ascii="Trebuchet MS" w:eastAsia="Times New Roman" w:hAnsi="Trebuchet MS"/>
                <w:b/>
                <w:color w:val="000000"/>
                <w:sz w:val="20"/>
                <w:szCs w:val="20"/>
                <w:lang w:eastAsia="ru-RU"/>
              </w:rPr>
              <w:t>.</w:t>
            </w:r>
            <w:r w:rsidR="000C2C50" w:rsidRPr="00C5760D">
              <w:rPr>
                <w:rFonts w:ascii="Trebuchet MS" w:eastAsia="Times New Roman" w:hAnsi="Trebuchet MS"/>
                <w:b/>
                <w:color w:val="000000"/>
                <w:sz w:val="20"/>
                <w:szCs w:val="20"/>
                <w:lang w:eastAsia="ru-RU"/>
              </w:rPr>
              <w:t>10</w:t>
            </w:r>
            <w:r w:rsidR="00540A1F" w:rsidRPr="00C5760D">
              <w:rPr>
                <w:rFonts w:ascii="Trebuchet MS" w:eastAsia="Times New Roman" w:hAnsi="Trebuchet MS"/>
                <w:b/>
                <w:color w:val="000000"/>
                <w:sz w:val="20"/>
                <w:szCs w:val="20"/>
                <w:lang w:eastAsia="ru-RU"/>
              </w:rPr>
              <w:t>.201</w:t>
            </w:r>
            <w:r w:rsidRPr="00C5760D">
              <w:rPr>
                <w:rFonts w:ascii="Trebuchet MS" w:eastAsia="Times New Roman" w:hAnsi="Trebuchet MS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  <w:p w:rsidR="00540A1F" w:rsidRPr="00C5760D" w:rsidRDefault="00540A1F" w:rsidP="00C5760D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  <w:r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>11.00 -</w:t>
            </w:r>
          </w:p>
          <w:p w:rsidR="00540A1F" w:rsidRPr="00C5760D" w:rsidRDefault="00540A1F" w:rsidP="00C5760D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  <w:r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>Золотухино</w:t>
            </w:r>
            <w:proofErr w:type="spellEnd"/>
            <w:r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>,</w:t>
            </w:r>
          </w:p>
          <w:p w:rsidR="00540A1F" w:rsidRPr="00C5760D" w:rsidRDefault="00540A1F" w:rsidP="00C5760D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  <w:r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>п. Поныри 8(4712) 37-17-57</w:t>
            </w:r>
          </w:p>
          <w:p w:rsidR="00540A1F" w:rsidRPr="00C5760D" w:rsidRDefault="00BB0811" w:rsidP="00C5760D">
            <w:pPr>
              <w:rPr>
                <w:rFonts w:ascii="Trebuchet MS" w:eastAsia="Times New Roman" w:hAnsi="Trebuchet MS"/>
                <w:b/>
                <w:color w:val="000000"/>
                <w:sz w:val="20"/>
                <w:szCs w:val="20"/>
                <w:lang w:eastAsia="ru-RU"/>
              </w:rPr>
            </w:pPr>
            <w:r w:rsidRPr="00C5760D">
              <w:rPr>
                <w:rFonts w:ascii="Trebuchet MS" w:eastAsia="Times New Roman" w:hAnsi="Trebuchet MS"/>
                <w:b/>
                <w:color w:val="000000"/>
                <w:sz w:val="20"/>
                <w:szCs w:val="20"/>
                <w:lang w:eastAsia="ru-RU"/>
              </w:rPr>
              <w:t>2</w:t>
            </w:r>
            <w:r w:rsidR="000C2C50" w:rsidRPr="00C5760D">
              <w:rPr>
                <w:rFonts w:ascii="Trebuchet MS" w:eastAsia="Times New Roman" w:hAnsi="Trebuchet MS"/>
                <w:b/>
                <w:color w:val="000000"/>
                <w:sz w:val="20"/>
                <w:szCs w:val="20"/>
                <w:lang w:eastAsia="ru-RU"/>
              </w:rPr>
              <w:t>2</w:t>
            </w:r>
            <w:r w:rsidR="00540A1F" w:rsidRPr="00C5760D">
              <w:rPr>
                <w:rFonts w:ascii="Trebuchet MS" w:eastAsia="Times New Roman" w:hAnsi="Trebuchet MS"/>
                <w:b/>
                <w:color w:val="000000"/>
                <w:sz w:val="20"/>
                <w:szCs w:val="20"/>
                <w:lang w:eastAsia="ru-RU"/>
              </w:rPr>
              <w:t>.</w:t>
            </w:r>
            <w:r w:rsidR="000C2C50" w:rsidRPr="00C5760D">
              <w:rPr>
                <w:rFonts w:ascii="Trebuchet MS" w:eastAsia="Times New Roman" w:hAnsi="Trebuchet MS"/>
                <w:b/>
                <w:color w:val="000000"/>
                <w:sz w:val="20"/>
                <w:szCs w:val="20"/>
                <w:lang w:eastAsia="ru-RU"/>
              </w:rPr>
              <w:t>10</w:t>
            </w:r>
            <w:r w:rsidR="00540A1F" w:rsidRPr="00C5760D">
              <w:rPr>
                <w:rFonts w:ascii="Trebuchet MS" w:eastAsia="Times New Roman" w:hAnsi="Trebuchet MS"/>
                <w:b/>
                <w:color w:val="000000"/>
                <w:sz w:val="20"/>
                <w:szCs w:val="20"/>
                <w:lang w:eastAsia="ru-RU"/>
              </w:rPr>
              <w:t>.201</w:t>
            </w:r>
            <w:r w:rsidRPr="00C5760D">
              <w:rPr>
                <w:rFonts w:ascii="Trebuchet MS" w:eastAsia="Times New Roman" w:hAnsi="Trebuchet MS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  <w:p w:rsidR="00540A1F" w:rsidRPr="00C5760D" w:rsidRDefault="00540A1F" w:rsidP="00C5760D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  <w:r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 xml:space="preserve">14.00 -  </w:t>
            </w:r>
          </w:p>
          <w:p w:rsidR="00540A1F" w:rsidRPr="00C5760D" w:rsidRDefault="00540A1F" w:rsidP="00C5760D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  <w:r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>г. Фатеж, ул. К.Маркса,70</w:t>
            </w:r>
          </w:p>
          <w:p w:rsidR="00540A1F" w:rsidRPr="00C5760D" w:rsidRDefault="00540A1F" w:rsidP="00C5760D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</w:p>
          <w:p w:rsidR="00A47BC2" w:rsidRPr="00C5760D" w:rsidRDefault="00A47BC2" w:rsidP="00C5760D">
            <w:pPr>
              <w:rPr>
                <w:rFonts w:ascii="Trebuchet MS" w:eastAsia="Times New Roman" w:hAnsi="Trebuchet MS"/>
                <w:b/>
                <w:color w:val="000000"/>
                <w:sz w:val="20"/>
                <w:szCs w:val="20"/>
                <w:lang w:eastAsia="ru-RU"/>
              </w:rPr>
            </w:pPr>
            <w:r w:rsidRPr="00C5760D">
              <w:rPr>
                <w:rFonts w:ascii="Trebuchet MS" w:eastAsia="Times New Roman" w:hAnsi="Trebuchet MS"/>
                <w:b/>
                <w:color w:val="000000"/>
                <w:sz w:val="20"/>
                <w:szCs w:val="20"/>
                <w:lang w:eastAsia="ru-RU"/>
              </w:rPr>
              <w:t>23.10.2018</w:t>
            </w:r>
          </w:p>
          <w:p w:rsidR="00A47BC2" w:rsidRPr="00C5760D" w:rsidRDefault="00A47BC2" w:rsidP="00C5760D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>урчатов</w:t>
            </w:r>
            <w:proofErr w:type="spellEnd"/>
          </w:p>
          <w:p w:rsidR="00540A1F" w:rsidRPr="00C5760D" w:rsidRDefault="00A47BC2" w:rsidP="00C5760D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  <w:r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>12.00</w:t>
            </w:r>
          </w:p>
          <w:p w:rsidR="00A47BC2" w:rsidRPr="00C5760D" w:rsidRDefault="00A47BC2" w:rsidP="00C5760D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</w:p>
          <w:p w:rsidR="00A47BC2" w:rsidRPr="00C5760D" w:rsidRDefault="00A47BC2" w:rsidP="00C5760D">
            <w:pPr>
              <w:ind w:right="-526"/>
              <w:rPr>
                <w:rFonts w:ascii="Trebuchet MS" w:hAnsi="Trebuchet MS"/>
                <w:b/>
                <w:sz w:val="20"/>
                <w:szCs w:val="20"/>
              </w:rPr>
            </w:pPr>
            <w:r w:rsidRPr="00C5760D">
              <w:rPr>
                <w:rFonts w:ascii="Trebuchet MS" w:hAnsi="Trebuchet MS"/>
                <w:b/>
                <w:sz w:val="20"/>
                <w:szCs w:val="20"/>
              </w:rPr>
              <w:t>25.10.2018</w:t>
            </w:r>
          </w:p>
          <w:p w:rsidR="00A47BC2" w:rsidRPr="00C5760D" w:rsidRDefault="00A47BC2" w:rsidP="00C5760D">
            <w:pPr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C5760D">
              <w:rPr>
                <w:rFonts w:ascii="Trebuchet MS" w:hAnsi="Trebuchet MS"/>
                <w:sz w:val="20"/>
                <w:szCs w:val="20"/>
              </w:rPr>
              <w:t>г</w:t>
            </w:r>
            <w:proofErr w:type="gramStart"/>
            <w:r w:rsidRPr="00C5760D">
              <w:rPr>
                <w:rFonts w:ascii="Trebuchet MS" w:hAnsi="Trebuchet MS"/>
                <w:sz w:val="20"/>
                <w:szCs w:val="20"/>
              </w:rPr>
              <w:t>.К</w:t>
            </w:r>
            <w:proofErr w:type="gramEnd"/>
            <w:r w:rsidRPr="00C5760D">
              <w:rPr>
                <w:rFonts w:ascii="Trebuchet MS" w:hAnsi="Trebuchet MS"/>
                <w:sz w:val="20"/>
                <w:szCs w:val="20"/>
              </w:rPr>
              <w:t>урск</w:t>
            </w:r>
            <w:proofErr w:type="spellEnd"/>
          </w:p>
          <w:p w:rsidR="00A47BC2" w:rsidRPr="00C5760D" w:rsidRDefault="00A47BC2" w:rsidP="00C5760D">
            <w:pPr>
              <w:rPr>
                <w:rFonts w:ascii="Trebuchet MS" w:hAnsi="Trebuchet MS"/>
                <w:sz w:val="20"/>
                <w:szCs w:val="20"/>
              </w:rPr>
            </w:pPr>
            <w:r w:rsidRPr="00C5760D">
              <w:rPr>
                <w:rFonts w:ascii="Trebuchet MS" w:hAnsi="Trebuchet MS"/>
                <w:sz w:val="20"/>
                <w:szCs w:val="20"/>
              </w:rPr>
              <w:t>11.00</w:t>
            </w:r>
          </w:p>
          <w:p w:rsidR="00A47BC2" w:rsidRPr="00C5760D" w:rsidRDefault="00A47BC2" w:rsidP="00C5760D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811" w:rsidRPr="00C5760D" w:rsidTr="0044449C">
        <w:trPr>
          <w:trHeight w:val="150"/>
        </w:trPr>
        <w:tc>
          <w:tcPr>
            <w:tcW w:w="1851" w:type="dxa"/>
            <w:tcBorders>
              <w:left w:val="single" w:sz="12" w:space="0" w:color="E8F0F7"/>
              <w:right w:val="nil"/>
            </w:tcBorders>
            <w:shd w:val="clear" w:color="auto" w:fill="FFFFFF"/>
            <w:vAlign w:val="center"/>
          </w:tcPr>
          <w:p w:rsidR="00BB0811" w:rsidRPr="00C5760D" w:rsidRDefault="00BB0811" w:rsidP="00C5760D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left w:val="single" w:sz="12" w:space="0" w:color="E8F0F7"/>
              <w:bottom w:val="single" w:sz="12" w:space="0" w:color="E8F0F7"/>
              <w:right w:val="nil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</w:tcPr>
          <w:p w:rsidR="00A47BC2" w:rsidRPr="00C5760D" w:rsidRDefault="00A47BC2" w:rsidP="00C5760D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  <w:r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>20.11.2018-23.11.2018</w:t>
            </w:r>
          </w:p>
        </w:tc>
        <w:tc>
          <w:tcPr>
            <w:tcW w:w="5222" w:type="dxa"/>
            <w:tcBorders>
              <w:left w:val="single" w:sz="12" w:space="0" w:color="E8F0F7"/>
              <w:bottom w:val="single" w:sz="12" w:space="0" w:color="E8F0F7"/>
              <w:right w:val="nil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</w:tcPr>
          <w:p w:rsidR="00A47BC2" w:rsidRPr="00C5760D" w:rsidRDefault="00A47BC2" w:rsidP="00C5760D">
            <w:pPr>
              <w:autoSpaceDE w:val="0"/>
              <w:autoSpaceDN w:val="0"/>
              <w:adjustRightInd w:val="0"/>
              <w:rPr>
                <w:rFonts w:ascii="Trebuchet MS" w:hAnsi="Trebuchet MS"/>
                <w:sz w:val="20"/>
                <w:szCs w:val="20"/>
              </w:rPr>
            </w:pPr>
          </w:p>
          <w:p w:rsidR="002F31C0" w:rsidRPr="00C5760D" w:rsidRDefault="002F31C0" w:rsidP="00C5760D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5760D">
              <w:rPr>
                <w:rFonts w:ascii="Trebuchet MS" w:hAnsi="Trebuchet MS"/>
                <w:sz w:val="20"/>
                <w:szCs w:val="20"/>
              </w:rPr>
              <w:t>О применении по НДС с 01.01.2019 налоговой ставки в размере 20% согласно внесенным  Федеральным законом от 03.08.2018 N 303-ФЗ изменениям в отдельные законодательные акты Российской Федерации о налогах и сборах.</w:t>
            </w:r>
          </w:p>
          <w:p w:rsidR="002F31C0" w:rsidRPr="00C5760D" w:rsidRDefault="002F31C0" w:rsidP="00C5760D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2F31C0" w:rsidRPr="00C5760D" w:rsidRDefault="002F31C0" w:rsidP="00C5760D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2F31C0" w:rsidRPr="00C5760D" w:rsidRDefault="002F31C0" w:rsidP="00C5760D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2F31C0" w:rsidRPr="00C5760D" w:rsidRDefault="002F31C0" w:rsidP="00C5760D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2F31C0" w:rsidRPr="00C5760D" w:rsidRDefault="002F31C0" w:rsidP="00C5760D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2F31C0" w:rsidRPr="00C5760D" w:rsidRDefault="002F31C0" w:rsidP="00C5760D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5760D">
              <w:rPr>
                <w:rFonts w:ascii="Trebuchet MS" w:hAnsi="Trebuchet MS"/>
                <w:sz w:val="20"/>
                <w:szCs w:val="20"/>
              </w:rPr>
              <w:t xml:space="preserve">О признании с 01.01.2019 года плательщиков ЕСХН плательщиками НДС в соответствии с внесенными Федеральным законом от 27.11.2017 N 335-ФЗ  изменениями в части первую и вторую Налогового кодекса Российской Федерации и отдельные законодательные акты Российской Федерации. </w:t>
            </w:r>
          </w:p>
          <w:p w:rsidR="002F31C0" w:rsidRPr="00C5760D" w:rsidRDefault="002F31C0" w:rsidP="00C5760D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5760D">
              <w:rPr>
                <w:rFonts w:ascii="Trebuchet MS" w:hAnsi="Trebuchet MS"/>
                <w:sz w:val="20"/>
                <w:szCs w:val="20"/>
              </w:rPr>
              <w:t>.  О признании с 01.01.2019 года плательщиков ЕСХН плательщиками НДС в соответствии с внесенными Федеральным законом от 27.11.2017 N 335-ФЗ  изменениями в части первую и вторую Налогового кодекса Российской Федерации и отдельные законодательные акты Российской Федерации</w:t>
            </w:r>
          </w:p>
          <w:p w:rsidR="002F31C0" w:rsidRPr="00C5760D" w:rsidRDefault="002F31C0" w:rsidP="00C5760D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5760D">
              <w:rPr>
                <w:rFonts w:ascii="Trebuchet MS" w:hAnsi="Trebuchet MS"/>
                <w:sz w:val="20"/>
                <w:szCs w:val="20"/>
              </w:rPr>
              <w:t xml:space="preserve">Обзор информационных писем Минфина РФ по разъяснению </w:t>
            </w:r>
          </w:p>
          <w:p w:rsidR="00BB0811" w:rsidRPr="00C5760D" w:rsidRDefault="002F31C0" w:rsidP="00C5760D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5760D">
              <w:rPr>
                <w:rFonts w:ascii="Trebuchet MS" w:hAnsi="Trebuchet MS"/>
                <w:sz w:val="20"/>
                <w:szCs w:val="20"/>
              </w:rPr>
              <w:t>действующего законодательства о налогах и сборах</w:t>
            </w:r>
          </w:p>
        </w:tc>
        <w:tc>
          <w:tcPr>
            <w:tcW w:w="2268" w:type="dxa"/>
            <w:tcBorders>
              <w:top w:val="single" w:sz="6" w:space="0" w:color="F2F2F2" w:themeColor="background1" w:themeShade="F2"/>
              <w:left w:val="single" w:sz="12" w:space="0" w:color="E8F0F7"/>
              <w:bottom w:val="single" w:sz="12" w:space="0" w:color="E8F0F7"/>
              <w:right w:val="single" w:sz="6" w:space="0" w:color="F2F2F2" w:themeColor="background1" w:themeShade="F2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</w:tcPr>
          <w:p w:rsidR="00A47BC2" w:rsidRPr="00C5760D" w:rsidRDefault="00A47BC2" w:rsidP="00C5760D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  <w:r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>20.11.2018 -</w:t>
            </w:r>
          </w:p>
          <w:p w:rsidR="00A47BC2" w:rsidRPr="00C5760D" w:rsidRDefault="00A47BC2" w:rsidP="00C5760D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  <w:r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>Золотухино</w:t>
            </w:r>
            <w:proofErr w:type="spellEnd"/>
          </w:p>
          <w:p w:rsidR="00A47BC2" w:rsidRPr="00C5760D" w:rsidRDefault="00A47BC2" w:rsidP="00C5760D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  <w:r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>п. Поныри</w:t>
            </w:r>
          </w:p>
          <w:p w:rsidR="00A47BC2" w:rsidRPr="00C5760D" w:rsidRDefault="00A47BC2" w:rsidP="00C5760D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  <w:r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>11.00</w:t>
            </w:r>
          </w:p>
          <w:p w:rsidR="00A47BC2" w:rsidRPr="00C5760D" w:rsidRDefault="00A47BC2" w:rsidP="00C5760D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</w:p>
          <w:p w:rsidR="00A47BC2" w:rsidRPr="00C5760D" w:rsidRDefault="00A47BC2" w:rsidP="00C5760D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</w:p>
          <w:p w:rsidR="00A47BC2" w:rsidRPr="00C5760D" w:rsidRDefault="00A47BC2" w:rsidP="00C5760D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  <w:r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>20.11.2018</w:t>
            </w:r>
          </w:p>
          <w:p w:rsidR="00A47BC2" w:rsidRPr="00C5760D" w:rsidRDefault="00A47BC2" w:rsidP="00C5760D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>.Ф</w:t>
            </w:r>
            <w:proofErr w:type="gramEnd"/>
            <w:r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>атеж</w:t>
            </w:r>
            <w:proofErr w:type="spellEnd"/>
          </w:p>
          <w:p w:rsidR="00A47BC2" w:rsidRPr="00C5760D" w:rsidRDefault="00A47BC2" w:rsidP="00C5760D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  <w:r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>14.00</w:t>
            </w:r>
          </w:p>
          <w:p w:rsidR="00A47BC2" w:rsidRPr="00C5760D" w:rsidRDefault="00A47BC2" w:rsidP="00C5760D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</w:p>
          <w:p w:rsidR="00A47BC2" w:rsidRPr="00C5760D" w:rsidRDefault="00A47BC2" w:rsidP="00C5760D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  <w:r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>22.11.2018</w:t>
            </w:r>
          </w:p>
          <w:p w:rsidR="00A47BC2" w:rsidRPr="00C5760D" w:rsidRDefault="00A47BC2" w:rsidP="00C5760D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>урчатов</w:t>
            </w:r>
            <w:proofErr w:type="spellEnd"/>
          </w:p>
          <w:p w:rsidR="00BB0811" w:rsidRPr="00C5760D" w:rsidRDefault="00A47BC2" w:rsidP="00C5760D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  <w:r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>12.00</w:t>
            </w:r>
          </w:p>
        </w:tc>
      </w:tr>
      <w:tr w:rsidR="00DA584A" w:rsidRPr="00C5760D" w:rsidTr="00A47BC2">
        <w:trPr>
          <w:trHeight w:val="1460"/>
        </w:trPr>
        <w:tc>
          <w:tcPr>
            <w:tcW w:w="1851" w:type="dxa"/>
            <w:tcBorders>
              <w:left w:val="single" w:sz="12" w:space="0" w:color="E8F0F7"/>
              <w:bottom w:val="single" w:sz="4" w:space="0" w:color="EEECE1" w:themeColor="background2"/>
              <w:right w:val="nil"/>
            </w:tcBorders>
            <w:shd w:val="clear" w:color="auto" w:fill="FFFFFF"/>
            <w:vAlign w:val="center"/>
          </w:tcPr>
          <w:p w:rsidR="00DA584A" w:rsidRPr="00C5760D" w:rsidRDefault="00DA584A" w:rsidP="00C5760D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left w:val="single" w:sz="12" w:space="0" w:color="E8F0F7"/>
              <w:bottom w:val="single" w:sz="4" w:space="0" w:color="EEECE1" w:themeColor="background2"/>
              <w:right w:val="nil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</w:tcPr>
          <w:p w:rsidR="002F15F2" w:rsidRPr="00C5760D" w:rsidRDefault="00A47BC2" w:rsidP="00C5760D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  <w:r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>20.11.2018-23.11.2018</w:t>
            </w:r>
          </w:p>
        </w:tc>
        <w:tc>
          <w:tcPr>
            <w:tcW w:w="5222" w:type="dxa"/>
            <w:tcBorders>
              <w:left w:val="single" w:sz="12" w:space="0" w:color="E8F0F7"/>
              <w:bottom w:val="single" w:sz="4" w:space="0" w:color="EEECE1" w:themeColor="background2"/>
              <w:right w:val="nil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</w:tcPr>
          <w:p w:rsidR="00A47BC2" w:rsidRPr="00C5760D" w:rsidRDefault="00A47BC2" w:rsidP="00C5760D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5760D">
              <w:rPr>
                <w:rFonts w:ascii="Trebuchet MS" w:hAnsi="Trebuchet MS"/>
                <w:sz w:val="20"/>
                <w:szCs w:val="20"/>
              </w:rPr>
              <w:t>Новый порядок применения ККТ</w:t>
            </w:r>
          </w:p>
          <w:p w:rsidR="00A47BC2" w:rsidRPr="00C5760D" w:rsidRDefault="00A47BC2" w:rsidP="00C5760D">
            <w:pPr>
              <w:spacing w:before="20" w:after="20"/>
              <w:jc w:val="both"/>
              <w:rPr>
                <w:rFonts w:ascii="Trebuchet MS" w:hAnsi="Trebuchet MS"/>
                <w:sz w:val="20"/>
                <w:szCs w:val="20"/>
              </w:rPr>
            </w:pPr>
            <w:proofErr w:type="gramStart"/>
            <w:r w:rsidRPr="00C5760D">
              <w:rPr>
                <w:rFonts w:ascii="Trebuchet MS" w:hAnsi="Trebuchet MS"/>
                <w:sz w:val="20"/>
                <w:szCs w:val="20"/>
              </w:rPr>
              <w:t>О</w:t>
            </w:r>
            <w:proofErr w:type="spellStart"/>
            <w:proofErr w:type="gramEnd"/>
            <w:r w:rsidRPr="00C5760D">
              <w:rPr>
                <w:rFonts w:ascii="Trebuchet MS" w:hAnsi="Trebuchet MS"/>
                <w:sz w:val="20"/>
                <w:szCs w:val="20"/>
                <w:lang w:val="en-US"/>
              </w:rPr>
              <w:t>nline</w:t>
            </w:r>
            <w:proofErr w:type="spellEnd"/>
            <w:r w:rsidRPr="00C5760D">
              <w:rPr>
                <w:rFonts w:ascii="Trebuchet MS" w:hAnsi="Trebuchet MS"/>
                <w:sz w:val="20"/>
                <w:szCs w:val="20"/>
              </w:rPr>
              <w:t xml:space="preserve">- сервисы  Интернет сайта </w:t>
            </w:r>
          </w:p>
          <w:p w:rsidR="00A47BC2" w:rsidRPr="00C5760D" w:rsidRDefault="00A47BC2" w:rsidP="00C5760D">
            <w:pPr>
              <w:spacing w:before="20" w:after="2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5760D">
              <w:rPr>
                <w:rFonts w:ascii="Trebuchet MS" w:hAnsi="Trebuchet MS"/>
                <w:sz w:val="20"/>
                <w:szCs w:val="20"/>
              </w:rPr>
              <w:t>Федеральной налоговой службы</w:t>
            </w:r>
          </w:p>
          <w:p w:rsidR="007B6261" w:rsidRPr="00C5760D" w:rsidRDefault="00A47BC2" w:rsidP="00C5760D">
            <w:pPr>
              <w:ind w:right="-107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5760D">
              <w:rPr>
                <w:rFonts w:ascii="Trebuchet MS" w:hAnsi="Trebuchet MS"/>
                <w:sz w:val="20"/>
                <w:szCs w:val="20"/>
              </w:rPr>
              <w:t>Обзор информационных писем Минфина РФ по разъяснению действующего законодательства о налогах и сборах</w:t>
            </w:r>
          </w:p>
        </w:tc>
        <w:tc>
          <w:tcPr>
            <w:tcW w:w="2268" w:type="dxa"/>
            <w:tcBorders>
              <w:top w:val="single" w:sz="6" w:space="0" w:color="F2F2F2" w:themeColor="background1" w:themeShade="F2"/>
              <w:left w:val="single" w:sz="12" w:space="0" w:color="E8F0F7"/>
              <w:bottom w:val="single" w:sz="4" w:space="0" w:color="EEECE1" w:themeColor="background2"/>
              <w:right w:val="single" w:sz="6" w:space="0" w:color="F2F2F2" w:themeColor="background1" w:themeShade="F2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</w:tcPr>
          <w:p w:rsidR="00A47BC2" w:rsidRPr="00C5760D" w:rsidRDefault="00A47BC2" w:rsidP="00C5760D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  <w:r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>23.11.2018</w:t>
            </w:r>
          </w:p>
          <w:p w:rsidR="00A47BC2" w:rsidRPr="00C5760D" w:rsidRDefault="00A47BC2" w:rsidP="00C5760D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>урск</w:t>
            </w:r>
            <w:proofErr w:type="spellEnd"/>
          </w:p>
          <w:p w:rsidR="002F15F2" w:rsidRPr="00C5760D" w:rsidRDefault="00A47BC2" w:rsidP="00C5760D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  <w:r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>11.00</w:t>
            </w:r>
          </w:p>
        </w:tc>
      </w:tr>
      <w:tr w:rsidR="000970E6" w:rsidRPr="00C5760D" w:rsidTr="00A47BC2">
        <w:trPr>
          <w:trHeight w:val="1460"/>
        </w:trPr>
        <w:tc>
          <w:tcPr>
            <w:tcW w:w="1851" w:type="dxa"/>
            <w:tcBorders>
              <w:left w:val="single" w:sz="12" w:space="0" w:color="E8F0F7"/>
              <w:bottom w:val="single" w:sz="4" w:space="0" w:color="EEECE1" w:themeColor="background2"/>
              <w:right w:val="nil"/>
            </w:tcBorders>
            <w:shd w:val="clear" w:color="auto" w:fill="FFFFFF"/>
            <w:vAlign w:val="center"/>
          </w:tcPr>
          <w:p w:rsidR="000970E6" w:rsidRPr="00C5760D" w:rsidRDefault="000970E6" w:rsidP="00C5760D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left w:val="single" w:sz="12" w:space="0" w:color="E8F0F7"/>
              <w:bottom w:val="single" w:sz="4" w:space="0" w:color="EEECE1" w:themeColor="background2"/>
              <w:right w:val="nil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</w:tcPr>
          <w:p w:rsidR="000970E6" w:rsidRPr="00C5760D" w:rsidRDefault="000970E6" w:rsidP="00C5760D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  <w:r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>21.12.2018-25.12.2018</w:t>
            </w:r>
          </w:p>
        </w:tc>
        <w:tc>
          <w:tcPr>
            <w:tcW w:w="5222" w:type="dxa"/>
            <w:tcBorders>
              <w:left w:val="single" w:sz="12" w:space="0" w:color="E8F0F7"/>
              <w:bottom w:val="single" w:sz="4" w:space="0" w:color="EEECE1" w:themeColor="background2"/>
              <w:right w:val="nil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</w:tcPr>
          <w:p w:rsidR="000970E6" w:rsidRPr="00C5760D" w:rsidRDefault="000970E6" w:rsidP="00C5760D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0970E6" w:rsidRPr="00C5760D" w:rsidRDefault="000970E6" w:rsidP="00C5760D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0970E6" w:rsidRPr="00C5760D" w:rsidRDefault="000970E6" w:rsidP="00C5760D">
            <w:pPr>
              <w:autoSpaceDE w:val="0"/>
              <w:autoSpaceDN w:val="0"/>
              <w:adjustRightInd w:val="0"/>
              <w:spacing w:before="20" w:after="20"/>
              <w:jc w:val="both"/>
              <w:outlineLvl w:val="1"/>
              <w:rPr>
                <w:rFonts w:ascii="Trebuchet MS" w:hAnsi="Trebuchet MS"/>
                <w:sz w:val="20"/>
                <w:szCs w:val="20"/>
              </w:rPr>
            </w:pPr>
          </w:p>
          <w:p w:rsidR="000970E6" w:rsidRPr="00C5760D" w:rsidRDefault="000970E6" w:rsidP="00C5760D">
            <w:pPr>
              <w:autoSpaceDE w:val="0"/>
              <w:autoSpaceDN w:val="0"/>
              <w:adjustRightInd w:val="0"/>
              <w:spacing w:before="20" w:after="20"/>
              <w:jc w:val="both"/>
              <w:outlineLvl w:val="1"/>
              <w:rPr>
                <w:rFonts w:ascii="Trebuchet MS" w:hAnsi="Trebuchet MS"/>
                <w:sz w:val="20"/>
                <w:szCs w:val="20"/>
              </w:rPr>
            </w:pPr>
            <w:r w:rsidRPr="00C5760D">
              <w:rPr>
                <w:rFonts w:ascii="Trebuchet MS" w:hAnsi="Trebuchet MS"/>
                <w:sz w:val="20"/>
                <w:szCs w:val="20"/>
              </w:rPr>
              <w:t>Порядок представления бухгалтерской    отчетности за 2018 год.</w:t>
            </w:r>
          </w:p>
          <w:p w:rsidR="000970E6" w:rsidRPr="00C5760D" w:rsidRDefault="000970E6" w:rsidP="00C5760D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5760D">
              <w:rPr>
                <w:rFonts w:ascii="Trebuchet MS" w:hAnsi="Trebuchet MS"/>
                <w:sz w:val="20"/>
                <w:szCs w:val="20"/>
              </w:rPr>
              <w:t xml:space="preserve">О вступлении в силу с 01.01.2019 изменений в законодательстве, внесенных  </w:t>
            </w:r>
            <w:proofErr w:type="gramStart"/>
            <w:r w:rsidRPr="00C5760D">
              <w:rPr>
                <w:rFonts w:ascii="Trebuchet MS" w:hAnsi="Trebuchet MS"/>
                <w:sz w:val="20"/>
                <w:szCs w:val="20"/>
              </w:rPr>
              <w:t>Федеральным</w:t>
            </w:r>
            <w:proofErr w:type="gramEnd"/>
            <w:r w:rsidRPr="00C5760D">
              <w:rPr>
                <w:rFonts w:ascii="Trebuchet MS" w:hAnsi="Trebuchet MS"/>
                <w:sz w:val="20"/>
                <w:szCs w:val="20"/>
              </w:rPr>
              <w:t xml:space="preserve"> </w:t>
            </w:r>
            <w:hyperlink r:id="rId6" w:history="1">
              <w:r w:rsidRPr="00C5760D">
                <w:rPr>
                  <w:rFonts w:ascii="Trebuchet MS" w:hAnsi="Trebuchet MS"/>
                  <w:sz w:val="20"/>
                  <w:szCs w:val="20"/>
                </w:rPr>
                <w:t>закон</w:t>
              </w:r>
            </w:hyperlink>
            <w:r w:rsidRPr="00C5760D">
              <w:rPr>
                <w:rFonts w:ascii="Trebuchet MS" w:hAnsi="Trebuchet MS"/>
                <w:sz w:val="20"/>
                <w:szCs w:val="20"/>
              </w:rPr>
              <w:t>ом от 03.08.2018 N 306-ФЗ "О внесении изменений в Федеральный закон "Об обязательном пенсионном страховании в Российской Федерации" и статью 20 Федерального закона "Об основах обязательного социального страхования</w:t>
            </w:r>
          </w:p>
          <w:p w:rsidR="000970E6" w:rsidRPr="00C5760D" w:rsidRDefault="000970E6" w:rsidP="00C5760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5760D">
              <w:rPr>
                <w:rFonts w:ascii="Trebuchet MS" w:hAnsi="Trebuchet MS"/>
                <w:sz w:val="20"/>
                <w:szCs w:val="20"/>
              </w:rPr>
              <w:t>Обзор информационных писем Минфина РФ по разъяснению действующего законодательства о налогах и сборах</w:t>
            </w:r>
          </w:p>
          <w:p w:rsidR="000970E6" w:rsidRPr="00C5760D" w:rsidRDefault="000970E6" w:rsidP="00C5760D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F2F2F2" w:themeColor="background1" w:themeShade="F2"/>
              <w:left w:val="single" w:sz="12" w:space="0" w:color="E8F0F7"/>
              <w:bottom w:val="single" w:sz="4" w:space="0" w:color="EEECE1" w:themeColor="background2"/>
              <w:right w:val="single" w:sz="6" w:space="0" w:color="F2F2F2" w:themeColor="background1" w:themeShade="F2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</w:tcPr>
          <w:p w:rsidR="000970E6" w:rsidRPr="00C5760D" w:rsidRDefault="000970E6" w:rsidP="00C5760D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  <w:r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>21.12.2018 -</w:t>
            </w:r>
          </w:p>
          <w:p w:rsidR="000970E6" w:rsidRPr="00C5760D" w:rsidRDefault="000970E6" w:rsidP="00C5760D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  <w:r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>Золотухино</w:t>
            </w:r>
            <w:proofErr w:type="spellEnd"/>
          </w:p>
          <w:p w:rsidR="000970E6" w:rsidRPr="00C5760D" w:rsidRDefault="000970E6" w:rsidP="00C5760D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  <w:r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>п. Поныри</w:t>
            </w:r>
          </w:p>
          <w:p w:rsidR="000970E6" w:rsidRPr="00C5760D" w:rsidRDefault="000970E6" w:rsidP="00C5760D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  <w:r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>11.00</w:t>
            </w:r>
          </w:p>
          <w:p w:rsidR="000970E6" w:rsidRPr="00C5760D" w:rsidRDefault="000970E6" w:rsidP="00C5760D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  <w:r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>21.12.2018</w:t>
            </w:r>
          </w:p>
          <w:p w:rsidR="000970E6" w:rsidRPr="00C5760D" w:rsidRDefault="000970E6" w:rsidP="00C5760D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>.Ф</w:t>
            </w:r>
            <w:proofErr w:type="gramEnd"/>
            <w:r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>атеж</w:t>
            </w:r>
            <w:proofErr w:type="spellEnd"/>
          </w:p>
          <w:p w:rsidR="000970E6" w:rsidRPr="00C5760D" w:rsidRDefault="000970E6" w:rsidP="00C5760D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  <w:r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>14.00</w:t>
            </w:r>
          </w:p>
          <w:p w:rsidR="000970E6" w:rsidRPr="00C5760D" w:rsidRDefault="000970E6" w:rsidP="00C5760D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</w:p>
          <w:p w:rsidR="000970E6" w:rsidRPr="00C5760D" w:rsidRDefault="000970E6" w:rsidP="00C5760D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  <w:r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>24.12.2018</w:t>
            </w:r>
          </w:p>
          <w:p w:rsidR="000970E6" w:rsidRPr="00C5760D" w:rsidRDefault="000970E6" w:rsidP="00C5760D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>урчатов</w:t>
            </w:r>
            <w:proofErr w:type="spellEnd"/>
          </w:p>
          <w:p w:rsidR="000970E6" w:rsidRPr="00C5760D" w:rsidRDefault="000970E6" w:rsidP="00C5760D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  <w:r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>12.00</w:t>
            </w:r>
          </w:p>
          <w:p w:rsidR="000970E6" w:rsidRPr="00C5760D" w:rsidRDefault="000970E6" w:rsidP="00C5760D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</w:p>
          <w:p w:rsidR="000970E6" w:rsidRPr="00C5760D" w:rsidRDefault="000970E6" w:rsidP="00C5760D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  <w:r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>25.12.2018</w:t>
            </w:r>
          </w:p>
          <w:p w:rsidR="000970E6" w:rsidRPr="00C5760D" w:rsidRDefault="000970E6" w:rsidP="00C5760D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>урск</w:t>
            </w:r>
            <w:proofErr w:type="spellEnd"/>
          </w:p>
          <w:p w:rsidR="000970E6" w:rsidRPr="00C5760D" w:rsidRDefault="000970E6" w:rsidP="00C5760D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  <w:r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>11.00</w:t>
            </w:r>
          </w:p>
        </w:tc>
      </w:tr>
      <w:tr w:rsidR="008F4AAD" w:rsidRPr="00C5760D" w:rsidTr="0044449C">
        <w:trPr>
          <w:trHeight w:val="2335"/>
        </w:trPr>
        <w:tc>
          <w:tcPr>
            <w:tcW w:w="1851" w:type="dxa"/>
            <w:vMerge w:val="restart"/>
            <w:tcBorders>
              <w:top w:val="single" w:sz="4" w:space="0" w:color="EEECE1" w:themeColor="background2"/>
              <w:left w:val="single" w:sz="12" w:space="0" w:color="E8F0F7"/>
              <w:right w:val="nil"/>
            </w:tcBorders>
            <w:shd w:val="clear" w:color="auto" w:fill="FFFFFF"/>
            <w:vAlign w:val="center"/>
          </w:tcPr>
          <w:p w:rsidR="008F4AAD" w:rsidRPr="00C5760D" w:rsidRDefault="008F4AAD" w:rsidP="00C5760D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>Межрайонная</w:t>
            </w:r>
            <w:proofErr w:type="gramEnd"/>
            <w:r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 xml:space="preserve"> ИФНС России №7 по Курской области</w:t>
            </w:r>
          </w:p>
        </w:tc>
        <w:tc>
          <w:tcPr>
            <w:tcW w:w="1724" w:type="dxa"/>
            <w:tcBorders>
              <w:top w:val="single" w:sz="4" w:space="0" w:color="EEECE1" w:themeColor="background2"/>
              <w:left w:val="single" w:sz="12" w:space="0" w:color="E8F0F7"/>
              <w:bottom w:val="single" w:sz="4" w:space="0" w:color="EEECE1" w:themeColor="background2"/>
              <w:right w:val="nil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</w:tcPr>
          <w:p w:rsidR="00A94BAB" w:rsidRPr="00C5760D" w:rsidRDefault="00A94BAB" w:rsidP="00C5760D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  <w:r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>16.10.2018</w:t>
            </w:r>
          </w:p>
          <w:p w:rsidR="008F4AAD" w:rsidRPr="00C5760D" w:rsidRDefault="00A94BAB" w:rsidP="00C5760D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  <w:r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>11-00</w:t>
            </w:r>
          </w:p>
        </w:tc>
        <w:tc>
          <w:tcPr>
            <w:tcW w:w="5222" w:type="dxa"/>
            <w:tcBorders>
              <w:top w:val="single" w:sz="4" w:space="0" w:color="EEECE1" w:themeColor="background2"/>
              <w:left w:val="single" w:sz="12" w:space="0" w:color="E8F0F7"/>
              <w:bottom w:val="single" w:sz="4" w:space="0" w:color="EEECE1" w:themeColor="background2"/>
              <w:right w:val="nil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</w:tcPr>
          <w:p w:rsidR="00C735CC" w:rsidRPr="00C5760D" w:rsidRDefault="00C735CC" w:rsidP="00C5760D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5760D">
              <w:rPr>
                <w:rFonts w:ascii="Trebuchet MS" w:hAnsi="Trebuchet MS"/>
                <w:sz w:val="20"/>
                <w:szCs w:val="20"/>
              </w:rPr>
              <w:t>Имущественные налоги физических лиц: земельный и транспортный налог, налог на имущество:</w:t>
            </w:r>
          </w:p>
          <w:p w:rsidR="00C735CC" w:rsidRPr="00C5760D" w:rsidRDefault="00C735CC" w:rsidP="00C5760D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5760D">
              <w:rPr>
                <w:rFonts w:ascii="Trebuchet MS" w:hAnsi="Trebuchet MS"/>
                <w:sz w:val="20"/>
                <w:szCs w:val="20"/>
              </w:rPr>
              <w:t>- порядок предоставления льгот;</w:t>
            </w:r>
          </w:p>
          <w:p w:rsidR="00C735CC" w:rsidRPr="00C5760D" w:rsidRDefault="00C735CC" w:rsidP="00C5760D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5760D">
              <w:rPr>
                <w:rFonts w:ascii="Trebuchet MS" w:hAnsi="Trebuchet MS"/>
                <w:sz w:val="20"/>
                <w:szCs w:val="20"/>
              </w:rPr>
              <w:t>- порядок исчисления и уплаты налога в 2018 году;</w:t>
            </w:r>
          </w:p>
          <w:p w:rsidR="00C735CC" w:rsidRPr="00C5760D" w:rsidRDefault="00C735CC" w:rsidP="00C5760D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5760D">
              <w:rPr>
                <w:rFonts w:ascii="Trebuchet MS" w:hAnsi="Trebuchet MS"/>
                <w:sz w:val="20"/>
                <w:szCs w:val="20"/>
              </w:rPr>
              <w:t xml:space="preserve">- получение государственных услуг через </w:t>
            </w:r>
            <w:proofErr w:type="spellStart"/>
            <w:r w:rsidRPr="00C5760D">
              <w:rPr>
                <w:rFonts w:ascii="Trebuchet MS" w:hAnsi="Trebuchet MS"/>
                <w:sz w:val="20"/>
                <w:szCs w:val="20"/>
              </w:rPr>
              <w:t>Online-c</w:t>
            </w:r>
            <w:proofErr w:type="gramStart"/>
            <w:r w:rsidRPr="00C5760D">
              <w:rPr>
                <w:rFonts w:ascii="Trebuchet MS" w:hAnsi="Trebuchet MS"/>
                <w:sz w:val="20"/>
                <w:szCs w:val="20"/>
              </w:rPr>
              <w:t>ервисы</w:t>
            </w:r>
            <w:proofErr w:type="spellEnd"/>
            <w:proofErr w:type="gramEnd"/>
            <w:r w:rsidRPr="00C5760D">
              <w:rPr>
                <w:rFonts w:ascii="Trebuchet MS" w:hAnsi="Trebuchet MS"/>
                <w:sz w:val="20"/>
                <w:szCs w:val="20"/>
              </w:rPr>
              <w:t xml:space="preserve"> ФНС России;</w:t>
            </w:r>
          </w:p>
          <w:p w:rsidR="007B6261" w:rsidRPr="00C5760D" w:rsidRDefault="00C735CC" w:rsidP="00C5760D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5760D">
              <w:rPr>
                <w:rFonts w:ascii="Trebuchet MS" w:hAnsi="Trebuchet MS"/>
                <w:sz w:val="20"/>
                <w:szCs w:val="20"/>
              </w:rPr>
              <w:t>-Направление налоговых уведомлений пользователям сервиса «Личный кабинет для налогоплательщиков физических лиц»</w:t>
            </w:r>
          </w:p>
        </w:tc>
        <w:tc>
          <w:tcPr>
            <w:tcW w:w="2268" w:type="dxa"/>
            <w:tcBorders>
              <w:top w:val="single" w:sz="4" w:space="0" w:color="EEECE1" w:themeColor="background2"/>
              <w:left w:val="single" w:sz="12" w:space="0" w:color="E8F0F7"/>
              <w:bottom w:val="single" w:sz="4" w:space="0" w:color="EEECE1" w:themeColor="background2"/>
              <w:right w:val="single" w:sz="6" w:space="0" w:color="F2F2F2" w:themeColor="background1" w:themeShade="F2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</w:tcPr>
          <w:p w:rsidR="00A94BAB" w:rsidRPr="00C5760D" w:rsidRDefault="00A94BAB" w:rsidP="00C5760D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  <w:r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>п. Пристень</w:t>
            </w:r>
          </w:p>
          <w:p w:rsidR="008F4AAD" w:rsidRPr="00C5760D" w:rsidRDefault="00A94BAB" w:rsidP="00C5760D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  <w:r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>.Л</w:t>
            </w:r>
            <w:proofErr w:type="gramEnd"/>
            <w:r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 xml:space="preserve">енина,5 Администрация </w:t>
            </w:r>
            <w:proofErr w:type="spellStart"/>
            <w:r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>Пристенского</w:t>
            </w:r>
            <w:proofErr w:type="spellEnd"/>
            <w:r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</w:tr>
      <w:tr w:rsidR="008F4AAD" w:rsidRPr="00C5760D" w:rsidTr="0044449C">
        <w:trPr>
          <w:trHeight w:val="1125"/>
        </w:trPr>
        <w:tc>
          <w:tcPr>
            <w:tcW w:w="1851" w:type="dxa"/>
            <w:vMerge/>
            <w:tcBorders>
              <w:left w:val="single" w:sz="12" w:space="0" w:color="E8F0F7"/>
              <w:right w:val="nil"/>
            </w:tcBorders>
            <w:shd w:val="clear" w:color="auto" w:fill="FFFFFF"/>
            <w:vAlign w:val="center"/>
          </w:tcPr>
          <w:p w:rsidR="008F4AAD" w:rsidRPr="00C5760D" w:rsidRDefault="008F4AAD" w:rsidP="00C5760D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EEECE1" w:themeColor="background2"/>
              <w:left w:val="single" w:sz="12" w:space="0" w:color="E8F0F7"/>
              <w:bottom w:val="single" w:sz="4" w:space="0" w:color="EEECE1" w:themeColor="background2"/>
              <w:right w:val="nil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</w:tcPr>
          <w:p w:rsidR="00A94BAB" w:rsidRPr="00C5760D" w:rsidRDefault="00A94BAB" w:rsidP="00C5760D">
            <w:pPr>
              <w:rPr>
                <w:rFonts w:ascii="Trebuchet MS" w:hAnsi="Trebuchet MS"/>
                <w:sz w:val="20"/>
                <w:szCs w:val="20"/>
              </w:rPr>
            </w:pPr>
            <w:r w:rsidRPr="00C5760D">
              <w:rPr>
                <w:rFonts w:ascii="Trebuchet MS" w:hAnsi="Trebuchet MS"/>
                <w:sz w:val="20"/>
                <w:szCs w:val="20"/>
              </w:rPr>
              <w:t>20.11.2018</w:t>
            </w:r>
          </w:p>
          <w:p w:rsidR="008F4AAD" w:rsidRPr="00C5760D" w:rsidRDefault="00A94BAB" w:rsidP="00C5760D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  <w:r w:rsidRPr="00C5760D">
              <w:rPr>
                <w:rFonts w:ascii="Trebuchet MS" w:hAnsi="Trebuchet MS"/>
                <w:sz w:val="20"/>
                <w:szCs w:val="20"/>
              </w:rPr>
              <w:t>11-00</w:t>
            </w:r>
          </w:p>
        </w:tc>
        <w:tc>
          <w:tcPr>
            <w:tcW w:w="5222" w:type="dxa"/>
            <w:tcBorders>
              <w:top w:val="single" w:sz="4" w:space="0" w:color="EEECE1" w:themeColor="background2"/>
              <w:left w:val="single" w:sz="12" w:space="0" w:color="E8F0F7"/>
              <w:bottom w:val="single" w:sz="4" w:space="0" w:color="EEECE1" w:themeColor="background2"/>
              <w:right w:val="nil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</w:tcPr>
          <w:p w:rsidR="00C735CC" w:rsidRPr="00C5760D" w:rsidRDefault="00C735CC" w:rsidP="00C5760D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5760D">
              <w:rPr>
                <w:rFonts w:ascii="Trebuchet MS" w:hAnsi="Trebuchet MS"/>
                <w:sz w:val="20"/>
                <w:szCs w:val="20"/>
              </w:rPr>
              <w:t xml:space="preserve">Страховые взносы: </w:t>
            </w:r>
          </w:p>
          <w:p w:rsidR="00C735CC" w:rsidRPr="00C5760D" w:rsidRDefault="00C735CC" w:rsidP="00C5760D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5760D">
              <w:rPr>
                <w:rFonts w:ascii="Trebuchet MS" w:hAnsi="Trebuchet MS"/>
                <w:sz w:val="20"/>
                <w:szCs w:val="20"/>
              </w:rPr>
              <w:t>- порядок исчисления и уплаты страховых взносов;</w:t>
            </w:r>
          </w:p>
          <w:p w:rsidR="00C735CC" w:rsidRPr="00C5760D" w:rsidRDefault="00C735CC" w:rsidP="00C5760D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5760D">
              <w:rPr>
                <w:rFonts w:ascii="Trebuchet MS" w:hAnsi="Trebuchet MS"/>
                <w:sz w:val="20"/>
                <w:szCs w:val="20"/>
              </w:rPr>
              <w:t>-правильность указания реквизитов при заполнении платежных документов на уплату взносов;</w:t>
            </w:r>
          </w:p>
          <w:p w:rsidR="00C735CC" w:rsidRPr="00C5760D" w:rsidRDefault="00C735CC" w:rsidP="00C5760D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5760D">
              <w:rPr>
                <w:rFonts w:ascii="Trebuchet MS" w:hAnsi="Trebuchet MS"/>
                <w:sz w:val="20"/>
                <w:szCs w:val="20"/>
              </w:rPr>
              <w:t>-типичные ошибки, допускаемые при заполнении  расчетов.</w:t>
            </w:r>
          </w:p>
          <w:p w:rsidR="00C735CC" w:rsidRPr="00C5760D" w:rsidRDefault="00C735CC" w:rsidP="00C5760D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5760D">
              <w:rPr>
                <w:rFonts w:ascii="Trebuchet MS" w:hAnsi="Trebuchet MS"/>
                <w:sz w:val="20"/>
                <w:szCs w:val="20"/>
              </w:rPr>
              <w:t xml:space="preserve">Налог на доходы физических лиц: </w:t>
            </w:r>
          </w:p>
          <w:p w:rsidR="00C735CC" w:rsidRPr="00C5760D" w:rsidRDefault="00C735CC" w:rsidP="00C5760D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5760D">
              <w:rPr>
                <w:rFonts w:ascii="Trebuchet MS" w:hAnsi="Trebuchet MS"/>
                <w:sz w:val="20"/>
                <w:szCs w:val="20"/>
              </w:rPr>
              <w:t>- порядок предоставления налоговых вычетов;</w:t>
            </w:r>
          </w:p>
          <w:p w:rsidR="00C735CC" w:rsidRPr="00C5760D" w:rsidRDefault="00C735CC" w:rsidP="00C5760D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5760D">
              <w:rPr>
                <w:rFonts w:ascii="Trebuchet MS" w:hAnsi="Trebuchet MS"/>
                <w:sz w:val="20"/>
                <w:szCs w:val="20"/>
              </w:rPr>
              <w:t>- порядок исчисления и уплаты налога налоговыми агентами:</w:t>
            </w:r>
          </w:p>
          <w:p w:rsidR="00C735CC" w:rsidRPr="00C5760D" w:rsidRDefault="00C735CC" w:rsidP="00C5760D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5760D">
              <w:rPr>
                <w:rFonts w:ascii="Trebuchet MS" w:hAnsi="Trebuchet MS"/>
                <w:sz w:val="20"/>
                <w:szCs w:val="20"/>
              </w:rPr>
              <w:t>- порядок заполнения и предоставления отчетности налоговыми агентами по форме 2-НДФЛ и 6 НДФЛ;</w:t>
            </w:r>
          </w:p>
          <w:p w:rsidR="00C735CC" w:rsidRPr="00C5760D" w:rsidRDefault="00C735CC" w:rsidP="00C5760D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5760D">
              <w:rPr>
                <w:rFonts w:ascii="Trebuchet MS" w:hAnsi="Trebuchet MS"/>
                <w:sz w:val="20"/>
                <w:szCs w:val="20"/>
              </w:rPr>
              <w:t>-типичные ошибки, допускаемые при заполнении деклараций и расчетов</w:t>
            </w:r>
          </w:p>
          <w:p w:rsidR="008F4AAD" w:rsidRPr="00C5760D" w:rsidRDefault="008F4AAD" w:rsidP="00C5760D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EEECE1" w:themeColor="background2"/>
              <w:left w:val="single" w:sz="12" w:space="0" w:color="E8F0F7"/>
              <w:bottom w:val="single" w:sz="4" w:space="0" w:color="EEECE1" w:themeColor="background2"/>
              <w:right w:val="single" w:sz="6" w:space="0" w:color="F2F2F2" w:themeColor="background1" w:themeShade="F2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</w:tcPr>
          <w:p w:rsidR="008F4AAD" w:rsidRPr="00C5760D" w:rsidRDefault="00A94BAB" w:rsidP="00C5760D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5760D">
              <w:rPr>
                <w:rFonts w:ascii="Trebuchet MS" w:hAnsi="Trebuchet MS"/>
                <w:sz w:val="20"/>
                <w:szCs w:val="20"/>
              </w:rPr>
              <w:t>г</w:t>
            </w:r>
            <w:proofErr w:type="gramStart"/>
            <w:r w:rsidRPr="00C5760D">
              <w:rPr>
                <w:rFonts w:ascii="Trebuchet MS" w:hAnsi="Trebuchet MS"/>
                <w:sz w:val="20"/>
                <w:szCs w:val="20"/>
              </w:rPr>
              <w:t>.О</w:t>
            </w:r>
            <w:proofErr w:type="gramEnd"/>
            <w:r w:rsidRPr="00C5760D">
              <w:rPr>
                <w:rFonts w:ascii="Trebuchet MS" w:hAnsi="Trebuchet MS"/>
                <w:sz w:val="20"/>
                <w:szCs w:val="20"/>
              </w:rPr>
              <w:t>боянь</w:t>
            </w:r>
            <w:proofErr w:type="spellEnd"/>
            <w:r w:rsidRPr="00C5760D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C5760D">
              <w:rPr>
                <w:rFonts w:ascii="Trebuchet MS" w:hAnsi="Trebuchet MS"/>
                <w:sz w:val="20"/>
                <w:szCs w:val="20"/>
              </w:rPr>
              <w:t>ул</w:t>
            </w:r>
            <w:proofErr w:type="spellEnd"/>
            <w:r w:rsidRPr="00C5760D">
              <w:rPr>
                <w:rFonts w:ascii="Trebuchet MS" w:hAnsi="Trebuchet MS"/>
                <w:sz w:val="20"/>
                <w:szCs w:val="20"/>
              </w:rPr>
              <w:t xml:space="preserve"> Ленина, 28, Администрация </w:t>
            </w:r>
            <w:proofErr w:type="spellStart"/>
            <w:r w:rsidRPr="00C5760D">
              <w:rPr>
                <w:rFonts w:ascii="Trebuchet MS" w:hAnsi="Trebuchet MS"/>
                <w:sz w:val="20"/>
                <w:szCs w:val="20"/>
              </w:rPr>
              <w:t>г.Обояни</w:t>
            </w:r>
            <w:proofErr w:type="spellEnd"/>
          </w:p>
        </w:tc>
      </w:tr>
      <w:tr w:rsidR="008F4AAD" w:rsidRPr="00C5760D" w:rsidTr="007B6261">
        <w:trPr>
          <w:trHeight w:val="614"/>
        </w:trPr>
        <w:tc>
          <w:tcPr>
            <w:tcW w:w="1851" w:type="dxa"/>
            <w:vMerge/>
            <w:tcBorders>
              <w:left w:val="single" w:sz="12" w:space="0" w:color="E8F0F7"/>
              <w:bottom w:val="single" w:sz="4" w:space="0" w:color="EEECE1" w:themeColor="background2"/>
              <w:right w:val="nil"/>
            </w:tcBorders>
            <w:shd w:val="clear" w:color="auto" w:fill="FFFFFF"/>
            <w:vAlign w:val="center"/>
          </w:tcPr>
          <w:p w:rsidR="008F4AAD" w:rsidRPr="00C5760D" w:rsidRDefault="008F4AAD" w:rsidP="00C5760D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EEECE1" w:themeColor="background2"/>
              <w:left w:val="single" w:sz="12" w:space="0" w:color="E8F0F7"/>
              <w:bottom w:val="single" w:sz="4" w:space="0" w:color="EEECE1" w:themeColor="background2"/>
              <w:right w:val="nil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</w:tcPr>
          <w:p w:rsidR="00A94BAB" w:rsidRPr="00C5760D" w:rsidRDefault="00A94BAB" w:rsidP="00C5760D">
            <w:pPr>
              <w:rPr>
                <w:rFonts w:ascii="Trebuchet MS" w:hAnsi="Trebuchet MS"/>
                <w:sz w:val="20"/>
                <w:szCs w:val="20"/>
              </w:rPr>
            </w:pPr>
            <w:r w:rsidRPr="00C5760D">
              <w:rPr>
                <w:rFonts w:ascii="Trebuchet MS" w:hAnsi="Trebuchet MS"/>
                <w:sz w:val="20"/>
                <w:szCs w:val="20"/>
              </w:rPr>
              <w:t>12.12.2018</w:t>
            </w:r>
          </w:p>
          <w:p w:rsidR="008F4AAD" w:rsidRPr="00C5760D" w:rsidRDefault="00A94BAB" w:rsidP="00C5760D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  <w:r w:rsidRPr="00C5760D">
              <w:rPr>
                <w:rFonts w:ascii="Trebuchet MS" w:hAnsi="Trebuchet MS"/>
                <w:sz w:val="20"/>
                <w:szCs w:val="20"/>
              </w:rPr>
              <w:t>11-00</w:t>
            </w:r>
          </w:p>
        </w:tc>
        <w:tc>
          <w:tcPr>
            <w:tcW w:w="5222" w:type="dxa"/>
            <w:tcBorders>
              <w:top w:val="single" w:sz="4" w:space="0" w:color="EEECE1" w:themeColor="background2"/>
              <w:left w:val="single" w:sz="12" w:space="0" w:color="E8F0F7"/>
              <w:bottom w:val="single" w:sz="4" w:space="0" w:color="EEECE1" w:themeColor="background2"/>
              <w:right w:val="nil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</w:tcPr>
          <w:p w:rsidR="00C735CC" w:rsidRPr="00C5760D" w:rsidRDefault="00C735CC" w:rsidP="00C5760D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5760D">
              <w:rPr>
                <w:rFonts w:ascii="Trebuchet MS" w:hAnsi="Trebuchet MS"/>
                <w:sz w:val="20"/>
                <w:szCs w:val="20"/>
              </w:rPr>
              <w:t xml:space="preserve">Налог на добавленную стоимость: </w:t>
            </w:r>
          </w:p>
          <w:p w:rsidR="00C735CC" w:rsidRPr="00C5760D" w:rsidRDefault="00C735CC" w:rsidP="00C5760D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5760D">
              <w:rPr>
                <w:rFonts w:ascii="Trebuchet MS" w:hAnsi="Trebuchet MS"/>
                <w:sz w:val="20"/>
                <w:szCs w:val="20"/>
              </w:rPr>
              <w:t>- порядок исчисления и уплаты налога;</w:t>
            </w:r>
          </w:p>
          <w:p w:rsidR="00C735CC" w:rsidRPr="00C5760D" w:rsidRDefault="00C735CC" w:rsidP="00C5760D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5760D">
              <w:rPr>
                <w:rFonts w:ascii="Trebuchet MS" w:hAnsi="Trebuchet MS"/>
                <w:sz w:val="20"/>
                <w:szCs w:val="20"/>
              </w:rPr>
              <w:t>- выполнение условий, служащих основанием для принятия предъявленных сумм налога к вычету или возмещению;</w:t>
            </w:r>
          </w:p>
          <w:p w:rsidR="007B6261" w:rsidRPr="00C5760D" w:rsidRDefault="00C735CC" w:rsidP="00C5760D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5760D">
              <w:rPr>
                <w:rFonts w:ascii="Trebuchet MS" w:hAnsi="Trebuchet MS"/>
                <w:sz w:val="20"/>
                <w:szCs w:val="20"/>
              </w:rPr>
              <w:lastRenderedPageBreak/>
              <w:t>- типичные ошибки, допускаемые при заполнении декларации</w:t>
            </w:r>
          </w:p>
          <w:p w:rsidR="00C735CC" w:rsidRPr="00C5760D" w:rsidRDefault="00C735CC" w:rsidP="00C5760D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5760D">
              <w:rPr>
                <w:rFonts w:ascii="Trebuchet MS" w:hAnsi="Trebuchet MS"/>
                <w:sz w:val="20"/>
                <w:szCs w:val="20"/>
              </w:rPr>
              <w:t>Новое в налоговом законодательстве с 01.01.2019 года</w:t>
            </w:r>
          </w:p>
        </w:tc>
        <w:tc>
          <w:tcPr>
            <w:tcW w:w="2268" w:type="dxa"/>
            <w:tcBorders>
              <w:top w:val="single" w:sz="4" w:space="0" w:color="EEECE1" w:themeColor="background2"/>
              <w:left w:val="single" w:sz="12" w:space="0" w:color="E8F0F7"/>
              <w:bottom w:val="single" w:sz="4" w:space="0" w:color="EEECE1" w:themeColor="background2"/>
              <w:right w:val="single" w:sz="6" w:space="0" w:color="F2F2F2" w:themeColor="background1" w:themeShade="F2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</w:tcPr>
          <w:p w:rsidR="008F4AAD" w:rsidRPr="00C5760D" w:rsidRDefault="00A94BAB" w:rsidP="00C5760D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lastRenderedPageBreak/>
              <w:t>п</w:t>
            </w:r>
            <w:proofErr w:type="gramStart"/>
            <w:r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>едвенка</w:t>
            </w:r>
            <w:proofErr w:type="spellEnd"/>
            <w:r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>ул.Советская</w:t>
            </w:r>
            <w:proofErr w:type="spellEnd"/>
            <w:r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 xml:space="preserve">, 30, ,  </w:t>
            </w:r>
            <w:proofErr w:type="spellStart"/>
            <w:r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>Медвенский</w:t>
            </w:r>
            <w:proofErr w:type="spellEnd"/>
            <w:r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 xml:space="preserve"> районный Дом культуры"</w:t>
            </w:r>
          </w:p>
        </w:tc>
      </w:tr>
      <w:tr w:rsidR="00737467" w:rsidRPr="00C5760D" w:rsidTr="00C735CC">
        <w:trPr>
          <w:trHeight w:val="3198"/>
        </w:trPr>
        <w:tc>
          <w:tcPr>
            <w:tcW w:w="1851" w:type="dxa"/>
            <w:vMerge w:val="restart"/>
            <w:tcBorders>
              <w:top w:val="single" w:sz="4" w:space="0" w:color="EEECE1" w:themeColor="background2"/>
              <w:left w:val="single" w:sz="4" w:space="0" w:color="EEECE1" w:themeColor="background2"/>
              <w:right w:val="nil"/>
            </w:tcBorders>
            <w:shd w:val="clear" w:color="auto" w:fill="FFFFFF"/>
            <w:vAlign w:val="center"/>
          </w:tcPr>
          <w:p w:rsidR="00737467" w:rsidRPr="00C5760D" w:rsidRDefault="00737467" w:rsidP="00C5760D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</w:p>
          <w:p w:rsidR="00737467" w:rsidRPr="00C5760D" w:rsidRDefault="00737467" w:rsidP="00C5760D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</w:p>
          <w:p w:rsidR="00737467" w:rsidRPr="00C5760D" w:rsidRDefault="00737467" w:rsidP="00C5760D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</w:p>
          <w:p w:rsidR="00737467" w:rsidRPr="00C5760D" w:rsidRDefault="00737467" w:rsidP="00C5760D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</w:p>
          <w:p w:rsidR="00737467" w:rsidRPr="00C5760D" w:rsidRDefault="00737467" w:rsidP="00C5760D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</w:p>
          <w:p w:rsidR="00737467" w:rsidRPr="00C5760D" w:rsidRDefault="00737467" w:rsidP="00C5760D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</w:p>
          <w:p w:rsidR="00737467" w:rsidRPr="00C5760D" w:rsidRDefault="00737467" w:rsidP="00C5760D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</w:p>
          <w:p w:rsidR="00737467" w:rsidRPr="00C5760D" w:rsidRDefault="00737467" w:rsidP="00C5760D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</w:p>
          <w:p w:rsidR="00737467" w:rsidRPr="00C5760D" w:rsidRDefault="00737467" w:rsidP="00C5760D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</w:p>
          <w:p w:rsidR="00737467" w:rsidRPr="00C5760D" w:rsidRDefault="00737467" w:rsidP="00C5760D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</w:p>
          <w:p w:rsidR="00737467" w:rsidRPr="00C5760D" w:rsidRDefault="00737467" w:rsidP="00C5760D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</w:p>
          <w:p w:rsidR="00737467" w:rsidRPr="00C5760D" w:rsidRDefault="00737467" w:rsidP="00C5760D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</w:p>
          <w:p w:rsidR="00737467" w:rsidRPr="00C5760D" w:rsidRDefault="00737467" w:rsidP="00C5760D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</w:p>
          <w:p w:rsidR="00737467" w:rsidRPr="00C5760D" w:rsidRDefault="00737467" w:rsidP="00C5760D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</w:p>
          <w:p w:rsidR="00737467" w:rsidRPr="00C5760D" w:rsidRDefault="00737467" w:rsidP="00C5760D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>Межрайонная</w:t>
            </w:r>
            <w:proofErr w:type="gramEnd"/>
            <w:r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 xml:space="preserve"> ИФНС России </w:t>
            </w:r>
          </w:p>
          <w:p w:rsidR="00737467" w:rsidRPr="00C5760D" w:rsidRDefault="00737467" w:rsidP="00C5760D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  <w:r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 xml:space="preserve">№ 8 по Курской области </w:t>
            </w:r>
          </w:p>
        </w:tc>
        <w:tc>
          <w:tcPr>
            <w:tcW w:w="1724" w:type="dxa"/>
            <w:tcBorders>
              <w:top w:val="single" w:sz="4" w:space="0" w:color="EEECE1" w:themeColor="background2"/>
              <w:left w:val="single" w:sz="12" w:space="0" w:color="E8F0F7"/>
              <w:bottom w:val="single" w:sz="4" w:space="0" w:color="F2F2F2" w:themeColor="background1" w:themeShade="F2"/>
              <w:right w:val="nil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</w:tcPr>
          <w:p w:rsidR="00737467" w:rsidRPr="00C5760D" w:rsidRDefault="00A94BAB" w:rsidP="00C5760D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  <w:r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>25.10.2018</w:t>
            </w:r>
          </w:p>
          <w:p w:rsidR="00A94BAB" w:rsidRPr="00C5760D" w:rsidRDefault="00A94BAB" w:rsidP="00C5760D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  <w:r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>10-00</w:t>
            </w:r>
          </w:p>
          <w:p w:rsidR="00A94BAB" w:rsidRPr="00C5760D" w:rsidRDefault="00A94BAB" w:rsidP="00C5760D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</w:p>
          <w:p w:rsidR="00A94BAB" w:rsidRPr="00C5760D" w:rsidRDefault="00A94BAB" w:rsidP="00C5760D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</w:p>
          <w:p w:rsidR="00A94BAB" w:rsidRPr="00C5760D" w:rsidRDefault="00A94BAB" w:rsidP="00C5760D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</w:p>
          <w:p w:rsidR="00A94BAB" w:rsidRPr="00C5760D" w:rsidRDefault="00A94BAB" w:rsidP="00C5760D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  <w:r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>25.10.2018</w:t>
            </w:r>
          </w:p>
          <w:p w:rsidR="00A94BAB" w:rsidRPr="00C5760D" w:rsidRDefault="00A94BAB" w:rsidP="00C5760D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  <w:r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>13-00</w:t>
            </w:r>
          </w:p>
          <w:p w:rsidR="00A94BAB" w:rsidRPr="00C5760D" w:rsidRDefault="00A94BAB" w:rsidP="00C5760D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</w:p>
          <w:p w:rsidR="00A94BAB" w:rsidRPr="00C5760D" w:rsidRDefault="00A94BAB" w:rsidP="00C5760D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</w:p>
          <w:p w:rsidR="00A94BAB" w:rsidRPr="00C5760D" w:rsidRDefault="00A94BAB" w:rsidP="00C5760D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</w:p>
          <w:p w:rsidR="00A94BAB" w:rsidRPr="00C5760D" w:rsidRDefault="00A94BAB" w:rsidP="00C5760D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</w:p>
          <w:p w:rsidR="00A94BAB" w:rsidRPr="00C5760D" w:rsidRDefault="00A94BAB" w:rsidP="00C5760D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</w:p>
          <w:p w:rsidR="00A94BAB" w:rsidRPr="00C5760D" w:rsidRDefault="00A94BAB" w:rsidP="00C5760D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</w:p>
          <w:p w:rsidR="00A94BAB" w:rsidRPr="00C5760D" w:rsidRDefault="00A94BAB" w:rsidP="00C5760D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</w:p>
          <w:p w:rsidR="00A94BAB" w:rsidRPr="00C5760D" w:rsidRDefault="00A94BAB" w:rsidP="00C5760D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</w:p>
          <w:p w:rsidR="00A94BAB" w:rsidRPr="00C5760D" w:rsidRDefault="00A94BAB" w:rsidP="00C5760D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</w:p>
          <w:p w:rsidR="00A94BAB" w:rsidRPr="00C5760D" w:rsidRDefault="00A94BAB" w:rsidP="00C5760D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</w:p>
          <w:p w:rsidR="00A94BAB" w:rsidRPr="00C5760D" w:rsidRDefault="00A94BAB" w:rsidP="00C5760D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</w:p>
          <w:p w:rsidR="00A94BAB" w:rsidRPr="00C5760D" w:rsidRDefault="007B110D" w:rsidP="00C5760D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  <w:r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>25.10.2018</w:t>
            </w:r>
          </w:p>
          <w:p w:rsidR="007B110D" w:rsidRPr="00C5760D" w:rsidRDefault="007B110D" w:rsidP="00C5760D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  <w:r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>13-00</w:t>
            </w:r>
          </w:p>
        </w:tc>
        <w:tc>
          <w:tcPr>
            <w:tcW w:w="5222" w:type="dxa"/>
            <w:tcBorders>
              <w:top w:val="single" w:sz="4" w:space="0" w:color="EEECE1" w:themeColor="background2"/>
              <w:left w:val="single" w:sz="12" w:space="0" w:color="E8F0F7"/>
              <w:bottom w:val="single" w:sz="4" w:space="0" w:color="F2F2F2" w:themeColor="background1" w:themeShade="F2"/>
              <w:right w:val="nil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</w:tcPr>
          <w:p w:rsidR="00C735CC" w:rsidRPr="00C5760D" w:rsidRDefault="00C735CC" w:rsidP="00C5760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5760D">
              <w:rPr>
                <w:rFonts w:ascii="Trebuchet MS" w:hAnsi="Trebuchet MS"/>
                <w:sz w:val="20"/>
                <w:szCs w:val="20"/>
              </w:rPr>
              <w:t>Имущественные налоги физических лиц: земельный и транспортный налог, налог на имущество:</w:t>
            </w:r>
          </w:p>
          <w:p w:rsidR="00C735CC" w:rsidRPr="00C5760D" w:rsidRDefault="00C735CC" w:rsidP="00C5760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5760D">
              <w:rPr>
                <w:rFonts w:ascii="Trebuchet MS" w:hAnsi="Trebuchet MS"/>
                <w:sz w:val="20"/>
                <w:szCs w:val="20"/>
              </w:rPr>
              <w:t>- порядок предоставления льгот;</w:t>
            </w:r>
          </w:p>
          <w:p w:rsidR="00C735CC" w:rsidRPr="00C5760D" w:rsidRDefault="00C735CC" w:rsidP="00C5760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5760D">
              <w:rPr>
                <w:rFonts w:ascii="Trebuchet MS" w:hAnsi="Trebuchet MS"/>
                <w:sz w:val="20"/>
                <w:szCs w:val="20"/>
              </w:rPr>
              <w:t>- порядок исчисления и уплаты налога в 2018 году;</w:t>
            </w:r>
          </w:p>
          <w:p w:rsidR="00C735CC" w:rsidRPr="00C5760D" w:rsidRDefault="00C735CC" w:rsidP="00C5760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5760D">
              <w:rPr>
                <w:rFonts w:ascii="Trebuchet MS" w:hAnsi="Trebuchet MS"/>
                <w:sz w:val="20"/>
                <w:szCs w:val="20"/>
              </w:rPr>
              <w:t xml:space="preserve">- получение государственных услуг через </w:t>
            </w:r>
            <w:proofErr w:type="spellStart"/>
            <w:r w:rsidRPr="00C5760D">
              <w:rPr>
                <w:rFonts w:ascii="Trebuchet MS" w:hAnsi="Trebuchet MS"/>
                <w:sz w:val="20"/>
                <w:szCs w:val="20"/>
              </w:rPr>
              <w:t>Online-c</w:t>
            </w:r>
            <w:proofErr w:type="gramStart"/>
            <w:r w:rsidRPr="00C5760D">
              <w:rPr>
                <w:rFonts w:ascii="Trebuchet MS" w:hAnsi="Trebuchet MS"/>
                <w:sz w:val="20"/>
                <w:szCs w:val="20"/>
              </w:rPr>
              <w:t>ервисы</w:t>
            </w:r>
            <w:proofErr w:type="spellEnd"/>
            <w:proofErr w:type="gramEnd"/>
            <w:r w:rsidRPr="00C5760D">
              <w:rPr>
                <w:rFonts w:ascii="Trebuchet MS" w:hAnsi="Trebuchet MS"/>
                <w:sz w:val="20"/>
                <w:szCs w:val="20"/>
              </w:rPr>
              <w:t xml:space="preserve"> ФНС России;</w:t>
            </w:r>
          </w:p>
          <w:p w:rsidR="00A94BAB" w:rsidRPr="00C5760D" w:rsidRDefault="00C735CC" w:rsidP="00C5760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5760D">
              <w:rPr>
                <w:rFonts w:ascii="Trebuchet MS" w:hAnsi="Trebuchet MS"/>
                <w:sz w:val="20"/>
                <w:szCs w:val="20"/>
              </w:rPr>
              <w:t>- Направление налоговых уведомлений пользователям сервиса «Личный кабинет для налогоплательщиков физических лиц»</w:t>
            </w:r>
          </w:p>
        </w:tc>
        <w:tc>
          <w:tcPr>
            <w:tcW w:w="2268" w:type="dxa"/>
            <w:tcBorders>
              <w:top w:val="single" w:sz="4" w:space="0" w:color="EEECE1" w:themeColor="background2"/>
              <w:left w:val="single" w:sz="12" w:space="0" w:color="E8F0F7"/>
              <w:bottom w:val="single" w:sz="4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</w:tcPr>
          <w:p w:rsidR="00A94BAB" w:rsidRPr="00C5760D" w:rsidRDefault="00A94BAB" w:rsidP="00C5760D">
            <w:pPr>
              <w:rPr>
                <w:rFonts w:ascii="Trebuchet MS" w:hAnsi="Trebuchet MS"/>
                <w:sz w:val="20"/>
                <w:szCs w:val="20"/>
              </w:rPr>
            </w:pPr>
            <w:r w:rsidRPr="00C5760D">
              <w:rPr>
                <w:rFonts w:ascii="Trebuchet MS" w:hAnsi="Trebuchet MS"/>
                <w:sz w:val="20"/>
                <w:szCs w:val="20"/>
              </w:rPr>
              <w:t xml:space="preserve">п. Черемисиново Актовый зал Администрации </w:t>
            </w:r>
            <w:proofErr w:type="spellStart"/>
            <w:r w:rsidRPr="00C5760D">
              <w:rPr>
                <w:rFonts w:ascii="Trebuchet MS" w:hAnsi="Trebuchet MS"/>
                <w:sz w:val="20"/>
                <w:szCs w:val="20"/>
              </w:rPr>
              <w:t>Черемисиновского</w:t>
            </w:r>
            <w:proofErr w:type="spellEnd"/>
            <w:r w:rsidRPr="00C5760D">
              <w:rPr>
                <w:rFonts w:ascii="Trebuchet MS" w:hAnsi="Trebuchet MS"/>
                <w:sz w:val="20"/>
                <w:szCs w:val="20"/>
              </w:rPr>
              <w:t xml:space="preserve"> района</w:t>
            </w:r>
          </w:p>
          <w:p w:rsidR="00A94BAB" w:rsidRPr="00C5760D" w:rsidRDefault="00A94BAB" w:rsidP="00C5760D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</w:p>
          <w:p w:rsidR="00A94BAB" w:rsidRPr="00C5760D" w:rsidRDefault="00A94BAB" w:rsidP="00C5760D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  <w:r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>Кшень</w:t>
            </w:r>
            <w:proofErr w:type="spellEnd"/>
          </w:p>
          <w:p w:rsidR="00A94BAB" w:rsidRPr="00C5760D" w:rsidRDefault="00A94BAB" w:rsidP="00C5760D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  <w:r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>Актовый зал Администрации</w:t>
            </w:r>
          </w:p>
          <w:p w:rsidR="00A94BAB" w:rsidRPr="00C5760D" w:rsidRDefault="00A94BAB" w:rsidP="00C5760D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  <w:r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>Советского района</w:t>
            </w:r>
          </w:p>
          <w:p w:rsidR="00A94BAB" w:rsidRPr="00C5760D" w:rsidRDefault="00A94BAB" w:rsidP="00C5760D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</w:p>
          <w:p w:rsidR="00A94BAB" w:rsidRPr="00C5760D" w:rsidRDefault="00A94BAB" w:rsidP="00C5760D">
            <w:pPr>
              <w:rPr>
                <w:rFonts w:ascii="Trebuchet MS" w:hAnsi="Trebuchet MS"/>
                <w:sz w:val="20"/>
                <w:szCs w:val="20"/>
              </w:rPr>
            </w:pPr>
            <w:r w:rsidRPr="00C5760D">
              <w:rPr>
                <w:rFonts w:ascii="Trebuchet MS" w:hAnsi="Trebuchet MS"/>
                <w:sz w:val="20"/>
                <w:szCs w:val="20"/>
              </w:rPr>
              <w:t xml:space="preserve">г. Щигры, ул. </w:t>
            </w:r>
            <w:proofErr w:type="spellStart"/>
            <w:r w:rsidRPr="00C5760D">
              <w:rPr>
                <w:rFonts w:ascii="Trebuchet MS" w:hAnsi="Trebuchet MS"/>
                <w:sz w:val="20"/>
                <w:szCs w:val="20"/>
              </w:rPr>
              <w:t>Большивиков</w:t>
            </w:r>
            <w:proofErr w:type="spellEnd"/>
            <w:r w:rsidRPr="00C5760D">
              <w:rPr>
                <w:rFonts w:ascii="Trebuchet MS" w:hAnsi="Trebuchet MS"/>
                <w:sz w:val="20"/>
                <w:szCs w:val="20"/>
              </w:rPr>
              <w:t xml:space="preserve"> 10 - А</w:t>
            </w:r>
          </w:p>
          <w:p w:rsidR="00A94BAB" w:rsidRPr="00C5760D" w:rsidRDefault="00A94BAB" w:rsidP="00C5760D">
            <w:pPr>
              <w:rPr>
                <w:rFonts w:ascii="Trebuchet MS" w:hAnsi="Trebuchet MS"/>
                <w:sz w:val="20"/>
                <w:szCs w:val="20"/>
              </w:rPr>
            </w:pPr>
            <w:r w:rsidRPr="00C5760D">
              <w:rPr>
                <w:rFonts w:ascii="Trebuchet MS" w:hAnsi="Trebuchet MS"/>
                <w:sz w:val="20"/>
                <w:szCs w:val="20"/>
              </w:rPr>
              <w:t>Актовый зал ООО «ЩУК ЖКХ»</w:t>
            </w:r>
          </w:p>
          <w:p w:rsidR="00A94BAB" w:rsidRPr="00C5760D" w:rsidRDefault="00A94BAB" w:rsidP="00C5760D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</w:p>
        </w:tc>
      </w:tr>
      <w:tr w:rsidR="00737467" w:rsidRPr="00C5760D" w:rsidTr="00800EBA">
        <w:trPr>
          <w:trHeight w:val="405"/>
        </w:trPr>
        <w:tc>
          <w:tcPr>
            <w:tcW w:w="1851" w:type="dxa"/>
            <w:vMerge/>
            <w:tcBorders>
              <w:left w:val="single" w:sz="4" w:space="0" w:color="EEECE1" w:themeColor="background2"/>
              <w:right w:val="nil"/>
            </w:tcBorders>
            <w:shd w:val="clear" w:color="auto" w:fill="FFFFFF"/>
            <w:vAlign w:val="center"/>
          </w:tcPr>
          <w:p w:rsidR="00737467" w:rsidRPr="00C5760D" w:rsidRDefault="00737467" w:rsidP="00C5760D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F2F2F2" w:themeColor="background1" w:themeShade="F2"/>
              <w:left w:val="single" w:sz="12" w:space="0" w:color="E8F0F7"/>
              <w:bottom w:val="single" w:sz="4" w:space="0" w:color="F2F2F2" w:themeColor="background1" w:themeShade="F2"/>
              <w:right w:val="nil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</w:tcPr>
          <w:p w:rsidR="00737467" w:rsidRPr="00C5760D" w:rsidRDefault="00800EBA" w:rsidP="00C5760D">
            <w:pPr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  <w:r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val="en-US" w:eastAsia="ru-RU"/>
              </w:rPr>
              <w:t>28</w:t>
            </w:r>
            <w:r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>.11.2018</w:t>
            </w:r>
            <w:r w:rsidR="00E75E68"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>-29.11.2018</w:t>
            </w:r>
          </w:p>
          <w:p w:rsidR="00800EBA" w:rsidRPr="00C5760D" w:rsidRDefault="00800EBA" w:rsidP="00C5760D">
            <w:pPr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22" w:type="dxa"/>
            <w:tcBorders>
              <w:top w:val="single" w:sz="4" w:space="0" w:color="F2F2F2" w:themeColor="background1" w:themeShade="F2"/>
              <w:left w:val="single" w:sz="12" w:space="0" w:color="E8F0F7"/>
              <w:bottom w:val="single" w:sz="4" w:space="0" w:color="F2F2F2" w:themeColor="background1" w:themeShade="F2"/>
              <w:right w:val="nil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</w:tcPr>
          <w:p w:rsidR="00C735CC" w:rsidRPr="00C5760D" w:rsidRDefault="00C735CC" w:rsidP="00C5760D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5760D">
              <w:rPr>
                <w:rFonts w:ascii="Trebuchet MS" w:hAnsi="Trebuchet MS"/>
                <w:sz w:val="20"/>
                <w:szCs w:val="20"/>
              </w:rPr>
              <w:t xml:space="preserve">Налог на доходы физических лиц: </w:t>
            </w:r>
          </w:p>
          <w:p w:rsidR="00C735CC" w:rsidRPr="00C5760D" w:rsidRDefault="00C735CC" w:rsidP="00C5760D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5760D">
              <w:rPr>
                <w:rFonts w:ascii="Trebuchet MS" w:hAnsi="Trebuchet MS"/>
                <w:sz w:val="20"/>
                <w:szCs w:val="20"/>
              </w:rPr>
              <w:t>- порядок предоставления налоговых вычетов;</w:t>
            </w:r>
          </w:p>
          <w:p w:rsidR="00C735CC" w:rsidRPr="00C5760D" w:rsidRDefault="00C735CC" w:rsidP="00C5760D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5760D">
              <w:rPr>
                <w:rFonts w:ascii="Trebuchet MS" w:hAnsi="Trebuchet MS"/>
                <w:sz w:val="20"/>
                <w:szCs w:val="20"/>
              </w:rPr>
              <w:t>- порядок исчисления и уплаты налога налоговыми агентами:</w:t>
            </w:r>
          </w:p>
          <w:p w:rsidR="00C735CC" w:rsidRPr="00C5760D" w:rsidRDefault="00C735CC" w:rsidP="00C5760D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5760D">
              <w:rPr>
                <w:rFonts w:ascii="Trebuchet MS" w:hAnsi="Trebuchet MS"/>
                <w:sz w:val="20"/>
                <w:szCs w:val="20"/>
              </w:rPr>
              <w:t>- порядок заполнения и предоставления отчетности налоговыми агентами по форме 2-НДФЛ и 6 НДФЛ;</w:t>
            </w:r>
          </w:p>
          <w:p w:rsidR="00800EBA" w:rsidRPr="00C5760D" w:rsidRDefault="00C735CC" w:rsidP="00C5760D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5760D">
              <w:rPr>
                <w:rFonts w:ascii="Trebuchet MS" w:hAnsi="Trebuchet MS"/>
                <w:sz w:val="20"/>
                <w:szCs w:val="20"/>
              </w:rPr>
              <w:t>-типичные ошибки, допускаемые при заполнении деклараций и расчетов</w:t>
            </w:r>
          </w:p>
          <w:p w:rsidR="00C735CC" w:rsidRPr="00C5760D" w:rsidRDefault="00C735CC" w:rsidP="00C5760D">
            <w:pPr>
              <w:pStyle w:val="ConsPlusNormal"/>
              <w:ind w:firstLine="0"/>
              <w:jc w:val="both"/>
              <w:rPr>
                <w:rFonts w:ascii="Trebuchet MS" w:hAnsi="Trebuchet MS" w:cs="Times New Roman"/>
              </w:rPr>
            </w:pPr>
            <w:r w:rsidRPr="00C5760D">
              <w:rPr>
                <w:rFonts w:ascii="Trebuchet MS" w:hAnsi="Trebuchet MS" w:cs="Times New Roman"/>
              </w:rPr>
              <w:t xml:space="preserve">Страховые взносы: </w:t>
            </w:r>
          </w:p>
          <w:p w:rsidR="00C735CC" w:rsidRPr="00C5760D" w:rsidRDefault="00C735CC" w:rsidP="00C5760D">
            <w:pPr>
              <w:pStyle w:val="ConsPlusNormal"/>
              <w:ind w:firstLine="0"/>
              <w:jc w:val="both"/>
              <w:rPr>
                <w:rFonts w:ascii="Trebuchet MS" w:hAnsi="Trebuchet MS" w:cs="Times New Roman"/>
              </w:rPr>
            </w:pPr>
            <w:r w:rsidRPr="00C5760D">
              <w:rPr>
                <w:rFonts w:ascii="Trebuchet MS" w:hAnsi="Trebuchet MS" w:cs="Times New Roman"/>
              </w:rPr>
              <w:t>- порядок исчисления и уплаты страховых взносов;</w:t>
            </w:r>
          </w:p>
          <w:p w:rsidR="00C735CC" w:rsidRPr="00C5760D" w:rsidRDefault="00C735CC" w:rsidP="00C5760D">
            <w:pPr>
              <w:pStyle w:val="ConsPlusNormal"/>
              <w:ind w:firstLine="0"/>
              <w:jc w:val="both"/>
              <w:rPr>
                <w:rFonts w:ascii="Trebuchet MS" w:hAnsi="Trebuchet MS" w:cs="Times New Roman"/>
              </w:rPr>
            </w:pPr>
            <w:r w:rsidRPr="00C5760D">
              <w:rPr>
                <w:rFonts w:ascii="Trebuchet MS" w:hAnsi="Trebuchet MS" w:cs="Times New Roman"/>
              </w:rPr>
              <w:t>-правильность указания реквизитов при заполнении платежных документов на уплату взносов;</w:t>
            </w:r>
          </w:p>
          <w:p w:rsidR="00E75E68" w:rsidRPr="00C5760D" w:rsidRDefault="00C735CC" w:rsidP="00C5760D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5760D">
              <w:rPr>
                <w:rFonts w:ascii="Trebuchet MS" w:hAnsi="Trebuchet MS"/>
                <w:sz w:val="20"/>
                <w:szCs w:val="20"/>
              </w:rPr>
              <w:t>-типичные ошибки, допускаемые при заполнении  расчетов</w:t>
            </w:r>
          </w:p>
          <w:p w:rsidR="00800EBA" w:rsidRPr="00C5760D" w:rsidRDefault="00800EBA" w:rsidP="00C5760D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F2F2F2" w:themeColor="background1" w:themeShade="F2"/>
              <w:left w:val="single" w:sz="12" w:space="0" w:color="E8F0F7"/>
              <w:bottom w:val="single" w:sz="4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</w:tcPr>
          <w:p w:rsidR="00737467" w:rsidRPr="00C5760D" w:rsidRDefault="00800EBA" w:rsidP="00C5760D">
            <w:pPr>
              <w:rPr>
                <w:rFonts w:ascii="Trebuchet MS" w:eastAsia="Times New Roman" w:hAnsi="Trebuchet MS"/>
                <w:b/>
                <w:color w:val="000000"/>
                <w:sz w:val="20"/>
                <w:szCs w:val="20"/>
                <w:lang w:eastAsia="ru-RU"/>
              </w:rPr>
            </w:pPr>
            <w:r w:rsidRPr="00C5760D">
              <w:rPr>
                <w:rFonts w:ascii="Trebuchet MS" w:eastAsia="Times New Roman" w:hAnsi="Trebuchet MS"/>
                <w:b/>
                <w:color w:val="000000"/>
                <w:sz w:val="20"/>
                <w:szCs w:val="20"/>
                <w:lang w:eastAsia="ru-RU"/>
              </w:rPr>
              <w:t>28.11.2018</w:t>
            </w:r>
          </w:p>
          <w:p w:rsidR="00737467" w:rsidRPr="00C5760D" w:rsidRDefault="00737467" w:rsidP="00C5760D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  <w:r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>10.00</w:t>
            </w:r>
          </w:p>
          <w:p w:rsidR="00737467" w:rsidRPr="00C5760D" w:rsidRDefault="00737467" w:rsidP="00C5760D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>п</w:t>
            </w:r>
            <w:proofErr w:type="gramStart"/>
            <w:r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>.Ч</w:t>
            </w:r>
            <w:proofErr w:type="gramEnd"/>
            <w:r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>еремисиново</w:t>
            </w:r>
            <w:proofErr w:type="spellEnd"/>
            <w:r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 xml:space="preserve">, Администрация </w:t>
            </w:r>
            <w:proofErr w:type="spellStart"/>
            <w:r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>Черемисиновского</w:t>
            </w:r>
            <w:proofErr w:type="spellEnd"/>
            <w:r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 xml:space="preserve"> района, 8(47145)4-22-35</w:t>
            </w:r>
          </w:p>
          <w:p w:rsidR="00737467" w:rsidRPr="00C5760D" w:rsidRDefault="00737467" w:rsidP="00C5760D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</w:p>
          <w:p w:rsidR="00737467" w:rsidRPr="00C5760D" w:rsidRDefault="00800EBA" w:rsidP="00C5760D">
            <w:pPr>
              <w:rPr>
                <w:rFonts w:ascii="Trebuchet MS" w:eastAsia="Times New Roman" w:hAnsi="Trebuchet MS"/>
                <w:b/>
                <w:color w:val="000000"/>
                <w:sz w:val="20"/>
                <w:szCs w:val="20"/>
                <w:lang w:eastAsia="ru-RU"/>
              </w:rPr>
            </w:pPr>
            <w:r w:rsidRPr="00C5760D">
              <w:rPr>
                <w:rFonts w:ascii="Trebuchet MS" w:eastAsia="Times New Roman" w:hAnsi="Trebuchet MS"/>
                <w:b/>
                <w:color w:val="000000"/>
                <w:sz w:val="20"/>
                <w:szCs w:val="20"/>
                <w:lang w:eastAsia="ru-RU"/>
              </w:rPr>
              <w:t>28.11.2018</w:t>
            </w:r>
          </w:p>
          <w:p w:rsidR="00800EBA" w:rsidRPr="00C5760D" w:rsidRDefault="00800EBA" w:rsidP="00C5760D">
            <w:pPr>
              <w:rPr>
                <w:rFonts w:ascii="Trebuchet MS" w:eastAsia="Times New Roman" w:hAnsi="Trebuchet MS"/>
                <w:b/>
                <w:color w:val="000000"/>
                <w:sz w:val="20"/>
                <w:szCs w:val="20"/>
                <w:lang w:eastAsia="ru-RU"/>
              </w:rPr>
            </w:pPr>
            <w:r w:rsidRPr="00C5760D">
              <w:rPr>
                <w:rFonts w:ascii="Trebuchet MS" w:eastAsia="Times New Roman" w:hAnsi="Trebuchet MS"/>
                <w:b/>
                <w:color w:val="000000"/>
                <w:sz w:val="20"/>
                <w:szCs w:val="20"/>
                <w:lang w:eastAsia="ru-RU"/>
              </w:rPr>
              <w:t>13-00</w:t>
            </w:r>
          </w:p>
          <w:p w:rsidR="00800EBA" w:rsidRPr="00C5760D" w:rsidRDefault="00E75E68" w:rsidP="00C5760D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  <w:r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>п</w:t>
            </w:r>
            <w:r w:rsidR="00800EBA"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="00800EBA"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>Кшень</w:t>
            </w:r>
            <w:proofErr w:type="spellEnd"/>
          </w:p>
          <w:p w:rsidR="00E75E68" w:rsidRPr="00C5760D" w:rsidRDefault="00E75E68" w:rsidP="00C5760D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  <w:r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 xml:space="preserve">Актовый зал Администрации </w:t>
            </w:r>
            <w:proofErr w:type="spellStart"/>
            <w:r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>Советсвкого</w:t>
            </w:r>
            <w:proofErr w:type="spellEnd"/>
            <w:r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  <w:p w:rsidR="00E75E68" w:rsidRPr="00C5760D" w:rsidRDefault="00E75E68" w:rsidP="00C5760D">
            <w:pPr>
              <w:rPr>
                <w:rFonts w:ascii="Trebuchet MS" w:eastAsia="Times New Roman" w:hAnsi="Trebuchet MS"/>
                <w:b/>
                <w:color w:val="000000"/>
                <w:sz w:val="20"/>
                <w:szCs w:val="20"/>
                <w:lang w:eastAsia="ru-RU"/>
              </w:rPr>
            </w:pPr>
            <w:r w:rsidRPr="00C5760D">
              <w:rPr>
                <w:rFonts w:ascii="Trebuchet MS" w:eastAsia="Times New Roman" w:hAnsi="Trebuchet MS"/>
                <w:b/>
                <w:color w:val="000000"/>
                <w:sz w:val="20"/>
                <w:szCs w:val="20"/>
                <w:lang w:eastAsia="ru-RU"/>
              </w:rPr>
              <w:t>29.11.2018</w:t>
            </w:r>
          </w:p>
          <w:p w:rsidR="00E75E68" w:rsidRPr="00C5760D" w:rsidRDefault="00E75E68" w:rsidP="00C5760D">
            <w:pPr>
              <w:rPr>
                <w:rFonts w:ascii="Trebuchet MS" w:eastAsia="Times New Roman" w:hAnsi="Trebuchet MS"/>
                <w:b/>
                <w:color w:val="000000"/>
                <w:sz w:val="20"/>
                <w:szCs w:val="20"/>
                <w:lang w:eastAsia="ru-RU"/>
              </w:rPr>
            </w:pPr>
            <w:r w:rsidRPr="00C5760D">
              <w:rPr>
                <w:rFonts w:ascii="Trebuchet MS" w:eastAsia="Times New Roman" w:hAnsi="Trebuchet MS"/>
                <w:b/>
                <w:color w:val="000000"/>
                <w:sz w:val="20"/>
                <w:szCs w:val="20"/>
                <w:lang w:eastAsia="ru-RU"/>
              </w:rPr>
              <w:t>11-00</w:t>
            </w:r>
          </w:p>
          <w:p w:rsidR="00E75E68" w:rsidRPr="00C5760D" w:rsidRDefault="00E75E68" w:rsidP="00C5760D">
            <w:pPr>
              <w:rPr>
                <w:rFonts w:ascii="Trebuchet MS" w:eastAsia="Times New Roman" w:hAnsi="Trebuchet MS"/>
                <w:b/>
                <w:color w:val="000000"/>
                <w:sz w:val="20"/>
                <w:szCs w:val="20"/>
                <w:lang w:eastAsia="ru-RU"/>
              </w:rPr>
            </w:pPr>
            <w:r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>г. Щигры, ул.</w:t>
            </w:r>
            <w:r w:rsidRPr="00C5760D">
              <w:rPr>
                <w:rFonts w:ascii="Trebuchet MS" w:eastAsia="Times New Roman" w:hAnsi="Trebuchet MS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>Большевиков, Актовый зал ООО «ЩУК ЖКХ»</w:t>
            </w:r>
          </w:p>
        </w:tc>
      </w:tr>
      <w:tr w:rsidR="00737467" w:rsidRPr="00C5760D" w:rsidTr="00F12138">
        <w:trPr>
          <w:trHeight w:val="1890"/>
        </w:trPr>
        <w:tc>
          <w:tcPr>
            <w:tcW w:w="1851" w:type="dxa"/>
            <w:vMerge/>
            <w:tcBorders>
              <w:left w:val="single" w:sz="4" w:space="0" w:color="EEECE1" w:themeColor="background2"/>
              <w:bottom w:val="single" w:sz="4" w:space="0" w:color="D9D9D9" w:themeColor="background1" w:themeShade="D9"/>
              <w:right w:val="nil"/>
            </w:tcBorders>
            <w:shd w:val="clear" w:color="auto" w:fill="FFFFFF"/>
            <w:vAlign w:val="center"/>
          </w:tcPr>
          <w:p w:rsidR="00737467" w:rsidRPr="00C5760D" w:rsidRDefault="00737467" w:rsidP="00C5760D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F2F2F2" w:themeColor="background1" w:themeShade="F2"/>
              <w:left w:val="single" w:sz="12" w:space="0" w:color="E8F0F7"/>
              <w:bottom w:val="single" w:sz="4" w:space="0" w:color="D9D9D9" w:themeColor="background1" w:themeShade="D9"/>
              <w:right w:val="nil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</w:tcPr>
          <w:p w:rsidR="00737467" w:rsidRPr="00C5760D" w:rsidRDefault="007B6261" w:rsidP="00C5760D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  <w:r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>2</w:t>
            </w:r>
            <w:r w:rsidR="00E75E68"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>0.12.2018-21.12.2018</w:t>
            </w:r>
            <w:r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22" w:type="dxa"/>
            <w:tcBorders>
              <w:top w:val="single" w:sz="4" w:space="0" w:color="F2F2F2" w:themeColor="background1" w:themeShade="F2"/>
              <w:left w:val="single" w:sz="12" w:space="0" w:color="E8F0F7"/>
              <w:bottom w:val="single" w:sz="4" w:space="0" w:color="D9D9D9" w:themeColor="background1" w:themeShade="D9"/>
              <w:right w:val="nil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</w:tcPr>
          <w:p w:rsidR="00E75E68" w:rsidRPr="00C5760D" w:rsidRDefault="00E75E68" w:rsidP="00C5760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5760D">
              <w:rPr>
                <w:rFonts w:ascii="Trebuchet MS" w:hAnsi="Trebuchet MS"/>
                <w:sz w:val="20"/>
                <w:szCs w:val="20"/>
              </w:rPr>
              <w:t>Взаимодействие налоговых органов   с налогоплательщиками в рамках Интернет сервисов».</w:t>
            </w:r>
          </w:p>
          <w:p w:rsidR="00F12138" w:rsidRPr="00C5760D" w:rsidRDefault="00E75E68" w:rsidP="00C5760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C5760D">
              <w:rPr>
                <w:rFonts w:ascii="Trebuchet MS" w:hAnsi="Trebuchet MS"/>
                <w:color w:val="000000"/>
                <w:sz w:val="20"/>
                <w:szCs w:val="20"/>
              </w:rPr>
              <w:t>О необходимости своевременного погашения налоговой задолженности юридических лиц, проходящих процедуру банкротства, перед бюджетом в целях недопущения наступления негативных последствий, вызванных возбуждением процедуры банкротства;</w:t>
            </w:r>
          </w:p>
          <w:p w:rsidR="00F12138" w:rsidRPr="00C5760D" w:rsidRDefault="00F12138" w:rsidP="00C5760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C5760D">
              <w:rPr>
                <w:rFonts w:ascii="Trebuchet MS" w:hAnsi="Trebuchet MS"/>
                <w:sz w:val="20"/>
                <w:szCs w:val="20"/>
              </w:rPr>
              <w:t xml:space="preserve">Налог на добавленную стоимость: </w:t>
            </w:r>
          </w:p>
          <w:p w:rsidR="00F12138" w:rsidRPr="00C5760D" w:rsidRDefault="00F12138" w:rsidP="00C5760D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5760D">
              <w:rPr>
                <w:rFonts w:ascii="Trebuchet MS" w:hAnsi="Trebuchet MS"/>
                <w:sz w:val="20"/>
                <w:szCs w:val="20"/>
              </w:rPr>
              <w:t>- порядок исчисления и уплаты налога;</w:t>
            </w:r>
          </w:p>
          <w:p w:rsidR="00F12138" w:rsidRPr="00C5760D" w:rsidRDefault="00F12138" w:rsidP="00C5760D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5760D">
              <w:rPr>
                <w:rFonts w:ascii="Trebuchet MS" w:hAnsi="Trebuchet MS"/>
                <w:sz w:val="20"/>
                <w:szCs w:val="20"/>
              </w:rPr>
              <w:lastRenderedPageBreak/>
              <w:t>- выполнение условий, служащих основанием для принятия предъявленных сумм налога к вычету или возмещению;</w:t>
            </w:r>
          </w:p>
          <w:p w:rsidR="00F12138" w:rsidRPr="00C5760D" w:rsidRDefault="00F12138" w:rsidP="00C5760D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5760D">
              <w:rPr>
                <w:rFonts w:ascii="Trebuchet MS" w:hAnsi="Trebuchet MS"/>
                <w:sz w:val="20"/>
                <w:szCs w:val="20"/>
              </w:rPr>
              <w:t>- типичные ошибки, допускаемые при заполнении декларации</w:t>
            </w:r>
          </w:p>
          <w:p w:rsidR="00E75E68" w:rsidRPr="00C5760D" w:rsidRDefault="00F12138" w:rsidP="00C5760D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5760D">
              <w:rPr>
                <w:rFonts w:ascii="Trebuchet MS" w:hAnsi="Trebuchet MS"/>
                <w:sz w:val="20"/>
                <w:szCs w:val="20"/>
              </w:rPr>
              <w:t>Новое в налоговом законодательстве с 01.01.2019 года</w:t>
            </w:r>
          </w:p>
          <w:p w:rsidR="007B6261" w:rsidRPr="00C5760D" w:rsidRDefault="007B6261" w:rsidP="00C5760D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F2F2F2" w:themeColor="background1" w:themeShade="F2"/>
              <w:left w:val="single" w:sz="12" w:space="0" w:color="E8F0F7"/>
              <w:bottom w:val="single" w:sz="4" w:space="0" w:color="D9D9D9" w:themeColor="background1" w:themeShade="D9"/>
              <w:right w:val="single" w:sz="6" w:space="0" w:color="F2F2F2" w:themeColor="background1" w:themeShade="F2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</w:tcPr>
          <w:p w:rsidR="00737467" w:rsidRPr="00C5760D" w:rsidRDefault="00E75E68" w:rsidP="00C5760D">
            <w:pPr>
              <w:rPr>
                <w:rFonts w:ascii="Trebuchet MS" w:eastAsia="Times New Roman" w:hAnsi="Trebuchet MS"/>
                <w:b/>
                <w:color w:val="000000"/>
                <w:sz w:val="20"/>
                <w:szCs w:val="20"/>
                <w:lang w:eastAsia="ru-RU"/>
              </w:rPr>
            </w:pPr>
            <w:r w:rsidRPr="00C5760D">
              <w:rPr>
                <w:rFonts w:ascii="Trebuchet MS" w:eastAsia="Times New Roman" w:hAnsi="Trebuchet MS"/>
                <w:b/>
                <w:color w:val="000000"/>
                <w:sz w:val="20"/>
                <w:szCs w:val="20"/>
                <w:lang w:eastAsia="ru-RU"/>
              </w:rPr>
              <w:lastRenderedPageBreak/>
              <w:t>20.12.2018</w:t>
            </w:r>
          </w:p>
          <w:p w:rsidR="00737467" w:rsidRPr="00C5760D" w:rsidRDefault="00737467" w:rsidP="00C5760D">
            <w:pPr>
              <w:rPr>
                <w:rFonts w:ascii="Trebuchet MS" w:eastAsia="Times New Roman" w:hAnsi="Trebuchet MS"/>
                <w:b/>
                <w:color w:val="000000"/>
                <w:sz w:val="20"/>
                <w:szCs w:val="20"/>
                <w:lang w:eastAsia="ru-RU"/>
              </w:rPr>
            </w:pPr>
            <w:r w:rsidRPr="00C5760D">
              <w:rPr>
                <w:rFonts w:ascii="Trebuchet MS" w:eastAsia="Times New Roman" w:hAnsi="Trebuchet MS"/>
                <w:b/>
                <w:color w:val="000000"/>
                <w:sz w:val="20"/>
                <w:szCs w:val="20"/>
                <w:lang w:eastAsia="ru-RU"/>
              </w:rPr>
              <w:t>10.00</w:t>
            </w:r>
          </w:p>
          <w:p w:rsidR="00737467" w:rsidRPr="00C5760D" w:rsidRDefault="00737467" w:rsidP="00C5760D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>п</w:t>
            </w:r>
            <w:proofErr w:type="gramStart"/>
            <w:r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>.Ч</w:t>
            </w:r>
            <w:proofErr w:type="gramEnd"/>
            <w:r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>еремисиново</w:t>
            </w:r>
            <w:proofErr w:type="spellEnd"/>
            <w:r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E75E68"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 xml:space="preserve">Актовый зал </w:t>
            </w:r>
            <w:r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>Черемисиновского</w:t>
            </w:r>
            <w:proofErr w:type="spellEnd"/>
            <w:r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 xml:space="preserve"> района, 8(47145)4-22-35</w:t>
            </w:r>
          </w:p>
          <w:p w:rsidR="00737467" w:rsidRPr="00C5760D" w:rsidRDefault="00E75E68" w:rsidP="00C5760D">
            <w:pPr>
              <w:rPr>
                <w:rFonts w:ascii="Trebuchet MS" w:eastAsia="Times New Roman" w:hAnsi="Trebuchet MS"/>
                <w:b/>
                <w:color w:val="000000"/>
                <w:sz w:val="20"/>
                <w:szCs w:val="20"/>
                <w:lang w:eastAsia="ru-RU"/>
              </w:rPr>
            </w:pPr>
            <w:r w:rsidRPr="00C5760D">
              <w:rPr>
                <w:rFonts w:ascii="Trebuchet MS" w:eastAsia="Times New Roman" w:hAnsi="Trebuchet MS"/>
                <w:b/>
                <w:color w:val="000000"/>
                <w:sz w:val="20"/>
                <w:szCs w:val="20"/>
                <w:lang w:eastAsia="ru-RU"/>
              </w:rPr>
              <w:t>20.12.2018</w:t>
            </w:r>
          </w:p>
          <w:p w:rsidR="00737467" w:rsidRPr="00C5760D" w:rsidRDefault="00737467" w:rsidP="00C5760D">
            <w:pPr>
              <w:rPr>
                <w:rFonts w:ascii="Trebuchet MS" w:eastAsia="Times New Roman" w:hAnsi="Trebuchet MS"/>
                <w:b/>
                <w:color w:val="000000"/>
                <w:sz w:val="20"/>
                <w:szCs w:val="20"/>
                <w:lang w:eastAsia="ru-RU"/>
              </w:rPr>
            </w:pPr>
            <w:r w:rsidRPr="00C5760D">
              <w:rPr>
                <w:rFonts w:ascii="Trebuchet MS" w:eastAsia="Times New Roman" w:hAnsi="Trebuchet MS"/>
                <w:b/>
                <w:color w:val="000000"/>
                <w:sz w:val="20"/>
                <w:szCs w:val="20"/>
                <w:lang w:eastAsia="ru-RU"/>
              </w:rPr>
              <w:t>13.00</w:t>
            </w:r>
          </w:p>
          <w:p w:rsidR="00737467" w:rsidRPr="00C5760D" w:rsidRDefault="00737467" w:rsidP="00C5760D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  <w:r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>Кшень</w:t>
            </w:r>
            <w:proofErr w:type="spellEnd"/>
          </w:p>
          <w:p w:rsidR="00737467" w:rsidRPr="00C5760D" w:rsidRDefault="00737467" w:rsidP="00C5760D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  <w:r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lastRenderedPageBreak/>
              <w:t>Актовый зал Администрации Советского района 8(47145)4-22-35</w:t>
            </w:r>
          </w:p>
          <w:p w:rsidR="00E75E68" w:rsidRPr="00C5760D" w:rsidRDefault="00E75E68" w:rsidP="00C5760D">
            <w:pPr>
              <w:rPr>
                <w:rFonts w:ascii="Trebuchet MS" w:eastAsia="Times New Roman" w:hAnsi="Trebuchet MS"/>
                <w:b/>
                <w:color w:val="000000"/>
                <w:sz w:val="20"/>
                <w:szCs w:val="20"/>
                <w:lang w:eastAsia="ru-RU"/>
              </w:rPr>
            </w:pPr>
            <w:r w:rsidRPr="00C5760D">
              <w:rPr>
                <w:rFonts w:ascii="Trebuchet MS" w:eastAsia="Times New Roman" w:hAnsi="Trebuchet MS"/>
                <w:b/>
                <w:color w:val="000000"/>
                <w:sz w:val="20"/>
                <w:szCs w:val="20"/>
                <w:lang w:eastAsia="ru-RU"/>
              </w:rPr>
              <w:t>21.12.2018</w:t>
            </w:r>
          </w:p>
          <w:p w:rsidR="00E75E68" w:rsidRPr="00C5760D" w:rsidRDefault="00E75E68" w:rsidP="00C5760D">
            <w:pPr>
              <w:rPr>
                <w:rFonts w:ascii="Trebuchet MS" w:eastAsia="Times New Roman" w:hAnsi="Trebuchet MS"/>
                <w:b/>
                <w:color w:val="000000"/>
                <w:sz w:val="20"/>
                <w:szCs w:val="20"/>
                <w:lang w:eastAsia="ru-RU"/>
              </w:rPr>
            </w:pPr>
            <w:r w:rsidRPr="00C5760D">
              <w:rPr>
                <w:rFonts w:ascii="Trebuchet MS" w:eastAsia="Times New Roman" w:hAnsi="Trebuchet MS"/>
                <w:b/>
                <w:color w:val="000000"/>
                <w:sz w:val="20"/>
                <w:szCs w:val="20"/>
                <w:lang w:eastAsia="ru-RU"/>
              </w:rPr>
              <w:t>10-00</w:t>
            </w:r>
          </w:p>
          <w:p w:rsidR="00E75E68" w:rsidRPr="00C5760D" w:rsidRDefault="00E75E68" w:rsidP="00C5760D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  <w:r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>г. Щигры</w:t>
            </w:r>
          </w:p>
          <w:p w:rsidR="00E75E68" w:rsidRPr="00C5760D" w:rsidRDefault="00E75E68" w:rsidP="00C5760D">
            <w:pPr>
              <w:rPr>
                <w:rFonts w:ascii="Trebuchet MS" w:eastAsia="Times New Roman" w:hAnsi="Trebuchet MS"/>
                <w:b/>
                <w:color w:val="000000"/>
                <w:sz w:val="20"/>
                <w:szCs w:val="20"/>
                <w:lang w:eastAsia="ru-RU"/>
              </w:rPr>
            </w:pPr>
            <w:r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>Большевиков, Актовый зал ООО «ЩУК ЖКХ»</w:t>
            </w:r>
            <w:r w:rsidRPr="00C5760D">
              <w:rPr>
                <w:rFonts w:ascii="Trebuchet MS" w:eastAsia="Times New Roman" w:hAnsi="Trebuchet MS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37467" w:rsidRPr="00C5760D" w:rsidTr="007E5EA6">
        <w:trPr>
          <w:trHeight w:val="6851"/>
        </w:trPr>
        <w:tc>
          <w:tcPr>
            <w:tcW w:w="1851" w:type="dxa"/>
            <w:tcBorders>
              <w:top w:val="single" w:sz="4" w:space="0" w:color="D9D9D9" w:themeColor="background1" w:themeShade="D9"/>
              <w:left w:val="single" w:sz="4" w:space="0" w:color="EEECE1" w:themeColor="background2"/>
              <w:right w:val="nil"/>
            </w:tcBorders>
            <w:shd w:val="clear" w:color="auto" w:fill="FFFFFF"/>
            <w:vAlign w:val="center"/>
          </w:tcPr>
          <w:p w:rsidR="00737467" w:rsidRPr="00C5760D" w:rsidRDefault="00737467" w:rsidP="00C5760D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</w:p>
          <w:p w:rsidR="000D5AE0" w:rsidRPr="00C5760D" w:rsidRDefault="000D5AE0" w:rsidP="00C5760D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</w:p>
          <w:p w:rsidR="000D5AE0" w:rsidRPr="00C5760D" w:rsidRDefault="000D5AE0" w:rsidP="00C5760D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</w:p>
          <w:p w:rsidR="000D5AE0" w:rsidRPr="00C5760D" w:rsidRDefault="000D5AE0" w:rsidP="00C5760D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</w:p>
          <w:p w:rsidR="000D5AE0" w:rsidRPr="00C5760D" w:rsidRDefault="000D5AE0" w:rsidP="00C5760D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</w:p>
          <w:p w:rsidR="000D5AE0" w:rsidRPr="00C5760D" w:rsidRDefault="000D5AE0" w:rsidP="00C5760D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</w:p>
          <w:p w:rsidR="000D5AE0" w:rsidRPr="00C5760D" w:rsidRDefault="000D5AE0" w:rsidP="00C5760D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</w:p>
          <w:p w:rsidR="000D5AE0" w:rsidRPr="00C5760D" w:rsidRDefault="000D5AE0" w:rsidP="00C5760D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</w:p>
          <w:p w:rsidR="000D5AE0" w:rsidRPr="00C5760D" w:rsidRDefault="000D5AE0" w:rsidP="00C5760D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</w:p>
          <w:p w:rsidR="000D5AE0" w:rsidRPr="00C5760D" w:rsidRDefault="000D5AE0" w:rsidP="00C5760D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</w:p>
          <w:p w:rsidR="000D5AE0" w:rsidRPr="00C5760D" w:rsidRDefault="000D5AE0" w:rsidP="00C5760D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</w:p>
          <w:p w:rsidR="000D5AE0" w:rsidRPr="00C5760D" w:rsidRDefault="000D5AE0" w:rsidP="00C5760D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</w:p>
          <w:p w:rsidR="000D5AE0" w:rsidRPr="00C5760D" w:rsidRDefault="000D5AE0" w:rsidP="00C5760D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</w:p>
          <w:p w:rsidR="000D5AE0" w:rsidRPr="00C5760D" w:rsidRDefault="000D5AE0" w:rsidP="00C5760D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</w:p>
          <w:p w:rsidR="000D5AE0" w:rsidRPr="00C5760D" w:rsidRDefault="000D5AE0" w:rsidP="00C5760D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</w:p>
          <w:p w:rsidR="000D5AE0" w:rsidRPr="00C5760D" w:rsidRDefault="000D5AE0" w:rsidP="00C5760D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</w:p>
          <w:p w:rsidR="000D5AE0" w:rsidRPr="00C5760D" w:rsidRDefault="000D5AE0" w:rsidP="00C5760D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</w:p>
          <w:p w:rsidR="000D5AE0" w:rsidRPr="00C5760D" w:rsidRDefault="000D5AE0" w:rsidP="00C5760D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</w:p>
          <w:p w:rsidR="000D5AE0" w:rsidRPr="00C5760D" w:rsidRDefault="000D5AE0" w:rsidP="00C5760D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</w:p>
          <w:p w:rsidR="000D5AE0" w:rsidRPr="00C5760D" w:rsidRDefault="000D5AE0" w:rsidP="00C5760D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</w:p>
          <w:p w:rsidR="000D5AE0" w:rsidRPr="00C5760D" w:rsidRDefault="000D5AE0" w:rsidP="00C5760D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</w:p>
          <w:p w:rsidR="000D5AE0" w:rsidRPr="00C5760D" w:rsidRDefault="000D5AE0" w:rsidP="00C5760D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</w:p>
          <w:p w:rsidR="000D5AE0" w:rsidRPr="00C5760D" w:rsidRDefault="000D5AE0" w:rsidP="00C5760D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</w:p>
          <w:p w:rsidR="000D5AE0" w:rsidRPr="00C5760D" w:rsidRDefault="000D5AE0" w:rsidP="00C5760D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</w:p>
          <w:p w:rsidR="000D5AE0" w:rsidRPr="00C5760D" w:rsidRDefault="000D5AE0" w:rsidP="00C5760D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</w:p>
          <w:p w:rsidR="000D5AE0" w:rsidRPr="00C5760D" w:rsidRDefault="000D5AE0" w:rsidP="00C5760D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</w:p>
          <w:p w:rsidR="000D5AE0" w:rsidRPr="00C5760D" w:rsidRDefault="000D5AE0" w:rsidP="00C5760D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</w:p>
          <w:p w:rsidR="000D5AE0" w:rsidRPr="00C5760D" w:rsidRDefault="000D5AE0" w:rsidP="00C5760D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</w:p>
          <w:p w:rsidR="000D5AE0" w:rsidRPr="00C5760D" w:rsidRDefault="000D5AE0" w:rsidP="00C5760D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</w:p>
          <w:p w:rsidR="000D5AE0" w:rsidRPr="00C5760D" w:rsidRDefault="000D5AE0" w:rsidP="00C5760D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</w:p>
          <w:p w:rsidR="000D5AE0" w:rsidRPr="00C5760D" w:rsidRDefault="000D5AE0" w:rsidP="00C5760D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</w:p>
          <w:p w:rsidR="000D5AE0" w:rsidRPr="00C5760D" w:rsidRDefault="000D5AE0" w:rsidP="00C5760D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</w:p>
          <w:p w:rsidR="000D5AE0" w:rsidRPr="00C5760D" w:rsidRDefault="000D5AE0" w:rsidP="00C5760D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>Межрайонная</w:t>
            </w:r>
            <w:proofErr w:type="gramEnd"/>
            <w:r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 xml:space="preserve"> ИФНС России №9 по Курской области </w:t>
            </w:r>
          </w:p>
        </w:tc>
        <w:tc>
          <w:tcPr>
            <w:tcW w:w="1724" w:type="dxa"/>
            <w:tcBorders>
              <w:top w:val="single" w:sz="4" w:space="0" w:color="D9D9D9" w:themeColor="background1" w:themeShade="D9"/>
              <w:left w:val="single" w:sz="12" w:space="0" w:color="E8F0F7"/>
              <w:bottom w:val="single" w:sz="4" w:space="0" w:color="EEECE1" w:themeColor="background2"/>
              <w:right w:val="nil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</w:tcPr>
          <w:p w:rsidR="00737467" w:rsidRPr="00C5760D" w:rsidRDefault="001B5CC3" w:rsidP="00C5760D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  <w:r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>22.10.2018-26.10.2018</w:t>
            </w:r>
          </w:p>
          <w:p w:rsidR="007E5EA6" w:rsidRPr="00C5760D" w:rsidRDefault="007E5EA6" w:rsidP="00C5760D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  <w:r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>11-00</w:t>
            </w:r>
          </w:p>
        </w:tc>
        <w:tc>
          <w:tcPr>
            <w:tcW w:w="5222" w:type="dxa"/>
            <w:tcBorders>
              <w:top w:val="single" w:sz="4" w:space="0" w:color="D9D9D9" w:themeColor="background1" w:themeShade="D9"/>
              <w:left w:val="single" w:sz="12" w:space="0" w:color="E8F0F7"/>
              <w:bottom w:val="single" w:sz="4" w:space="0" w:color="EEECE1" w:themeColor="background2"/>
              <w:right w:val="nil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</w:tcPr>
          <w:p w:rsidR="00F12138" w:rsidRPr="00C5760D" w:rsidRDefault="00F12138" w:rsidP="00C5760D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5760D">
              <w:rPr>
                <w:rFonts w:ascii="Trebuchet MS" w:hAnsi="Trebuchet MS"/>
                <w:sz w:val="20"/>
                <w:szCs w:val="20"/>
              </w:rPr>
              <w:t>Имущественные налоги физических лиц: земельный и транспортный налог, налог на имущество:</w:t>
            </w:r>
          </w:p>
          <w:p w:rsidR="00F12138" w:rsidRPr="00C5760D" w:rsidRDefault="00F12138" w:rsidP="00C5760D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5760D">
              <w:rPr>
                <w:rFonts w:ascii="Trebuchet MS" w:hAnsi="Trebuchet MS"/>
                <w:sz w:val="20"/>
                <w:szCs w:val="20"/>
              </w:rPr>
              <w:t>- порядок предоставления льгот;</w:t>
            </w:r>
          </w:p>
          <w:p w:rsidR="00F12138" w:rsidRPr="00C5760D" w:rsidRDefault="00F12138" w:rsidP="00C5760D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5760D">
              <w:rPr>
                <w:rFonts w:ascii="Trebuchet MS" w:hAnsi="Trebuchet MS"/>
                <w:sz w:val="20"/>
                <w:szCs w:val="20"/>
              </w:rPr>
              <w:t>- порядок исчисления и уплаты налога в 2018 году;</w:t>
            </w:r>
          </w:p>
          <w:p w:rsidR="00F12138" w:rsidRPr="00C5760D" w:rsidRDefault="00F12138" w:rsidP="00C5760D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5760D">
              <w:rPr>
                <w:rFonts w:ascii="Trebuchet MS" w:hAnsi="Trebuchet MS"/>
                <w:sz w:val="20"/>
                <w:szCs w:val="20"/>
              </w:rPr>
              <w:t xml:space="preserve">- получение государственных услуг через </w:t>
            </w:r>
            <w:proofErr w:type="spellStart"/>
            <w:r w:rsidRPr="00C5760D">
              <w:rPr>
                <w:rFonts w:ascii="Trebuchet MS" w:hAnsi="Trebuchet MS"/>
                <w:sz w:val="20"/>
                <w:szCs w:val="20"/>
              </w:rPr>
              <w:t>Online-c</w:t>
            </w:r>
            <w:proofErr w:type="gramStart"/>
            <w:r w:rsidRPr="00C5760D">
              <w:rPr>
                <w:rFonts w:ascii="Trebuchet MS" w:hAnsi="Trebuchet MS"/>
                <w:sz w:val="20"/>
                <w:szCs w:val="20"/>
              </w:rPr>
              <w:t>ервисы</w:t>
            </w:r>
            <w:proofErr w:type="spellEnd"/>
            <w:proofErr w:type="gramEnd"/>
            <w:r w:rsidRPr="00C5760D">
              <w:rPr>
                <w:rFonts w:ascii="Trebuchet MS" w:hAnsi="Trebuchet MS"/>
                <w:sz w:val="20"/>
                <w:szCs w:val="20"/>
              </w:rPr>
              <w:t xml:space="preserve"> ФНС России;</w:t>
            </w:r>
          </w:p>
          <w:p w:rsidR="007B6261" w:rsidRPr="00C5760D" w:rsidRDefault="00F12138" w:rsidP="00C5760D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5760D">
              <w:rPr>
                <w:rFonts w:ascii="Trebuchet MS" w:hAnsi="Trebuchet MS"/>
                <w:sz w:val="20"/>
                <w:szCs w:val="20"/>
              </w:rPr>
              <w:t>- Направление налоговых уведомлений пользователям сервиса «Личный кабинет для налогоплательщиков физических лиц»</w:t>
            </w:r>
          </w:p>
          <w:p w:rsidR="00F12138" w:rsidRPr="00C5760D" w:rsidRDefault="00F12138" w:rsidP="00C5760D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5760D">
              <w:rPr>
                <w:rFonts w:ascii="Trebuchet MS" w:hAnsi="Trebuchet MS"/>
                <w:sz w:val="20"/>
                <w:szCs w:val="20"/>
              </w:rPr>
              <w:t xml:space="preserve">Страховые взносы: </w:t>
            </w:r>
          </w:p>
          <w:p w:rsidR="00F12138" w:rsidRPr="00C5760D" w:rsidRDefault="00F12138" w:rsidP="00C5760D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5760D">
              <w:rPr>
                <w:rFonts w:ascii="Trebuchet MS" w:hAnsi="Trebuchet MS"/>
                <w:sz w:val="20"/>
                <w:szCs w:val="20"/>
              </w:rPr>
              <w:t>- порядок исчисления и уплаты страховых взносов;</w:t>
            </w:r>
          </w:p>
          <w:p w:rsidR="00F12138" w:rsidRPr="00C5760D" w:rsidRDefault="00F12138" w:rsidP="00C5760D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5760D">
              <w:rPr>
                <w:rFonts w:ascii="Trebuchet MS" w:hAnsi="Trebuchet MS"/>
                <w:sz w:val="20"/>
                <w:szCs w:val="20"/>
              </w:rPr>
              <w:t>-правильность указания реквизитов при заполнении платежных документов на уплату взносов;</w:t>
            </w:r>
          </w:p>
          <w:p w:rsidR="00F12138" w:rsidRPr="00C5760D" w:rsidRDefault="00F12138" w:rsidP="00C5760D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5760D">
              <w:rPr>
                <w:rFonts w:ascii="Trebuchet MS" w:hAnsi="Trebuchet MS"/>
                <w:sz w:val="20"/>
                <w:szCs w:val="20"/>
              </w:rPr>
              <w:t>-типичные ошибки, допускаемые при заполнении  расчетов</w:t>
            </w: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12" w:space="0" w:color="E8F0F7"/>
              <w:bottom w:val="single" w:sz="4" w:space="0" w:color="EEECE1" w:themeColor="background2"/>
              <w:right w:val="single" w:sz="6" w:space="0" w:color="F2F2F2" w:themeColor="background1" w:themeShade="F2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</w:tcPr>
          <w:p w:rsidR="001B5CC3" w:rsidRPr="00C5760D" w:rsidRDefault="001B5CC3" w:rsidP="00C5760D">
            <w:pPr>
              <w:rPr>
                <w:rFonts w:ascii="Trebuchet MS" w:eastAsia="Times New Roman" w:hAnsi="Trebuchet MS"/>
                <w:b/>
                <w:color w:val="000000"/>
                <w:sz w:val="20"/>
                <w:szCs w:val="20"/>
                <w:lang w:eastAsia="ru-RU"/>
              </w:rPr>
            </w:pPr>
            <w:r w:rsidRPr="00C5760D">
              <w:rPr>
                <w:rFonts w:ascii="Trebuchet MS" w:eastAsia="Times New Roman" w:hAnsi="Trebuchet MS"/>
                <w:b/>
                <w:color w:val="000000"/>
                <w:sz w:val="20"/>
                <w:szCs w:val="20"/>
                <w:lang w:eastAsia="ru-RU"/>
              </w:rPr>
              <w:t>22.10.2018 г.</w:t>
            </w:r>
          </w:p>
          <w:p w:rsidR="001B5CC3" w:rsidRPr="00C5760D" w:rsidRDefault="001B5CC3" w:rsidP="00C5760D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  <w:r w:rsidRPr="00C5760D">
              <w:rPr>
                <w:rFonts w:ascii="Trebuchet MS" w:eastAsia="Times New Roman" w:hAnsi="Trebuchet MS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>антурово</w:t>
            </w:r>
            <w:proofErr w:type="spellEnd"/>
            <w:r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 xml:space="preserve"> (здание Администрации </w:t>
            </w:r>
            <w:proofErr w:type="spellStart"/>
            <w:r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>района,с.Мантурово</w:t>
            </w:r>
            <w:proofErr w:type="spellEnd"/>
            <w:r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>,</w:t>
            </w:r>
          </w:p>
          <w:p w:rsidR="001B5CC3" w:rsidRPr="00C5760D" w:rsidRDefault="001B5CC3" w:rsidP="00C5760D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  <w:r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>ул. Ленина,13)</w:t>
            </w:r>
          </w:p>
          <w:p w:rsidR="001B5CC3" w:rsidRPr="00C5760D" w:rsidRDefault="001B5CC3" w:rsidP="00C5760D">
            <w:pPr>
              <w:rPr>
                <w:rFonts w:ascii="Trebuchet MS" w:eastAsia="Times New Roman" w:hAnsi="Trebuchet MS"/>
                <w:b/>
                <w:color w:val="000000"/>
                <w:sz w:val="20"/>
                <w:szCs w:val="20"/>
                <w:lang w:eastAsia="ru-RU"/>
              </w:rPr>
            </w:pPr>
            <w:r w:rsidRPr="00C5760D">
              <w:rPr>
                <w:rFonts w:ascii="Trebuchet MS" w:eastAsia="Times New Roman" w:hAnsi="Trebuchet MS"/>
                <w:b/>
                <w:color w:val="000000"/>
                <w:sz w:val="20"/>
                <w:szCs w:val="20"/>
                <w:lang w:eastAsia="ru-RU"/>
              </w:rPr>
              <w:t xml:space="preserve">23.10.2018 г. </w:t>
            </w:r>
          </w:p>
          <w:p w:rsidR="001B5CC3" w:rsidRPr="00C5760D" w:rsidRDefault="001B5CC3" w:rsidP="00C5760D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  <w:r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 xml:space="preserve">п. Тим (здание Администрации района </w:t>
            </w:r>
            <w:proofErr w:type="spellStart"/>
            <w:r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>п</w:t>
            </w:r>
            <w:proofErr w:type="gramStart"/>
            <w:r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>им</w:t>
            </w:r>
            <w:proofErr w:type="spellEnd"/>
            <w:r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>, ул. Кирова,51)</w:t>
            </w:r>
          </w:p>
          <w:p w:rsidR="001B5CC3" w:rsidRPr="00C5760D" w:rsidRDefault="001B5CC3" w:rsidP="00C5760D">
            <w:pPr>
              <w:rPr>
                <w:rFonts w:ascii="Trebuchet MS" w:eastAsia="Times New Roman" w:hAnsi="Trebuchet MS"/>
                <w:b/>
                <w:color w:val="000000"/>
                <w:sz w:val="20"/>
                <w:szCs w:val="20"/>
                <w:lang w:eastAsia="ru-RU"/>
              </w:rPr>
            </w:pPr>
            <w:r w:rsidRPr="00C5760D">
              <w:rPr>
                <w:rFonts w:ascii="Trebuchet MS" w:eastAsia="Times New Roman" w:hAnsi="Trebuchet MS"/>
                <w:b/>
                <w:color w:val="000000"/>
                <w:sz w:val="20"/>
                <w:szCs w:val="20"/>
                <w:lang w:eastAsia="ru-RU"/>
              </w:rPr>
              <w:t xml:space="preserve">24.10.2018 </w:t>
            </w:r>
          </w:p>
          <w:p w:rsidR="001B5CC3" w:rsidRPr="00C5760D" w:rsidRDefault="001B5CC3" w:rsidP="00C5760D">
            <w:pPr>
              <w:rPr>
                <w:rFonts w:ascii="Trebuchet MS" w:eastAsia="Times New Roman" w:hAnsi="Trebuchet MS"/>
                <w:b/>
                <w:color w:val="000000"/>
                <w:sz w:val="20"/>
                <w:szCs w:val="20"/>
                <w:lang w:eastAsia="ru-RU"/>
              </w:rPr>
            </w:pPr>
            <w:r w:rsidRPr="00C5760D">
              <w:rPr>
                <w:rFonts w:ascii="Trebuchet MS" w:eastAsia="Times New Roman" w:hAnsi="Trebuchet MS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>п. Солнцево</w:t>
            </w:r>
          </w:p>
          <w:p w:rsidR="001B5CC3" w:rsidRPr="00C5760D" w:rsidRDefault="001B5CC3" w:rsidP="00C5760D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  <w:r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 xml:space="preserve">(здание Администрации района п. </w:t>
            </w:r>
            <w:proofErr w:type="spellStart"/>
            <w:r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>Солнцево</w:t>
            </w:r>
            <w:proofErr w:type="gramStart"/>
            <w:r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>,у</w:t>
            </w:r>
            <w:proofErr w:type="gramEnd"/>
            <w:r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>л</w:t>
            </w:r>
            <w:proofErr w:type="spellEnd"/>
            <w:r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>.</w:t>
            </w:r>
          </w:p>
          <w:p w:rsidR="001B5CC3" w:rsidRPr="00C5760D" w:rsidRDefault="001B5CC3" w:rsidP="00C5760D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>Ленина, 44)</w:t>
            </w:r>
            <w:proofErr w:type="gramEnd"/>
          </w:p>
          <w:p w:rsidR="001B5CC3" w:rsidRPr="00C5760D" w:rsidRDefault="001B5CC3" w:rsidP="00C5760D">
            <w:pPr>
              <w:rPr>
                <w:rFonts w:ascii="Trebuchet MS" w:eastAsia="Times New Roman" w:hAnsi="Trebuchet MS"/>
                <w:b/>
                <w:color w:val="000000"/>
                <w:sz w:val="20"/>
                <w:szCs w:val="20"/>
                <w:lang w:eastAsia="ru-RU"/>
              </w:rPr>
            </w:pPr>
            <w:r w:rsidRPr="00C5760D">
              <w:rPr>
                <w:rFonts w:ascii="Trebuchet MS" w:eastAsia="Times New Roman" w:hAnsi="Trebuchet MS"/>
                <w:b/>
                <w:color w:val="000000"/>
                <w:sz w:val="20"/>
                <w:szCs w:val="20"/>
                <w:lang w:eastAsia="ru-RU"/>
              </w:rPr>
              <w:t xml:space="preserve">25.10.2018  </w:t>
            </w:r>
          </w:p>
          <w:p w:rsidR="001B5CC3" w:rsidRPr="00C5760D" w:rsidRDefault="001B5CC3" w:rsidP="00C5760D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  <w:r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>Касторное</w:t>
            </w:r>
            <w:proofErr w:type="spellEnd"/>
          </w:p>
          <w:p w:rsidR="001B5CC3" w:rsidRPr="00C5760D" w:rsidRDefault="001B5CC3" w:rsidP="00C5760D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 xml:space="preserve">(здание ИФНС. п. </w:t>
            </w:r>
            <w:proofErr w:type="spellStart"/>
            <w:r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>Касторное</w:t>
            </w:r>
            <w:proofErr w:type="spellEnd"/>
            <w:r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>, ул.</w:t>
            </w:r>
            <w:proofErr w:type="gramEnd"/>
          </w:p>
          <w:p w:rsidR="001B5CC3" w:rsidRPr="00C5760D" w:rsidRDefault="001B5CC3" w:rsidP="00C5760D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>Фрунзе,110)</w:t>
            </w:r>
            <w:proofErr w:type="gramEnd"/>
          </w:p>
          <w:p w:rsidR="001B5CC3" w:rsidRPr="00C5760D" w:rsidRDefault="001B5CC3" w:rsidP="00C5760D">
            <w:pPr>
              <w:rPr>
                <w:rFonts w:ascii="Trebuchet MS" w:eastAsia="Times New Roman" w:hAnsi="Trebuchet MS"/>
                <w:b/>
                <w:color w:val="000000"/>
                <w:sz w:val="20"/>
                <w:szCs w:val="20"/>
                <w:lang w:eastAsia="ru-RU"/>
              </w:rPr>
            </w:pPr>
            <w:r w:rsidRPr="00C5760D">
              <w:rPr>
                <w:rFonts w:ascii="Trebuchet MS" w:eastAsia="Times New Roman" w:hAnsi="Trebuchet MS"/>
                <w:b/>
                <w:color w:val="000000"/>
                <w:sz w:val="20"/>
                <w:szCs w:val="20"/>
                <w:lang w:eastAsia="ru-RU"/>
              </w:rPr>
              <w:t xml:space="preserve">26.10.2018 </w:t>
            </w:r>
          </w:p>
          <w:p w:rsidR="001B5CC3" w:rsidRPr="00C5760D" w:rsidRDefault="001B5CC3" w:rsidP="00C5760D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  <w:r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>п. Горшечное</w:t>
            </w:r>
          </w:p>
          <w:p w:rsidR="001B5CC3" w:rsidRPr="00C5760D" w:rsidRDefault="001B5CC3" w:rsidP="00C5760D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  <w:r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>(здание Администрации района п. Горшечное)</w:t>
            </w:r>
          </w:p>
          <w:p w:rsidR="00737467" w:rsidRPr="00C5760D" w:rsidRDefault="00737467" w:rsidP="00C5760D">
            <w:pPr>
              <w:rPr>
                <w:rFonts w:ascii="Trebuchet MS" w:eastAsia="Times New Roman" w:hAnsi="Trebuchet MS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2F15F2" w:rsidRPr="00C5760D" w:rsidTr="0044449C">
        <w:trPr>
          <w:trHeight w:val="1034"/>
        </w:trPr>
        <w:tc>
          <w:tcPr>
            <w:tcW w:w="1851" w:type="dxa"/>
            <w:tcBorders>
              <w:left w:val="single" w:sz="12" w:space="0" w:color="E8F0F7"/>
              <w:right w:val="nil"/>
            </w:tcBorders>
            <w:shd w:val="clear" w:color="auto" w:fill="FFFFFF"/>
            <w:vAlign w:val="center"/>
          </w:tcPr>
          <w:p w:rsidR="002F15F2" w:rsidRPr="00C5760D" w:rsidRDefault="002F15F2" w:rsidP="00C5760D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single" w:sz="6" w:space="0" w:color="F2F2F2" w:themeColor="background1" w:themeShade="F2"/>
              <w:left w:val="single" w:sz="12" w:space="0" w:color="E8F0F7"/>
              <w:right w:val="nil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</w:tcPr>
          <w:p w:rsidR="002F15F2" w:rsidRPr="00C5760D" w:rsidRDefault="001B5CC3" w:rsidP="00C5760D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  <w:r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>26.11.2108-30.11.2018</w:t>
            </w:r>
          </w:p>
          <w:p w:rsidR="007E5EA6" w:rsidRPr="00C5760D" w:rsidRDefault="007E5EA6" w:rsidP="00C5760D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  <w:r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>11-00</w:t>
            </w:r>
          </w:p>
        </w:tc>
        <w:tc>
          <w:tcPr>
            <w:tcW w:w="5222" w:type="dxa"/>
            <w:tcBorders>
              <w:top w:val="single" w:sz="2" w:space="0" w:color="E8F0F7"/>
              <w:left w:val="single" w:sz="12" w:space="0" w:color="E8F0F7"/>
              <w:right w:val="nil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</w:tcPr>
          <w:p w:rsidR="00F12138" w:rsidRPr="00C5760D" w:rsidRDefault="00F12138" w:rsidP="00C5760D">
            <w:pPr>
              <w:rPr>
                <w:rFonts w:ascii="Trebuchet MS" w:hAnsi="Trebuchet MS"/>
                <w:sz w:val="20"/>
                <w:szCs w:val="20"/>
              </w:rPr>
            </w:pPr>
            <w:r w:rsidRPr="00C5760D">
              <w:rPr>
                <w:rFonts w:ascii="Trebuchet MS" w:hAnsi="Trebuchet MS"/>
                <w:sz w:val="20"/>
                <w:szCs w:val="20"/>
              </w:rPr>
              <w:t xml:space="preserve">Налог на доходы физических лиц: </w:t>
            </w:r>
          </w:p>
          <w:p w:rsidR="00F12138" w:rsidRPr="00C5760D" w:rsidRDefault="00F12138" w:rsidP="00C5760D">
            <w:pPr>
              <w:rPr>
                <w:rFonts w:ascii="Trebuchet MS" w:hAnsi="Trebuchet MS"/>
                <w:sz w:val="20"/>
                <w:szCs w:val="20"/>
              </w:rPr>
            </w:pPr>
            <w:r w:rsidRPr="00C5760D">
              <w:rPr>
                <w:rFonts w:ascii="Trebuchet MS" w:hAnsi="Trebuchet MS"/>
                <w:sz w:val="20"/>
                <w:szCs w:val="20"/>
              </w:rPr>
              <w:t>- порядок предоставления налоговых вычетов;</w:t>
            </w:r>
          </w:p>
          <w:p w:rsidR="00F12138" w:rsidRPr="00C5760D" w:rsidRDefault="00F12138" w:rsidP="00C5760D">
            <w:pPr>
              <w:rPr>
                <w:rFonts w:ascii="Trebuchet MS" w:hAnsi="Trebuchet MS"/>
                <w:sz w:val="20"/>
                <w:szCs w:val="20"/>
              </w:rPr>
            </w:pPr>
            <w:r w:rsidRPr="00C5760D">
              <w:rPr>
                <w:rFonts w:ascii="Trebuchet MS" w:hAnsi="Trebuchet MS"/>
                <w:sz w:val="20"/>
                <w:szCs w:val="20"/>
              </w:rPr>
              <w:t>- порядок исчисления и уплаты налога налоговыми агентами:</w:t>
            </w:r>
          </w:p>
          <w:p w:rsidR="00F12138" w:rsidRPr="00C5760D" w:rsidRDefault="00F12138" w:rsidP="00C5760D">
            <w:pPr>
              <w:rPr>
                <w:rFonts w:ascii="Trebuchet MS" w:hAnsi="Trebuchet MS"/>
                <w:sz w:val="20"/>
                <w:szCs w:val="20"/>
              </w:rPr>
            </w:pPr>
            <w:r w:rsidRPr="00C5760D">
              <w:rPr>
                <w:rFonts w:ascii="Trebuchet MS" w:hAnsi="Trebuchet MS"/>
                <w:sz w:val="20"/>
                <w:szCs w:val="20"/>
              </w:rPr>
              <w:t>- порядок заполнения и предоставления отчетности налоговыми агентами по форме 2-НДФЛ и 6 НДФЛ;</w:t>
            </w:r>
          </w:p>
          <w:p w:rsidR="002F15F2" w:rsidRPr="00C5760D" w:rsidRDefault="00F12138" w:rsidP="00C5760D">
            <w:pPr>
              <w:rPr>
                <w:rFonts w:ascii="Trebuchet MS" w:hAnsi="Trebuchet MS"/>
                <w:sz w:val="20"/>
                <w:szCs w:val="20"/>
              </w:rPr>
            </w:pPr>
            <w:r w:rsidRPr="00C5760D">
              <w:rPr>
                <w:rFonts w:ascii="Trebuchet MS" w:hAnsi="Trebuchet MS"/>
                <w:sz w:val="20"/>
                <w:szCs w:val="20"/>
              </w:rPr>
              <w:t>-типичные ошибки, допускаемые при заполнении деклараций и расчетов.</w:t>
            </w:r>
          </w:p>
          <w:p w:rsidR="00F12138" w:rsidRPr="00C5760D" w:rsidRDefault="00F12138" w:rsidP="00C5760D">
            <w:pPr>
              <w:ind w:right="-107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5760D">
              <w:rPr>
                <w:rFonts w:ascii="Trebuchet MS" w:hAnsi="Trebuchet MS"/>
                <w:sz w:val="20"/>
                <w:szCs w:val="20"/>
              </w:rPr>
              <w:t xml:space="preserve">Налог на добавленную стоимость: </w:t>
            </w:r>
          </w:p>
          <w:p w:rsidR="00F12138" w:rsidRPr="00C5760D" w:rsidRDefault="00F12138" w:rsidP="00C5760D">
            <w:pPr>
              <w:ind w:right="-107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5760D">
              <w:rPr>
                <w:rFonts w:ascii="Trebuchet MS" w:hAnsi="Trebuchet MS"/>
                <w:sz w:val="20"/>
                <w:szCs w:val="20"/>
              </w:rPr>
              <w:t>- порядок исчисления и уплаты налога;</w:t>
            </w:r>
          </w:p>
          <w:p w:rsidR="00F12138" w:rsidRPr="00C5760D" w:rsidRDefault="00F12138" w:rsidP="00C5760D">
            <w:pPr>
              <w:ind w:right="-107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5760D">
              <w:rPr>
                <w:rFonts w:ascii="Trebuchet MS" w:hAnsi="Trebuchet MS"/>
                <w:sz w:val="20"/>
                <w:szCs w:val="20"/>
              </w:rPr>
              <w:t xml:space="preserve">- выполнение условий, служащих основанием для </w:t>
            </w:r>
            <w:r w:rsidRPr="00C5760D">
              <w:rPr>
                <w:rFonts w:ascii="Trebuchet MS" w:hAnsi="Trebuchet MS"/>
                <w:sz w:val="20"/>
                <w:szCs w:val="20"/>
              </w:rPr>
              <w:lastRenderedPageBreak/>
              <w:t>принятия предъявленных сумм налога к вычету или возмещению;</w:t>
            </w:r>
          </w:p>
          <w:p w:rsidR="00F12138" w:rsidRPr="00C5760D" w:rsidRDefault="00F12138" w:rsidP="00C5760D">
            <w:pPr>
              <w:ind w:right="-107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5760D">
              <w:rPr>
                <w:rFonts w:ascii="Trebuchet MS" w:hAnsi="Trebuchet MS"/>
                <w:sz w:val="20"/>
                <w:szCs w:val="20"/>
              </w:rPr>
              <w:t>- типичные ошибки, допускаемые при заполнении декларации.</w:t>
            </w:r>
          </w:p>
          <w:p w:rsidR="00F12138" w:rsidRPr="00C5760D" w:rsidRDefault="00F12138" w:rsidP="00C5760D">
            <w:pPr>
              <w:rPr>
                <w:rFonts w:ascii="Trebuchet MS" w:hAnsi="Trebuchet MS"/>
                <w:sz w:val="20"/>
                <w:szCs w:val="20"/>
              </w:rPr>
            </w:pPr>
            <w:r w:rsidRPr="00C5760D">
              <w:rPr>
                <w:rFonts w:ascii="Trebuchet MS" w:hAnsi="Trebuchet MS"/>
                <w:sz w:val="20"/>
                <w:szCs w:val="20"/>
              </w:rPr>
              <w:t>Новое в налоговом законодательстве с 01.01.2019 года.</w:t>
            </w:r>
          </w:p>
        </w:tc>
        <w:tc>
          <w:tcPr>
            <w:tcW w:w="2268" w:type="dxa"/>
            <w:tcBorders>
              <w:top w:val="single" w:sz="6" w:space="0" w:color="F2F2F2" w:themeColor="background1" w:themeShade="F2"/>
              <w:left w:val="single" w:sz="12" w:space="0" w:color="E8F0F7"/>
              <w:right w:val="single" w:sz="12" w:space="0" w:color="E8F0F7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</w:tcPr>
          <w:p w:rsidR="001B5CC3" w:rsidRPr="00C5760D" w:rsidRDefault="001B5CC3" w:rsidP="00C5760D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  <w:r w:rsidRPr="00C5760D">
              <w:rPr>
                <w:rFonts w:ascii="Trebuchet MS" w:eastAsia="Times New Roman" w:hAnsi="Trebuchet MS"/>
                <w:b/>
                <w:color w:val="000000"/>
                <w:sz w:val="20"/>
                <w:szCs w:val="20"/>
                <w:lang w:eastAsia="ru-RU"/>
              </w:rPr>
              <w:lastRenderedPageBreak/>
              <w:t xml:space="preserve">26.11.2018  </w:t>
            </w:r>
          </w:p>
          <w:p w:rsidR="001B5CC3" w:rsidRPr="00C5760D" w:rsidRDefault="001B5CC3" w:rsidP="00C5760D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>антурово</w:t>
            </w:r>
            <w:proofErr w:type="spellEnd"/>
            <w:r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 xml:space="preserve"> (здание Администрации </w:t>
            </w:r>
            <w:proofErr w:type="spellStart"/>
            <w:r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>района,с.Мантурово</w:t>
            </w:r>
            <w:proofErr w:type="spellEnd"/>
            <w:r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>,</w:t>
            </w:r>
          </w:p>
          <w:p w:rsidR="001B5CC3" w:rsidRPr="00C5760D" w:rsidRDefault="001B5CC3" w:rsidP="00C5760D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  <w:r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>ул. Ленина,13)</w:t>
            </w:r>
          </w:p>
          <w:p w:rsidR="001B5CC3" w:rsidRPr="00C5760D" w:rsidRDefault="007E5EA6" w:rsidP="00C5760D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  <w:r w:rsidRPr="00C5760D">
              <w:rPr>
                <w:rFonts w:ascii="Trebuchet MS" w:eastAsia="Times New Roman" w:hAnsi="Trebuchet MS"/>
                <w:b/>
                <w:color w:val="000000"/>
                <w:sz w:val="20"/>
                <w:szCs w:val="20"/>
                <w:lang w:eastAsia="ru-RU"/>
              </w:rPr>
              <w:t>2</w:t>
            </w:r>
            <w:r w:rsidR="001B5CC3" w:rsidRPr="00C5760D">
              <w:rPr>
                <w:rFonts w:ascii="Trebuchet MS" w:eastAsia="Times New Roman" w:hAnsi="Trebuchet MS"/>
                <w:b/>
                <w:color w:val="000000"/>
                <w:sz w:val="20"/>
                <w:szCs w:val="20"/>
                <w:lang w:eastAsia="ru-RU"/>
              </w:rPr>
              <w:t>7.11.2018</w:t>
            </w:r>
            <w:r w:rsidR="001B5CC3"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 xml:space="preserve">  </w:t>
            </w:r>
          </w:p>
          <w:p w:rsidR="001B5CC3" w:rsidRPr="00C5760D" w:rsidRDefault="001B5CC3" w:rsidP="00C5760D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  <w:r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>п. Тим</w:t>
            </w:r>
          </w:p>
          <w:p w:rsidR="001B5CC3" w:rsidRPr="00C5760D" w:rsidRDefault="001B5CC3" w:rsidP="00C5760D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  <w:r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>(здание Администрации района п. Тим, ул. Кирова,51)</w:t>
            </w:r>
          </w:p>
          <w:p w:rsidR="001B5CC3" w:rsidRPr="00C5760D" w:rsidRDefault="007E5EA6" w:rsidP="00C5760D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  <w:r w:rsidRPr="00C5760D">
              <w:rPr>
                <w:rFonts w:ascii="Trebuchet MS" w:eastAsia="Times New Roman" w:hAnsi="Trebuchet MS"/>
                <w:b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  <w:r w:rsidR="001B5CC3" w:rsidRPr="00C5760D">
              <w:rPr>
                <w:rFonts w:ascii="Trebuchet MS" w:eastAsia="Times New Roman" w:hAnsi="Trebuchet MS"/>
                <w:b/>
                <w:color w:val="000000"/>
                <w:sz w:val="20"/>
                <w:szCs w:val="20"/>
                <w:lang w:eastAsia="ru-RU"/>
              </w:rPr>
              <w:t>8.11.2018</w:t>
            </w:r>
            <w:r w:rsidR="001B5CC3"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 xml:space="preserve">  </w:t>
            </w:r>
          </w:p>
          <w:p w:rsidR="001B5CC3" w:rsidRPr="00C5760D" w:rsidRDefault="001B5CC3" w:rsidP="00C5760D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  <w:r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>п. Солнцево</w:t>
            </w:r>
          </w:p>
          <w:p w:rsidR="001B5CC3" w:rsidRPr="00C5760D" w:rsidRDefault="001B5CC3" w:rsidP="00C5760D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  <w:r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 xml:space="preserve">(здание Администрации района п. </w:t>
            </w:r>
            <w:proofErr w:type="spellStart"/>
            <w:r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>Солнцево</w:t>
            </w:r>
            <w:proofErr w:type="gramStart"/>
            <w:r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>,у</w:t>
            </w:r>
            <w:proofErr w:type="gramEnd"/>
            <w:r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>л</w:t>
            </w:r>
            <w:proofErr w:type="spellEnd"/>
            <w:r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>.</w:t>
            </w:r>
          </w:p>
          <w:p w:rsidR="001B5CC3" w:rsidRPr="00C5760D" w:rsidRDefault="001B5CC3" w:rsidP="00C5760D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>Ленина, 44)</w:t>
            </w:r>
            <w:proofErr w:type="gramEnd"/>
          </w:p>
          <w:p w:rsidR="001B5CC3" w:rsidRPr="00C5760D" w:rsidRDefault="001B5CC3" w:rsidP="00C5760D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  <w:r w:rsidRPr="00C5760D">
              <w:rPr>
                <w:rFonts w:ascii="Trebuchet MS" w:eastAsia="Times New Roman" w:hAnsi="Trebuchet MS"/>
                <w:b/>
                <w:color w:val="000000"/>
                <w:sz w:val="20"/>
                <w:szCs w:val="20"/>
                <w:lang w:eastAsia="ru-RU"/>
              </w:rPr>
              <w:t>29.11.2018</w:t>
            </w:r>
            <w:r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 xml:space="preserve">  </w:t>
            </w:r>
          </w:p>
          <w:p w:rsidR="001B5CC3" w:rsidRPr="00C5760D" w:rsidRDefault="001B5CC3" w:rsidP="00C5760D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  <w:r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>Касторное</w:t>
            </w:r>
            <w:proofErr w:type="spellEnd"/>
          </w:p>
          <w:p w:rsidR="001B5CC3" w:rsidRPr="00C5760D" w:rsidRDefault="001B5CC3" w:rsidP="00C5760D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  <w:r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 xml:space="preserve">(здание ИФНС. </w:t>
            </w:r>
            <w:proofErr w:type="spellStart"/>
            <w:r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>п</w:t>
            </w:r>
            <w:proofErr w:type="gramStart"/>
            <w:r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>асторное,ул</w:t>
            </w:r>
            <w:proofErr w:type="spellEnd"/>
            <w:r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>.</w:t>
            </w:r>
          </w:p>
          <w:p w:rsidR="007E5EA6" w:rsidRPr="00C5760D" w:rsidRDefault="001B5CC3" w:rsidP="00C5760D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>Фрунзе, 110)</w:t>
            </w:r>
            <w:proofErr w:type="gramEnd"/>
          </w:p>
          <w:p w:rsidR="001B5CC3" w:rsidRPr="00C5760D" w:rsidRDefault="001B5CC3" w:rsidP="00C5760D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  <w:r w:rsidRPr="00C5760D">
              <w:rPr>
                <w:rFonts w:ascii="Trebuchet MS" w:eastAsia="Times New Roman" w:hAnsi="Trebuchet MS"/>
                <w:b/>
                <w:color w:val="000000"/>
                <w:sz w:val="20"/>
                <w:szCs w:val="20"/>
                <w:lang w:eastAsia="ru-RU"/>
              </w:rPr>
              <w:t>30.11.2018</w:t>
            </w:r>
            <w:r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 xml:space="preserve">  </w:t>
            </w:r>
          </w:p>
          <w:p w:rsidR="001B5CC3" w:rsidRPr="00C5760D" w:rsidRDefault="001B5CC3" w:rsidP="00C5760D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  <w:r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>п. Горшечное</w:t>
            </w:r>
          </w:p>
          <w:p w:rsidR="000D5AE0" w:rsidRPr="00C5760D" w:rsidRDefault="001B5CC3" w:rsidP="00C5760D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  <w:r w:rsidRPr="00C5760D"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  <w:t>(здание Администрации района п. Горшечное)</w:t>
            </w:r>
          </w:p>
        </w:tc>
      </w:tr>
      <w:tr w:rsidR="002F15F2" w:rsidRPr="00C5760D" w:rsidTr="0044449C">
        <w:trPr>
          <w:trHeight w:val="50"/>
        </w:trPr>
        <w:tc>
          <w:tcPr>
            <w:tcW w:w="1851" w:type="dxa"/>
            <w:tcBorders>
              <w:top w:val="single" w:sz="6" w:space="0" w:color="F2F2F2" w:themeColor="background1" w:themeShade="F2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15F2" w:rsidRPr="00C5760D" w:rsidRDefault="002F15F2" w:rsidP="00C5760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6" w:space="0" w:color="F2F2F2" w:themeColor="background1" w:themeShade="F2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15F2" w:rsidRPr="00C5760D" w:rsidRDefault="002F15F2" w:rsidP="00C5760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222" w:type="dxa"/>
            <w:tcBorders>
              <w:top w:val="single" w:sz="6" w:space="0" w:color="F2F2F2" w:themeColor="background1" w:themeShade="F2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15F2" w:rsidRPr="00C5760D" w:rsidRDefault="002F15F2" w:rsidP="00C5760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F2F2F2" w:themeColor="background1" w:themeShade="F2"/>
              <w:left w:val="nil"/>
              <w:bottom w:val="nil"/>
              <w:right w:val="single" w:sz="12" w:space="0" w:color="E8F0F7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15F2" w:rsidRPr="00C5760D" w:rsidRDefault="002F15F2" w:rsidP="00C5760D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CE51B8" w:rsidRPr="00341B4F" w:rsidRDefault="00CE51B8">
      <w:pPr>
        <w:rPr>
          <w:rFonts w:ascii="Trebuchet MS" w:hAnsi="Trebuchet MS"/>
          <w:sz w:val="20"/>
          <w:szCs w:val="20"/>
        </w:rPr>
      </w:pPr>
    </w:p>
    <w:sectPr w:rsidR="00CE51B8" w:rsidRPr="00341B4F" w:rsidSect="0013344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4F1"/>
    <w:rsid w:val="000002F5"/>
    <w:rsid w:val="00013615"/>
    <w:rsid w:val="00036CF5"/>
    <w:rsid w:val="00040D81"/>
    <w:rsid w:val="00046F4E"/>
    <w:rsid w:val="00051663"/>
    <w:rsid w:val="00052B60"/>
    <w:rsid w:val="00080FB1"/>
    <w:rsid w:val="00083758"/>
    <w:rsid w:val="000970E6"/>
    <w:rsid w:val="000A791D"/>
    <w:rsid w:val="000C2C50"/>
    <w:rsid w:val="000D5AE0"/>
    <w:rsid w:val="00122A27"/>
    <w:rsid w:val="00133444"/>
    <w:rsid w:val="00192885"/>
    <w:rsid w:val="001B5CC3"/>
    <w:rsid w:val="001B7458"/>
    <w:rsid w:val="001C0E30"/>
    <w:rsid w:val="001F217A"/>
    <w:rsid w:val="001F645B"/>
    <w:rsid w:val="002304CE"/>
    <w:rsid w:val="0023223C"/>
    <w:rsid w:val="002358BE"/>
    <w:rsid w:val="00271D70"/>
    <w:rsid w:val="002817BF"/>
    <w:rsid w:val="0028794B"/>
    <w:rsid w:val="002B68ED"/>
    <w:rsid w:val="002F15F2"/>
    <w:rsid w:val="002F2C74"/>
    <w:rsid w:val="002F31C0"/>
    <w:rsid w:val="0031715D"/>
    <w:rsid w:val="0032028D"/>
    <w:rsid w:val="00341B4F"/>
    <w:rsid w:val="00367DC2"/>
    <w:rsid w:val="00383FE6"/>
    <w:rsid w:val="003A7A81"/>
    <w:rsid w:val="003B4DCC"/>
    <w:rsid w:val="003C552B"/>
    <w:rsid w:val="003D1FAF"/>
    <w:rsid w:val="003E666D"/>
    <w:rsid w:val="003E7F5E"/>
    <w:rsid w:val="00403503"/>
    <w:rsid w:val="0040732A"/>
    <w:rsid w:val="0044104B"/>
    <w:rsid w:val="0044449C"/>
    <w:rsid w:val="00457D65"/>
    <w:rsid w:val="004848BD"/>
    <w:rsid w:val="00485B53"/>
    <w:rsid w:val="00487562"/>
    <w:rsid w:val="004B790E"/>
    <w:rsid w:val="004D4FF7"/>
    <w:rsid w:val="00502C4B"/>
    <w:rsid w:val="005134F1"/>
    <w:rsid w:val="0053729D"/>
    <w:rsid w:val="00540A1F"/>
    <w:rsid w:val="005603EA"/>
    <w:rsid w:val="00566A19"/>
    <w:rsid w:val="00580B5C"/>
    <w:rsid w:val="005C198A"/>
    <w:rsid w:val="005D4E29"/>
    <w:rsid w:val="005F0EDC"/>
    <w:rsid w:val="005F6204"/>
    <w:rsid w:val="00616EA5"/>
    <w:rsid w:val="006620A8"/>
    <w:rsid w:val="00697B3A"/>
    <w:rsid w:val="006A5BAC"/>
    <w:rsid w:val="006C4617"/>
    <w:rsid w:val="0071093F"/>
    <w:rsid w:val="00722661"/>
    <w:rsid w:val="00737467"/>
    <w:rsid w:val="00761E04"/>
    <w:rsid w:val="00764F5B"/>
    <w:rsid w:val="007752F4"/>
    <w:rsid w:val="007823D3"/>
    <w:rsid w:val="007B110D"/>
    <w:rsid w:val="007B6261"/>
    <w:rsid w:val="007C16EF"/>
    <w:rsid w:val="007D50FE"/>
    <w:rsid w:val="007E5EA6"/>
    <w:rsid w:val="00800EBA"/>
    <w:rsid w:val="00801BFC"/>
    <w:rsid w:val="008220F0"/>
    <w:rsid w:val="008301F3"/>
    <w:rsid w:val="0083257E"/>
    <w:rsid w:val="008454FA"/>
    <w:rsid w:val="00846CF1"/>
    <w:rsid w:val="008E100E"/>
    <w:rsid w:val="008F4AAD"/>
    <w:rsid w:val="008F512C"/>
    <w:rsid w:val="00900F22"/>
    <w:rsid w:val="00910190"/>
    <w:rsid w:val="00913C34"/>
    <w:rsid w:val="00915A84"/>
    <w:rsid w:val="0097475D"/>
    <w:rsid w:val="009B0721"/>
    <w:rsid w:val="009B649C"/>
    <w:rsid w:val="009E0030"/>
    <w:rsid w:val="00A01EC4"/>
    <w:rsid w:val="00A11CF4"/>
    <w:rsid w:val="00A146A5"/>
    <w:rsid w:val="00A47BC2"/>
    <w:rsid w:val="00A56C1A"/>
    <w:rsid w:val="00A6474F"/>
    <w:rsid w:val="00A66B86"/>
    <w:rsid w:val="00A84A72"/>
    <w:rsid w:val="00A94BAB"/>
    <w:rsid w:val="00AB1A71"/>
    <w:rsid w:val="00AD3345"/>
    <w:rsid w:val="00AD5762"/>
    <w:rsid w:val="00AE2370"/>
    <w:rsid w:val="00AE2ACC"/>
    <w:rsid w:val="00B12F93"/>
    <w:rsid w:val="00B545BD"/>
    <w:rsid w:val="00B634FE"/>
    <w:rsid w:val="00B74EF8"/>
    <w:rsid w:val="00BB0811"/>
    <w:rsid w:val="00BC5584"/>
    <w:rsid w:val="00BC7A7A"/>
    <w:rsid w:val="00C154B4"/>
    <w:rsid w:val="00C566D6"/>
    <w:rsid w:val="00C5760D"/>
    <w:rsid w:val="00C60B96"/>
    <w:rsid w:val="00C735CC"/>
    <w:rsid w:val="00C750E4"/>
    <w:rsid w:val="00CB381A"/>
    <w:rsid w:val="00CB5C9B"/>
    <w:rsid w:val="00CE51B8"/>
    <w:rsid w:val="00D01C7B"/>
    <w:rsid w:val="00D224DB"/>
    <w:rsid w:val="00D56CE7"/>
    <w:rsid w:val="00D63A98"/>
    <w:rsid w:val="00DA584A"/>
    <w:rsid w:val="00DB4EC6"/>
    <w:rsid w:val="00DC78E4"/>
    <w:rsid w:val="00DD696E"/>
    <w:rsid w:val="00DE2CEE"/>
    <w:rsid w:val="00DE5880"/>
    <w:rsid w:val="00DF7330"/>
    <w:rsid w:val="00E073E3"/>
    <w:rsid w:val="00E515F7"/>
    <w:rsid w:val="00E65CA9"/>
    <w:rsid w:val="00E75AD9"/>
    <w:rsid w:val="00E75E68"/>
    <w:rsid w:val="00EE7A55"/>
    <w:rsid w:val="00F10D6A"/>
    <w:rsid w:val="00F12138"/>
    <w:rsid w:val="00F25A90"/>
    <w:rsid w:val="00F36E75"/>
    <w:rsid w:val="00F57267"/>
    <w:rsid w:val="00F70D71"/>
    <w:rsid w:val="00FA6BEA"/>
    <w:rsid w:val="00FC3B9D"/>
    <w:rsid w:val="00FD37D5"/>
    <w:rsid w:val="00FF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4F1"/>
    <w:pPr>
      <w:spacing w:after="0" w:line="240" w:lineRule="auto"/>
    </w:pPr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34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5134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080FB1"/>
    <w:pPr>
      <w:tabs>
        <w:tab w:val="center" w:pos="4677"/>
        <w:tab w:val="right" w:pos="9355"/>
      </w:tabs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5">
    <w:name w:val="Верхний колонтитул Знак"/>
    <w:basedOn w:val="a0"/>
    <w:link w:val="a4"/>
    <w:rsid w:val="00080FB1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4F1"/>
    <w:pPr>
      <w:spacing w:after="0" w:line="240" w:lineRule="auto"/>
    </w:pPr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34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5134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080FB1"/>
    <w:pPr>
      <w:tabs>
        <w:tab w:val="center" w:pos="4677"/>
        <w:tab w:val="right" w:pos="9355"/>
      </w:tabs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5">
    <w:name w:val="Верхний колонтитул Знак"/>
    <w:basedOn w:val="a0"/>
    <w:link w:val="a4"/>
    <w:rsid w:val="00080FB1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D2607F1075E0D85D2726EC53A8C05F3DA6B2ED6E66C2974E9C96BC572s0G5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34F23-4559-4D0E-9162-4790D67AE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9</Pages>
  <Words>2555</Words>
  <Characters>14568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Ороева В. А.</dc:creator>
  <cp:lastModifiedBy>Киселева Олеся Андреевна</cp:lastModifiedBy>
  <cp:revision>16</cp:revision>
  <dcterms:created xsi:type="dcterms:W3CDTF">2018-01-09T07:44:00Z</dcterms:created>
  <dcterms:modified xsi:type="dcterms:W3CDTF">2018-10-15T06:05:00Z</dcterms:modified>
</cp:coreProperties>
</file>