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2835"/>
      </w:tblGrid>
      <w:tr w:rsidR="00BB7B4D" w:rsidRPr="00BB7B4D" w:rsidTr="00BB7B4D">
        <w:trPr>
          <w:cantSplit/>
          <w:trHeight w:val="290"/>
        </w:trPr>
        <w:tc>
          <w:tcPr>
            <w:tcW w:w="72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  <w:lang w:val="en-US"/>
              </w:rPr>
            </w:pPr>
          </w:p>
          <w:p w:rsidR="00BB7B4D" w:rsidRPr="00BB7B4D" w:rsidRDefault="00BB7B4D">
            <w:pPr>
              <w:jc w:val="center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  <w:noProof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Количество документов</w:t>
            </w:r>
          </w:p>
        </w:tc>
      </w:tr>
      <w:tr w:rsidR="00BB7B4D" w:rsidRPr="00BB7B4D" w:rsidTr="00BB7B4D">
        <w:trPr>
          <w:cantSplit/>
          <w:trHeight w:val="437"/>
        </w:trPr>
        <w:tc>
          <w:tcPr>
            <w:tcW w:w="72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B4D" w:rsidRPr="00BB7B4D" w:rsidRDefault="00BB7B4D">
            <w:pPr>
              <w:rPr>
                <w:rFonts w:ascii="Trebuchet MS" w:hAnsi="Trebuchet MS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2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  <w:bookmarkStart w:id="0" w:name="_GoBack"/>
        <w:bookmarkEnd w:id="0"/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0001.0002.0024.1297 Мотивация государственных гражданских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0001.0002.0025.1342 Государственные закупки, конкурсы, аукционы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0001.0002.0027.0000 Обращения‚ заявления и жалобы граждан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0001.0002.0027.0111 Рассмотрение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0001.0002.0027.0124 Некорректные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0001.0003.0030.0000 Граждане (физические лица)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6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lastRenderedPageBreak/>
              <w:t>0002.0006.0065.0000 Труд (за исключением международного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0002.0006.0065.0221 Трудовой стаж и трудовые книжки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0002.0006.0065.0227 Задержка выплаты зарплаты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0002.0006.0065.0297 Вопросы кадрового обеспечения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0003.0008.0079.0347 Игорный бизнес. Лотереи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0003.0008.0086.0000 Налоги и сборы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12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0003.0008.0086.0684 Налоговые преференции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0003.0008.0086.0760 Земельный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0003.0008.0086.0761 Налог на добавленную стоимость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0003.0008.0086.0763 Транспортный налог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20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0003.0008.0086.0764 Налог на имущество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15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0003.0008.0086.0765 Налог на доходы физических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26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0003.0008.0086.0766 Налог на прибыль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0003.0008.0086.0767 Госпошлина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0003.0008.0086.0768 Налогообложение малого бизнеса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0003.0008.0086.0769 Задолженность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40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0003.0008.0086.0770 Уклонение от налогообложения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6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0003.0008.0086.0771 Применение ККТ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0003.0008.0086.0772 Получение и отказ от ИНН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3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6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6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lastRenderedPageBreak/>
              <w:t>0003.0008.0087.0000 Банковское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0003.0008.0089.0000 Валютное регулирование и валютный контроль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2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0004.0016.0162.0000 Безопасность общества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2</w:t>
            </w: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</w:p>
        </w:tc>
      </w:tr>
      <w:tr w:rsidR="00BB7B4D" w:rsidRPr="00BB7B4D" w:rsidTr="00BB7B4D">
        <w:trPr>
          <w:cantSplit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B4D" w:rsidRPr="00BB7B4D" w:rsidRDefault="00BB7B4D">
            <w:pPr>
              <w:jc w:val="center"/>
              <w:rPr>
                <w:rFonts w:ascii="Trebuchet MS" w:hAnsi="Trebuchet MS"/>
                <w:noProof/>
              </w:rPr>
            </w:pPr>
            <w:r w:rsidRPr="00BB7B4D">
              <w:rPr>
                <w:rFonts w:ascii="Trebuchet MS" w:hAnsi="Trebuchet MS"/>
                <w:noProof/>
              </w:rPr>
              <w:t>180</w:t>
            </w:r>
          </w:p>
        </w:tc>
      </w:tr>
    </w:tbl>
    <w:p w:rsidR="00BB7B4D" w:rsidRPr="00BB7B4D" w:rsidRDefault="00BB7B4D" w:rsidP="00BB7B4D">
      <w:pPr>
        <w:ind w:firstLine="720"/>
        <w:jc w:val="both"/>
        <w:rPr>
          <w:rFonts w:ascii="Trebuchet MS" w:hAnsi="Trebuchet MS"/>
        </w:rPr>
      </w:pPr>
    </w:p>
    <w:p w:rsidR="00BB7B4D" w:rsidRPr="00BB7B4D" w:rsidRDefault="00BB7B4D" w:rsidP="00BB7B4D">
      <w:pPr>
        <w:ind w:right="-166" w:firstLine="567"/>
        <w:jc w:val="both"/>
        <w:rPr>
          <w:rFonts w:ascii="Trebuchet MS" w:hAnsi="Trebuchet MS"/>
          <w:lang w:eastAsia="x-none"/>
        </w:rPr>
      </w:pPr>
      <w:r w:rsidRPr="00BB7B4D">
        <w:rPr>
          <w:rFonts w:ascii="Trebuchet MS" w:hAnsi="Trebuchet MS"/>
          <w:lang w:val="x-none" w:eastAsia="x-none"/>
        </w:rPr>
        <w:t xml:space="preserve">Обращения граждан, поступившие в </w:t>
      </w:r>
      <w:r w:rsidRPr="00BB7B4D">
        <w:rPr>
          <w:rFonts w:ascii="Trebuchet MS" w:hAnsi="Trebuchet MS"/>
          <w:lang w:eastAsia="x-none"/>
        </w:rPr>
        <w:t>мае 2017 года</w:t>
      </w:r>
      <w:r w:rsidRPr="00BB7B4D">
        <w:rPr>
          <w:rFonts w:ascii="Trebuchet MS" w:hAnsi="Trebuchet MS"/>
          <w:lang w:val="x-none" w:eastAsia="x-none"/>
        </w:rPr>
        <w:t xml:space="preserve">, находились на рассмотрении в следующих структурных подразделениях </w:t>
      </w:r>
      <w:r w:rsidRPr="00BB7B4D">
        <w:rPr>
          <w:rFonts w:ascii="Trebuchet MS" w:hAnsi="Trebuchet MS"/>
          <w:lang w:eastAsia="x-none"/>
        </w:rPr>
        <w:t>У</w:t>
      </w:r>
      <w:r w:rsidRPr="00BB7B4D">
        <w:rPr>
          <w:rFonts w:ascii="Trebuchet MS" w:hAnsi="Trebuchet MS"/>
          <w:lang w:val="x-none" w:eastAsia="x-none"/>
        </w:rPr>
        <w:t>ФНС России</w:t>
      </w:r>
      <w:r w:rsidRPr="00BB7B4D">
        <w:rPr>
          <w:rFonts w:ascii="Trebuchet MS" w:hAnsi="Trebuchet MS"/>
          <w:lang w:eastAsia="x-none"/>
        </w:rPr>
        <w:t xml:space="preserve"> по Курской области</w:t>
      </w:r>
      <w:r w:rsidRPr="00BB7B4D">
        <w:rPr>
          <w:rFonts w:ascii="Trebuchet MS" w:hAnsi="Trebuchet MS"/>
          <w:lang w:val="x-none" w:eastAsia="x-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3"/>
        <w:gridCol w:w="1189"/>
        <w:gridCol w:w="939"/>
      </w:tblGrid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урегулирования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37,8%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 xml:space="preserve">Отдел налогообложения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14,4%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24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13,3%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8,3%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обеспечения процедур банкротства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7,2%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6,1%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Контрольный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2,8%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Аналитический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2,2%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работы с налогоплательщиками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1,7%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анализа и планирования налоговых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1,7%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Правовой отдел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1,7%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1,1%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налогообложения юридических лиц и камерального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0,6%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камерального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0,6%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Отдел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</w:rPr>
            </w:pPr>
            <w:r w:rsidRPr="00BB7B4D">
              <w:rPr>
                <w:rFonts w:ascii="Trebuchet MS" w:hAnsi="Trebuchet MS"/>
              </w:rPr>
              <w:t>0,6%</w:t>
            </w:r>
          </w:p>
        </w:tc>
      </w:tr>
      <w:tr w:rsidR="00BB7B4D" w:rsidRPr="00BB7B4D" w:rsidTr="00BB7B4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  <w:b/>
              </w:rPr>
            </w:pPr>
            <w:r w:rsidRPr="00BB7B4D">
              <w:rPr>
                <w:rFonts w:ascii="Trebuchet MS" w:hAnsi="Trebuchet MS"/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  <w:b/>
              </w:rPr>
            </w:pPr>
            <w:r w:rsidRPr="00BB7B4D">
              <w:rPr>
                <w:rFonts w:ascii="Trebuchet MS" w:hAnsi="Trebuchet MS"/>
                <w:b/>
              </w:rPr>
              <w:t>180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B4D" w:rsidRPr="00BB7B4D" w:rsidRDefault="00BB7B4D">
            <w:pPr>
              <w:jc w:val="both"/>
              <w:rPr>
                <w:rFonts w:ascii="Trebuchet MS" w:hAnsi="Trebuchet MS"/>
                <w:b/>
              </w:rPr>
            </w:pPr>
            <w:r w:rsidRPr="00BB7B4D">
              <w:rPr>
                <w:rFonts w:ascii="Trebuchet MS" w:hAnsi="Trebuchet MS"/>
                <w:b/>
              </w:rPr>
              <w:t>100%</w:t>
            </w:r>
          </w:p>
        </w:tc>
      </w:tr>
    </w:tbl>
    <w:p w:rsidR="00BB7B4D" w:rsidRPr="00BB7B4D" w:rsidRDefault="00BB7B4D" w:rsidP="00BB7B4D">
      <w:pPr>
        <w:ind w:firstLine="720"/>
        <w:jc w:val="both"/>
        <w:rPr>
          <w:rFonts w:ascii="Trebuchet MS" w:hAnsi="Trebuchet MS"/>
        </w:rPr>
      </w:pPr>
    </w:p>
    <w:p w:rsidR="00BB7B4D" w:rsidRPr="00BB7B4D" w:rsidRDefault="00BB7B4D" w:rsidP="00BB7B4D">
      <w:pPr>
        <w:ind w:firstLine="720"/>
        <w:jc w:val="both"/>
        <w:rPr>
          <w:rFonts w:ascii="Trebuchet MS" w:hAnsi="Trebuchet MS"/>
        </w:rPr>
      </w:pPr>
      <w:r w:rsidRPr="00BB7B4D">
        <w:rPr>
          <w:rFonts w:ascii="Trebuchet MS" w:hAnsi="Trebuchet MS"/>
        </w:rPr>
        <w:t xml:space="preserve">В структурных подразделениях УФНС России по Курской области на контроле находится 161обращение (89,4% от поступивших). </w:t>
      </w:r>
    </w:p>
    <w:p w:rsidR="00BB7B4D" w:rsidRPr="00BB7B4D" w:rsidRDefault="00BB7B4D" w:rsidP="00BB7B4D">
      <w:pPr>
        <w:ind w:firstLine="720"/>
        <w:jc w:val="both"/>
        <w:rPr>
          <w:rFonts w:ascii="Trebuchet MS" w:hAnsi="Trebuchet MS"/>
        </w:rPr>
      </w:pPr>
      <w:r w:rsidRPr="00BB7B4D">
        <w:rPr>
          <w:rFonts w:ascii="Trebuchet MS" w:hAnsi="Trebuchet MS"/>
        </w:rPr>
        <w:t>Все обращения граждан, поступившие в УФНС России по Курской области, рассматриваются в установленном порядке.</w:t>
      </w:r>
    </w:p>
    <w:p w:rsidR="00BB7B4D" w:rsidRPr="00BB7B4D" w:rsidRDefault="00BB7B4D" w:rsidP="00BB7B4D">
      <w:pPr>
        <w:ind w:firstLine="720"/>
        <w:jc w:val="both"/>
        <w:rPr>
          <w:rFonts w:ascii="Trebuchet MS" w:hAnsi="Trebuchet MS"/>
        </w:rPr>
      </w:pPr>
      <w:r w:rsidRPr="00BB7B4D">
        <w:rPr>
          <w:rFonts w:ascii="Trebuchet MS" w:hAnsi="Trebuchet MS"/>
        </w:rPr>
        <w:t>Гражданам в мае 2017 года в установленные законодательством сроки подготовлено и направлено 208 ответов на обращения, поступившие в УФНС России по Курской области.</w:t>
      </w:r>
    </w:p>
    <w:p w:rsidR="00494964" w:rsidRPr="00BB7B4D" w:rsidRDefault="00BB7B4D" w:rsidP="00BB7B4D">
      <w:pPr>
        <w:ind w:firstLine="720"/>
        <w:jc w:val="both"/>
        <w:rPr>
          <w:rFonts w:ascii="Trebuchet MS" w:hAnsi="Trebuchet MS"/>
        </w:rPr>
      </w:pPr>
      <w:r w:rsidRPr="00BB7B4D">
        <w:rPr>
          <w:rFonts w:ascii="Trebuchet MS" w:hAnsi="Trebuchet MS"/>
        </w:rPr>
        <w:t>Все поставленные на контроль обращения граждан, срок рассмотрения которых истек, исполнены в установленные законодательством Российской Федерации сроки.</w:t>
      </w:r>
    </w:p>
    <w:sectPr w:rsidR="00494964" w:rsidRPr="00BB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4D"/>
    <w:rsid w:val="00494964"/>
    <w:rsid w:val="0067235B"/>
    <w:rsid w:val="00B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2017-06-26T14:24:00Z</dcterms:created>
  <dcterms:modified xsi:type="dcterms:W3CDTF">2017-06-26T14:25:00Z</dcterms:modified>
</cp:coreProperties>
</file>