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BF" w:rsidRPr="00EC3141" w:rsidRDefault="00AA3BBF" w:rsidP="00EC3141">
      <w:pPr>
        <w:tabs>
          <w:tab w:val="left" w:pos="1362"/>
          <w:tab w:val="center" w:pos="50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41">
        <w:rPr>
          <w:rFonts w:ascii="Times New Roman" w:hAnsi="Times New Roman" w:cs="Times New Roman"/>
          <w:b/>
          <w:sz w:val="28"/>
          <w:szCs w:val="28"/>
        </w:rPr>
        <w:t>ИМУЩЕСТВЕННЫЙ НАЛОГОВЫЙ ВЫЧЕТ</w:t>
      </w:r>
    </w:p>
    <w:p w:rsidR="00AA3BBF" w:rsidRPr="003C4875" w:rsidRDefault="00AA3BBF" w:rsidP="00EC3141">
      <w:pPr>
        <w:spacing w:after="0"/>
        <w:jc w:val="center"/>
        <w:rPr>
          <w:rFonts w:ascii="Times New Roman" w:hAnsi="Times New Roman" w:cs="Times New Roman"/>
        </w:rPr>
      </w:pPr>
      <w:r w:rsidRPr="00EC3141">
        <w:rPr>
          <w:rFonts w:ascii="Times New Roman" w:hAnsi="Times New Roman" w:cs="Times New Roman"/>
          <w:b/>
          <w:sz w:val="28"/>
          <w:szCs w:val="28"/>
        </w:rPr>
        <w:t>ПРИ ПРИОБРЕТЕНИИ КВАРТИРЫ (либо КОМНАТЫ) НА ВТОРИЧНОМ РЫНКЕ</w:t>
      </w:r>
    </w:p>
    <w:p w:rsidR="003C4875" w:rsidRDefault="003C4875" w:rsidP="003C4875">
      <w:pPr>
        <w:spacing w:line="240" w:lineRule="auto"/>
        <w:rPr>
          <w:rFonts w:ascii="Times New Roman" w:hAnsi="Times New Roman" w:cs="Times New Roman"/>
        </w:rPr>
      </w:pPr>
    </w:p>
    <w:p w:rsidR="004A06DE" w:rsidRPr="00EC3141" w:rsidRDefault="004A06DE" w:rsidP="00EC314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Налоговая декларация по форме 3-НДФЛ;</w:t>
      </w:r>
    </w:p>
    <w:p w:rsidR="004A06DE" w:rsidRPr="00EC3141" w:rsidRDefault="004A06DE" w:rsidP="00EC314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Проверка обязанности налогоплательщика по подаче декларации 3-НДФЛ по доходам от продажи имущества или полученного в порядке дарения;</w:t>
      </w:r>
    </w:p>
    <w:p w:rsidR="004A06DE" w:rsidRPr="00EC3141" w:rsidRDefault="004A06DE" w:rsidP="00EC314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Договор приобретения квартиры (либо комнаты) с приложениями и дополнительными соглашениями к нему (в случае заключения) (например, договор купли-продажи, договор мены);</w:t>
      </w:r>
    </w:p>
    <w:p w:rsidR="004A06DE" w:rsidRPr="00EC3141" w:rsidRDefault="004A06DE" w:rsidP="00EC314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Документы, подтверждающие оплату (например, платежные поручения, банковские выписки о перечислении денежных средств со счета покупателя на счет продавца, расписка);</w:t>
      </w:r>
    </w:p>
    <w:p w:rsidR="004A06DE" w:rsidRPr="00EC3141" w:rsidRDefault="004A06DE" w:rsidP="00EC314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на квартиру (либо комнату) (например, Выписка из ЕГРН);</w:t>
      </w:r>
    </w:p>
    <w:p w:rsidR="004A06DE" w:rsidRPr="00EC3141" w:rsidRDefault="004A06DE" w:rsidP="00EC314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Заявление о распределении вычета между супругами (свидетельство о заключении брака, брачный договор при наличии);</w:t>
      </w:r>
    </w:p>
    <w:p w:rsidR="00383352" w:rsidRPr="00EC3141" w:rsidRDefault="004A06DE" w:rsidP="00EC314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Заявление на возврат НДФЛ (в случае, если в декларации не указаны реквизиты для возврата налога)</w:t>
      </w:r>
      <w:r w:rsidR="002456AD" w:rsidRPr="00EC3141">
        <w:rPr>
          <w:rFonts w:ascii="Times New Roman" w:hAnsi="Times New Roman" w:cs="Times New Roman"/>
          <w:sz w:val="28"/>
          <w:szCs w:val="28"/>
        </w:rPr>
        <w:t>.</w:t>
      </w:r>
    </w:p>
    <w:p w:rsidR="003C4875" w:rsidRDefault="003C4875" w:rsidP="003C48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3BBF" w:rsidRPr="00EC3141" w:rsidRDefault="00AA3BBF" w:rsidP="003C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41">
        <w:rPr>
          <w:rFonts w:ascii="Times New Roman" w:hAnsi="Times New Roman" w:cs="Times New Roman"/>
          <w:b/>
          <w:sz w:val="28"/>
          <w:szCs w:val="28"/>
        </w:rPr>
        <w:t>ИМУЩЕСТВЕННЫЙ НАЛОГОВЫЙ ВЫЧЕТ</w:t>
      </w:r>
    </w:p>
    <w:p w:rsidR="00AA3BBF" w:rsidRPr="00EC3141" w:rsidRDefault="00AA3BBF" w:rsidP="003C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41">
        <w:rPr>
          <w:rFonts w:ascii="Times New Roman" w:hAnsi="Times New Roman" w:cs="Times New Roman"/>
          <w:b/>
          <w:sz w:val="28"/>
          <w:szCs w:val="28"/>
        </w:rPr>
        <w:t>ПРИ ПРИОБРЕТЕНИИ КВАРТИРЫ ПО ДОГОВОРУ ДОЛЕВОГО УЧАСТИЯ</w:t>
      </w:r>
      <w:r w:rsidR="00EC3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141">
        <w:rPr>
          <w:rFonts w:ascii="Times New Roman" w:hAnsi="Times New Roman" w:cs="Times New Roman"/>
          <w:b/>
          <w:sz w:val="28"/>
          <w:szCs w:val="28"/>
        </w:rPr>
        <w:t>В СТРОИТЕЛЬСТВЕ (ИНВЕСТИРОВАНИИ), ДОГОВОРУ УСТУПКИ</w:t>
      </w:r>
      <w:r w:rsidR="00EC3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141">
        <w:rPr>
          <w:rFonts w:ascii="Times New Roman" w:hAnsi="Times New Roman" w:cs="Times New Roman"/>
          <w:b/>
          <w:sz w:val="28"/>
          <w:szCs w:val="28"/>
        </w:rPr>
        <w:t>ПРАВА ТРЕБОВАНИЯ</w:t>
      </w:r>
    </w:p>
    <w:p w:rsidR="003C4875" w:rsidRPr="00EC3141" w:rsidRDefault="003C4875" w:rsidP="003C4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06DE" w:rsidRPr="00EC3141" w:rsidRDefault="004A06DE" w:rsidP="00EC3141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Налоговая декларация по форме 3-НДФЛ;</w:t>
      </w:r>
    </w:p>
    <w:p w:rsidR="004A06DE" w:rsidRPr="00EC3141" w:rsidRDefault="004A06DE" w:rsidP="00EC3141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Проверка обязанности налогоплательщика по подаче декларации 3-НДФЛ по доходам от продажи имущества или полученного в порядке дарения;</w:t>
      </w:r>
    </w:p>
    <w:p w:rsidR="004A06DE" w:rsidRPr="00EC3141" w:rsidRDefault="004A06DE" w:rsidP="00EC3141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Договор долевого участия в строительстве (инвестировании) либо договор уступки права требования с приложениями и дополнительными соглашениями к нему (в случае заключения);</w:t>
      </w:r>
    </w:p>
    <w:p w:rsidR="004A06DE" w:rsidRPr="00EC3141" w:rsidRDefault="004A06DE" w:rsidP="00EC3141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Документ, подтверждающий передачу квартиры застройщиком участнику долевого строительства (например, акт приема-передачи);</w:t>
      </w:r>
    </w:p>
    <w:p w:rsidR="004A06DE" w:rsidRPr="00EC3141" w:rsidRDefault="004A06DE" w:rsidP="00EC3141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Документы, подтверждающие оплату (например, платежные поручения, банковские выписки о перечислении денежных средств со счета покупателя на счет продавца, расписка);</w:t>
      </w:r>
    </w:p>
    <w:p w:rsidR="004A06DE" w:rsidRPr="00EC3141" w:rsidRDefault="004A06DE" w:rsidP="00EC3141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Заявление о распределении вычета между супругами (свидетельство о заключении брака, брачный договор при наличии);</w:t>
      </w:r>
    </w:p>
    <w:p w:rsidR="00AA3BBF" w:rsidRPr="00EC3141" w:rsidRDefault="004A06DE" w:rsidP="00EC3141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Заявление на возврат НДФЛ (в случае, если в декларации не указаны реквизиты для возврата)</w:t>
      </w:r>
    </w:p>
    <w:p w:rsidR="003C4875" w:rsidRDefault="003C4875" w:rsidP="003C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141" w:rsidRDefault="00EC3141" w:rsidP="003C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141" w:rsidRPr="00EC3141" w:rsidRDefault="00EC3141" w:rsidP="003C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E5E" w:rsidRPr="00EC3141" w:rsidRDefault="00981E5E" w:rsidP="003C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41">
        <w:rPr>
          <w:rFonts w:ascii="Times New Roman" w:hAnsi="Times New Roman" w:cs="Times New Roman"/>
          <w:b/>
          <w:sz w:val="28"/>
          <w:szCs w:val="28"/>
        </w:rPr>
        <w:lastRenderedPageBreak/>
        <w:t>ИМУЩЕСТВЕННЫЙ НАЛОГОВЫЙ ВЫЧЕТ</w:t>
      </w:r>
    </w:p>
    <w:p w:rsidR="00981E5E" w:rsidRPr="00EC3141" w:rsidRDefault="00981E5E" w:rsidP="003C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41">
        <w:rPr>
          <w:rFonts w:ascii="Times New Roman" w:hAnsi="Times New Roman" w:cs="Times New Roman"/>
          <w:b/>
          <w:sz w:val="28"/>
          <w:szCs w:val="28"/>
        </w:rPr>
        <w:t>ПРИ ПРИОБРЕТЕНИИ ЗЕМЕЛЬНОГО УЧАСТКА</w:t>
      </w:r>
      <w:r w:rsidR="003D727C" w:rsidRPr="00EC3141">
        <w:rPr>
          <w:rFonts w:ascii="Times New Roman" w:hAnsi="Times New Roman" w:cs="Times New Roman"/>
          <w:b/>
          <w:sz w:val="28"/>
          <w:szCs w:val="28"/>
        </w:rPr>
        <w:t>,</w:t>
      </w:r>
      <w:r w:rsidRPr="00EC3141">
        <w:rPr>
          <w:rFonts w:ascii="Times New Roman" w:hAnsi="Times New Roman" w:cs="Times New Roman"/>
          <w:b/>
          <w:sz w:val="28"/>
          <w:szCs w:val="28"/>
        </w:rPr>
        <w:t xml:space="preserve"> С РАСПОЛОЖЕННЫМ НА НЕМ</w:t>
      </w:r>
      <w:r w:rsidR="00EC3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141">
        <w:rPr>
          <w:rFonts w:ascii="Times New Roman" w:hAnsi="Times New Roman" w:cs="Times New Roman"/>
          <w:b/>
          <w:sz w:val="28"/>
          <w:szCs w:val="28"/>
        </w:rPr>
        <w:t>ЖИЛЫМ ДОМОМ</w:t>
      </w:r>
    </w:p>
    <w:p w:rsidR="003C4875" w:rsidRPr="00EC3141" w:rsidRDefault="003C4875" w:rsidP="003C4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06DE" w:rsidRPr="00EC3141" w:rsidRDefault="004A06DE" w:rsidP="00EC3141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Налоговая декларация по форме 3-НДФЛ;</w:t>
      </w:r>
    </w:p>
    <w:p w:rsidR="004A06DE" w:rsidRPr="00EC3141" w:rsidRDefault="004A06DE" w:rsidP="00EC3141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Проверка обязанности налогоплательщика по подаче декларации 3-НДФЛ по доходам от продажи имущества или полученного в порядке дарения;</w:t>
      </w:r>
    </w:p>
    <w:p w:rsidR="004A06DE" w:rsidRPr="00EC3141" w:rsidRDefault="004A06DE" w:rsidP="00EC3141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Договор приобретения земельного участка с жилым домом с приложениями и дополнительными соглашениями к нему (в случае заключения) (например, договор купли-продажи, договор мены);</w:t>
      </w:r>
    </w:p>
    <w:p w:rsidR="004A06DE" w:rsidRPr="00EC3141" w:rsidRDefault="004A06DE" w:rsidP="00EC3141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Документы, подтверждающие оплату (например, платежные поручения, банковские выписки о перечислении денежных средств со счета покупателя на счет продавца, расписка);</w:t>
      </w:r>
    </w:p>
    <w:p w:rsidR="004A06DE" w:rsidRPr="00EC3141" w:rsidRDefault="004A06DE" w:rsidP="00EC3141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на жилой дом (например, Выписка из ЕГРН);</w:t>
      </w:r>
    </w:p>
    <w:p w:rsidR="004A06DE" w:rsidRPr="00EC3141" w:rsidRDefault="004A06DE" w:rsidP="00EC3141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на земельный участок (например, Выписка из ЕГРН);</w:t>
      </w:r>
    </w:p>
    <w:p w:rsidR="004A06DE" w:rsidRPr="00EC3141" w:rsidRDefault="004A06DE" w:rsidP="00EC3141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Заявление о распределении вычета между супругами (брачный договор при наличии);</w:t>
      </w:r>
    </w:p>
    <w:p w:rsidR="00981E5E" w:rsidRPr="00EC3141" w:rsidRDefault="004A06DE" w:rsidP="00EC3141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Заявление на возврат НДФЛ (в случае, если в декларации не указаны реквизиты для возврата)</w:t>
      </w:r>
      <w:r w:rsidR="002456AD" w:rsidRPr="00EC3141">
        <w:rPr>
          <w:rFonts w:ascii="Times New Roman" w:hAnsi="Times New Roman" w:cs="Times New Roman"/>
          <w:sz w:val="28"/>
          <w:szCs w:val="28"/>
        </w:rPr>
        <w:t>.</w:t>
      </w:r>
    </w:p>
    <w:p w:rsidR="003C4875" w:rsidRPr="00EC3141" w:rsidRDefault="003C4875" w:rsidP="003C4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352" w:rsidRPr="00EC3141" w:rsidRDefault="00383352" w:rsidP="003C4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41">
        <w:rPr>
          <w:rFonts w:ascii="Times New Roman" w:hAnsi="Times New Roman" w:cs="Times New Roman"/>
          <w:b/>
          <w:sz w:val="28"/>
          <w:szCs w:val="28"/>
        </w:rPr>
        <w:t>ИМУЩЕСТВЕННЫЙ НАЛОГОВЫЙ ВЫЧЕТ</w:t>
      </w:r>
    </w:p>
    <w:p w:rsidR="00383352" w:rsidRPr="00EC3141" w:rsidRDefault="00383352" w:rsidP="003C4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41">
        <w:rPr>
          <w:rFonts w:ascii="Times New Roman" w:hAnsi="Times New Roman" w:cs="Times New Roman"/>
          <w:b/>
          <w:sz w:val="28"/>
          <w:szCs w:val="28"/>
        </w:rPr>
        <w:t>ПО РАСХОДАМ НА УПЛАТУ ПРОЦЕНТОВ ПО ЦЕЛЕВОМУ ЗАЙМУ</w:t>
      </w:r>
      <w:r w:rsidR="00EC3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141">
        <w:rPr>
          <w:rFonts w:ascii="Times New Roman" w:hAnsi="Times New Roman" w:cs="Times New Roman"/>
          <w:b/>
          <w:sz w:val="28"/>
          <w:szCs w:val="28"/>
        </w:rPr>
        <w:t>(КРЕДИТУ), НАПРАВЛЕННОМУ НА ПРИОБРЕТЕНИЕ ЖИЛЬЯ</w:t>
      </w:r>
    </w:p>
    <w:p w:rsidR="003C4875" w:rsidRPr="00EC3141" w:rsidRDefault="003C4875" w:rsidP="003C4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06DE" w:rsidRPr="00EC3141" w:rsidRDefault="004A06DE" w:rsidP="00EC3141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Налоговая декларация по форме 3-НДФЛ;</w:t>
      </w:r>
    </w:p>
    <w:p w:rsidR="004A06DE" w:rsidRPr="00EC3141" w:rsidRDefault="004A06DE" w:rsidP="00EC3141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Проверка обязанности налогоплательщика по подаче декларации 3-НДФЛ по доходам от продажи имущества или полученного в порядке дарения;</w:t>
      </w:r>
    </w:p>
    <w:p w:rsidR="004A06DE" w:rsidRPr="00EC3141" w:rsidRDefault="004A06DE" w:rsidP="00EC3141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Кредитный договор с приложениями и дополнительными соглашениями к нему (в случае заключения);</w:t>
      </w:r>
    </w:p>
    <w:p w:rsidR="004A06DE" w:rsidRPr="00EC3141" w:rsidRDefault="004A06DE" w:rsidP="00EC3141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 xml:space="preserve">Документы, подтверждающие уплату процентов по целевому займу (кредиту) (например, справка из банка); </w:t>
      </w:r>
    </w:p>
    <w:p w:rsidR="00383352" w:rsidRPr="00EC3141" w:rsidRDefault="004A06DE" w:rsidP="00EC3141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Заявление на возврат НДФЛ (в случае, если в декларации не указаны реквизиты для возврата)</w:t>
      </w:r>
      <w:r w:rsidR="002456AD" w:rsidRPr="00EC3141">
        <w:rPr>
          <w:rFonts w:ascii="Times New Roman" w:hAnsi="Times New Roman" w:cs="Times New Roman"/>
          <w:sz w:val="28"/>
          <w:szCs w:val="28"/>
        </w:rPr>
        <w:t>.</w:t>
      </w:r>
    </w:p>
    <w:p w:rsidR="003C4875" w:rsidRPr="00EC3141" w:rsidRDefault="003C4875" w:rsidP="003C48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352" w:rsidRPr="00EC3141" w:rsidRDefault="00383352" w:rsidP="003C4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b/>
          <w:sz w:val="28"/>
          <w:szCs w:val="28"/>
        </w:rPr>
        <w:t>СОЦИАЛЬНЫЙ НАЛОГОВЫЙ ВЫЧЕТ НА ОБУЧЕНИЕ</w:t>
      </w:r>
    </w:p>
    <w:p w:rsidR="004A06DE" w:rsidRPr="00EC3141" w:rsidRDefault="004A06DE" w:rsidP="00EC3141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Налоговая декларация по форме 3-НДФЛ;</w:t>
      </w:r>
    </w:p>
    <w:p w:rsidR="004A06DE" w:rsidRPr="00EC3141" w:rsidRDefault="004A06DE" w:rsidP="00EC3141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Проверка обязанности налогоплательщика по подаче декларации 3-НДФЛ по доходам от продажи имущества или полученного в порядке дарения;</w:t>
      </w:r>
    </w:p>
    <w:p w:rsidR="004A06DE" w:rsidRPr="00EC3141" w:rsidRDefault="004A06DE" w:rsidP="00EC3141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 xml:space="preserve">Договор на обучение с приложениями и дополнительными соглашениями к нему (в случае заключения); </w:t>
      </w:r>
    </w:p>
    <w:p w:rsidR="004A06DE" w:rsidRPr="00EC3141" w:rsidRDefault="004A06DE" w:rsidP="00EC3141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оплату обучения (например, квитанции к приходным кассовым ордерам, платежные поручения); </w:t>
      </w:r>
    </w:p>
    <w:p w:rsidR="004A06DE" w:rsidRPr="00EC3141" w:rsidRDefault="004A06DE" w:rsidP="00EC3141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 xml:space="preserve">Документ, подтверждающий степень родства и возраст обучаемого (например, свидетельство о рождении) либо  документ, подтверждающий опеку или попечительство; </w:t>
      </w:r>
    </w:p>
    <w:p w:rsidR="004A06DE" w:rsidRPr="00EC3141" w:rsidRDefault="004A06DE" w:rsidP="00EC3141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 xml:space="preserve">Документ, подтверждающий очную форму обучения (например, справка учебного заведения); </w:t>
      </w:r>
    </w:p>
    <w:p w:rsidR="00383352" w:rsidRPr="00EC3141" w:rsidRDefault="004A06DE" w:rsidP="00EC3141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Заявление на возврат НДФЛ (в случае, если в декларации не указаны реквизиты для возврата)</w:t>
      </w:r>
      <w:r w:rsidR="002456AD" w:rsidRPr="00EC3141">
        <w:rPr>
          <w:rFonts w:ascii="Times New Roman" w:hAnsi="Times New Roman" w:cs="Times New Roman"/>
          <w:sz w:val="28"/>
          <w:szCs w:val="28"/>
        </w:rPr>
        <w:t>.</w:t>
      </w:r>
    </w:p>
    <w:p w:rsidR="003C4875" w:rsidRPr="00EC3141" w:rsidRDefault="003C4875" w:rsidP="003C4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BBF" w:rsidRPr="00EC3141" w:rsidRDefault="00AA3BBF" w:rsidP="003C4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41">
        <w:rPr>
          <w:rFonts w:ascii="Times New Roman" w:hAnsi="Times New Roman" w:cs="Times New Roman"/>
          <w:b/>
          <w:sz w:val="28"/>
          <w:szCs w:val="28"/>
        </w:rPr>
        <w:t>СОЦИАЛЬНЫЙ НАЛОГОВЫЙ ВЫЧЕТ</w:t>
      </w:r>
    </w:p>
    <w:p w:rsidR="00AA3BBF" w:rsidRPr="00EC3141" w:rsidRDefault="00AA3BBF" w:rsidP="003C4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41">
        <w:rPr>
          <w:rFonts w:ascii="Times New Roman" w:hAnsi="Times New Roman" w:cs="Times New Roman"/>
          <w:b/>
          <w:sz w:val="28"/>
          <w:szCs w:val="28"/>
        </w:rPr>
        <w:t>НА ЛЕЧЕНИЕ И (</w:t>
      </w:r>
      <w:r w:rsidR="002E7C6A" w:rsidRPr="00EC3141">
        <w:rPr>
          <w:rFonts w:ascii="Times New Roman" w:hAnsi="Times New Roman" w:cs="Times New Roman"/>
          <w:b/>
          <w:sz w:val="28"/>
          <w:szCs w:val="28"/>
        </w:rPr>
        <w:t>или</w:t>
      </w:r>
      <w:r w:rsidRPr="00EC3141">
        <w:rPr>
          <w:rFonts w:ascii="Times New Roman" w:hAnsi="Times New Roman" w:cs="Times New Roman"/>
          <w:b/>
          <w:sz w:val="28"/>
          <w:szCs w:val="28"/>
        </w:rPr>
        <w:t>) ПРИОБРЕТЕНИЕ МЕДИКАМЕНТОВ</w:t>
      </w:r>
    </w:p>
    <w:p w:rsidR="003C4875" w:rsidRPr="00EC3141" w:rsidRDefault="003C4875" w:rsidP="003C4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6DE" w:rsidRPr="00EC3141" w:rsidRDefault="004A06DE" w:rsidP="00EC3141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Налоговая декларация по форме 3-НДФЛ;</w:t>
      </w:r>
    </w:p>
    <w:p w:rsidR="004A06DE" w:rsidRPr="00EC3141" w:rsidRDefault="004A06DE" w:rsidP="00EC3141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Проверка обязанности налогоплательщика по подаче декларации 3-НДФЛ по доходам от продажи имущества или полученного в порядке дарения;</w:t>
      </w:r>
    </w:p>
    <w:p w:rsidR="004A06DE" w:rsidRPr="00EC3141" w:rsidRDefault="004A06DE" w:rsidP="00EC3141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Справка об оплате медицинских услуг для представления в налоговые органы Российской Федерации;</w:t>
      </w:r>
    </w:p>
    <w:p w:rsidR="004A06DE" w:rsidRPr="00EC3141" w:rsidRDefault="004A06DE" w:rsidP="00EC3141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Рецепт бланк по установленной форме</w:t>
      </w:r>
      <w:bookmarkStart w:id="0" w:name="_GoBack"/>
      <w:bookmarkEnd w:id="0"/>
      <w:r w:rsidRPr="00EC3141">
        <w:rPr>
          <w:rFonts w:ascii="Times New Roman" w:hAnsi="Times New Roman" w:cs="Times New Roman"/>
          <w:sz w:val="28"/>
          <w:szCs w:val="28"/>
        </w:rPr>
        <w:t>;</w:t>
      </w:r>
    </w:p>
    <w:p w:rsidR="004A06DE" w:rsidRPr="00EC3141" w:rsidRDefault="004A06DE" w:rsidP="00EC3141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Документы, подтверждающие оплату медикаментов (например, чек ККМ);</w:t>
      </w:r>
    </w:p>
    <w:p w:rsidR="004A06DE" w:rsidRPr="00EC3141" w:rsidRDefault="004A06DE" w:rsidP="00EC3141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Документ, подтверждающий степень родства (например, свидетельство о рождении) либо  документ, подтверждающий опеку или попечительство;</w:t>
      </w:r>
    </w:p>
    <w:p w:rsidR="004A06DE" w:rsidRPr="00EC3141" w:rsidRDefault="004A06DE" w:rsidP="00EC3141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Документ, подтверждающий заключение брака (например, свидетельство о браке);</w:t>
      </w:r>
    </w:p>
    <w:p w:rsidR="00AA3BBF" w:rsidRPr="00EC3141" w:rsidRDefault="004A06DE" w:rsidP="00EC3141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Заявление на возврат НДФЛ (в случае, если в декларации не указаны реквизиты для возврата)</w:t>
      </w:r>
      <w:r w:rsidR="002456AD" w:rsidRPr="00EC3141">
        <w:rPr>
          <w:rFonts w:ascii="Times New Roman" w:hAnsi="Times New Roman" w:cs="Times New Roman"/>
          <w:sz w:val="28"/>
          <w:szCs w:val="28"/>
        </w:rPr>
        <w:t>.</w:t>
      </w:r>
    </w:p>
    <w:p w:rsidR="003C4875" w:rsidRPr="00EC3141" w:rsidRDefault="003C4875" w:rsidP="003C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875" w:rsidRPr="00EC3141" w:rsidRDefault="003C4875" w:rsidP="003C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41">
        <w:rPr>
          <w:rFonts w:ascii="Times New Roman" w:hAnsi="Times New Roman" w:cs="Times New Roman"/>
          <w:b/>
          <w:sz w:val="28"/>
          <w:szCs w:val="28"/>
        </w:rPr>
        <w:t>СОЦИАЛЬНЫЙ НАЛОГОВЫЙ ВЫЧЕТ НЕ НЕГОСУДАРСТВЕННОЕ ПЕНСИОННОЕ ОБЕСПЕЧЕНИЕ И (</w:t>
      </w:r>
      <w:r w:rsidR="002E7C6A" w:rsidRPr="00EC3141">
        <w:rPr>
          <w:rFonts w:ascii="Times New Roman" w:hAnsi="Times New Roman" w:cs="Times New Roman"/>
          <w:b/>
          <w:sz w:val="28"/>
          <w:szCs w:val="28"/>
        </w:rPr>
        <w:t>или</w:t>
      </w:r>
      <w:r w:rsidRPr="00EC3141">
        <w:rPr>
          <w:rFonts w:ascii="Times New Roman" w:hAnsi="Times New Roman" w:cs="Times New Roman"/>
          <w:b/>
          <w:sz w:val="28"/>
          <w:szCs w:val="28"/>
        </w:rPr>
        <w:t>) ДОБРОВОЛЬНОЕ ПЕНСИОННОЕ СТРАХОВАНИЕ И (</w:t>
      </w:r>
      <w:r w:rsidR="002E7C6A" w:rsidRPr="00EC3141">
        <w:rPr>
          <w:rFonts w:ascii="Times New Roman" w:hAnsi="Times New Roman" w:cs="Times New Roman"/>
          <w:b/>
          <w:sz w:val="28"/>
          <w:szCs w:val="28"/>
        </w:rPr>
        <w:t>или</w:t>
      </w:r>
      <w:r w:rsidRPr="00EC3141">
        <w:rPr>
          <w:rFonts w:ascii="Times New Roman" w:hAnsi="Times New Roman" w:cs="Times New Roman"/>
          <w:b/>
          <w:sz w:val="28"/>
          <w:szCs w:val="28"/>
        </w:rPr>
        <w:t>) ДОБРОВОЛЬНОЕ СТРАХОВАНИЕ ЖИЗНИ</w:t>
      </w:r>
    </w:p>
    <w:p w:rsidR="003C4875" w:rsidRPr="00EC3141" w:rsidRDefault="003C4875" w:rsidP="003C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6DE" w:rsidRPr="00EC3141" w:rsidRDefault="004A06DE" w:rsidP="00EC3141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Налоговая декларация по форме 3-НДФЛ;</w:t>
      </w:r>
    </w:p>
    <w:p w:rsidR="004A06DE" w:rsidRPr="00EC3141" w:rsidRDefault="004A06DE" w:rsidP="00EC3141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Проверка обязанности налогоплательщика по подаче декларации 3-НДФЛ по доходам от продажи имущества или полученного в порядке дарения;</w:t>
      </w:r>
    </w:p>
    <w:p w:rsidR="004A06DE" w:rsidRPr="00EC3141" w:rsidRDefault="00EC3141" w:rsidP="00EC3141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П</w:t>
      </w:r>
      <w:r w:rsidR="004A06DE" w:rsidRPr="00EC3141">
        <w:rPr>
          <w:rFonts w:ascii="Times New Roman" w:hAnsi="Times New Roman" w:cs="Times New Roman"/>
          <w:sz w:val="28"/>
          <w:szCs w:val="28"/>
        </w:rPr>
        <w:t>латежные документы, подтверждающие уплату страховых взносов;</w:t>
      </w:r>
    </w:p>
    <w:p w:rsidR="004A06DE" w:rsidRPr="00EC3141" w:rsidRDefault="004A06DE" w:rsidP="00EC3141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Договор негосударственного пенсионного обеспечения, договор добровольного пенсионного страхования и (или) договор добровольного страхования жизни;</w:t>
      </w:r>
    </w:p>
    <w:p w:rsidR="004A06DE" w:rsidRPr="00EC3141" w:rsidRDefault="004A06DE" w:rsidP="00EC3141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 xml:space="preserve">Копии, подтверждающие факт родства налогоплательщика с лицом, если соответствующий договор заключен в пользу третьего лица (свидетельство о браке; свидетельство о рождении (усыновлении); свидетельство о рождении (усыновлении) ребенка; документ (постановление, удостоверение) органов </w:t>
      </w:r>
      <w:r w:rsidRPr="00EC3141">
        <w:rPr>
          <w:rFonts w:ascii="Times New Roman" w:hAnsi="Times New Roman" w:cs="Times New Roman"/>
          <w:sz w:val="28"/>
          <w:szCs w:val="28"/>
        </w:rPr>
        <w:lastRenderedPageBreak/>
        <w:t>опеки и попечительства о назначении опеки или попечительства на ребенка, иные документы);</w:t>
      </w:r>
    </w:p>
    <w:p w:rsidR="005C6720" w:rsidRPr="00EC3141" w:rsidRDefault="004A06DE" w:rsidP="00EC3141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Заявление на возврат НДФЛ (в случае, если в декларации не указаны реквизиты для возврата)</w:t>
      </w:r>
      <w:r w:rsidR="002456AD" w:rsidRPr="00EC3141">
        <w:rPr>
          <w:rFonts w:ascii="Times New Roman" w:hAnsi="Times New Roman" w:cs="Times New Roman"/>
          <w:sz w:val="28"/>
          <w:szCs w:val="28"/>
        </w:rPr>
        <w:t>.</w:t>
      </w:r>
    </w:p>
    <w:p w:rsidR="003C4875" w:rsidRPr="00EC3141" w:rsidRDefault="003C4875" w:rsidP="003C48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720" w:rsidRPr="00EC3141" w:rsidRDefault="003C4875" w:rsidP="003C4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41">
        <w:rPr>
          <w:rFonts w:ascii="Times New Roman" w:hAnsi="Times New Roman" w:cs="Times New Roman"/>
          <w:b/>
          <w:sz w:val="28"/>
          <w:szCs w:val="28"/>
        </w:rPr>
        <w:t>ИНВЕСТИЦ</w:t>
      </w:r>
      <w:r w:rsidR="00EC3141">
        <w:rPr>
          <w:rFonts w:ascii="Times New Roman" w:hAnsi="Times New Roman" w:cs="Times New Roman"/>
          <w:b/>
          <w:sz w:val="28"/>
          <w:szCs w:val="28"/>
        </w:rPr>
        <w:t>И</w:t>
      </w:r>
      <w:r w:rsidRPr="00EC3141">
        <w:rPr>
          <w:rFonts w:ascii="Times New Roman" w:hAnsi="Times New Roman" w:cs="Times New Roman"/>
          <w:b/>
          <w:sz w:val="28"/>
          <w:szCs w:val="28"/>
        </w:rPr>
        <w:t>ОННЫЙ НАЛОГОВЫЙ ВЫЧЕТ</w:t>
      </w:r>
    </w:p>
    <w:p w:rsidR="004A06DE" w:rsidRPr="00EC3141" w:rsidRDefault="004A06DE" w:rsidP="00EC3141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Налоговая декларация по форме 3-НДФЛ;</w:t>
      </w:r>
    </w:p>
    <w:p w:rsidR="004A06DE" w:rsidRPr="00EC3141" w:rsidRDefault="004A06DE" w:rsidP="00EC3141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Проверка обязанности налогоплательщика по подаче декларации 3-НДФЛ по доходам от продажи имущества или полученного в порядке дарения;</w:t>
      </w:r>
    </w:p>
    <w:p w:rsidR="004A06DE" w:rsidRPr="00EC3141" w:rsidRDefault="004A06DE" w:rsidP="00EC3141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права на налоговый вычет: договор о ведении индивидуального инвестиционного счета или договор о брокерском обслуживании / договор доверительного управления в форме единого документа, подписанного сторонами, или заявление (уведомление, извещение) о присоединении к регламенту (договору) брокерского обслуживания или доверительного управления;</w:t>
      </w:r>
    </w:p>
    <w:p w:rsidR="004A06DE" w:rsidRPr="00EC3141" w:rsidRDefault="004A06DE" w:rsidP="00EC3141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Копии документов, подтверждающих факт зачисления денежных средств на индивидуальный инвестиционный счет (платежное поручение, если денежные средства зачислялись с банковского счета, или приходно-кассовый ордер, если денежные средства вносились наличными, или поручение о зачислении денежных средств вместе с отчетом брокера (управляющего) о проведении операции, если денежные средства переводились с другого счета, открытого у брокера (управляющего);</w:t>
      </w:r>
    </w:p>
    <w:p w:rsidR="005C6720" w:rsidRPr="00EC3141" w:rsidRDefault="004A06DE" w:rsidP="00EC3141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41">
        <w:rPr>
          <w:rFonts w:ascii="Times New Roman" w:hAnsi="Times New Roman" w:cs="Times New Roman"/>
          <w:sz w:val="28"/>
          <w:szCs w:val="28"/>
        </w:rPr>
        <w:t>Заявление на возврат НДФЛ (в случае, если в декларации не указаны реквизиты для возврата)</w:t>
      </w:r>
      <w:r w:rsidR="002456AD" w:rsidRPr="00EC3141">
        <w:rPr>
          <w:rFonts w:ascii="Times New Roman" w:hAnsi="Times New Roman" w:cs="Times New Roman"/>
          <w:sz w:val="28"/>
          <w:szCs w:val="28"/>
        </w:rPr>
        <w:t>.</w:t>
      </w:r>
    </w:p>
    <w:p w:rsidR="00981E5E" w:rsidRPr="003C4875" w:rsidRDefault="00981E5E" w:rsidP="003C4875">
      <w:pPr>
        <w:jc w:val="center"/>
        <w:rPr>
          <w:rFonts w:ascii="Times New Roman" w:hAnsi="Times New Roman" w:cs="Times New Roman"/>
          <w:b/>
        </w:rPr>
      </w:pPr>
    </w:p>
    <w:sectPr w:rsidR="00981E5E" w:rsidRPr="003C4875" w:rsidSect="00EC3141">
      <w:headerReference w:type="default" r:id="rId8"/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35" w:rsidRDefault="00005A35" w:rsidP="002456AD">
      <w:pPr>
        <w:spacing w:after="0" w:line="240" w:lineRule="auto"/>
      </w:pPr>
      <w:r>
        <w:separator/>
      </w:r>
    </w:p>
  </w:endnote>
  <w:endnote w:type="continuationSeparator" w:id="0">
    <w:p w:rsidR="00005A35" w:rsidRDefault="00005A35" w:rsidP="0024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35" w:rsidRDefault="00005A35" w:rsidP="002456AD">
      <w:pPr>
        <w:spacing w:after="0" w:line="240" w:lineRule="auto"/>
      </w:pPr>
      <w:r>
        <w:separator/>
      </w:r>
    </w:p>
  </w:footnote>
  <w:footnote w:type="continuationSeparator" w:id="0">
    <w:p w:rsidR="00005A35" w:rsidRDefault="00005A35" w:rsidP="0024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7471"/>
      <w:docPartObj>
        <w:docPartGallery w:val="Page Numbers (Top of Page)"/>
        <w:docPartUnique/>
      </w:docPartObj>
    </w:sdtPr>
    <w:sdtContent>
      <w:p w:rsidR="002456AD" w:rsidRDefault="00565400">
        <w:pPr>
          <w:pStyle w:val="a3"/>
          <w:jc w:val="right"/>
        </w:pPr>
        <w:fldSimple w:instr=" PAGE   \* MERGEFORMAT ">
          <w:r w:rsidR="00EC3141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B65"/>
    <w:multiLevelType w:val="hybridMultilevel"/>
    <w:tmpl w:val="ACCEF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93EBA"/>
    <w:multiLevelType w:val="hybridMultilevel"/>
    <w:tmpl w:val="49AA9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D25F5"/>
    <w:multiLevelType w:val="hybridMultilevel"/>
    <w:tmpl w:val="D8E4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C4D3D"/>
    <w:multiLevelType w:val="hybridMultilevel"/>
    <w:tmpl w:val="AB6A9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74706"/>
    <w:multiLevelType w:val="hybridMultilevel"/>
    <w:tmpl w:val="CD0C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25E48"/>
    <w:multiLevelType w:val="hybridMultilevel"/>
    <w:tmpl w:val="6294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350FE"/>
    <w:multiLevelType w:val="hybridMultilevel"/>
    <w:tmpl w:val="CF28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717A0"/>
    <w:multiLevelType w:val="hybridMultilevel"/>
    <w:tmpl w:val="2A6E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352"/>
    <w:rsid w:val="00005A35"/>
    <w:rsid w:val="001911A0"/>
    <w:rsid w:val="00192A69"/>
    <w:rsid w:val="002456AD"/>
    <w:rsid w:val="002E7C6A"/>
    <w:rsid w:val="00383352"/>
    <w:rsid w:val="003C4875"/>
    <w:rsid w:val="003D727C"/>
    <w:rsid w:val="0042013D"/>
    <w:rsid w:val="00424FA9"/>
    <w:rsid w:val="004A06DE"/>
    <w:rsid w:val="004A1F67"/>
    <w:rsid w:val="00565400"/>
    <w:rsid w:val="005C6720"/>
    <w:rsid w:val="00610AFF"/>
    <w:rsid w:val="0066093A"/>
    <w:rsid w:val="006B1CDD"/>
    <w:rsid w:val="007B2B84"/>
    <w:rsid w:val="00981E5E"/>
    <w:rsid w:val="00AA3BBF"/>
    <w:rsid w:val="00B70FC1"/>
    <w:rsid w:val="00C550B2"/>
    <w:rsid w:val="00D76570"/>
    <w:rsid w:val="00EC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AD"/>
  </w:style>
  <w:style w:type="paragraph" w:styleId="a5">
    <w:name w:val="footer"/>
    <w:basedOn w:val="a"/>
    <w:link w:val="a6"/>
    <w:uiPriority w:val="99"/>
    <w:semiHidden/>
    <w:unhideWhenUsed/>
    <w:rsid w:val="00245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56AD"/>
  </w:style>
  <w:style w:type="paragraph" w:styleId="a7">
    <w:name w:val="List Paragraph"/>
    <w:basedOn w:val="a"/>
    <w:uiPriority w:val="34"/>
    <w:qFormat/>
    <w:rsid w:val="00EC3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3A6C4-D679-4E3C-8291-616E9CA4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Ольга Анатольевна</dc:creator>
  <cp:lastModifiedBy>4700-00-779</cp:lastModifiedBy>
  <cp:revision>2</cp:revision>
  <dcterms:created xsi:type="dcterms:W3CDTF">2022-03-28T06:35:00Z</dcterms:created>
  <dcterms:modified xsi:type="dcterms:W3CDTF">2022-03-28T06:35:00Z</dcterms:modified>
</cp:coreProperties>
</file>