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3548F6" w:rsidRDefault="003B7A81" w:rsidP="003B7A81">
      <w:pPr>
        <w:pStyle w:val="a5"/>
        <w:widowControl w:val="0"/>
        <w:rPr>
          <w:color w:val="auto"/>
          <w:sz w:val="26"/>
          <w:szCs w:val="26"/>
        </w:rPr>
      </w:pPr>
      <w:r w:rsidRPr="003548F6">
        <w:rPr>
          <w:color w:val="auto"/>
          <w:sz w:val="26"/>
          <w:szCs w:val="26"/>
        </w:rPr>
        <w:t>Должностной регламент</w:t>
      </w:r>
    </w:p>
    <w:p w:rsidR="00951DE8" w:rsidRDefault="00951DE8" w:rsidP="00E24EB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7173D3" w:rsidRPr="003548F6">
        <w:rPr>
          <w:rFonts w:ascii="Times New Roman" w:hAnsi="Times New Roman" w:cs="Times New Roman"/>
          <w:b/>
          <w:sz w:val="26"/>
          <w:szCs w:val="26"/>
        </w:rPr>
        <w:t xml:space="preserve">таршего </w:t>
      </w:r>
      <w:r w:rsidR="0064741C" w:rsidRPr="003548F6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="00D57F70" w:rsidRPr="003548F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51DE8" w:rsidRDefault="00BC5851" w:rsidP="00E24EB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48F6">
        <w:rPr>
          <w:rFonts w:ascii="Times New Roman" w:hAnsi="Times New Roman" w:cs="Times New Roman"/>
          <w:b/>
          <w:sz w:val="26"/>
          <w:szCs w:val="26"/>
        </w:rPr>
        <w:t>контрольно-аналитического отдела №1</w:t>
      </w:r>
      <w:r w:rsidR="002B66FD" w:rsidRPr="003548F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51DE8" w:rsidRDefault="00D57F70" w:rsidP="00E24EB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48F6">
        <w:rPr>
          <w:rFonts w:ascii="Times New Roman" w:hAnsi="Times New Roman" w:cs="Times New Roman"/>
          <w:b/>
          <w:sz w:val="26"/>
          <w:szCs w:val="26"/>
        </w:rPr>
        <w:t>Межрайонной инспекции</w:t>
      </w:r>
      <w:r w:rsidR="002B66FD" w:rsidRPr="003548F6">
        <w:rPr>
          <w:rFonts w:ascii="Times New Roman" w:hAnsi="Times New Roman" w:cs="Times New Roman"/>
          <w:b/>
          <w:sz w:val="26"/>
          <w:szCs w:val="26"/>
        </w:rPr>
        <w:t xml:space="preserve"> Федеральной налоговой службы </w:t>
      </w:r>
    </w:p>
    <w:p w:rsidR="006A4A58" w:rsidRPr="003548F6" w:rsidRDefault="00E24EB4" w:rsidP="00E24EB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48F6">
        <w:rPr>
          <w:rFonts w:ascii="Times New Roman" w:hAnsi="Times New Roman" w:cs="Times New Roman"/>
          <w:b/>
          <w:sz w:val="26"/>
          <w:szCs w:val="26"/>
        </w:rPr>
        <w:t xml:space="preserve">№ 8 </w:t>
      </w:r>
      <w:r w:rsidR="002B66FD" w:rsidRPr="003548F6">
        <w:rPr>
          <w:rFonts w:ascii="Times New Roman" w:hAnsi="Times New Roman" w:cs="Times New Roman"/>
          <w:b/>
          <w:sz w:val="26"/>
          <w:szCs w:val="26"/>
        </w:rPr>
        <w:t>по Липецкой области</w:t>
      </w:r>
    </w:p>
    <w:p w:rsidR="003B7A81" w:rsidRPr="003548F6" w:rsidRDefault="002B66FD" w:rsidP="004B73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8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48F6">
        <w:rPr>
          <w:rFonts w:ascii="Times New Roman" w:hAnsi="Times New Roman" w:cs="Times New Roman"/>
          <w:b/>
          <w:sz w:val="26"/>
          <w:szCs w:val="26"/>
        </w:rPr>
        <w:br/>
      </w:r>
      <w:r w:rsidR="003B7A81" w:rsidRPr="003548F6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3548F6">
        <w:rPr>
          <w:rFonts w:ascii="Times New Roman" w:hAnsi="Times New Roman" w:cs="Times New Roman"/>
          <w:b/>
          <w:sz w:val="24"/>
          <w:szCs w:val="24"/>
        </w:rPr>
        <w:t> </w:t>
      </w:r>
      <w:r w:rsidR="003B7A81" w:rsidRPr="003548F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3548F6" w:rsidRDefault="003B7A81" w:rsidP="000D17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1.</w:t>
      </w:r>
      <w:r w:rsidR="00016846" w:rsidRPr="003548F6">
        <w:rPr>
          <w:rFonts w:ascii="Times New Roman" w:hAnsi="Times New Roman" w:cs="Times New Roman"/>
          <w:sz w:val="24"/>
          <w:szCs w:val="24"/>
        </w:rPr>
        <w:t> </w:t>
      </w:r>
      <w:r w:rsidRPr="003548F6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</w:t>
      </w:r>
      <w:r w:rsidR="006D1DF5" w:rsidRPr="003548F6">
        <w:rPr>
          <w:rFonts w:ascii="Times New Roman" w:hAnsi="Times New Roman" w:cs="Times New Roman"/>
          <w:sz w:val="24"/>
          <w:szCs w:val="24"/>
        </w:rPr>
        <w:br/>
      </w:r>
      <w:r w:rsidRPr="003548F6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6D1DF5" w:rsidRPr="003548F6">
        <w:rPr>
          <w:rFonts w:ascii="Times New Roman" w:hAnsi="Times New Roman" w:cs="Times New Roman"/>
          <w:sz w:val="24"/>
          <w:szCs w:val="24"/>
        </w:rPr>
        <w:t>–</w:t>
      </w:r>
      <w:r w:rsidRPr="003548F6">
        <w:rPr>
          <w:rFonts w:ascii="Times New Roman" w:hAnsi="Times New Roman" w:cs="Times New Roman"/>
          <w:sz w:val="24"/>
          <w:szCs w:val="24"/>
        </w:rPr>
        <w:t xml:space="preserve"> гражданская служба) </w:t>
      </w:r>
      <w:r w:rsidR="007173D3" w:rsidRPr="003548F6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64741C" w:rsidRPr="003548F6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45618A" w:rsidRPr="003548F6">
        <w:rPr>
          <w:rFonts w:ascii="Times New Roman" w:hAnsi="Times New Roman" w:cs="Times New Roman"/>
          <w:sz w:val="24"/>
          <w:szCs w:val="24"/>
        </w:rPr>
        <w:t xml:space="preserve"> </w:t>
      </w:r>
      <w:r w:rsidR="0060544C" w:rsidRPr="003548F6">
        <w:rPr>
          <w:rFonts w:ascii="Times New Roman" w:hAnsi="Times New Roman" w:cs="Times New Roman"/>
          <w:sz w:val="24"/>
          <w:szCs w:val="24"/>
        </w:rPr>
        <w:t>контрольно-аналитического отдела №</w:t>
      </w:r>
      <w:r w:rsidR="00951DE8">
        <w:rPr>
          <w:rFonts w:ascii="Times New Roman" w:hAnsi="Times New Roman" w:cs="Times New Roman"/>
          <w:sz w:val="24"/>
          <w:szCs w:val="24"/>
        </w:rPr>
        <w:t xml:space="preserve"> </w:t>
      </w:r>
      <w:r w:rsidR="0060544C" w:rsidRPr="003548F6">
        <w:rPr>
          <w:rFonts w:ascii="Times New Roman" w:hAnsi="Times New Roman" w:cs="Times New Roman"/>
          <w:sz w:val="24"/>
          <w:szCs w:val="24"/>
        </w:rPr>
        <w:t>1</w:t>
      </w:r>
      <w:r w:rsidR="0045618A" w:rsidRPr="003548F6">
        <w:rPr>
          <w:rFonts w:ascii="Times New Roman" w:hAnsi="Times New Roman" w:cs="Times New Roman"/>
          <w:sz w:val="24"/>
          <w:szCs w:val="24"/>
        </w:rPr>
        <w:t xml:space="preserve"> Межрайонной инспекции </w:t>
      </w:r>
      <w:r w:rsidR="002B66FD" w:rsidRPr="003548F6">
        <w:rPr>
          <w:rFonts w:ascii="Times New Roman" w:hAnsi="Times New Roman" w:cs="Times New Roman"/>
          <w:sz w:val="24"/>
          <w:szCs w:val="24"/>
        </w:rPr>
        <w:t xml:space="preserve">Федеральной налоговой службы </w:t>
      </w:r>
      <w:r w:rsidR="00E24EB4" w:rsidRPr="003548F6">
        <w:rPr>
          <w:rFonts w:ascii="Times New Roman" w:hAnsi="Times New Roman" w:cs="Times New Roman"/>
          <w:sz w:val="24"/>
          <w:szCs w:val="24"/>
        </w:rPr>
        <w:t xml:space="preserve">№ 8 </w:t>
      </w:r>
      <w:r w:rsidR="002B66FD" w:rsidRPr="003548F6">
        <w:rPr>
          <w:rFonts w:ascii="Times New Roman" w:hAnsi="Times New Roman" w:cs="Times New Roman"/>
          <w:sz w:val="24"/>
          <w:szCs w:val="24"/>
        </w:rPr>
        <w:t>по Липецкой области</w:t>
      </w:r>
      <w:r w:rsidR="002B66FD" w:rsidRPr="003548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6FD" w:rsidRPr="003548F6">
        <w:rPr>
          <w:rFonts w:ascii="Times New Roman" w:hAnsi="Times New Roman" w:cs="Times New Roman"/>
          <w:sz w:val="24"/>
          <w:szCs w:val="24"/>
        </w:rPr>
        <w:t>(далее –</w:t>
      </w:r>
      <w:r w:rsidR="00F12137" w:rsidRPr="003548F6">
        <w:rPr>
          <w:rFonts w:ascii="Times New Roman" w:hAnsi="Times New Roman" w:cs="Times New Roman"/>
          <w:sz w:val="24"/>
          <w:szCs w:val="24"/>
        </w:rPr>
        <w:t xml:space="preserve"> </w:t>
      </w:r>
      <w:r w:rsidR="00951DE8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64741C" w:rsidRPr="003548F6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2B66FD" w:rsidRPr="003548F6">
        <w:rPr>
          <w:rFonts w:ascii="Times New Roman" w:hAnsi="Times New Roman" w:cs="Times New Roman"/>
          <w:sz w:val="24"/>
          <w:szCs w:val="24"/>
        </w:rPr>
        <w:t xml:space="preserve">) </w:t>
      </w:r>
      <w:r w:rsidR="009F57C7" w:rsidRPr="003548F6">
        <w:rPr>
          <w:rFonts w:ascii="Times New Roman" w:hAnsi="Times New Roman" w:cs="Times New Roman"/>
          <w:sz w:val="24"/>
          <w:szCs w:val="24"/>
        </w:rPr>
        <w:t>относится к старшей группе должностей гражданской службы категории «специалисты»</w:t>
      </w:r>
      <w:r w:rsidR="002B66FD" w:rsidRPr="003548F6">
        <w:rPr>
          <w:rFonts w:ascii="Times New Roman" w:hAnsi="Times New Roman" w:cs="Times New Roman"/>
          <w:sz w:val="24"/>
          <w:szCs w:val="24"/>
        </w:rPr>
        <w:t>.</w:t>
      </w:r>
    </w:p>
    <w:p w:rsidR="000D1732" w:rsidRPr="003548F6" w:rsidRDefault="00D6462A" w:rsidP="000D17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</w:t>
      </w:r>
      <w:r w:rsidR="00F25D3D" w:rsidRPr="003548F6">
        <w:rPr>
          <w:rFonts w:ascii="Times New Roman" w:hAnsi="Times New Roman" w:cs="Times New Roman"/>
          <w:sz w:val="24"/>
          <w:szCs w:val="24"/>
        </w:rPr>
        <w:t>–</w:t>
      </w:r>
      <w:r w:rsidR="0064741C" w:rsidRPr="003548F6">
        <w:rPr>
          <w:rFonts w:ascii="Times New Roman" w:hAnsi="Times New Roman" w:cs="Times New Roman"/>
          <w:sz w:val="24"/>
          <w:szCs w:val="24"/>
        </w:rPr>
        <w:t xml:space="preserve"> </w:t>
      </w:r>
      <w:r w:rsidR="00692064" w:rsidRPr="003548F6">
        <w:rPr>
          <w:rFonts w:ascii="Times New Roman" w:hAnsi="Times New Roman" w:cs="Times New Roman"/>
          <w:sz w:val="24"/>
          <w:szCs w:val="24"/>
        </w:rPr>
        <w:t>11-3-4-09</w:t>
      </w:r>
      <w:r w:rsidR="00951DE8">
        <w:rPr>
          <w:rFonts w:ascii="Times New Roman" w:hAnsi="Times New Roman" w:cs="Times New Roman"/>
          <w:sz w:val="24"/>
          <w:szCs w:val="24"/>
        </w:rPr>
        <w:t>5</w:t>
      </w:r>
      <w:r w:rsidR="00CE5967" w:rsidRPr="003548F6">
        <w:rPr>
          <w:rFonts w:ascii="Times New Roman" w:hAnsi="Times New Roman" w:cs="Times New Roman"/>
          <w:sz w:val="24"/>
          <w:szCs w:val="24"/>
        </w:rPr>
        <w:t>.</w:t>
      </w:r>
    </w:p>
    <w:p w:rsidR="00227F6B" w:rsidRPr="003548F6" w:rsidRDefault="00E5383C" w:rsidP="000D173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48F6">
        <w:rPr>
          <w:rFonts w:ascii="Times New Roman" w:hAnsi="Times New Roman" w:cs="Times New Roman"/>
          <w:bCs/>
          <w:sz w:val="24"/>
          <w:szCs w:val="24"/>
        </w:rPr>
        <w:t>2.</w:t>
      </w:r>
      <w:r w:rsidR="00016846" w:rsidRPr="003548F6">
        <w:rPr>
          <w:rFonts w:ascii="Times New Roman" w:hAnsi="Times New Roman" w:cs="Times New Roman"/>
          <w:bCs/>
          <w:sz w:val="24"/>
          <w:szCs w:val="24"/>
        </w:rPr>
        <w:t> </w:t>
      </w:r>
      <w:r w:rsidRPr="003548F6">
        <w:rPr>
          <w:rFonts w:ascii="Times New Roman" w:hAnsi="Times New Roman" w:cs="Times New Roman"/>
          <w:bCs/>
          <w:sz w:val="24"/>
          <w:szCs w:val="24"/>
        </w:rPr>
        <w:t xml:space="preserve">Область профессиональной служебной деятельности </w:t>
      </w:r>
      <w:r w:rsidR="007173D3" w:rsidRPr="003548F6">
        <w:rPr>
          <w:rFonts w:ascii="Times New Roman" w:hAnsi="Times New Roman" w:cs="Times New Roman"/>
          <w:bCs/>
          <w:sz w:val="24"/>
          <w:szCs w:val="24"/>
        </w:rPr>
        <w:t xml:space="preserve">старшего </w:t>
      </w:r>
      <w:r w:rsidR="005956AC" w:rsidRPr="003548F6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016846" w:rsidRPr="003548F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27F6B" w:rsidRPr="003548F6">
        <w:rPr>
          <w:rFonts w:ascii="Times New Roman" w:hAnsi="Times New Roman" w:cs="Times New Roman"/>
          <w:bCs/>
          <w:sz w:val="24"/>
          <w:szCs w:val="24"/>
        </w:rPr>
        <w:t>осуществление налогового контроля.</w:t>
      </w:r>
    </w:p>
    <w:p w:rsidR="004820E0" w:rsidRPr="003548F6" w:rsidRDefault="00E5383C" w:rsidP="00D971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3.</w:t>
      </w:r>
      <w:r w:rsidR="00016846" w:rsidRPr="003548F6">
        <w:rPr>
          <w:rFonts w:ascii="Times New Roman" w:hAnsi="Times New Roman" w:cs="Times New Roman"/>
          <w:sz w:val="24"/>
          <w:szCs w:val="24"/>
        </w:rPr>
        <w:t> </w:t>
      </w:r>
      <w:r w:rsidRPr="003548F6">
        <w:rPr>
          <w:rFonts w:ascii="Times New Roman" w:hAnsi="Times New Roman" w:cs="Times New Roman"/>
          <w:sz w:val="24"/>
          <w:szCs w:val="24"/>
        </w:rPr>
        <w:t>Вид профессиональной служебной деятельности:</w:t>
      </w:r>
      <w:r w:rsidR="00B14EB0" w:rsidRPr="003548F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КАМЕРАЛЬНЫЕ"/>
      <w:bookmarkStart w:id="1" w:name="ВыездныеПроверки"/>
      <w:r w:rsidR="00D9713C" w:rsidRPr="003548F6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bookmarkEnd w:id="0"/>
      <w:r w:rsidR="00AF26FB" w:rsidRPr="003548F6">
        <w:rPr>
          <w:rFonts w:ascii="Times New Roman" w:hAnsi="Times New Roman" w:cs="Times New Roman"/>
          <w:sz w:val="24"/>
          <w:szCs w:val="24"/>
        </w:rPr>
        <w:t>контрольно-аналитической работы и выездных налоговых проверок (тематических)</w:t>
      </w:r>
      <w:r w:rsidR="00834E8E" w:rsidRPr="003548F6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3B7A81" w:rsidRPr="003548F6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4</w:t>
      </w:r>
      <w:r w:rsidR="003B7A81" w:rsidRPr="003548F6">
        <w:rPr>
          <w:rFonts w:ascii="Times New Roman" w:hAnsi="Times New Roman" w:cs="Times New Roman"/>
          <w:sz w:val="24"/>
          <w:szCs w:val="24"/>
        </w:rPr>
        <w:t>.</w:t>
      </w:r>
      <w:r w:rsidRPr="003548F6">
        <w:rPr>
          <w:rFonts w:ascii="Times New Roman" w:hAnsi="Times New Roman" w:cs="Times New Roman"/>
          <w:sz w:val="24"/>
          <w:szCs w:val="24"/>
        </w:rPr>
        <w:t> </w:t>
      </w:r>
      <w:r w:rsidR="003B7A81" w:rsidRPr="003548F6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</w:t>
      </w:r>
      <w:r w:rsidR="003A7E53" w:rsidRPr="003548F6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7173D3" w:rsidRPr="003548F6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5956AC" w:rsidRPr="003548F6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3B7A81" w:rsidRPr="003548F6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3548F6">
        <w:rPr>
          <w:rFonts w:ascii="Times New Roman" w:hAnsi="Times New Roman" w:cs="Times New Roman"/>
          <w:sz w:val="24"/>
          <w:szCs w:val="24"/>
        </w:rPr>
        <w:t>е</w:t>
      </w:r>
      <w:r w:rsidR="003B7A81" w:rsidRPr="003548F6">
        <w:rPr>
          <w:rFonts w:ascii="Times New Roman" w:hAnsi="Times New Roman" w:cs="Times New Roman"/>
          <w:sz w:val="24"/>
          <w:szCs w:val="24"/>
        </w:rPr>
        <w:t xml:space="preserve">тся </w:t>
      </w:r>
      <w:r w:rsidR="003A7E53" w:rsidRPr="003548F6">
        <w:rPr>
          <w:rFonts w:ascii="Times New Roman" w:hAnsi="Times New Roman" w:cs="Times New Roman"/>
          <w:sz w:val="24"/>
          <w:szCs w:val="24"/>
        </w:rPr>
        <w:t xml:space="preserve">начальником Межрайонной инспекции Федеральной налоговой службы </w:t>
      </w:r>
      <w:r w:rsidR="00E24EB4" w:rsidRPr="003548F6">
        <w:rPr>
          <w:rFonts w:ascii="Times New Roman" w:hAnsi="Times New Roman" w:cs="Times New Roman"/>
          <w:sz w:val="24"/>
          <w:szCs w:val="24"/>
        </w:rPr>
        <w:t xml:space="preserve">№ 8 </w:t>
      </w:r>
      <w:r w:rsidR="003A7E53" w:rsidRPr="003548F6">
        <w:rPr>
          <w:rFonts w:ascii="Times New Roman" w:hAnsi="Times New Roman" w:cs="Times New Roman"/>
          <w:sz w:val="24"/>
          <w:szCs w:val="24"/>
        </w:rPr>
        <w:t xml:space="preserve"> по Липецкой области</w:t>
      </w:r>
      <w:r w:rsidR="00D9713C" w:rsidRPr="003548F6">
        <w:rPr>
          <w:rFonts w:ascii="Times New Roman" w:hAnsi="Times New Roman" w:cs="Times New Roman"/>
          <w:sz w:val="24"/>
          <w:szCs w:val="24"/>
        </w:rPr>
        <w:t xml:space="preserve"> (далее – инспекция)</w:t>
      </w:r>
      <w:r w:rsidR="003B7A81" w:rsidRPr="003548F6">
        <w:rPr>
          <w:rFonts w:ascii="Times New Roman" w:hAnsi="Times New Roman" w:cs="Times New Roman"/>
          <w:sz w:val="24"/>
          <w:szCs w:val="24"/>
        </w:rPr>
        <w:t>.</w:t>
      </w:r>
    </w:p>
    <w:p w:rsidR="003B7A81" w:rsidRPr="003548F6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5. </w:t>
      </w:r>
      <w:r w:rsidR="007173D3" w:rsidRPr="003548F6">
        <w:rPr>
          <w:rFonts w:ascii="Times New Roman" w:hAnsi="Times New Roman" w:cs="Times New Roman"/>
          <w:sz w:val="24"/>
          <w:szCs w:val="24"/>
        </w:rPr>
        <w:t>Старший г</w:t>
      </w:r>
      <w:r w:rsidR="005956AC" w:rsidRPr="003548F6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3B7A81" w:rsidRPr="003548F6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</w:t>
      </w:r>
      <w:r w:rsidR="00CD7A07" w:rsidRPr="003548F6">
        <w:rPr>
          <w:rFonts w:ascii="Times New Roman" w:hAnsi="Times New Roman" w:cs="Times New Roman"/>
          <w:sz w:val="24"/>
          <w:szCs w:val="24"/>
        </w:rPr>
        <w:t xml:space="preserve">начальнику отдела. </w:t>
      </w:r>
      <w:r w:rsidR="00951DE8">
        <w:rPr>
          <w:rFonts w:ascii="Times New Roman" w:hAnsi="Times New Roman" w:cs="Times New Roman"/>
          <w:sz w:val="24"/>
          <w:szCs w:val="24"/>
        </w:rPr>
        <w:t>В случае служебной необходимости замещает иного сотрудника отдела.</w:t>
      </w:r>
    </w:p>
    <w:p w:rsidR="003B7A81" w:rsidRPr="003548F6" w:rsidRDefault="003B7A81" w:rsidP="00B310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3548F6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8F6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3548F6">
        <w:rPr>
          <w:rFonts w:ascii="Times New Roman" w:hAnsi="Times New Roman" w:cs="Times New Roman"/>
          <w:b/>
          <w:sz w:val="24"/>
          <w:szCs w:val="24"/>
        </w:rPr>
        <w:t> </w:t>
      </w:r>
      <w:r w:rsidRPr="003548F6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3548F6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  <w:r w:rsidRPr="003548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81" w:rsidRPr="003548F6" w:rsidRDefault="007B2780" w:rsidP="000D17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3B7A81" w:rsidRPr="003548F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9073B" w:rsidRPr="003548F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B7A81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Для замещения должности </w:t>
      </w:r>
      <w:r w:rsidR="007173D3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старшего </w:t>
      </w:r>
      <w:r w:rsidR="005956AC" w:rsidRPr="003548F6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3B7A81" w:rsidRPr="003548F6">
        <w:rPr>
          <w:rFonts w:ascii="Times New Roman" w:hAnsi="Times New Roman" w:cs="Times New Roman"/>
          <w:sz w:val="24"/>
          <w:szCs w:val="24"/>
          <w:lang w:eastAsia="ru-RU"/>
        </w:rPr>
        <w:t>устанавливаются следующие требования</w:t>
      </w:r>
      <w:r w:rsidR="009A7768" w:rsidRPr="003548F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B7A81" w:rsidRPr="003548F6" w:rsidRDefault="007B2780" w:rsidP="000D17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6.1.</w:t>
      </w:r>
      <w:r w:rsidR="0049073B" w:rsidRPr="003548F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548F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3B7A81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аличие </w:t>
      </w:r>
      <w:r w:rsidR="00272FA2" w:rsidRPr="003548F6">
        <w:rPr>
          <w:rFonts w:ascii="Times New Roman" w:hAnsi="Times New Roman" w:cs="Times New Roman"/>
          <w:sz w:val="24"/>
          <w:szCs w:val="24"/>
          <w:lang w:eastAsia="ru-RU"/>
        </w:rPr>
        <w:t>высшего</w:t>
      </w:r>
      <w:r w:rsidR="000D1732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="00804AB6" w:rsidRPr="003548F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D1732" w:rsidRPr="003548F6" w:rsidRDefault="0049073B" w:rsidP="009410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6.2. </w:t>
      </w:r>
      <w:r w:rsidR="0098413A" w:rsidRPr="003548F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98413A" w:rsidRPr="003548F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F975FE" w:rsidRPr="003548F6">
        <w:rPr>
          <w:rFonts w:ascii="Times New Roman" w:hAnsi="Times New Roman" w:cs="Times New Roman"/>
          <w:sz w:val="24"/>
          <w:szCs w:val="24"/>
          <w:lang w:eastAsia="ru-RU"/>
        </w:rPr>
        <w:t>аличие</w:t>
      </w:r>
      <w:r w:rsidR="0044318B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базовых знаний</w:t>
      </w:r>
      <w:r w:rsidR="00F17EC4" w:rsidRPr="003548F6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9F0BC2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397A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государственного языка Российской Федерации (русского языка); основ </w:t>
      </w:r>
      <w:hyperlink r:id="rId9" w:history="1">
        <w:r w:rsidR="00A3397A" w:rsidRPr="003548F6">
          <w:rPr>
            <w:rFonts w:ascii="Times New Roman" w:hAnsi="Times New Roman" w:cs="Times New Roman"/>
            <w:sz w:val="24"/>
            <w:szCs w:val="24"/>
            <w:lang w:eastAsia="ru-RU"/>
          </w:rPr>
          <w:t>Конституции</w:t>
        </w:r>
      </w:hyperlink>
      <w:r w:rsidR="00A3397A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Федерального </w:t>
      </w:r>
      <w:hyperlink r:id="rId10" w:history="1">
        <w:r w:rsidR="00A3397A" w:rsidRPr="003548F6">
          <w:rPr>
            <w:rFonts w:ascii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="00A3397A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="00A3397A" w:rsidRPr="003548F6">
          <w:rPr>
            <w:rFonts w:ascii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="00A3397A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="00A3397A" w:rsidRPr="003548F6">
          <w:rPr>
            <w:rFonts w:ascii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="00A3397A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от 25 декабря 2008 г. № 273-ФЗ «О противодействии коррупции»;</w:t>
      </w:r>
      <w:proofErr w:type="gramEnd"/>
      <w:r w:rsidR="00A3397A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знаний в области </w:t>
      </w:r>
      <w:r w:rsidR="000D1732" w:rsidRPr="003548F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A3397A" w:rsidRPr="003548F6">
        <w:rPr>
          <w:rFonts w:ascii="Times New Roman" w:hAnsi="Times New Roman" w:cs="Times New Roman"/>
          <w:sz w:val="24"/>
          <w:szCs w:val="24"/>
          <w:lang w:eastAsia="ru-RU"/>
        </w:rPr>
        <w:t>нформационно-коммуникационных технологий.</w:t>
      </w:r>
    </w:p>
    <w:p w:rsidR="00E711C3" w:rsidRPr="003548F6" w:rsidRDefault="00C20C8F" w:rsidP="00085FC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A3397A" w:rsidRPr="003548F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3548F6">
        <w:rPr>
          <w:rFonts w:ascii="Times New Roman" w:hAnsi="Times New Roman" w:cs="Times New Roman"/>
          <w:sz w:val="24"/>
          <w:szCs w:val="24"/>
          <w:lang w:eastAsia="ru-RU"/>
        </w:rPr>
        <w:t>. Наличие</w:t>
      </w:r>
      <w:r w:rsidR="00E711C3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профессиональных знаний</w:t>
      </w:r>
      <w:r w:rsidR="00F975FE" w:rsidRPr="003548F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85FC5" w:rsidRPr="003548F6" w:rsidRDefault="00CA730A" w:rsidP="006B56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</w:rPr>
        <w:t>6</w:t>
      </w:r>
      <w:r w:rsidRPr="003548F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3397A" w:rsidRPr="003548F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3548F6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71560A" w:rsidRPr="003548F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548F6">
        <w:rPr>
          <w:rFonts w:ascii="Times New Roman" w:hAnsi="Times New Roman" w:cs="Times New Roman"/>
          <w:sz w:val="24"/>
          <w:szCs w:val="24"/>
          <w:lang w:eastAsia="ru-RU"/>
        </w:rPr>
        <w:t>В сфере законодательства Российской Федерации:</w:t>
      </w:r>
      <w:r w:rsidR="009F0BC2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B1C0E" w:rsidRPr="003548F6" w:rsidRDefault="00D9713C" w:rsidP="007B1C0E">
      <w:pPr>
        <w:pStyle w:val="af"/>
        <w:widowControl w:val="0"/>
        <w:numPr>
          <w:ilvl w:val="0"/>
          <w:numId w:val="29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приказ МНС России от 17 ноября 2003</w:t>
      </w:r>
      <w:r w:rsidRPr="003548F6">
        <w:rPr>
          <w:szCs w:val="24"/>
        </w:rPr>
        <w:t> </w:t>
      </w:r>
      <w:r w:rsidRPr="003548F6">
        <w:rPr>
          <w:szCs w:val="24"/>
          <w:lang w:val="ru-RU"/>
        </w:rPr>
        <w:t>г. №</w:t>
      </w:r>
      <w:r w:rsidRPr="003548F6">
        <w:rPr>
          <w:szCs w:val="24"/>
        </w:rPr>
        <w:t> </w:t>
      </w:r>
      <w:r w:rsidRPr="003548F6">
        <w:rPr>
          <w:szCs w:val="24"/>
          <w:lang w:val="ru-RU"/>
        </w:rPr>
        <w:t>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7B1C0E" w:rsidRPr="003548F6" w:rsidRDefault="00D9713C" w:rsidP="007B1C0E">
      <w:pPr>
        <w:pStyle w:val="af"/>
        <w:widowControl w:val="0"/>
        <w:numPr>
          <w:ilvl w:val="0"/>
          <w:numId w:val="29"/>
        </w:numPr>
        <w:rPr>
          <w:szCs w:val="24"/>
          <w:lang w:val="ru-RU"/>
        </w:rPr>
      </w:pPr>
      <w:proofErr w:type="gramStart"/>
      <w:r w:rsidRPr="003548F6">
        <w:rPr>
          <w:szCs w:val="24"/>
          <w:lang w:val="ru-RU"/>
        </w:rPr>
        <w:t>приказ ФНС России от 25 июля 2012</w:t>
      </w:r>
      <w:r w:rsidRPr="003548F6">
        <w:rPr>
          <w:szCs w:val="24"/>
        </w:rPr>
        <w:t> </w:t>
      </w:r>
      <w:r w:rsidRPr="003548F6">
        <w:rPr>
          <w:szCs w:val="24"/>
          <w:lang w:val="ru-RU"/>
        </w:rPr>
        <w:t>г. №</w:t>
      </w:r>
      <w:r w:rsidRPr="003548F6">
        <w:rPr>
          <w:szCs w:val="24"/>
        </w:rPr>
        <w:t> </w:t>
      </w:r>
      <w:r w:rsidRPr="003548F6">
        <w:rPr>
          <w:szCs w:val="24"/>
          <w:lang w:val="ru-RU"/>
        </w:rPr>
        <w:t>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3548F6">
        <w:rPr>
          <w:szCs w:val="24"/>
          <w:lang w:val="ru-RU"/>
        </w:rPr>
        <w:t xml:space="preserve"> </w:t>
      </w:r>
      <w:proofErr w:type="gramStart"/>
      <w:r w:rsidRPr="003548F6">
        <w:rPr>
          <w:szCs w:val="24"/>
          <w:lang w:val="ru-RU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AF26FB" w:rsidRPr="003548F6" w:rsidRDefault="00AF26FB" w:rsidP="007B1C0E">
      <w:pPr>
        <w:pStyle w:val="af"/>
        <w:widowControl w:val="0"/>
        <w:numPr>
          <w:ilvl w:val="0"/>
          <w:numId w:val="29"/>
        </w:numPr>
        <w:rPr>
          <w:szCs w:val="24"/>
          <w:lang w:val="ru-RU"/>
        </w:rPr>
      </w:pPr>
      <w:r w:rsidRPr="003548F6">
        <w:rPr>
          <w:szCs w:val="24"/>
          <w:lang w:val="ru-RU"/>
        </w:rPr>
        <w:t xml:space="preserve">Налоговый кодекс Российской Федерации (часть вторая) от 05 августа 2000 г. № 117-ФЗ) (Глава 28. Транспортный налог; Глава 30. Налог на имущество организаций; Глава 31. Земельный налог; Глава 32. </w:t>
      </w:r>
      <w:proofErr w:type="gramStart"/>
      <w:r w:rsidRPr="003548F6">
        <w:rPr>
          <w:szCs w:val="24"/>
          <w:lang w:val="ru-RU"/>
        </w:rPr>
        <w:t>Налог на имущество физических лиц).</w:t>
      </w:r>
      <w:proofErr w:type="gramEnd"/>
    </w:p>
    <w:p w:rsidR="0071560A" w:rsidRPr="003548F6" w:rsidRDefault="007173D3" w:rsidP="00D971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</w:rPr>
        <w:t>Старший г</w:t>
      </w:r>
      <w:r w:rsidR="005956AC" w:rsidRPr="003548F6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81666B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должен </w:t>
      </w:r>
      <w:r w:rsidR="00B7300E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знать иные нормативные </w:t>
      </w:r>
      <w:r w:rsidR="00B7300E" w:rsidRPr="003548F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85FC5" w:rsidRPr="003548F6" w:rsidRDefault="00085FC5" w:rsidP="00085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71560A" w:rsidRPr="003548F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E7BEA" w:rsidRPr="003548F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1560A" w:rsidRPr="003548F6">
        <w:rPr>
          <w:rFonts w:ascii="Times New Roman" w:hAnsi="Times New Roman" w:cs="Times New Roman"/>
          <w:sz w:val="24"/>
          <w:szCs w:val="24"/>
          <w:lang w:eastAsia="ru-RU"/>
        </w:rPr>
        <w:t>.2. Иные профессиональные знания</w:t>
      </w:r>
      <w:r w:rsidR="00877280" w:rsidRPr="003548F6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9F0BC2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B1C0E" w:rsidRPr="003548F6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основы экономики, финансов и кредита, бухгалтерского и налогового учетов</w:t>
      </w:r>
      <w:r w:rsidR="00402059" w:rsidRPr="003548F6">
        <w:rPr>
          <w:szCs w:val="24"/>
          <w:lang w:val="ru-RU"/>
        </w:rPr>
        <w:t>;</w:t>
      </w:r>
    </w:p>
    <w:p w:rsidR="007B1C0E" w:rsidRPr="003548F6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основы финансовых и кредитных отношений</w:t>
      </w:r>
      <w:r w:rsidR="00402059" w:rsidRPr="003548F6">
        <w:rPr>
          <w:szCs w:val="24"/>
          <w:lang w:val="ru-RU"/>
        </w:rPr>
        <w:t>;</w:t>
      </w:r>
    </w:p>
    <w:p w:rsidR="007B1C0E" w:rsidRPr="003548F6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общие положения о налоговом контроле</w:t>
      </w:r>
      <w:r w:rsidR="00402059" w:rsidRPr="003548F6">
        <w:rPr>
          <w:szCs w:val="24"/>
          <w:lang w:val="ru-RU"/>
        </w:rPr>
        <w:t>;</w:t>
      </w:r>
    </w:p>
    <w:p w:rsidR="007B1C0E" w:rsidRPr="003548F6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принципы формирования бюджетной и налоговой систем Российской Федерации</w:t>
      </w:r>
      <w:r w:rsidR="00402059" w:rsidRPr="003548F6">
        <w:rPr>
          <w:szCs w:val="24"/>
          <w:lang w:val="ru-RU"/>
        </w:rPr>
        <w:t>;</w:t>
      </w:r>
    </w:p>
    <w:p w:rsidR="007B1C0E" w:rsidRPr="003548F6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порядок проведения мероприятий налогового контроля, принципы налогового администрирования</w:t>
      </w:r>
      <w:r w:rsidR="00402059" w:rsidRPr="003548F6">
        <w:rPr>
          <w:szCs w:val="24"/>
          <w:lang w:val="ru-RU"/>
        </w:rPr>
        <w:t>;</w:t>
      </w:r>
    </w:p>
    <w:p w:rsidR="00AF26FB" w:rsidRPr="003548F6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 w:bidi="en-US"/>
        </w:rPr>
        <w:t>порядок и критерии отбора налогоплательщиков для формирования плана выездных налоговых проверок</w:t>
      </w:r>
    </w:p>
    <w:p w:rsidR="00402059" w:rsidRPr="003548F6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особенности проведения выездных налоговых проверок (тематических)</w:t>
      </w:r>
      <w:r w:rsidR="00402059" w:rsidRPr="003548F6">
        <w:rPr>
          <w:szCs w:val="24"/>
          <w:lang w:val="ru-RU"/>
        </w:rPr>
        <w:t>.</w:t>
      </w:r>
    </w:p>
    <w:p w:rsidR="00AF26FB" w:rsidRPr="003548F6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порядок и сроки проведения выездных налоговых проверок (тематических)</w:t>
      </w:r>
    </w:p>
    <w:p w:rsidR="00AF26FB" w:rsidRPr="003548F6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порядок и сроки рассмотрения материалов налоговой проверки;</w:t>
      </w:r>
    </w:p>
    <w:p w:rsidR="00AF26FB" w:rsidRPr="003548F6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порядок осуществления мероприятий налогового контроля при проведении выездных налоговых проверок (тематических).</w:t>
      </w:r>
    </w:p>
    <w:p w:rsidR="000C142B" w:rsidRPr="003548F6" w:rsidRDefault="00027871" w:rsidP="007B1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EE7BEA" w:rsidRPr="003548F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3548F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00B02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Наличие функциональных знаний:  </w:t>
      </w:r>
    </w:p>
    <w:p w:rsidR="000C142B" w:rsidRPr="003548F6" w:rsidRDefault="000C142B" w:rsidP="000C142B">
      <w:pPr>
        <w:pStyle w:val="af"/>
        <w:numPr>
          <w:ilvl w:val="0"/>
          <w:numId w:val="1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принципы, методы, технологии и механизмы осуществления контроля (надзора);</w:t>
      </w:r>
    </w:p>
    <w:p w:rsidR="000C142B" w:rsidRPr="003548F6" w:rsidRDefault="000C142B" w:rsidP="000C142B">
      <w:pPr>
        <w:pStyle w:val="af"/>
        <w:numPr>
          <w:ilvl w:val="0"/>
          <w:numId w:val="1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виды, назначение и технологии организации проверочных процедур;</w:t>
      </w:r>
    </w:p>
    <w:p w:rsidR="000C142B" w:rsidRPr="003548F6" w:rsidRDefault="000C142B" w:rsidP="000C142B">
      <w:pPr>
        <w:pStyle w:val="af"/>
        <w:numPr>
          <w:ilvl w:val="0"/>
          <w:numId w:val="1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понятие единого реестра проверок, процедура его формирования;</w:t>
      </w:r>
    </w:p>
    <w:p w:rsidR="000C142B" w:rsidRPr="003548F6" w:rsidRDefault="000C142B" w:rsidP="000C142B">
      <w:pPr>
        <w:pStyle w:val="af"/>
        <w:numPr>
          <w:ilvl w:val="0"/>
          <w:numId w:val="1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институт предварительной проверки жалобы и иной информации, поступившей в контрольно-надзорный орган;</w:t>
      </w:r>
    </w:p>
    <w:p w:rsidR="000C142B" w:rsidRPr="003548F6" w:rsidRDefault="000C142B" w:rsidP="000C142B">
      <w:pPr>
        <w:pStyle w:val="af"/>
        <w:numPr>
          <w:ilvl w:val="0"/>
          <w:numId w:val="1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процедура организации проверки: порядок, этапы, инструменты проведения;</w:t>
      </w:r>
    </w:p>
    <w:p w:rsidR="000C142B" w:rsidRPr="003548F6" w:rsidRDefault="000C142B" w:rsidP="000C142B">
      <w:pPr>
        <w:pStyle w:val="af"/>
        <w:numPr>
          <w:ilvl w:val="0"/>
          <w:numId w:val="1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ограничения при проведении проверочных процедур;</w:t>
      </w:r>
    </w:p>
    <w:p w:rsidR="000C142B" w:rsidRPr="003548F6" w:rsidRDefault="000C142B" w:rsidP="000C142B">
      <w:pPr>
        <w:pStyle w:val="af"/>
        <w:numPr>
          <w:ilvl w:val="0"/>
          <w:numId w:val="1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меры, принимаемые по результатам проверки;</w:t>
      </w:r>
    </w:p>
    <w:p w:rsidR="000C142B" w:rsidRPr="003548F6" w:rsidRDefault="000C142B" w:rsidP="000C142B">
      <w:pPr>
        <w:pStyle w:val="af"/>
        <w:numPr>
          <w:ilvl w:val="0"/>
          <w:numId w:val="1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</w:rPr>
        <w:t>плановые (рейдовые) осмотры;</w:t>
      </w:r>
    </w:p>
    <w:p w:rsidR="000C142B" w:rsidRPr="003548F6" w:rsidRDefault="000C142B" w:rsidP="000C142B">
      <w:pPr>
        <w:pStyle w:val="af"/>
        <w:numPr>
          <w:ilvl w:val="0"/>
          <w:numId w:val="10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основания проведения и особенности внеплановых проверок.</w:t>
      </w:r>
    </w:p>
    <w:p w:rsidR="000C48A9" w:rsidRPr="003548F6" w:rsidRDefault="00A5083C" w:rsidP="000C142B">
      <w:pPr>
        <w:pStyle w:val="af"/>
        <w:tabs>
          <w:tab w:val="left" w:pos="851"/>
        </w:tabs>
        <w:ind w:left="0" w:firstLine="709"/>
        <w:rPr>
          <w:szCs w:val="24"/>
          <w:lang w:eastAsia="ru-RU"/>
        </w:rPr>
      </w:pPr>
      <w:r w:rsidRPr="003548F6">
        <w:rPr>
          <w:szCs w:val="24"/>
          <w:lang w:eastAsia="ru-RU"/>
        </w:rPr>
        <w:t>6.5</w:t>
      </w:r>
      <w:r w:rsidR="00175938" w:rsidRPr="003548F6">
        <w:rPr>
          <w:szCs w:val="24"/>
          <w:lang w:eastAsia="ru-RU"/>
        </w:rPr>
        <w:t>.</w:t>
      </w:r>
      <w:r w:rsidR="009A732F" w:rsidRPr="003548F6">
        <w:rPr>
          <w:szCs w:val="24"/>
          <w:lang w:eastAsia="ru-RU"/>
        </w:rPr>
        <w:t> </w:t>
      </w:r>
      <w:r w:rsidR="00175938" w:rsidRPr="003548F6">
        <w:rPr>
          <w:szCs w:val="24"/>
          <w:lang w:eastAsia="ru-RU"/>
        </w:rPr>
        <w:t>Наличие базовых умений</w:t>
      </w:r>
      <w:r w:rsidR="00783E24" w:rsidRPr="003548F6">
        <w:rPr>
          <w:szCs w:val="24"/>
          <w:lang w:eastAsia="ru-RU"/>
        </w:rPr>
        <w:t xml:space="preserve">: </w:t>
      </w:r>
      <w:r w:rsidR="00EE7BEA" w:rsidRPr="003548F6">
        <w:rPr>
          <w:szCs w:val="24"/>
          <w:lang w:eastAsia="ru-RU"/>
        </w:rPr>
        <w:t xml:space="preserve"> </w:t>
      </w:r>
    </w:p>
    <w:p w:rsidR="000C48A9" w:rsidRPr="003548F6" w:rsidRDefault="000C48A9" w:rsidP="000C48A9">
      <w:pPr>
        <w:pStyle w:val="af"/>
        <w:numPr>
          <w:ilvl w:val="0"/>
          <w:numId w:val="8"/>
        </w:numPr>
        <w:autoSpaceDE w:val="0"/>
        <w:autoSpaceDN w:val="0"/>
        <w:adjustRightInd w:val="0"/>
        <w:rPr>
          <w:szCs w:val="24"/>
          <w:lang w:eastAsia="ru-RU"/>
        </w:rPr>
      </w:pPr>
      <w:r w:rsidRPr="003548F6">
        <w:rPr>
          <w:szCs w:val="24"/>
          <w:lang w:val="ru-RU" w:eastAsia="ru-RU"/>
        </w:rPr>
        <w:t>умение</w:t>
      </w:r>
      <w:r w:rsidR="00EE7BEA" w:rsidRPr="003548F6">
        <w:rPr>
          <w:szCs w:val="24"/>
          <w:lang w:eastAsia="ru-RU"/>
        </w:rPr>
        <w:t xml:space="preserve"> мыслить системно (стратегически);</w:t>
      </w:r>
      <w:r w:rsidR="00A5083C" w:rsidRPr="003548F6">
        <w:rPr>
          <w:szCs w:val="24"/>
          <w:lang w:eastAsia="ru-RU"/>
        </w:rPr>
        <w:t xml:space="preserve"> </w:t>
      </w:r>
    </w:p>
    <w:p w:rsidR="000C48A9" w:rsidRPr="003548F6" w:rsidRDefault="00EE7BEA" w:rsidP="000C48A9">
      <w:pPr>
        <w:pStyle w:val="af"/>
        <w:numPr>
          <w:ilvl w:val="0"/>
          <w:numId w:val="8"/>
        </w:numPr>
        <w:autoSpaceDE w:val="0"/>
        <w:autoSpaceDN w:val="0"/>
        <w:adjustRightInd w:val="0"/>
        <w:rPr>
          <w:szCs w:val="24"/>
          <w:lang w:val="ru-RU" w:eastAsia="ru-RU"/>
        </w:rPr>
      </w:pPr>
      <w:r w:rsidRPr="003548F6">
        <w:rPr>
          <w:szCs w:val="24"/>
          <w:lang w:val="ru-RU" w:eastAsia="ru-RU"/>
        </w:rPr>
        <w:t>умение планировать, рационально использовать служебное время и достигать результата;</w:t>
      </w:r>
      <w:r w:rsidR="00A5083C" w:rsidRPr="003548F6">
        <w:rPr>
          <w:szCs w:val="24"/>
          <w:lang w:val="ru-RU" w:eastAsia="ru-RU"/>
        </w:rPr>
        <w:t xml:space="preserve"> </w:t>
      </w:r>
      <w:r w:rsidRPr="003548F6">
        <w:rPr>
          <w:szCs w:val="24"/>
          <w:lang w:val="ru-RU" w:eastAsia="ru-RU"/>
        </w:rPr>
        <w:t xml:space="preserve"> </w:t>
      </w:r>
    </w:p>
    <w:p w:rsidR="000C48A9" w:rsidRPr="003548F6" w:rsidRDefault="00EE7BEA" w:rsidP="000C48A9">
      <w:pPr>
        <w:pStyle w:val="af"/>
        <w:numPr>
          <w:ilvl w:val="0"/>
          <w:numId w:val="8"/>
        </w:numPr>
        <w:autoSpaceDE w:val="0"/>
        <w:autoSpaceDN w:val="0"/>
        <w:adjustRightInd w:val="0"/>
        <w:rPr>
          <w:szCs w:val="24"/>
          <w:lang w:val="ru-RU" w:eastAsia="ru-RU"/>
        </w:rPr>
      </w:pPr>
      <w:r w:rsidRPr="003548F6">
        <w:rPr>
          <w:szCs w:val="24"/>
          <w:lang w:val="ru-RU" w:eastAsia="ru-RU"/>
        </w:rPr>
        <w:t>коммуникативные умения;</w:t>
      </w:r>
      <w:r w:rsidR="00A5083C" w:rsidRPr="003548F6">
        <w:rPr>
          <w:szCs w:val="24"/>
          <w:lang w:val="ru-RU" w:eastAsia="ru-RU"/>
        </w:rPr>
        <w:t xml:space="preserve"> </w:t>
      </w:r>
      <w:r w:rsidRPr="003548F6">
        <w:rPr>
          <w:szCs w:val="24"/>
          <w:lang w:val="ru-RU" w:eastAsia="ru-RU"/>
        </w:rPr>
        <w:t xml:space="preserve"> </w:t>
      </w:r>
    </w:p>
    <w:p w:rsidR="00EE7BEA" w:rsidRPr="003548F6" w:rsidRDefault="00EE7BEA" w:rsidP="000C48A9">
      <w:pPr>
        <w:pStyle w:val="af"/>
        <w:numPr>
          <w:ilvl w:val="0"/>
          <w:numId w:val="8"/>
        </w:numPr>
        <w:autoSpaceDE w:val="0"/>
        <w:autoSpaceDN w:val="0"/>
        <w:adjustRightInd w:val="0"/>
        <w:rPr>
          <w:szCs w:val="24"/>
          <w:lang w:val="ru-RU" w:eastAsia="ru-RU"/>
        </w:rPr>
      </w:pPr>
      <w:r w:rsidRPr="003548F6">
        <w:rPr>
          <w:szCs w:val="24"/>
          <w:lang w:val="ru-RU" w:eastAsia="ru-RU"/>
        </w:rPr>
        <w:t>умение управлять изменениями.</w:t>
      </w:r>
    </w:p>
    <w:p w:rsidR="000C48A9" w:rsidRPr="003548F6" w:rsidRDefault="00A5083C" w:rsidP="000C48A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6.6</w:t>
      </w:r>
      <w:r w:rsidR="002D4283" w:rsidRPr="003548F6">
        <w:rPr>
          <w:rFonts w:ascii="Times New Roman" w:hAnsi="Times New Roman" w:cs="Times New Roman"/>
          <w:sz w:val="24"/>
          <w:szCs w:val="24"/>
        </w:rPr>
        <w:t>. Наличие профессиональных умений:</w:t>
      </w:r>
      <w:r w:rsidR="00783E24" w:rsidRPr="003548F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Toc477362588"/>
    </w:p>
    <w:bookmarkEnd w:id="2"/>
    <w:p w:rsidR="007B1C0E" w:rsidRPr="003548F6" w:rsidRDefault="00AF26FB" w:rsidP="007B1C0E">
      <w:pPr>
        <w:pStyle w:val="ConsPlusNormal"/>
        <w:numPr>
          <w:ilvl w:val="0"/>
          <w:numId w:val="3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осуществление налогового мониторинга и анализа показателей поступления администрируемых доходов</w:t>
      </w:r>
      <w:r w:rsidR="007B1C0E" w:rsidRPr="003548F6">
        <w:rPr>
          <w:rFonts w:ascii="Times New Roman" w:hAnsi="Times New Roman" w:cs="Times New Roman"/>
          <w:sz w:val="24"/>
          <w:szCs w:val="24"/>
        </w:rPr>
        <w:t>.</w:t>
      </w:r>
    </w:p>
    <w:p w:rsidR="00AF26FB" w:rsidRPr="003548F6" w:rsidRDefault="00AF26FB" w:rsidP="007B1C0E">
      <w:pPr>
        <w:pStyle w:val="ConsPlusNormal"/>
        <w:numPr>
          <w:ilvl w:val="0"/>
          <w:numId w:val="3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практика применения законодательства Российской Федерации о налогах и сборах;</w:t>
      </w:r>
    </w:p>
    <w:p w:rsidR="00AF26FB" w:rsidRPr="003548F6" w:rsidRDefault="00AF26FB" w:rsidP="007B1C0E">
      <w:pPr>
        <w:pStyle w:val="ConsPlusNormal"/>
        <w:numPr>
          <w:ilvl w:val="0"/>
          <w:numId w:val="3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проведение налогового мониторинга адекватности уплаты налогов показателям финансово-экономической деятельности налогоплательщиков;</w:t>
      </w:r>
    </w:p>
    <w:p w:rsidR="00AF26FB" w:rsidRPr="003548F6" w:rsidRDefault="00AF26FB" w:rsidP="007B1C0E">
      <w:pPr>
        <w:pStyle w:val="ConsPlusNormal"/>
        <w:numPr>
          <w:ilvl w:val="0"/>
          <w:numId w:val="3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отбор налогоплательщиков для формирования плана выездных налоговых проверок (тематических);</w:t>
      </w:r>
    </w:p>
    <w:p w:rsidR="00AF26FB" w:rsidRPr="003548F6" w:rsidRDefault="00AF26FB" w:rsidP="007B1C0E">
      <w:pPr>
        <w:pStyle w:val="ConsPlusNormal"/>
        <w:numPr>
          <w:ilvl w:val="0"/>
          <w:numId w:val="3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организация и проведение выездной налоговой проверки (тематической), а также рассмотрение и оформление ее результатов в соответствии с порядком и соблюдением сроков;</w:t>
      </w:r>
    </w:p>
    <w:p w:rsidR="00AF26FB" w:rsidRPr="003548F6" w:rsidRDefault="00AF26FB" w:rsidP="007B1C0E">
      <w:pPr>
        <w:pStyle w:val="ConsPlusNormal"/>
        <w:numPr>
          <w:ilvl w:val="0"/>
          <w:numId w:val="3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подготовка решения о проведении выездной налоговой проверки (тематической).</w:t>
      </w:r>
    </w:p>
    <w:p w:rsidR="00F03981" w:rsidRPr="003548F6" w:rsidRDefault="00AF09BA" w:rsidP="007B1C0E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6.</w:t>
      </w:r>
      <w:r w:rsidR="00A5083C" w:rsidRPr="003548F6">
        <w:rPr>
          <w:rFonts w:ascii="Times New Roman" w:hAnsi="Times New Roman" w:cs="Times New Roman"/>
          <w:sz w:val="24"/>
          <w:szCs w:val="24"/>
        </w:rPr>
        <w:t>7</w:t>
      </w:r>
      <w:r w:rsidRPr="003548F6">
        <w:rPr>
          <w:rFonts w:ascii="Times New Roman" w:hAnsi="Times New Roman" w:cs="Times New Roman"/>
          <w:sz w:val="24"/>
          <w:szCs w:val="24"/>
        </w:rPr>
        <w:t>. Наличие функциональных умений:</w:t>
      </w:r>
      <w:r w:rsidR="00783E24" w:rsidRPr="003548F6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Toc477362158"/>
      <w:r w:rsidR="00EE7BEA" w:rsidRPr="003548F6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0D1732" w:rsidRPr="003548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981" w:rsidRPr="003548F6" w:rsidRDefault="00422E88" w:rsidP="007B1C0E">
      <w:pPr>
        <w:pStyle w:val="af"/>
        <w:numPr>
          <w:ilvl w:val="0"/>
          <w:numId w:val="11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разработка, рассмотрение и согласование проектов нормативных правовых актов и других документов</w:t>
      </w:r>
      <w:r w:rsidR="00F03981" w:rsidRPr="003548F6">
        <w:rPr>
          <w:szCs w:val="24"/>
          <w:lang w:val="ru-RU"/>
        </w:rPr>
        <w:t>;</w:t>
      </w:r>
    </w:p>
    <w:p w:rsidR="00F03981" w:rsidRPr="003548F6" w:rsidRDefault="00422E88" w:rsidP="00F03981">
      <w:pPr>
        <w:pStyle w:val="af"/>
        <w:numPr>
          <w:ilvl w:val="0"/>
          <w:numId w:val="11"/>
        </w:numPr>
        <w:autoSpaceDE w:val="0"/>
        <w:autoSpaceDN w:val="0"/>
        <w:adjustRightInd w:val="0"/>
        <w:rPr>
          <w:szCs w:val="24"/>
          <w:lang w:val="ru-RU"/>
        </w:rPr>
      </w:pPr>
      <w:proofErr w:type="spellStart"/>
      <w:r w:rsidRPr="003548F6">
        <w:rPr>
          <w:szCs w:val="24"/>
        </w:rPr>
        <w:t>подготовка</w:t>
      </w:r>
      <w:proofErr w:type="spellEnd"/>
      <w:r w:rsidRPr="003548F6">
        <w:rPr>
          <w:szCs w:val="24"/>
        </w:rPr>
        <w:t xml:space="preserve"> </w:t>
      </w:r>
      <w:proofErr w:type="spellStart"/>
      <w:r w:rsidRPr="003548F6">
        <w:rPr>
          <w:szCs w:val="24"/>
        </w:rPr>
        <w:t>методических</w:t>
      </w:r>
      <w:proofErr w:type="spellEnd"/>
      <w:r w:rsidRPr="003548F6">
        <w:rPr>
          <w:szCs w:val="24"/>
        </w:rPr>
        <w:t xml:space="preserve"> </w:t>
      </w:r>
      <w:proofErr w:type="spellStart"/>
      <w:r w:rsidRPr="003548F6">
        <w:rPr>
          <w:szCs w:val="24"/>
        </w:rPr>
        <w:t>рекомендаций</w:t>
      </w:r>
      <w:proofErr w:type="spellEnd"/>
      <w:r w:rsidRPr="003548F6">
        <w:rPr>
          <w:szCs w:val="24"/>
        </w:rPr>
        <w:t xml:space="preserve">, </w:t>
      </w:r>
      <w:proofErr w:type="spellStart"/>
      <w:r w:rsidRPr="003548F6">
        <w:rPr>
          <w:szCs w:val="24"/>
        </w:rPr>
        <w:t>разъяснений</w:t>
      </w:r>
      <w:proofErr w:type="spellEnd"/>
      <w:r w:rsidR="00F03981" w:rsidRPr="003548F6">
        <w:rPr>
          <w:szCs w:val="24"/>
          <w:lang w:val="ru-RU"/>
        </w:rPr>
        <w:t>;</w:t>
      </w:r>
    </w:p>
    <w:p w:rsidR="007B1C0E" w:rsidRPr="003548F6" w:rsidRDefault="00422E88" w:rsidP="006C2BDB">
      <w:pPr>
        <w:pStyle w:val="af"/>
        <w:numPr>
          <w:ilvl w:val="0"/>
          <w:numId w:val="11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подготовка аналитических, информационных и других материалов, организация и проведение мониторинга применения законодательства</w:t>
      </w:r>
      <w:r w:rsidR="007B1C0E" w:rsidRPr="003548F6">
        <w:rPr>
          <w:bCs/>
          <w:szCs w:val="24"/>
          <w:lang w:val="ru-RU"/>
        </w:rPr>
        <w:t>.</w:t>
      </w:r>
    </w:p>
    <w:p w:rsidR="00422E88" w:rsidRPr="003548F6" w:rsidRDefault="00422E88" w:rsidP="006C2BDB">
      <w:pPr>
        <w:pStyle w:val="af"/>
        <w:numPr>
          <w:ilvl w:val="0"/>
          <w:numId w:val="11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проведение плановых и внеплановых выездных проверок (тематических).</w:t>
      </w:r>
    </w:p>
    <w:p w:rsidR="009A4F39" w:rsidRPr="003548F6" w:rsidRDefault="009A4F39" w:rsidP="00400B0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BA9" w:rsidRPr="003548F6" w:rsidRDefault="009A4F39" w:rsidP="009A4F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8F6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r w:rsidRPr="003548F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548F6">
        <w:rPr>
          <w:rFonts w:ascii="Times New Roman" w:hAnsi="Times New Roman" w:cs="Times New Roman"/>
          <w:b/>
          <w:sz w:val="24"/>
          <w:szCs w:val="24"/>
        </w:rPr>
        <w:t>. </w:t>
      </w:r>
      <w:r w:rsidR="00067BA9" w:rsidRPr="003548F6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EA7B21" w:rsidRPr="003548F6" w:rsidRDefault="0034751B" w:rsidP="00EA7B2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7173D3" w:rsidRPr="003548F6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5956AC" w:rsidRPr="003548F6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3548F6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3" w:history="1">
        <w:r w:rsidRPr="003548F6">
          <w:rPr>
            <w:rStyle w:val="af4"/>
            <w:rFonts w:ascii="Times New Roman" w:hAnsi="Times New Roman"/>
            <w:bCs/>
            <w:color w:val="auto"/>
            <w:sz w:val="24"/>
            <w:szCs w:val="24"/>
            <w:u w:val="none"/>
          </w:rPr>
          <w:t>статьями 14</w:t>
        </w:r>
      </w:hyperlink>
      <w:r w:rsidRPr="003548F6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3548F6">
          <w:rPr>
            <w:rStyle w:val="af4"/>
            <w:rFonts w:ascii="Times New Roman" w:hAnsi="Times New Roman"/>
            <w:bCs/>
            <w:color w:val="auto"/>
            <w:sz w:val="24"/>
            <w:szCs w:val="24"/>
            <w:u w:val="none"/>
          </w:rPr>
          <w:t>15</w:t>
        </w:r>
      </w:hyperlink>
      <w:r w:rsidRPr="003548F6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3548F6">
          <w:rPr>
            <w:rStyle w:val="af4"/>
            <w:rFonts w:ascii="Times New Roman" w:hAnsi="Times New Roman"/>
            <w:bCs/>
            <w:color w:val="auto"/>
            <w:sz w:val="24"/>
            <w:szCs w:val="24"/>
            <w:u w:val="none"/>
          </w:rPr>
          <w:t>17</w:t>
        </w:r>
      </w:hyperlink>
      <w:r w:rsidRPr="003548F6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3548F6">
          <w:rPr>
            <w:rStyle w:val="af4"/>
            <w:rFonts w:ascii="Times New Roman" w:hAnsi="Times New Roman"/>
            <w:bCs/>
            <w:color w:val="auto"/>
            <w:sz w:val="24"/>
            <w:szCs w:val="24"/>
            <w:u w:val="none"/>
          </w:rPr>
          <w:t>18</w:t>
        </w:r>
      </w:hyperlink>
      <w:r w:rsidRPr="003548F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548F6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3548F6">
        <w:rPr>
          <w:rFonts w:ascii="Times New Roman" w:hAnsi="Times New Roman" w:cs="Times New Roman"/>
          <w:sz w:val="24"/>
          <w:szCs w:val="24"/>
        </w:rPr>
        <w:t>. № 79-ФЗ "О государственной гражданской службе Российской Федерации".</w:t>
      </w:r>
    </w:p>
    <w:p w:rsidR="00EA7B21" w:rsidRPr="003548F6" w:rsidRDefault="0034751B" w:rsidP="009476ED">
      <w:pPr>
        <w:pStyle w:val="ConsPlusNormal"/>
        <w:ind w:firstLine="708"/>
        <w:jc w:val="both"/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</w:pPr>
      <w:r w:rsidRPr="003548F6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="007173D3" w:rsidRPr="003548F6">
        <w:rPr>
          <w:rFonts w:ascii="Times New Roman" w:hAnsi="Times New Roman" w:cs="Times New Roman"/>
          <w:sz w:val="24"/>
          <w:szCs w:val="24"/>
        </w:rPr>
        <w:t>Старший г</w:t>
      </w:r>
      <w:r w:rsidR="00801875" w:rsidRPr="003548F6"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  <w:t>осу</w:t>
      </w:r>
      <w:r w:rsidR="009476ED" w:rsidRPr="003548F6"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  <w:t xml:space="preserve">дарственный налоговый инспектор </w:t>
      </w:r>
      <w:r w:rsidR="003136AD" w:rsidRPr="003548F6"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7" w:history="1">
        <w:r w:rsidR="003136AD" w:rsidRPr="003548F6">
          <w:rPr>
            <w:rStyle w:val="af4"/>
            <w:rFonts w:ascii="Times New Roman" w:hAnsi="Times New Roman"/>
            <w:bCs/>
            <w:color w:val="auto"/>
            <w:sz w:val="24"/>
            <w:szCs w:val="24"/>
            <w:u w:val="none"/>
          </w:rPr>
          <w:t>Положением</w:t>
        </w:r>
      </w:hyperlink>
      <w:r w:rsidR="003136AD" w:rsidRPr="003548F6"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="00EC08AE" w:rsidRPr="003548F6"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  <w:t>Регламентом взаимодействия налоговых органов при отработке расхождений, Методическими рекомендациями по применению отдельных положений Регламента (далее – Методические рекомендации) с изменениями, доведенные письмом ФНС России от 29.10.2019 №ЕД-5-2/3755дсп@, положением о</w:t>
      </w:r>
      <w:proofErr w:type="gramEnd"/>
      <w:r w:rsidR="00EC08AE" w:rsidRPr="003548F6"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  <w:t xml:space="preserve"> Межрайонной инспекции Федеральной налоговой службы № 8 по Липецкой области, утвержденным руководителем управления ФНС России по Липецкой области, положением об контрольно-аналитическом отделе</w:t>
      </w:r>
      <w:r w:rsidR="00951DE8"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  <w:t xml:space="preserve"> № 1</w:t>
      </w:r>
      <w:r w:rsidR="00EC08AE" w:rsidRPr="003548F6"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  <w:t>, приказами (распоряжениями) ФНС России, приказами управления ФНС России по Липецкой области (далее - управление), приказами инспекции, поручениями руководства инспекции.</w:t>
      </w:r>
    </w:p>
    <w:p w:rsidR="006B5605" w:rsidRPr="003548F6" w:rsidRDefault="00E61E46" w:rsidP="006B5605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 xml:space="preserve">9. </w:t>
      </w:r>
      <w:r w:rsidR="009B3ABC" w:rsidRPr="003548F6">
        <w:rPr>
          <w:rFonts w:ascii="Times New Roman" w:hAnsi="Times New Roman" w:cs="Times New Roman"/>
          <w:sz w:val="24"/>
          <w:szCs w:val="24"/>
        </w:rPr>
        <w:t xml:space="preserve">Должностные обязанности </w:t>
      </w:r>
      <w:r w:rsidR="007173D3" w:rsidRPr="003548F6">
        <w:rPr>
          <w:rFonts w:ascii="Times New Roman" w:hAnsi="Times New Roman" w:cs="Times New Roman"/>
          <w:sz w:val="24"/>
          <w:szCs w:val="24"/>
        </w:rPr>
        <w:t>старшего</w:t>
      </w:r>
      <w:r w:rsidR="00801875" w:rsidRPr="003548F6">
        <w:rPr>
          <w:rFonts w:ascii="Times New Roman" w:hAnsi="Times New Roman" w:cs="Times New Roman"/>
          <w:sz w:val="24"/>
          <w:szCs w:val="24"/>
        </w:rPr>
        <w:t xml:space="preserve"> </w:t>
      </w:r>
      <w:r w:rsidR="005956AC" w:rsidRPr="003548F6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801875" w:rsidRPr="003548F6">
        <w:rPr>
          <w:rFonts w:ascii="Times New Roman" w:hAnsi="Times New Roman" w:cs="Times New Roman"/>
          <w:sz w:val="24"/>
          <w:szCs w:val="24"/>
        </w:rPr>
        <w:t xml:space="preserve">контрольно-аналитического </w:t>
      </w:r>
      <w:r w:rsidR="009B3ABC" w:rsidRPr="003548F6">
        <w:rPr>
          <w:rFonts w:ascii="Times New Roman" w:hAnsi="Times New Roman" w:cs="Times New Roman"/>
          <w:sz w:val="24"/>
          <w:szCs w:val="24"/>
        </w:rPr>
        <w:t>отдела</w:t>
      </w:r>
      <w:r w:rsidR="00951DE8">
        <w:rPr>
          <w:rFonts w:ascii="Times New Roman" w:hAnsi="Times New Roman" w:cs="Times New Roman"/>
          <w:sz w:val="24"/>
          <w:szCs w:val="24"/>
        </w:rPr>
        <w:t xml:space="preserve"> № 1</w:t>
      </w:r>
      <w:r w:rsidR="003A0023" w:rsidRPr="003548F6">
        <w:rPr>
          <w:rFonts w:ascii="Times New Roman" w:hAnsi="Times New Roman" w:cs="Times New Roman"/>
          <w:sz w:val="24"/>
          <w:szCs w:val="24"/>
        </w:rPr>
        <w:t>.</w:t>
      </w:r>
    </w:p>
    <w:p w:rsidR="00801875" w:rsidRPr="003548F6" w:rsidRDefault="00801875" w:rsidP="008018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- проведение работы в рамках контрольно-аналитической работы в отношении сделок  с фирмами-однодневками и субъектами, имеющими налоговые риски, исчерпывающих и своевременных мероприятий, направленных на проверку достоверности содержания соответствующих хозяйственных операций, в том числе:</w:t>
      </w:r>
    </w:p>
    <w:p w:rsidR="00801875" w:rsidRPr="003548F6" w:rsidRDefault="00801875" w:rsidP="008018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       - проведение работы по корректному определению выгодоприобретателей и отработкой сложных расхождений:</w:t>
      </w:r>
    </w:p>
    <w:p w:rsidR="00801875" w:rsidRPr="003548F6" w:rsidRDefault="00801875" w:rsidP="008018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истребованием  документов у участников сделки;</w:t>
      </w:r>
    </w:p>
    <w:p w:rsidR="00801875" w:rsidRPr="003548F6" w:rsidRDefault="00801875" w:rsidP="008018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проведением  допросов лиц, которые являлись участниками данных операций, истребованием документов с образцами подписей указанных  лиц (от органов, выдавших паспорт, от налоговых органов, в которых находятся  соответствующие регистрационные дела);</w:t>
      </w:r>
    </w:p>
    <w:p w:rsidR="00801875" w:rsidRPr="003548F6" w:rsidRDefault="00801875" w:rsidP="008018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истребованием информации о движении денежных средств по  расчетным счетам данных контрагентов, проведением допросов  свидетелей и истребованием документов в отношении последующих контрагентов с целью установления фактических исполнителей хозяйственных операций;</w:t>
      </w:r>
    </w:p>
    <w:p w:rsidR="00801875" w:rsidRPr="003548F6" w:rsidRDefault="00801875" w:rsidP="008018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подготовкой сопроводительных писем в  налоговые органы  по обследованию адресов регистрации участников  сделок и (или) адресов, с которых осуществлялась отгрузка товаров (работ, услуг)  на предмет возможности исполнения сделок по указанным адресам (местам  нахождения);</w:t>
      </w:r>
    </w:p>
    <w:p w:rsidR="00801875" w:rsidRPr="003548F6" w:rsidRDefault="00801875" w:rsidP="008018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выявлением наличия соответствующих допусков и (или) лицензий контрагентов;</w:t>
      </w:r>
    </w:p>
    <w:p w:rsidR="00801875" w:rsidRPr="003548F6" w:rsidRDefault="00801875" w:rsidP="008018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выявлением наличия необходимых трудовых ресурсов, основных средств;</w:t>
      </w:r>
    </w:p>
    <w:p w:rsidR="00801875" w:rsidRPr="003548F6" w:rsidRDefault="00801875" w:rsidP="008018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проведением допросов работников налогоплательщика и его  контрагентов по вопросам фактического исполнения операций с участием фирм-однодневок и субъектов, имеющих налоговые риски;</w:t>
      </w:r>
    </w:p>
    <w:p w:rsidR="00801875" w:rsidRPr="003548F6" w:rsidRDefault="00801875" w:rsidP="008018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исследованием вопросов надлежащего оприходования соответствующих товаров (работ, услуг) и их участия в дальнейших операциях, а также отражения в налоговом учете;</w:t>
      </w:r>
    </w:p>
    <w:p w:rsidR="00801875" w:rsidRPr="003548F6" w:rsidRDefault="00801875" w:rsidP="008018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проведением  иных необходимых действий, направленных на подтверждение или  опровержение фактов хозяйственной жизни, проведенных в учете (или расчетах) с «проблемными» фирмами.</w:t>
      </w:r>
    </w:p>
    <w:p w:rsidR="00801875" w:rsidRPr="003548F6" w:rsidRDefault="00801875" w:rsidP="00801875">
      <w:pPr>
        <w:numPr>
          <w:ilvl w:val="0"/>
          <w:numId w:val="4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проводит мероприятия налогового контроля в отношении выявленных расхождений с использованием информационного ресурса АСК НДС-2; Выявление и пресечение схем уклонения от налогообложения;</w:t>
      </w:r>
    </w:p>
    <w:p w:rsidR="00B2764D" w:rsidRPr="003548F6" w:rsidRDefault="00B2764D" w:rsidP="00B2764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проводит комиссии по легализации налоговой базы в отношении выявленных расхождений;</w:t>
      </w:r>
    </w:p>
    <w:p w:rsidR="00B2764D" w:rsidRPr="003548F6" w:rsidRDefault="00B2764D" w:rsidP="00B2764D">
      <w:pPr>
        <w:numPr>
          <w:ilvl w:val="0"/>
          <w:numId w:val="4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проводит мероприятия с целью побуждения налогоплательщиков к добровольному уточнению своих налоговых обязательств и </w:t>
      </w:r>
      <w:r w:rsidRPr="003548F6">
        <w:rPr>
          <w:rFonts w:ascii="Times New Roman" w:hAnsi="Times New Roman"/>
          <w:sz w:val="24"/>
          <w:szCs w:val="24"/>
        </w:rPr>
        <w:t>рассмотрению вопроса о представлении по месту учета организации уточненной налоговой декларации с уменьшением налоговых вычетов и увеличением налоговых обязательств;</w:t>
      </w:r>
    </w:p>
    <w:p w:rsidR="00801875" w:rsidRPr="003548F6" w:rsidRDefault="00801875" w:rsidP="00801875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формирует и направляет в Управление заключений по проведенным мероприятиям налогового контроля в отношении участников схем уклонения от налогообложения;</w:t>
      </w:r>
    </w:p>
    <w:p w:rsidR="00437F9C" w:rsidRPr="003548F6" w:rsidRDefault="00437F9C" w:rsidP="00437F9C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в случае, если по итогам проведения контрольно-аналитических мероприятий налогоплательщик – выгодоприобретатель отказался от добровольного уточнения своих налоговых обязательство, не согласился на пересмотр модели ведения бизнеса с повышенным риском совершения налогового правонарушения и не представил доказательств, указывающих на отсутствие вины налоговый инспектор формирует и направляет в Управление заключение по проведенным мероприятиям налогового контроля с целью дальнейшего включения в план проведения выездных налоговых проверок (тематических) и назначению в месячный срок с момента проведения мероприятий по побуждению к добровольному уточнению тематической выездной налоговой проверки;</w:t>
      </w:r>
    </w:p>
    <w:p w:rsidR="00801875" w:rsidRPr="003548F6" w:rsidRDefault="00801875" w:rsidP="00801875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проводит  в установленном порядке дополнительных мероприятий налогового контроля, ознакомление налогоплательщиков с результатами проведенных дополнительных мероприятий налогового контроля; </w:t>
      </w:r>
    </w:p>
    <w:p w:rsidR="00801875" w:rsidRPr="003548F6" w:rsidRDefault="00801875" w:rsidP="00801875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оформляет в установленном порядке результаты проведенных налоговых проверок, и принимает меры в отношении налогоплательщиков, допустивших нарушения законодательства, в рамках установленной компетенции;</w:t>
      </w:r>
    </w:p>
    <w:p w:rsidR="00801875" w:rsidRPr="003548F6" w:rsidRDefault="00801875" w:rsidP="00801875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участвует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относящимся к компетенции отдела), возражений на акты налоговых проверок, в досудебных и, при необходимости, в судебных разбирательствах;</w:t>
      </w:r>
    </w:p>
    <w:p w:rsidR="00801875" w:rsidRPr="003548F6" w:rsidRDefault="00801875" w:rsidP="00801875">
      <w:pPr>
        <w:numPr>
          <w:ilvl w:val="0"/>
          <w:numId w:val="4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осуществляет взаимодействие с правоохранительными органами и иными контролирующими органами по предмету деятельности отдела;</w:t>
      </w:r>
    </w:p>
    <w:p w:rsidR="00801875" w:rsidRPr="003548F6" w:rsidRDefault="00801875" w:rsidP="00801875">
      <w:pPr>
        <w:numPr>
          <w:ilvl w:val="0"/>
          <w:numId w:val="4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передает в правовой отдел материалы для обеспечения производства по делам о налоговых правонарушениях;</w:t>
      </w:r>
    </w:p>
    <w:p w:rsidR="00801875" w:rsidRPr="003548F6" w:rsidRDefault="00801875" w:rsidP="0080187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- проводит выездные налоговые проверки</w:t>
      </w:r>
      <w:r w:rsidR="00A57B1D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(тематические)</w:t>
      </w: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в соответствии с решениями начальника (заместителя начальника) инспекции и оформляет их результаты в соответствии с требованиями соответствующих нормативных документов, в том числе:</w:t>
      </w:r>
    </w:p>
    <w:p w:rsidR="00801875" w:rsidRPr="003548F6" w:rsidRDefault="00801875" w:rsidP="00801875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осуществляет своевременное проведение всего комплекса мероприятий налогового контроля, предусмотренных НК РФ, ведомственными приказами, указаниями, </w:t>
      </w:r>
      <w:r w:rsidR="00A57B1D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инструкциями, письмами в рамках </w:t>
      </w:r>
      <w:r w:rsidRPr="003548F6">
        <w:rPr>
          <w:rFonts w:ascii="Times New Roman" w:hAnsi="Times New Roman" w:cs="Times New Roman"/>
          <w:sz w:val="24"/>
          <w:szCs w:val="24"/>
          <w:lang w:eastAsia="ru-RU"/>
        </w:rPr>
        <w:t>выездной налоговой проверки</w:t>
      </w:r>
      <w:r w:rsidR="00A57B1D"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(тематической)</w:t>
      </w: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в рамках мероприятий дополнительного налогового контроля в установленном порядке в целях выявления нарушений налогового законодательства и взыскания неуплаченных налогов в бюджетную систему; </w:t>
      </w:r>
    </w:p>
    <w:p w:rsidR="00801875" w:rsidRPr="003548F6" w:rsidRDefault="00801875" w:rsidP="00801875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- обеспечивает подготовку проектов решений о проведении проверки, проверяет обоснованность указания периодов проверки и полноту указания подлежащих проверке налогов, обеспечивает незамедлительное вручение налогоплательщику (надлежащему представителю) подписанных решений о проведении проверки, уведомлений о необходимости ознакомления с регистрами и иными документами налогового учета и первичными документами; контролирует полноту исполнения указанного уведомления; инициирует истребование необходимых заверенных копий документов, контролирует полноту надлежащего исполнения налогоплательщиком требований о представлении документов;</w:t>
      </w:r>
    </w:p>
    <w:p w:rsidR="00801875" w:rsidRPr="003548F6" w:rsidRDefault="00801875" w:rsidP="00801875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>- в случаях установления фактов ненадлежащего исполнения уведомлений и требований о представлении документов обеспечивает инициирование процедуры привлечения соответствующих лиц к налоговой и административной ответственности;</w:t>
      </w:r>
    </w:p>
    <w:p w:rsidR="00801875" w:rsidRPr="003548F6" w:rsidRDefault="00801875" w:rsidP="00801875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- в  случае неисполнения другими налоговыми органами Поручения на истребование документов в соответствии со статьей 93.1 НК РФ в установленные сроки подготавливает проект </w:t>
      </w:r>
      <w:r w:rsidRPr="003548F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письма в УФНС России по Липецкой области с просьбой оказать содействие в получении запрашиваемых документов (информации) с указанием реквизитов неисполненного Поручения; </w:t>
      </w:r>
    </w:p>
    <w:p w:rsidR="00801875" w:rsidRPr="003548F6" w:rsidRDefault="00801875" w:rsidP="00801875">
      <w:pPr>
        <w:tabs>
          <w:tab w:val="num" w:pos="1070"/>
          <w:tab w:val="num" w:pos="1276"/>
        </w:tabs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   - использует федеральные информационные ресурсы, доступ к которым не ограничен;</w:t>
      </w:r>
    </w:p>
    <w:p w:rsidR="00801875" w:rsidRPr="003548F6" w:rsidRDefault="00801875" w:rsidP="0080187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   - анализирует информацию о движении денежных средств по всем расчетным счетам налогоплательщика (в том числе по заемным обязательствам, комиссионным и агентским договорам); обеспечивает получение недостающей информации о движении по расчетным счетам налогоплательщиков и их контрагентов, а также контрагентов-участников «транзитного» движения денежных средств;</w:t>
      </w:r>
    </w:p>
    <w:p w:rsidR="00801875" w:rsidRPr="003548F6" w:rsidRDefault="00801875" w:rsidP="00801875">
      <w:pPr>
        <w:tabs>
          <w:tab w:val="num" w:pos="1070"/>
          <w:tab w:val="num" w:pos="1276"/>
        </w:tabs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  - выявляет присутствие в налоговом учете налогоплательщика (и (или) в расчетах, не отраженных в налоговом учете, но если имеются основания предполагать факты влияния данных расчетов на финансовое состояние  предприятия, например, вывод оборотных средств) фирм-однодневок и субъектов, имеющих налоговые риски (в том числе, по признакам, содержащимся в федеральных ресурсах);</w:t>
      </w:r>
    </w:p>
    <w:p w:rsidR="00801875" w:rsidRPr="003548F6" w:rsidRDefault="00801875" w:rsidP="0080187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     - выполняет все мероприятия, необходимые и достаточные для выполнения программы выездной налоговой проверки, утверждаемой начальником (заместителем начальника) инспекции;</w:t>
      </w:r>
    </w:p>
    <w:p w:rsidR="00801875" w:rsidRPr="003548F6" w:rsidRDefault="00801875" w:rsidP="0080187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- использует информацию, полученную в рамках проведения камеральных налоговых проверок, в рамках осуществления контрольно-аналитической деятельности и выездных налоговых проверках;</w:t>
      </w:r>
    </w:p>
    <w:p w:rsidR="00801875" w:rsidRPr="003548F6" w:rsidRDefault="00801875" w:rsidP="0080187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- осуществляет проверку надлежащего исполнения обязанностей налогового агента по всем видам соответствующих налогов;</w:t>
      </w:r>
    </w:p>
    <w:p w:rsidR="00801875" w:rsidRPr="003548F6" w:rsidRDefault="00801875" w:rsidP="0080187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3548F6">
        <w:rPr>
          <w:rFonts w:ascii="Times New Roman" w:hAnsi="Times New Roman" w:cs="Times New Roman"/>
          <w:sz w:val="24"/>
          <w:szCs w:val="24"/>
          <w:lang w:eastAsia="ru-RU"/>
        </w:rPr>
        <w:t>- заблаговременно истребует, получает и формирует в дела копии документов (приказов об учетной политике, книг покупок, книг продаж, главных книг, журналов полученных и выставленных счетов фактур, регистров налогового учета (в том числе, с учетом раздельного учета), расчетов налоговой базы, расчетов распределения затрат на косвенные и прямые с учетом остатков незавершенного производства), исходя из информации которых впоследствии по завершении налоговой проверки, возможно</w:t>
      </w:r>
      <w:proofErr w:type="gramEnd"/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будет получить (в том числе в ходе аудиторских проверок вышестоящих налоговых органов) исчерпывающую информацию о финансовой деятельности налогоплательщика в проверенном периоде; </w:t>
      </w:r>
    </w:p>
    <w:p w:rsidR="00801875" w:rsidRPr="003548F6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- осуществляет своевременную подготовку и вручение надлежащим представителям налогоплательщиков всех необходимых процессуальных документов, составление которых предусмотрено законодательством, и связанных с необходимостью проведения надлежащего налогового контроля и оформления его результатов (в </w:t>
      </w:r>
      <w:proofErr w:type="spellStart"/>
      <w:r w:rsidRPr="003548F6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3548F6">
        <w:rPr>
          <w:rFonts w:ascii="Times New Roman" w:hAnsi="Times New Roman" w:cs="Times New Roman"/>
          <w:sz w:val="24"/>
          <w:szCs w:val="24"/>
          <w:lang w:eastAsia="ru-RU"/>
        </w:rPr>
        <w:t>., решений о проведении налоговых проверок, решений о приостановлении и (или) возобновлении выездных налоговых проверок, постановлений о проведении экспертиз, экспертных заключений,  справок об окончании проверок, актов выездных налоговых проверок с</w:t>
      </w:r>
      <w:proofErr w:type="gramEnd"/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приложением необходимых расчетов и документов, уведомлений о времени и месте рассмотрения материалов налоговых проверок, решений о проведении дополнительных мероприятий налогового контроля, справок по результатам проведенных мероприятий налогового контроля, решений о привлечении (об отказе в привлечении) к налоговой ответственности, принимаемых по результатам рассмотрения актов проверок, и других документов);</w:t>
      </w:r>
    </w:p>
    <w:p w:rsidR="00801875" w:rsidRPr="003548F6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 - в рамках проведения мероприятий налогового контроля осуществляет осмотры документов и имущества налогоплательщика, проводит инвентаризации запасов и иного имущества, проверки полноты оприходования выручки, инициирует проверки применения ККТ (в том числе, выходит с письменными предложениями к начальнику отдела, начальнику (заместителю начальника) инспекции о необходимости назначения таких проверок и действий);    </w:t>
      </w:r>
    </w:p>
    <w:p w:rsidR="00801875" w:rsidRPr="003548F6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- при выявлении вопросов, разрешение которых требует специальных познаний в области юриспруденции, инициирует подготовку соответствующих служебных записок на имя начальника правового отдела для получения соответствующих разъяснений о применении положений </w:t>
      </w:r>
      <w:r w:rsidRPr="003548F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налогового законодательства и иных официальных документов, для получения консультаций по вопросам наличия соответствующей арбитражной практики;</w:t>
      </w:r>
    </w:p>
    <w:p w:rsidR="00801875" w:rsidRPr="003548F6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- согласовывает содержание текстов актов, справок по результатам дополнительных мероприятий налогового контроля по результатам проведенных проверок (в том числе с учетом замечаний правового отдела, соответствующих отделов Управления ФНС России по Липецкой области);</w:t>
      </w:r>
    </w:p>
    <w:p w:rsidR="00801875" w:rsidRPr="003548F6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- обеспечивает своевременное согласование текстов проектов актов и текстов решений, принимаемых по результатам рассмотрения актов, с правовым отделом (с начальником или заместителем начальника правового отдела);</w:t>
      </w:r>
    </w:p>
    <w:p w:rsidR="00801875" w:rsidRPr="003548F6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- обеспечивает направление проектов актов в Управление ФНС России по Липецкой области для рассмотрения соответствующей рабочей группой;</w:t>
      </w:r>
    </w:p>
    <w:p w:rsidR="00801875" w:rsidRPr="003548F6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- обеспечивает  направление проектов актов в Управление ФНС России по Липецкой области, содержащих методологические вопросы;  </w:t>
      </w:r>
    </w:p>
    <w:p w:rsidR="00801875" w:rsidRPr="003548F6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- контролирует вопросы надлежащего вручения процессуальных решений, справок об окончании проверок, актов проверок (с учетом достаточности количества приложений в соответствии со ст. 100 НК РФ), уведомлений представителей налогоплательщиков о времени и месте рассмотрения материалов проверок, материалов дополнительного налогового контроля, решений, принимаемых по результатам рассмотрения;</w:t>
      </w:r>
    </w:p>
    <w:p w:rsidR="00801875" w:rsidRPr="003548F6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 - контролирует вопросы возникновения надлежащих налоговых обязательств в результате представления уточненных налоговых деклараций в ходе выездных налоговых проверок за проверяемые налоговые периоды, а также после завершения выездной проверки до момента принятия решения по акту и (или) дополнительным материалам; </w:t>
      </w:r>
    </w:p>
    <w:p w:rsidR="00801875" w:rsidRPr="003548F6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173D3" w:rsidRPr="003548F6">
        <w:rPr>
          <w:rFonts w:ascii="Times New Roman" w:hAnsi="Times New Roman" w:cs="Times New Roman"/>
          <w:sz w:val="24"/>
          <w:szCs w:val="24"/>
          <w:lang w:eastAsia="ru-RU"/>
        </w:rPr>
        <w:t>Старший г</w:t>
      </w:r>
      <w:r w:rsidRPr="003548F6">
        <w:rPr>
          <w:rFonts w:ascii="Times New Roman" w:hAnsi="Times New Roman" w:cs="Times New Roman"/>
          <w:sz w:val="24"/>
          <w:szCs w:val="24"/>
          <w:lang w:eastAsia="ru-RU"/>
        </w:rPr>
        <w:t>осударственный налоговый инспектор осуществляет взаимодействие с другими отделами инспекции и иными должностными лицами по вопросам, связанным с проведением и оформлением результатов налоговых проверок:</w:t>
      </w:r>
    </w:p>
    <w:p w:rsidR="0074598B" w:rsidRPr="003548F6" w:rsidRDefault="0074598B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- осуществляет передачу в отдел предпроверочного анализа заключений, а также прочих мероприятий налогового контроля в отношении налогоплательщиков, отобранных и включенных  в план проведения предпроверочного анализа; </w:t>
      </w:r>
    </w:p>
    <w:p w:rsidR="00801875" w:rsidRPr="003548F6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 - осуществляет подготовку и передачу в </w:t>
      </w:r>
      <w:proofErr w:type="gramStart"/>
      <w:r w:rsidRPr="003548F6">
        <w:rPr>
          <w:rFonts w:ascii="Times New Roman" w:hAnsi="Times New Roman" w:cs="Times New Roman"/>
          <w:sz w:val="24"/>
          <w:szCs w:val="24"/>
          <w:lang w:eastAsia="ru-RU"/>
        </w:rPr>
        <w:t>правовой</w:t>
      </w:r>
      <w:proofErr w:type="gramEnd"/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отдел необходимых материалов по результатам проведенных выездных налоговых проверок для обеспечения производства по делам о налоговых правонарушениях; </w:t>
      </w:r>
    </w:p>
    <w:p w:rsidR="00801875" w:rsidRPr="003548F6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- осуществляет передачу в правовой отдел копий документов выездной налоговой проверки  в рамках рассмотрения апелляционной жалобы и исков в Арбитражный суд;</w:t>
      </w:r>
    </w:p>
    <w:p w:rsidR="00801875" w:rsidRPr="003548F6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- осуществляет подготовку служебных записок в правовой отдел по вопросам наличия судебной практики и другим вопросам, в том числе, требующим специальных познаний в области юриспруденции;</w:t>
      </w:r>
    </w:p>
    <w:p w:rsidR="00801875" w:rsidRPr="003548F6" w:rsidRDefault="00801875" w:rsidP="00BC6988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8F6">
        <w:rPr>
          <w:rFonts w:ascii="Times New Roman" w:hAnsi="Times New Roman" w:cs="Times New Roman"/>
          <w:sz w:val="24"/>
          <w:szCs w:val="24"/>
          <w:lang w:eastAsia="ru-RU"/>
        </w:rPr>
        <w:t xml:space="preserve">     - в срок, установленный в соответствии со служебными записками правового отдела, осуществляет подготовку  объяснений по вопросам, разрешение которых необходимо для рассмотрения представленных налогоплательщиками возражений (объяснений) по акт</w:t>
      </w:r>
      <w:r w:rsidR="00BC6988" w:rsidRPr="003548F6">
        <w:rPr>
          <w:rFonts w:ascii="Times New Roman" w:hAnsi="Times New Roman" w:cs="Times New Roman"/>
          <w:sz w:val="24"/>
          <w:szCs w:val="24"/>
          <w:lang w:eastAsia="ru-RU"/>
        </w:rPr>
        <w:t>ам выездных налоговых проверок.</w:t>
      </w:r>
    </w:p>
    <w:p w:rsidR="00BC6988" w:rsidRPr="003548F6" w:rsidRDefault="007173D3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Старший г</w:t>
      </w:r>
      <w:r w:rsidR="00BC6988" w:rsidRPr="003548F6">
        <w:rPr>
          <w:rFonts w:ascii="Times New Roman" w:hAnsi="Times New Roman" w:cs="Times New Roman"/>
          <w:sz w:val="24"/>
          <w:szCs w:val="24"/>
        </w:rPr>
        <w:t>осударственный налоговый инспектор  обязан: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 xml:space="preserve">       - своевременно и качественно исполнять поручения руководства ФНС России, Управления  и начальника инспекции, данные в пределах их полномочий, установленных законодательством РФ;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 xml:space="preserve">           - 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 xml:space="preserve">            - при исполнении должностных обязанностей соблюдать права и законные интересы граждан и организаций;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lastRenderedPageBreak/>
        <w:t>- взаимодействовать с другими государственными органами для решения вопросов, входящих в его компетенцию;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соблюдать ограничения, не нарушать запреты, которые установлены законодательством РФ для государственных гражданских служащих;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 xml:space="preserve"> - не совершать поступки, порочащие честь и достоинство государственного служащего;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соблюдать установленные правила публичных выступлений и предоставления служебной информации;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 xml:space="preserve">- проявлять корректность в обращении с гражданами и работниками ФНС России, Управления, иных налоговых инспекций. 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не допускать конфликтных ситуаций, способных нанести ущерб собственной репутации или авторитету Инспекции, Управления;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беречь государственное имущество, в том числе предоставленное ему для исполнения должностных обязанностей, обеспечить его целевое использование;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соблюдать правила и нормы охраны труда и техники безопасности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обеспечивать соблюдение налоговой и иной охраняемой законом тайны в соответствии с НК РФ, федеральными законами и иными нормативными правовыми актами.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участвует в наставничестве;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уведомляет представителя нанимателя об обращении в целях склонения к совершению коррупционным правонарушениям;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 xml:space="preserve">- соблюдает служебный распорядок инспекции, </w:t>
      </w:r>
      <w:proofErr w:type="spellStart"/>
      <w:r w:rsidRPr="003548F6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3548F6">
        <w:rPr>
          <w:rFonts w:ascii="Times New Roman" w:hAnsi="Times New Roman" w:cs="Times New Roman"/>
          <w:sz w:val="24"/>
          <w:szCs w:val="24"/>
        </w:rPr>
        <w:t xml:space="preserve"> и пропускной режим, правила по технике безопасности, противопожарной защиты и гражданской обороны;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поддерживает уровень своей квалификации, необходимый для исполнения обязанностей, установленных должностным регламентом;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ведет в установленном порядке делопроизводство, в том числе с применением программного комплекса «СЭД-ИФНС» и обеспечивает сохранность номенклатурных дел;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обеспечивает хранение и пользование служебного удостоверения;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строго хранит служебную тайну, беспрекословно и аккуратно соблюдает установленный в инспекции порядок работы со служебной информацией, требования приказов и инструкций по информационной безопасности;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не разглашает сведения, составляющие служебную тайну, в случае попытки посторонних лиц получить информацию служебного характера немедленно сообщает об этом начальнику отдела (заместителю начальника отдела), руководителю или заместителю руководителя инспекции;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 xml:space="preserve">- не использует средства информационного обеспечения и служебную информацию в неслужебных целях, пресекать действия других лиц, которые могут привести к разглашению служебной тайны; 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выполняет требования по защите служебной информации при обработке ее на средствах вычислительной техники, обо всех фактах и попытках несанкционированного доступа к информации, случаях утечки и разрушения информации немедленно информировать начальника отдела, руководителя или заместителя руководителя инспекции;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 xml:space="preserve">- обеспечивает надежное хранение и правильное использование полученных для работы документов ДСП, информации, содержащей сведения, составляющие служебную тайну, магнитных носителей информации, каналов связи; 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знакомит представителей сторонних организаций с информацией содержащей сведения, составляющие служебную тайну, только с письменного разрешения руководства налогового органа;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при исполнении должностных обязанностей соблюдает права и законные интересы  граждан и организаций;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 xml:space="preserve">- не разглашает сведения, ставшие известными в связи  с исполнением должностных </w:t>
      </w:r>
      <w:r w:rsidRPr="003548F6">
        <w:rPr>
          <w:rFonts w:ascii="Times New Roman" w:hAnsi="Times New Roman" w:cs="Times New Roman"/>
          <w:sz w:val="24"/>
          <w:szCs w:val="24"/>
        </w:rPr>
        <w:lastRenderedPageBreak/>
        <w:t>обязанностей, в том числе  сведения, касающиеся частной жизни и здоровья граждан или затрагивающие их честь и достоинство;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взаимодействует с другими структурными подразделениями Инспекции для решения вопросов, входящих  в  их компетенцию;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соблюдает ограничения, не нарушает запреты, которые установлены законодательством Российской Федерации для государственных гражданских служащих;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не совершает поступки, порочащие честь и достоинство государственного служащего;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соблюдает установленные правила публичных выступлений и предоставления служебной информации;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проявляет корректность в обращении с гражданами и работниками ФНС России, Управления, налоговых инспекций;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не допускает конфликтных ситуаций, способных  нанести ущерб собственной репутации или авторитету ФНС России, Управления, инспекции;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бережет государственное имущество, в том числе предоставленное ему для исполнения должностных обязанностей, обеспечивает его целевое использование;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BC6988" w:rsidRPr="003548F6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- своевременно и качественно исполняет поручения начальника инспекции, заместителей начальника инспекции, начальника отдела, данные в пределах их полномочий, установленных законодательством Российской Федерации.</w:t>
      </w:r>
    </w:p>
    <w:p w:rsidR="00E06CAC" w:rsidRPr="003548F6" w:rsidRDefault="009D1A07" w:rsidP="00F12137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10</w:t>
      </w:r>
      <w:r w:rsidR="00F96629" w:rsidRPr="003548F6">
        <w:rPr>
          <w:rFonts w:ascii="Times New Roman" w:hAnsi="Times New Roman" w:cs="Times New Roman"/>
          <w:sz w:val="24"/>
          <w:szCs w:val="24"/>
        </w:rPr>
        <w:t xml:space="preserve">. </w:t>
      </w:r>
      <w:r w:rsidR="00E06CAC" w:rsidRPr="003548F6">
        <w:rPr>
          <w:rFonts w:ascii="Times New Roman" w:hAnsi="Times New Roman" w:cs="Times New Roman"/>
          <w:sz w:val="24"/>
          <w:szCs w:val="24"/>
        </w:rPr>
        <w:t xml:space="preserve">Права </w:t>
      </w:r>
      <w:r w:rsidR="007173D3" w:rsidRPr="003548F6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5956AC" w:rsidRPr="003548F6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7173D3" w:rsidRPr="003548F6">
        <w:rPr>
          <w:rFonts w:ascii="Times New Roman" w:hAnsi="Times New Roman" w:cs="Times New Roman"/>
          <w:sz w:val="24"/>
          <w:szCs w:val="24"/>
        </w:rPr>
        <w:t>контрольно-аналитического от</w:t>
      </w:r>
      <w:r w:rsidR="00BC5851" w:rsidRPr="003548F6">
        <w:rPr>
          <w:rFonts w:ascii="Times New Roman" w:hAnsi="Times New Roman" w:cs="Times New Roman"/>
          <w:sz w:val="24"/>
          <w:szCs w:val="24"/>
        </w:rPr>
        <w:t>дела</w:t>
      </w:r>
      <w:r w:rsidR="00E06CAC" w:rsidRPr="003548F6">
        <w:rPr>
          <w:rFonts w:ascii="Times New Roman" w:hAnsi="Times New Roman" w:cs="Times New Roman"/>
          <w:sz w:val="24"/>
          <w:szCs w:val="24"/>
        </w:rPr>
        <w:t>:</w:t>
      </w:r>
    </w:p>
    <w:p w:rsidR="00E06CAC" w:rsidRPr="003548F6" w:rsidRDefault="00E06CAC" w:rsidP="00072875">
      <w:pPr>
        <w:pStyle w:val="af"/>
        <w:numPr>
          <w:ilvl w:val="0"/>
          <w:numId w:val="43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E06CAC" w:rsidRPr="003548F6" w:rsidRDefault="00E06CAC" w:rsidP="00072875">
      <w:pPr>
        <w:pStyle w:val="af"/>
        <w:numPr>
          <w:ilvl w:val="0"/>
          <w:numId w:val="43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E06CAC" w:rsidRPr="003548F6" w:rsidRDefault="00E06CAC" w:rsidP="00072875">
      <w:pPr>
        <w:pStyle w:val="af"/>
        <w:numPr>
          <w:ilvl w:val="0"/>
          <w:numId w:val="43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E06CAC" w:rsidRPr="003548F6" w:rsidRDefault="00E06CAC" w:rsidP="00072875">
      <w:pPr>
        <w:pStyle w:val="af"/>
        <w:numPr>
          <w:ilvl w:val="0"/>
          <w:numId w:val="43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FF5E1E" w:rsidRPr="003548F6" w:rsidRDefault="00E06CAC" w:rsidP="00072875">
      <w:pPr>
        <w:pStyle w:val="af"/>
        <w:numPr>
          <w:ilvl w:val="0"/>
          <w:numId w:val="43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право визирования</w:t>
      </w:r>
      <w:r w:rsidR="00FF5E1E" w:rsidRPr="003548F6">
        <w:rPr>
          <w:szCs w:val="24"/>
          <w:lang w:val="ru-RU"/>
        </w:rPr>
        <w:t xml:space="preserve"> определенных видов документов;</w:t>
      </w:r>
    </w:p>
    <w:p w:rsidR="00E06CAC" w:rsidRPr="003548F6" w:rsidRDefault="00FF5E1E" w:rsidP="00072875">
      <w:pPr>
        <w:pStyle w:val="af"/>
        <w:numPr>
          <w:ilvl w:val="0"/>
          <w:numId w:val="43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внесенение предложений</w:t>
      </w:r>
      <w:r w:rsidR="00E06CAC" w:rsidRPr="003548F6">
        <w:rPr>
          <w:szCs w:val="24"/>
          <w:lang w:val="ru-RU"/>
        </w:rPr>
        <w:t xml:space="preserve"> начальнику</w:t>
      </w:r>
      <w:r w:rsidRPr="003548F6">
        <w:rPr>
          <w:szCs w:val="24"/>
          <w:lang w:val="ru-RU"/>
        </w:rPr>
        <w:t xml:space="preserve"> отдела, курирующему заместителю начальника инспекции, направленных</w:t>
      </w:r>
      <w:r w:rsidR="00E06CAC" w:rsidRPr="003548F6">
        <w:rPr>
          <w:szCs w:val="24"/>
          <w:lang w:val="ru-RU"/>
        </w:rPr>
        <w:t xml:space="preserve"> на совершенствование работы отдела по вопросам, входящим в его компетенцию</w:t>
      </w:r>
      <w:r w:rsidR="00B07F45" w:rsidRPr="003548F6">
        <w:rPr>
          <w:szCs w:val="24"/>
          <w:lang w:val="ru-RU"/>
        </w:rPr>
        <w:t>;</w:t>
      </w:r>
    </w:p>
    <w:p w:rsidR="00B07F45" w:rsidRPr="003548F6" w:rsidRDefault="00B07F45" w:rsidP="00072875">
      <w:pPr>
        <w:pStyle w:val="af"/>
        <w:numPr>
          <w:ilvl w:val="0"/>
          <w:numId w:val="43"/>
        </w:numPr>
        <w:autoSpaceDE w:val="0"/>
        <w:autoSpaceDN w:val="0"/>
        <w:adjustRightInd w:val="0"/>
        <w:rPr>
          <w:szCs w:val="24"/>
          <w:lang w:val="ru-RU"/>
        </w:rPr>
      </w:pPr>
      <w:r w:rsidRPr="003548F6">
        <w:rPr>
          <w:szCs w:val="24"/>
          <w:lang w:val="ru-RU"/>
        </w:rPr>
        <w:t>и другие.</w:t>
      </w:r>
    </w:p>
    <w:p w:rsidR="00B07F45" w:rsidRPr="003548F6" w:rsidRDefault="009D1A07" w:rsidP="00B07F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11</w:t>
      </w:r>
      <w:r w:rsidR="00B07F45" w:rsidRPr="003548F6">
        <w:rPr>
          <w:rFonts w:ascii="Times New Roman" w:hAnsi="Times New Roman" w:cs="Times New Roman"/>
          <w:sz w:val="24"/>
          <w:szCs w:val="24"/>
        </w:rPr>
        <w:t xml:space="preserve">. Ответственность </w:t>
      </w:r>
      <w:r w:rsidR="007173D3" w:rsidRPr="003548F6">
        <w:rPr>
          <w:rFonts w:ascii="Times New Roman" w:hAnsi="Times New Roman" w:cs="Times New Roman"/>
          <w:sz w:val="24"/>
          <w:szCs w:val="24"/>
        </w:rPr>
        <w:t>старшего</w:t>
      </w:r>
      <w:r w:rsidR="00555731" w:rsidRPr="003548F6">
        <w:rPr>
          <w:rFonts w:ascii="Times New Roman" w:hAnsi="Times New Roman" w:cs="Times New Roman"/>
          <w:sz w:val="24"/>
          <w:szCs w:val="24"/>
        </w:rPr>
        <w:t xml:space="preserve"> </w:t>
      </w:r>
      <w:r w:rsidR="005956AC" w:rsidRPr="003548F6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555731" w:rsidRPr="003548F6">
        <w:rPr>
          <w:rFonts w:ascii="Times New Roman" w:hAnsi="Times New Roman" w:cs="Times New Roman"/>
          <w:sz w:val="24"/>
          <w:szCs w:val="24"/>
        </w:rPr>
        <w:t xml:space="preserve">контрольно-аналитического </w:t>
      </w:r>
      <w:r w:rsidR="00B07F45" w:rsidRPr="003548F6">
        <w:rPr>
          <w:rFonts w:ascii="Times New Roman" w:hAnsi="Times New Roman" w:cs="Times New Roman"/>
          <w:sz w:val="24"/>
          <w:szCs w:val="24"/>
        </w:rPr>
        <w:t>отдела: за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</w:p>
    <w:p w:rsidR="00912EEA" w:rsidRPr="003548F6" w:rsidRDefault="00912EEA" w:rsidP="009111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105" w:rsidRPr="003548F6" w:rsidRDefault="007A4CA2" w:rsidP="009111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sub_1400" w:history="1">
        <w:r w:rsidR="00911105" w:rsidRPr="003548F6">
          <w:rPr>
            <w:rStyle w:val="af4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IV.</w:t>
        </w:r>
      </w:hyperlink>
      <w:r w:rsidR="00911105" w:rsidRPr="003548F6">
        <w:rPr>
          <w:rFonts w:ascii="Times New Roman" w:hAnsi="Times New Roman" w:cs="Times New Roman"/>
          <w:b/>
          <w:sz w:val="24"/>
          <w:szCs w:val="24"/>
        </w:rPr>
        <w:t xml:space="preserve"> Перечень вопросов, по которым </w:t>
      </w:r>
      <w:r w:rsidR="007173D3" w:rsidRPr="003548F6">
        <w:rPr>
          <w:rFonts w:ascii="Times New Roman" w:hAnsi="Times New Roman" w:cs="Times New Roman"/>
          <w:b/>
          <w:sz w:val="24"/>
          <w:szCs w:val="24"/>
        </w:rPr>
        <w:t xml:space="preserve">старший </w:t>
      </w:r>
      <w:r w:rsidR="00193A3A" w:rsidRPr="003548F6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</w:t>
      </w:r>
      <w:r w:rsidR="00911105" w:rsidRPr="003548F6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 и иные решения</w:t>
      </w:r>
    </w:p>
    <w:p w:rsidR="00272B42" w:rsidRPr="003548F6" w:rsidRDefault="00272B42" w:rsidP="00272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1</w:t>
      </w:r>
      <w:r w:rsidR="009D1A07" w:rsidRPr="003548F6">
        <w:rPr>
          <w:rFonts w:ascii="Times New Roman" w:hAnsi="Times New Roman" w:cs="Times New Roman"/>
          <w:sz w:val="24"/>
          <w:szCs w:val="24"/>
        </w:rPr>
        <w:t>2</w:t>
      </w:r>
      <w:r w:rsidRPr="003548F6">
        <w:rPr>
          <w:rFonts w:ascii="Times New Roman" w:hAnsi="Times New Roman" w:cs="Times New Roman"/>
          <w:sz w:val="24"/>
          <w:szCs w:val="24"/>
        </w:rPr>
        <w:t xml:space="preserve">. </w:t>
      </w:r>
      <w:r w:rsidR="007173D3" w:rsidRPr="003548F6">
        <w:rPr>
          <w:rFonts w:ascii="Times New Roman" w:hAnsi="Times New Roman" w:cs="Times New Roman"/>
          <w:sz w:val="24"/>
          <w:szCs w:val="24"/>
        </w:rPr>
        <w:t>Старший г</w:t>
      </w:r>
      <w:r w:rsidR="005956AC" w:rsidRPr="003548F6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5956AC" w:rsidRPr="003548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17D" w:rsidRPr="003548F6">
        <w:rPr>
          <w:rFonts w:ascii="Times New Roman" w:hAnsi="Times New Roman" w:cs="Times New Roman"/>
          <w:sz w:val="24"/>
          <w:szCs w:val="24"/>
        </w:rPr>
        <w:t xml:space="preserve">вправе самостоятельно принимать решения с учетом задач и функций, возложенных на налоговый орган, </w:t>
      </w:r>
      <w:r w:rsidR="00555731" w:rsidRPr="003548F6">
        <w:rPr>
          <w:rFonts w:ascii="Times New Roman" w:hAnsi="Times New Roman" w:cs="Times New Roman"/>
          <w:sz w:val="24"/>
          <w:szCs w:val="24"/>
        </w:rPr>
        <w:t xml:space="preserve">контрольно-аналитический </w:t>
      </w:r>
      <w:r w:rsidRPr="003548F6">
        <w:rPr>
          <w:rFonts w:ascii="Times New Roman" w:hAnsi="Times New Roman" w:cs="Times New Roman"/>
          <w:sz w:val="24"/>
          <w:szCs w:val="24"/>
        </w:rPr>
        <w:t>отдел инспекции</w:t>
      </w:r>
      <w:r w:rsidR="003D017D" w:rsidRPr="003548F6">
        <w:rPr>
          <w:rFonts w:ascii="Times New Roman" w:hAnsi="Times New Roman" w:cs="Times New Roman"/>
          <w:sz w:val="24"/>
          <w:szCs w:val="24"/>
        </w:rPr>
        <w:t xml:space="preserve"> и в соответствии с должностными обязанностями по замещаемой</w:t>
      </w:r>
      <w:r w:rsidRPr="003548F6">
        <w:rPr>
          <w:rFonts w:ascii="Times New Roman" w:hAnsi="Times New Roman" w:cs="Times New Roman"/>
          <w:sz w:val="24"/>
          <w:szCs w:val="24"/>
        </w:rPr>
        <w:t xml:space="preserve"> должности:</w:t>
      </w:r>
    </w:p>
    <w:p w:rsidR="00672BCD" w:rsidRPr="003548F6" w:rsidRDefault="00672BCD" w:rsidP="00672BCD">
      <w:pPr>
        <w:pStyle w:val="af"/>
        <w:numPr>
          <w:ilvl w:val="0"/>
          <w:numId w:val="15"/>
        </w:numPr>
        <w:rPr>
          <w:szCs w:val="24"/>
        </w:rPr>
      </w:pPr>
      <w:r w:rsidRPr="003548F6">
        <w:rPr>
          <w:szCs w:val="24"/>
        </w:rPr>
        <w:t xml:space="preserve">давать </w:t>
      </w:r>
      <w:r w:rsidR="005956AC" w:rsidRPr="003548F6">
        <w:rPr>
          <w:szCs w:val="24"/>
        </w:rPr>
        <w:t>рекомендации</w:t>
      </w:r>
      <w:r w:rsidRPr="003548F6">
        <w:rPr>
          <w:szCs w:val="24"/>
        </w:rPr>
        <w:t>;</w:t>
      </w:r>
    </w:p>
    <w:p w:rsidR="00672BCD" w:rsidRPr="003548F6" w:rsidRDefault="00672BCD" w:rsidP="00672BCD">
      <w:pPr>
        <w:pStyle w:val="af"/>
        <w:numPr>
          <w:ilvl w:val="0"/>
          <w:numId w:val="15"/>
        </w:numPr>
        <w:rPr>
          <w:szCs w:val="24"/>
          <w:lang w:val="ru-RU"/>
        </w:rPr>
      </w:pPr>
      <w:r w:rsidRPr="003548F6">
        <w:rPr>
          <w:szCs w:val="24"/>
          <w:lang w:val="ru-RU"/>
        </w:rPr>
        <w:lastRenderedPageBreak/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672BCD" w:rsidRPr="003548F6" w:rsidRDefault="00672BCD" w:rsidP="00672BCD">
      <w:pPr>
        <w:pStyle w:val="af"/>
        <w:numPr>
          <w:ilvl w:val="0"/>
          <w:numId w:val="15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отказывать в приеме документов, оформленных ненадлежащим образом;</w:t>
      </w:r>
    </w:p>
    <w:p w:rsidR="00672BCD" w:rsidRPr="003548F6" w:rsidRDefault="00672BCD" w:rsidP="00672BCD">
      <w:pPr>
        <w:pStyle w:val="af"/>
        <w:numPr>
          <w:ilvl w:val="0"/>
          <w:numId w:val="15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переадресовывать документы, устанавливать или изменять (продлевать) сроки их исполнения;</w:t>
      </w:r>
    </w:p>
    <w:p w:rsidR="00672BCD" w:rsidRPr="003548F6" w:rsidRDefault="00672BCD" w:rsidP="00672BCD">
      <w:pPr>
        <w:pStyle w:val="af"/>
        <w:numPr>
          <w:ilvl w:val="0"/>
          <w:numId w:val="15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заверять надлежащим образом копию какого-либо документа.</w:t>
      </w:r>
    </w:p>
    <w:p w:rsidR="00672BCD" w:rsidRPr="003548F6" w:rsidRDefault="00672BCD" w:rsidP="00672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>1</w:t>
      </w:r>
      <w:r w:rsidR="009D1A07" w:rsidRPr="003548F6">
        <w:rPr>
          <w:rFonts w:ascii="Times New Roman" w:hAnsi="Times New Roman" w:cs="Times New Roman"/>
          <w:sz w:val="24"/>
          <w:szCs w:val="24"/>
        </w:rPr>
        <w:t>3</w:t>
      </w:r>
      <w:r w:rsidRPr="003548F6">
        <w:rPr>
          <w:rFonts w:ascii="Times New Roman" w:hAnsi="Times New Roman" w:cs="Times New Roman"/>
          <w:sz w:val="24"/>
          <w:szCs w:val="24"/>
        </w:rPr>
        <w:t xml:space="preserve">. </w:t>
      </w:r>
      <w:r w:rsidR="007173D3" w:rsidRPr="003548F6">
        <w:rPr>
          <w:rFonts w:ascii="Times New Roman" w:hAnsi="Times New Roman" w:cs="Times New Roman"/>
          <w:sz w:val="24"/>
          <w:szCs w:val="24"/>
        </w:rPr>
        <w:t>Старший г</w:t>
      </w:r>
      <w:r w:rsidR="005956AC" w:rsidRPr="003548F6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5956AC" w:rsidRPr="003548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48F6">
        <w:rPr>
          <w:rFonts w:ascii="Times New Roman" w:hAnsi="Times New Roman" w:cs="Times New Roman"/>
          <w:sz w:val="24"/>
          <w:szCs w:val="24"/>
        </w:rPr>
        <w:t xml:space="preserve">обязан самостоятельно принимать решения с учетом задач и функций, возложенных на налоговый орган, </w:t>
      </w:r>
      <w:r w:rsidR="00BC5851" w:rsidRPr="003548F6">
        <w:rPr>
          <w:rFonts w:ascii="Times New Roman" w:hAnsi="Times New Roman" w:cs="Times New Roman"/>
          <w:sz w:val="24"/>
          <w:szCs w:val="24"/>
        </w:rPr>
        <w:t>контрольно-аналитический отдел</w:t>
      </w:r>
      <w:r w:rsidRPr="003548F6">
        <w:rPr>
          <w:rFonts w:ascii="Times New Roman" w:hAnsi="Times New Roman" w:cs="Times New Roman"/>
          <w:sz w:val="24"/>
          <w:szCs w:val="24"/>
        </w:rPr>
        <w:t xml:space="preserve"> инспекции и в соответствии с должностными обязанностями по замещаемой должности:</w:t>
      </w:r>
    </w:p>
    <w:p w:rsidR="00272B42" w:rsidRPr="003548F6" w:rsidRDefault="003D017D" w:rsidP="003D017D">
      <w:pPr>
        <w:pStyle w:val="af"/>
        <w:numPr>
          <w:ilvl w:val="0"/>
          <w:numId w:val="15"/>
        </w:numPr>
        <w:rPr>
          <w:szCs w:val="24"/>
          <w:lang w:val="ru-RU"/>
        </w:rPr>
      </w:pPr>
      <w:proofErr w:type="gramStart"/>
      <w:r w:rsidRPr="003548F6">
        <w:rPr>
          <w:szCs w:val="24"/>
          <w:lang w:val="ru-RU"/>
        </w:rPr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272B42" w:rsidRPr="003548F6" w:rsidRDefault="003D017D" w:rsidP="003D017D">
      <w:pPr>
        <w:pStyle w:val="af"/>
        <w:numPr>
          <w:ilvl w:val="0"/>
          <w:numId w:val="15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информировать вышестоящего руководителя для принятия им соответствующего решения;</w:t>
      </w:r>
    </w:p>
    <w:p w:rsidR="00272B42" w:rsidRPr="003548F6" w:rsidRDefault="003D017D" w:rsidP="003D017D">
      <w:pPr>
        <w:pStyle w:val="af"/>
        <w:numPr>
          <w:ilvl w:val="0"/>
          <w:numId w:val="15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исполнять соответствующий документ или направлять его другому исполнителю;</w:t>
      </w:r>
    </w:p>
    <w:p w:rsidR="005F7A64" w:rsidRPr="003548F6" w:rsidRDefault="003D017D" w:rsidP="005F7A64">
      <w:pPr>
        <w:pStyle w:val="af"/>
        <w:numPr>
          <w:ilvl w:val="0"/>
          <w:numId w:val="15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принимать решение о соответствии представленных документов требованиям законодательства, их достоверности и полноты</w:t>
      </w:r>
      <w:r w:rsidR="00672BCD" w:rsidRPr="003548F6">
        <w:rPr>
          <w:szCs w:val="24"/>
          <w:lang w:val="ru-RU"/>
        </w:rPr>
        <w:t xml:space="preserve"> </w:t>
      </w:r>
      <w:r w:rsidRPr="003548F6">
        <w:rPr>
          <w:szCs w:val="24"/>
          <w:lang w:val="ru-RU"/>
        </w:rPr>
        <w:t xml:space="preserve">и </w:t>
      </w:r>
      <w:r w:rsidR="00272B42" w:rsidRPr="003548F6">
        <w:rPr>
          <w:szCs w:val="24"/>
          <w:lang w:val="ru-RU"/>
        </w:rPr>
        <w:t>др.</w:t>
      </w:r>
    </w:p>
    <w:p w:rsidR="00912EEA" w:rsidRPr="003548F6" w:rsidRDefault="00912EEA" w:rsidP="00912EEA">
      <w:pPr>
        <w:pStyle w:val="af"/>
        <w:rPr>
          <w:szCs w:val="24"/>
          <w:lang w:val="ru-RU"/>
        </w:rPr>
      </w:pPr>
    </w:p>
    <w:p w:rsidR="005F7A64" w:rsidRPr="003548F6" w:rsidRDefault="007A4CA2" w:rsidP="00E2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sub_1500" w:history="1">
        <w:r w:rsidR="005F7A64" w:rsidRPr="003548F6">
          <w:rPr>
            <w:rStyle w:val="af9"/>
            <w:rFonts w:ascii="Times New Roman" w:hAnsi="Times New Roman"/>
            <w:color w:val="auto"/>
            <w:sz w:val="24"/>
            <w:szCs w:val="24"/>
          </w:rPr>
          <w:t>V.</w:t>
        </w:r>
      </w:hyperlink>
      <w:r w:rsidR="005F7A64" w:rsidRPr="003548F6">
        <w:rPr>
          <w:rFonts w:ascii="Times New Roman" w:hAnsi="Times New Roman" w:cs="Times New Roman"/>
          <w:b/>
          <w:sz w:val="24"/>
          <w:szCs w:val="24"/>
        </w:rPr>
        <w:t xml:space="preserve"> Перечень вопросов, по которым </w:t>
      </w:r>
      <w:r w:rsidR="007173D3" w:rsidRPr="003548F6">
        <w:rPr>
          <w:rFonts w:ascii="Times New Roman" w:hAnsi="Times New Roman" w:cs="Times New Roman"/>
          <w:b/>
          <w:sz w:val="24"/>
          <w:szCs w:val="24"/>
        </w:rPr>
        <w:t xml:space="preserve">старший </w:t>
      </w:r>
      <w:r w:rsidR="00193A3A" w:rsidRPr="003548F6">
        <w:rPr>
          <w:rFonts w:ascii="Times New Roman" w:hAnsi="Times New Roman" w:cs="Times New Roman"/>
          <w:b/>
          <w:sz w:val="24"/>
          <w:szCs w:val="24"/>
        </w:rPr>
        <w:t>государственный налоговый инспектор</w:t>
      </w:r>
      <w:r w:rsidR="005F7A64" w:rsidRPr="003548F6">
        <w:rPr>
          <w:rFonts w:ascii="Times New Roman" w:hAnsi="Times New Roman" w:cs="Times New Roman"/>
          <w:b/>
          <w:sz w:val="24"/>
          <w:szCs w:val="24"/>
        </w:rPr>
        <w:t xml:space="preserve"> вправе и обязан участвовать при подготовке проектов нормативных правовых актов и (или) проектов управленческих и иных решений</w:t>
      </w:r>
    </w:p>
    <w:p w:rsidR="00193A3A" w:rsidRPr="003548F6" w:rsidRDefault="009D1A07" w:rsidP="00E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 xml:space="preserve">14. </w:t>
      </w:r>
      <w:r w:rsidR="007173D3" w:rsidRPr="003548F6">
        <w:rPr>
          <w:rFonts w:ascii="Times New Roman" w:hAnsi="Times New Roman" w:cs="Times New Roman"/>
          <w:sz w:val="24"/>
          <w:szCs w:val="24"/>
        </w:rPr>
        <w:t>Старший г</w:t>
      </w:r>
      <w:r w:rsidR="00193A3A" w:rsidRPr="003548F6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193A3A" w:rsidRPr="003548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A3A" w:rsidRPr="003548F6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4E4518" w:rsidRPr="003548F6" w:rsidRDefault="004E4518" w:rsidP="00193A3A">
      <w:pPr>
        <w:pStyle w:val="af"/>
        <w:numPr>
          <w:ilvl w:val="0"/>
          <w:numId w:val="35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разработка, рассмотрение и согласование проектов нормативных правовых актов и других документов;</w:t>
      </w:r>
    </w:p>
    <w:p w:rsidR="004E4518" w:rsidRPr="003548F6" w:rsidRDefault="004E4518" w:rsidP="004E4518">
      <w:pPr>
        <w:pStyle w:val="af"/>
        <w:numPr>
          <w:ilvl w:val="0"/>
          <w:numId w:val="18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подготовка методических рекомендаций, разъяснений и других материалов;</w:t>
      </w:r>
    </w:p>
    <w:p w:rsidR="004E4518" w:rsidRPr="003548F6" w:rsidRDefault="004E4518" w:rsidP="004E4518">
      <w:pPr>
        <w:pStyle w:val="af"/>
        <w:numPr>
          <w:ilvl w:val="0"/>
          <w:numId w:val="18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подготовка отчетов, докладов, тезисов, презентаций и других отчетных материалов;</w:t>
      </w:r>
    </w:p>
    <w:p w:rsidR="004E4518" w:rsidRPr="003548F6" w:rsidRDefault="004E4518" w:rsidP="004E4518">
      <w:pPr>
        <w:pStyle w:val="af"/>
        <w:numPr>
          <w:ilvl w:val="0"/>
          <w:numId w:val="18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подготовка аналитических, информационных и других материалов.</w:t>
      </w:r>
    </w:p>
    <w:p w:rsidR="004E4518" w:rsidRPr="003548F6" w:rsidRDefault="004E4518" w:rsidP="004E45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 xml:space="preserve">15. </w:t>
      </w:r>
      <w:r w:rsidR="007173D3" w:rsidRPr="003548F6">
        <w:rPr>
          <w:rFonts w:ascii="Times New Roman" w:hAnsi="Times New Roman" w:cs="Times New Roman"/>
          <w:sz w:val="24"/>
          <w:szCs w:val="24"/>
        </w:rPr>
        <w:t>Старший г</w:t>
      </w:r>
      <w:r w:rsidR="005D6DFF" w:rsidRPr="003548F6">
        <w:rPr>
          <w:rFonts w:ascii="Times New Roman" w:hAnsi="Times New Roman" w:cs="Times New Roman"/>
          <w:sz w:val="24"/>
          <w:szCs w:val="24"/>
        </w:rPr>
        <w:t>осударственный</w:t>
      </w:r>
      <w:r w:rsidR="005956AC" w:rsidRPr="003548F6">
        <w:rPr>
          <w:rFonts w:ascii="Times New Roman" w:hAnsi="Times New Roman" w:cs="Times New Roman"/>
          <w:sz w:val="24"/>
          <w:szCs w:val="24"/>
        </w:rPr>
        <w:t xml:space="preserve"> налоговый инспектор</w:t>
      </w:r>
      <w:r w:rsidR="005956AC" w:rsidRPr="003548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48F6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4E4518" w:rsidRPr="003548F6" w:rsidRDefault="004E4518" w:rsidP="004E4518">
      <w:pPr>
        <w:pStyle w:val="af"/>
        <w:numPr>
          <w:ilvl w:val="0"/>
          <w:numId w:val="22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графика отпусков гражданских служащих отдела;</w:t>
      </w:r>
    </w:p>
    <w:p w:rsidR="004E4518" w:rsidRPr="003548F6" w:rsidRDefault="004E4518" w:rsidP="00912EEA">
      <w:pPr>
        <w:pStyle w:val="af"/>
        <w:numPr>
          <w:ilvl w:val="0"/>
          <w:numId w:val="22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иных актов по поручению непосредственного руководителя и руководства инспекции.</w:t>
      </w:r>
    </w:p>
    <w:p w:rsidR="00E24EB4" w:rsidRPr="003548F6" w:rsidRDefault="00E24EB4" w:rsidP="00E24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sub_2350"/>
    </w:p>
    <w:p w:rsidR="005F7A64" w:rsidRPr="003548F6" w:rsidRDefault="007A4CA2" w:rsidP="00E2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sub_1600" w:history="1">
        <w:r w:rsidR="005F7A64" w:rsidRPr="003548F6">
          <w:rPr>
            <w:rStyle w:val="af9"/>
            <w:rFonts w:ascii="Times New Roman" w:hAnsi="Times New Roman"/>
            <w:color w:val="auto"/>
            <w:sz w:val="24"/>
            <w:szCs w:val="24"/>
          </w:rPr>
          <w:t xml:space="preserve"> VI.</w:t>
        </w:r>
      </w:hyperlink>
      <w:r w:rsidR="005F7A64" w:rsidRPr="003548F6">
        <w:rPr>
          <w:rFonts w:ascii="Times New Roman" w:hAnsi="Times New Roman" w:cs="Times New Roman"/>
          <w:b/>
          <w:sz w:val="24"/>
          <w:szCs w:val="24"/>
        </w:rPr>
        <w:t xml:space="preserve"> Сроки и процедуры подготовки, рассмотрения проектов управленческих и иных решений, порядок согласо</w:t>
      </w:r>
      <w:r w:rsidR="000D2C10" w:rsidRPr="003548F6">
        <w:rPr>
          <w:rFonts w:ascii="Times New Roman" w:hAnsi="Times New Roman" w:cs="Times New Roman"/>
          <w:b/>
          <w:sz w:val="24"/>
          <w:szCs w:val="24"/>
        </w:rPr>
        <w:t>вания и принятия данных решений</w:t>
      </w:r>
    </w:p>
    <w:bookmarkEnd w:id="4"/>
    <w:p w:rsidR="00C827F2" w:rsidRPr="003548F6" w:rsidRDefault="00C169C9" w:rsidP="00E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8F6">
        <w:rPr>
          <w:rFonts w:ascii="Times New Roman" w:hAnsi="Times New Roman" w:cs="Times New Roman"/>
          <w:sz w:val="24"/>
          <w:szCs w:val="24"/>
        </w:rPr>
        <w:t xml:space="preserve">16. </w:t>
      </w:r>
      <w:bookmarkStart w:id="5" w:name="sub_2360"/>
      <w:r w:rsidR="00C827F2" w:rsidRPr="003548F6">
        <w:rPr>
          <w:rFonts w:ascii="Times New Roman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7173D3" w:rsidRPr="003548F6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5956AC" w:rsidRPr="003548F6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5956AC" w:rsidRPr="003548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7F2" w:rsidRPr="003548F6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E24EB4" w:rsidRPr="003548F6" w:rsidRDefault="00E24EB4" w:rsidP="00C827F2">
      <w:pPr>
        <w:spacing w:line="240" w:lineRule="auto"/>
        <w:ind w:firstLine="708"/>
        <w:jc w:val="center"/>
      </w:pPr>
    </w:p>
    <w:p w:rsidR="005F7A64" w:rsidRPr="003548F6" w:rsidRDefault="007A4CA2" w:rsidP="00E24E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sub_1700" w:history="1">
        <w:r w:rsidR="005F7A64" w:rsidRPr="003548F6">
          <w:rPr>
            <w:rStyle w:val="af9"/>
            <w:rFonts w:ascii="Times New Roman" w:hAnsi="Times New Roman"/>
            <w:color w:val="auto"/>
            <w:sz w:val="24"/>
            <w:szCs w:val="24"/>
          </w:rPr>
          <w:t xml:space="preserve"> VII.</w:t>
        </w:r>
      </w:hyperlink>
      <w:r w:rsidR="005F7A64" w:rsidRPr="003548F6">
        <w:rPr>
          <w:rFonts w:ascii="Times New Roman" w:hAnsi="Times New Roman" w:cs="Times New Roman"/>
          <w:b/>
          <w:sz w:val="24"/>
          <w:szCs w:val="24"/>
        </w:rPr>
        <w:t xml:space="preserve"> Порядок служебного взаимодействия</w:t>
      </w:r>
    </w:p>
    <w:p w:rsidR="009C55D0" w:rsidRPr="003548F6" w:rsidRDefault="005D6DFF" w:rsidP="00E24E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380"/>
      <w:bookmarkEnd w:id="5"/>
      <w:r w:rsidRPr="003548F6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="009C55D0" w:rsidRPr="003548F6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7173D3" w:rsidRPr="003548F6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5956AC" w:rsidRPr="003548F6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9C55D0" w:rsidRPr="003548F6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8" w:history="1">
        <w:r w:rsidR="009C55D0" w:rsidRPr="003548F6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="009C55D0" w:rsidRPr="003548F6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="009C55D0" w:rsidRPr="003548F6">
        <w:rPr>
          <w:rFonts w:ascii="Times New Roman" w:hAnsi="Times New Roman" w:cs="Times New Roman"/>
          <w:sz w:val="24"/>
          <w:szCs w:val="24"/>
        </w:rPr>
        <w:t xml:space="preserve">" (Собрание законодательства Российской Федерации, 2002 г., N 33, ст. 3196; 2007 г., N 13, ст. 1531; 2009 г., N 29, ст. 3658), и требований к служебному поведению, установленных </w:t>
      </w:r>
      <w:hyperlink r:id="rId19" w:history="1">
        <w:r w:rsidR="009C55D0" w:rsidRPr="003548F6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="009C55D0" w:rsidRPr="003548F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FF2C84" w:rsidRPr="003548F6" w:rsidRDefault="00FF2C84" w:rsidP="00FF2C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7A64" w:rsidRPr="003548F6" w:rsidRDefault="007A4CA2" w:rsidP="00E2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sub_18000" w:history="1">
        <w:r w:rsidR="005F7A64" w:rsidRPr="003548F6">
          <w:rPr>
            <w:rStyle w:val="af9"/>
            <w:rFonts w:ascii="Times New Roman" w:hAnsi="Times New Roman"/>
            <w:color w:val="auto"/>
            <w:sz w:val="24"/>
            <w:szCs w:val="24"/>
          </w:rPr>
          <w:t>VIII</w:t>
        </w:r>
      </w:hyperlink>
      <w:r w:rsidR="005F7A64" w:rsidRPr="003548F6">
        <w:rPr>
          <w:rFonts w:ascii="Times New Roman" w:hAnsi="Times New Roman" w:cs="Times New Roman"/>
          <w:sz w:val="24"/>
          <w:szCs w:val="24"/>
        </w:rPr>
        <w:t>.</w:t>
      </w:r>
      <w:r w:rsidR="005F7A64" w:rsidRPr="003548F6">
        <w:rPr>
          <w:rFonts w:ascii="Times New Roman" w:hAnsi="Times New Roman" w:cs="Times New Roman"/>
          <w:b/>
          <w:sz w:val="24"/>
          <w:szCs w:val="24"/>
        </w:rPr>
        <w:t xml:space="preserve">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5835E5" w:rsidRPr="003548F6" w:rsidRDefault="005835E5" w:rsidP="00E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390"/>
      <w:bookmarkEnd w:id="6"/>
      <w:r w:rsidRPr="003548F6">
        <w:rPr>
          <w:rFonts w:ascii="Times New Roman" w:hAnsi="Times New Roman" w:cs="Times New Roman"/>
          <w:sz w:val="24"/>
          <w:szCs w:val="24"/>
        </w:rPr>
        <w:lastRenderedPageBreak/>
        <w:t>18. Государственные услуги не оказываются.</w:t>
      </w:r>
    </w:p>
    <w:p w:rsidR="005835E5" w:rsidRPr="003548F6" w:rsidRDefault="005835E5" w:rsidP="00E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4EB4" w:rsidRPr="003548F6" w:rsidRDefault="007A4CA2" w:rsidP="00E2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sub_19000" w:history="1">
        <w:r w:rsidR="005F7A64" w:rsidRPr="003548F6">
          <w:rPr>
            <w:rStyle w:val="af9"/>
            <w:rFonts w:ascii="Times New Roman" w:hAnsi="Times New Roman"/>
            <w:color w:val="auto"/>
            <w:sz w:val="24"/>
            <w:szCs w:val="24"/>
          </w:rPr>
          <w:t xml:space="preserve"> IX</w:t>
        </w:r>
      </w:hyperlink>
      <w:r w:rsidR="005F7A64" w:rsidRPr="003548F6">
        <w:rPr>
          <w:rFonts w:ascii="Times New Roman" w:hAnsi="Times New Roman" w:cs="Times New Roman"/>
          <w:b/>
          <w:sz w:val="24"/>
          <w:szCs w:val="24"/>
        </w:rPr>
        <w:t xml:space="preserve">. Показатели эффективности и результативности </w:t>
      </w:r>
    </w:p>
    <w:p w:rsidR="005F7A64" w:rsidRPr="003548F6" w:rsidRDefault="005F7A64" w:rsidP="00E2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8F6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5F7A64" w:rsidRPr="003548F6" w:rsidRDefault="00741359" w:rsidP="00912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1014"/>
      <w:bookmarkEnd w:id="7"/>
      <w:r w:rsidRPr="003548F6">
        <w:rPr>
          <w:rFonts w:ascii="Times New Roman" w:hAnsi="Times New Roman" w:cs="Times New Roman"/>
          <w:sz w:val="24"/>
          <w:szCs w:val="24"/>
        </w:rPr>
        <w:t xml:space="preserve">19. </w:t>
      </w:r>
      <w:bookmarkEnd w:id="8"/>
      <w:r w:rsidR="005F7A64" w:rsidRPr="003548F6">
        <w:rPr>
          <w:rFonts w:ascii="Times New Roman" w:hAnsi="Times New Roman" w:cs="Times New Roman"/>
          <w:sz w:val="24"/>
          <w:szCs w:val="24"/>
        </w:rPr>
        <w:t xml:space="preserve">Эффективность профессиональной служебной деятельности </w:t>
      </w:r>
      <w:r w:rsidR="007173D3" w:rsidRPr="003548F6">
        <w:rPr>
          <w:rFonts w:ascii="Times New Roman" w:hAnsi="Times New Roman" w:cs="Times New Roman"/>
          <w:sz w:val="24"/>
          <w:szCs w:val="24"/>
        </w:rPr>
        <w:t>старшег</w:t>
      </w:r>
      <w:r w:rsidR="00555731" w:rsidRPr="003548F6">
        <w:rPr>
          <w:rFonts w:ascii="Times New Roman" w:hAnsi="Times New Roman" w:cs="Times New Roman"/>
          <w:sz w:val="24"/>
          <w:szCs w:val="24"/>
        </w:rPr>
        <w:t xml:space="preserve">о </w:t>
      </w:r>
      <w:r w:rsidR="00193A3A" w:rsidRPr="003548F6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5F7A64" w:rsidRPr="003548F6">
        <w:rPr>
          <w:rFonts w:ascii="Times New Roman" w:hAnsi="Times New Roman" w:cs="Times New Roman"/>
          <w:sz w:val="24"/>
          <w:szCs w:val="24"/>
        </w:rPr>
        <w:t>в зависимости от замещаемой должности гражданской службы оценивается по следующим показателям:</w:t>
      </w:r>
    </w:p>
    <w:p w:rsidR="00741359" w:rsidRPr="003548F6" w:rsidRDefault="005F7A64" w:rsidP="005F7A64">
      <w:pPr>
        <w:pStyle w:val="af"/>
        <w:numPr>
          <w:ilvl w:val="0"/>
          <w:numId w:val="23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41359" w:rsidRPr="003548F6" w:rsidRDefault="005F7A64" w:rsidP="005F7A64">
      <w:pPr>
        <w:pStyle w:val="af"/>
        <w:numPr>
          <w:ilvl w:val="0"/>
          <w:numId w:val="23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своевременности и оперативности выполнения поручений;</w:t>
      </w:r>
    </w:p>
    <w:p w:rsidR="00741359" w:rsidRPr="003548F6" w:rsidRDefault="005F7A64" w:rsidP="005F7A64">
      <w:pPr>
        <w:pStyle w:val="af"/>
        <w:numPr>
          <w:ilvl w:val="0"/>
          <w:numId w:val="23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41359" w:rsidRPr="003548F6" w:rsidRDefault="005F7A64" w:rsidP="005F7A64">
      <w:pPr>
        <w:pStyle w:val="af"/>
        <w:numPr>
          <w:ilvl w:val="0"/>
          <w:numId w:val="23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41359" w:rsidRPr="003548F6" w:rsidRDefault="005F7A64" w:rsidP="005F7A64">
      <w:pPr>
        <w:pStyle w:val="af"/>
        <w:numPr>
          <w:ilvl w:val="0"/>
          <w:numId w:val="23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41359" w:rsidRPr="003548F6" w:rsidRDefault="005F7A64" w:rsidP="005F7A64">
      <w:pPr>
        <w:pStyle w:val="af"/>
        <w:numPr>
          <w:ilvl w:val="0"/>
          <w:numId w:val="23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F7A64" w:rsidRPr="003548F6" w:rsidRDefault="005F7A64" w:rsidP="005F7A64">
      <w:pPr>
        <w:pStyle w:val="af"/>
        <w:numPr>
          <w:ilvl w:val="0"/>
          <w:numId w:val="23"/>
        </w:numPr>
        <w:rPr>
          <w:szCs w:val="24"/>
          <w:lang w:val="ru-RU"/>
        </w:rPr>
      </w:pPr>
      <w:r w:rsidRPr="003548F6">
        <w:rPr>
          <w:szCs w:val="24"/>
          <w:lang w:val="ru-RU"/>
        </w:rPr>
        <w:t>осознанию ответственности за последствия своих действий, принимаемых решений.</w:t>
      </w:r>
    </w:p>
    <w:p w:rsidR="00E24EB4" w:rsidRPr="003548F6" w:rsidRDefault="00E24EB4" w:rsidP="00555731">
      <w:pPr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</w:p>
    <w:p w:rsidR="00BA7F3B" w:rsidRPr="003548F6" w:rsidRDefault="00BA7F3B" w:rsidP="00912EE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bookmarkStart w:id="9" w:name="_GoBack"/>
      <w:bookmarkEnd w:id="9"/>
    </w:p>
    <w:sectPr w:rsidR="00BA7F3B" w:rsidRPr="003548F6" w:rsidSect="00B310A4">
      <w:headerReference w:type="default" r:id="rId20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428" w:rsidRDefault="00082428" w:rsidP="003B7A81">
      <w:pPr>
        <w:spacing w:after="0" w:line="240" w:lineRule="auto"/>
      </w:pPr>
      <w:r>
        <w:separator/>
      </w:r>
    </w:p>
  </w:endnote>
  <w:endnote w:type="continuationSeparator" w:id="0">
    <w:p w:rsidR="00082428" w:rsidRDefault="00082428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428" w:rsidRDefault="00082428" w:rsidP="003B7A81">
      <w:pPr>
        <w:spacing w:after="0" w:line="240" w:lineRule="auto"/>
      </w:pPr>
      <w:r>
        <w:separator/>
      </w:r>
    </w:p>
  </w:footnote>
  <w:footnote w:type="continuationSeparator" w:id="0">
    <w:p w:rsidR="00082428" w:rsidRDefault="00082428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875" w:rsidRPr="00B310A4" w:rsidRDefault="002616D9">
    <w:pPr>
      <w:pStyle w:val="ab"/>
      <w:jc w:val="center"/>
      <w:rPr>
        <w:rFonts w:ascii="Times New Roman" w:hAnsi="Times New Roman" w:cs="Times New Roman"/>
        <w:color w:val="999999"/>
        <w:sz w:val="24"/>
        <w:szCs w:val="24"/>
      </w:rPr>
    </w:pPr>
    <w:r w:rsidRPr="00B310A4">
      <w:rPr>
        <w:rFonts w:ascii="Times New Roman" w:hAnsi="Times New Roman" w:cs="Times New Roman"/>
        <w:color w:val="999999"/>
        <w:sz w:val="24"/>
        <w:szCs w:val="24"/>
      </w:rPr>
      <w:fldChar w:fldCharType="begin"/>
    </w:r>
    <w:r w:rsidR="00072875" w:rsidRPr="00B310A4">
      <w:rPr>
        <w:rFonts w:ascii="Times New Roman" w:hAnsi="Times New Roman" w:cs="Times New Roman"/>
        <w:color w:val="999999"/>
        <w:sz w:val="24"/>
        <w:szCs w:val="24"/>
      </w:rPr>
      <w:instrText>PAGE   \* MERGEFORMAT</w:instrText>
    </w:r>
    <w:r w:rsidRPr="00B310A4">
      <w:rPr>
        <w:rFonts w:ascii="Times New Roman" w:hAnsi="Times New Roman" w:cs="Times New Roman"/>
        <w:color w:val="999999"/>
        <w:sz w:val="24"/>
        <w:szCs w:val="24"/>
      </w:rPr>
      <w:fldChar w:fldCharType="separate"/>
    </w:r>
    <w:r w:rsidR="007A4CA2">
      <w:rPr>
        <w:rFonts w:ascii="Times New Roman" w:hAnsi="Times New Roman" w:cs="Times New Roman"/>
        <w:noProof/>
        <w:color w:val="999999"/>
        <w:sz w:val="24"/>
        <w:szCs w:val="24"/>
      </w:rPr>
      <w:t>10</w:t>
    </w:r>
    <w:r w:rsidRPr="00B310A4">
      <w:rPr>
        <w:rFonts w:ascii="Times New Roman" w:hAnsi="Times New Roman" w:cs="Times New Roman"/>
        <w:color w:val="999999"/>
        <w:sz w:val="24"/>
        <w:szCs w:val="24"/>
      </w:rPr>
      <w:fldChar w:fldCharType="end"/>
    </w:r>
  </w:p>
  <w:p w:rsidR="00072875" w:rsidRPr="00B310A4" w:rsidRDefault="0007287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C96"/>
    <w:multiLevelType w:val="hybridMultilevel"/>
    <w:tmpl w:val="338A7E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CC05852"/>
    <w:multiLevelType w:val="hybridMultilevel"/>
    <w:tmpl w:val="039016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0AA0889"/>
    <w:multiLevelType w:val="hybridMultilevel"/>
    <w:tmpl w:val="4CBE7E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87E37"/>
    <w:multiLevelType w:val="hybridMultilevel"/>
    <w:tmpl w:val="D0DE76BC"/>
    <w:lvl w:ilvl="0" w:tplc="9BD4AE42">
      <w:start w:val="1"/>
      <w:numFmt w:val="decimal"/>
      <w:lvlText w:val="11.4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17249B9"/>
    <w:multiLevelType w:val="hybridMultilevel"/>
    <w:tmpl w:val="EFC26404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2D6F47F9"/>
    <w:multiLevelType w:val="singleLevel"/>
    <w:tmpl w:val="38A0DFF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8">
    <w:nsid w:val="2DB93B93"/>
    <w:multiLevelType w:val="hybridMultilevel"/>
    <w:tmpl w:val="4A3C2F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9156A"/>
    <w:multiLevelType w:val="hybridMultilevel"/>
    <w:tmpl w:val="8494C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E1150"/>
    <w:multiLevelType w:val="hybridMultilevel"/>
    <w:tmpl w:val="D69A50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C696B"/>
    <w:multiLevelType w:val="hybridMultilevel"/>
    <w:tmpl w:val="06729A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D61F7"/>
    <w:multiLevelType w:val="hybridMultilevel"/>
    <w:tmpl w:val="34F87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F3D7C"/>
    <w:multiLevelType w:val="hybridMultilevel"/>
    <w:tmpl w:val="E230FD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B5B63A5"/>
    <w:multiLevelType w:val="hybridMultilevel"/>
    <w:tmpl w:val="0FA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A4EFF"/>
    <w:multiLevelType w:val="hybridMultilevel"/>
    <w:tmpl w:val="7520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26B5C"/>
    <w:multiLevelType w:val="hybridMultilevel"/>
    <w:tmpl w:val="E796E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91D44"/>
    <w:multiLevelType w:val="hybridMultilevel"/>
    <w:tmpl w:val="C332FD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16216B7"/>
    <w:multiLevelType w:val="hybridMultilevel"/>
    <w:tmpl w:val="3306D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8B78C1"/>
    <w:multiLevelType w:val="hybridMultilevel"/>
    <w:tmpl w:val="A26C7A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079B0"/>
    <w:multiLevelType w:val="hybridMultilevel"/>
    <w:tmpl w:val="526454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A40552"/>
    <w:multiLevelType w:val="hybridMultilevel"/>
    <w:tmpl w:val="A3404644"/>
    <w:lvl w:ilvl="0" w:tplc="A54E23B8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9212D52"/>
    <w:multiLevelType w:val="hybridMultilevel"/>
    <w:tmpl w:val="E348E5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D4AD0"/>
    <w:multiLevelType w:val="hybridMultilevel"/>
    <w:tmpl w:val="A40002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09653A"/>
    <w:multiLevelType w:val="hybridMultilevel"/>
    <w:tmpl w:val="67B4CA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70958"/>
    <w:multiLevelType w:val="hybridMultilevel"/>
    <w:tmpl w:val="2A6256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53848"/>
    <w:multiLevelType w:val="hybridMultilevel"/>
    <w:tmpl w:val="AB0C6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6E060D"/>
    <w:multiLevelType w:val="hybridMultilevel"/>
    <w:tmpl w:val="7C60D53E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629D59F9"/>
    <w:multiLevelType w:val="hybridMultilevel"/>
    <w:tmpl w:val="F6AA8A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56FD5"/>
    <w:multiLevelType w:val="hybridMultilevel"/>
    <w:tmpl w:val="2EA24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1D5A50"/>
    <w:multiLevelType w:val="hybridMultilevel"/>
    <w:tmpl w:val="EF2E42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967E6B"/>
    <w:multiLevelType w:val="hybridMultilevel"/>
    <w:tmpl w:val="6C042C5C"/>
    <w:lvl w:ilvl="0" w:tplc="743EEC50">
      <w:start w:val="1"/>
      <w:numFmt w:val="decimal"/>
      <w:lvlText w:val="0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9A05C7E"/>
    <w:multiLevelType w:val="hybridMultilevel"/>
    <w:tmpl w:val="3CD2BA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29502D"/>
    <w:multiLevelType w:val="hybridMultilevel"/>
    <w:tmpl w:val="208C15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80FF9"/>
    <w:multiLevelType w:val="hybridMultilevel"/>
    <w:tmpl w:val="E1A4D4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7E6ED2"/>
    <w:multiLevelType w:val="hybridMultilevel"/>
    <w:tmpl w:val="620CC5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474F69"/>
    <w:multiLevelType w:val="hybridMultilevel"/>
    <w:tmpl w:val="A37A1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EF629C"/>
    <w:multiLevelType w:val="hybridMultilevel"/>
    <w:tmpl w:val="997E02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525374"/>
    <w:multiLevelType w:val="hybridMultilevel"/>
    <w:tmpl w:val="B606A7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27"/>
  </w:num>
  <w:num w:numId="4">
    <w:abstractNumId w:val="6"/>
  </w:num>
  <w:num w:numId="5">
    <w:abstractNumId w:val="5"/>
  </w:num>
  <w:num w:numId="6">
    <w:abstractNumId w:val="24"/>
  </w:num>
  <w:num w:numId="7">
    <w:abstractNumId w:val="35"/>
  </w:num>
  <w:num w:numId="8">
    <w:abstractNumId w:val="8"/>
  </w:num>
  <w:num w:numId="9">
    <w:abstractNumId w:val="30"/>
  </w:num>
  <w:num w:numId="10">
    <w:abstractNumId w:val="12"/>
  </w:num>
  <w:num w:numId="11">
    <w:abstractNumId w:val="11"/>
  </w:num>
  <w:num w:numId="12">
    <w:abstractNumId w:val="7"/>
  </w:num>
  <w:num w:numId="13">
    <w:abstractNumId w:val="32"/>
  </w:num>
  <w:num w:numId="14">
    <w:abstractNumId w:val="4"/>
  </w:num>
  <w:num w:numId="15">
    <w:abstractNumId w:val="23"/>
  </w:num>
  <w:num w:numId="16">
    <w:abstractNumId w:val="14"/>
  </w:num>
  <w:num w:numId="17">
    <w:abstractNumId w:val="33"/>
  </w:num>
  <w:num w:numId="18">
    <w:abstractNumId w:val="2"/>
  </w:num>
  <w:num w:numId="19">
    <w:abstractNumId w:val="9"/>
  </w:num>
  <w:num w:numId="20">
    <w:abstractNumId w:val="20"/>
  </w:num>
  <w:num w:numId="21">
    <w:abstractNumId w:val="28"/>
  </w:num>
  <w:num w:numId="22">
    <w:abstractNumId w:val="34"/>
  </w:num>
  <w:num w:numId="23">
    <w:abstractNumId w:val="10"/>
  </w:num>
  <w:num w:numId="24">
    <w:abstractNumId w:val="25"/>
  </w:num>
  <w:num w:numId="25">
    <w:abstractNumId w:val="1"/>
  </w:num>
  <w:num w:numId="26">
    <w:abstractNumId w:val="18"/>
  </w:num>
  <w:num w:numId="27">
    <w:abstractNumId w:val="3"/>
  </w:num>
  <w:num w:numId="28">
    <w:abstractNumId w:val="16"/>
  </w:num>
  <w:num w:numId="29">
    <w:abstractNumId w:val="38"/>
  </w:num>
  <w:num w:numId="30">
    <w:abstractNumId w:val="0"/>
  </w:num>
  <w:num w:numId="31">
    <w:abstractNumId w:val="22"/>
  </w:num>
  <w:num w:numId="32">
    <w:abstractNumId w:val="29"/>
  </w:num>
  <w:num w:numId="33">
    <w:abstractNumId w:val="17"/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15"/>
  </w:num>
  <w:num w:numId="43">
    <w:abstractNumId w:val="26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3361A"/>
    <w:rsid w:val="000457F3"/>
    <w:rsid w:val="00067BA9"/>
    <w:rsid w:val="00072875"/>
    <w:rsid w:val="00082428"/>
    <w:rsid w:val="00083E78"/>
    <w:rsid w:val="00085344"/>
    <w:rsid w:val="00085FC5"/>
    <w:rsid w:val="000916AA"/>
    <w:rsid w:val="00092644"/>
    <w:rsid w:val="000A6CD8"/>
    <w:rsid w:val="000B0869"/>
    <w:rsid w:val="000B5048"/>
    <w:rsid w:val="000B78E4"/>
    <w:rsid w:val="000C04B0"/>
    <w:rsid w:val="000C142B"/>
    <w:rsid w:val="000C2E02"/>
    <w:rsid w:val="000C48A9"/>
    <w:rsid w:val="000C6E28"/>
    <w:rsid w:val="000C7D67"/>
    <w:rsid w:val="000D08EA"/>
    <w:rsid w:val="000D1732"/>
    <w:rsid w:val="000D2C10"/>
    <w:rsid w:val="00100CDB"/>
    <w:rsid w:val="0010798E"/>
    <w:rsid w:val="00111C72"/>
    <w:rsid w:val="00121DFA"/>
    <w:rsid w:val="0012332A"/>
    <w:rsid w:val="001275F8"/>
    <w:rsid w:val="00141E3E"/>
    <w:rsid w:val="00141F61"/>
    <w:rsid w:val="001559CE"/>
    <w:rsid w:val="00157EC5"/>
    <w:rsid w:val="00165B7A"/>
    <w:rsid w:val="001665C3"/>
    <w:rsid w:val="00170250"/>
    <w:rsid w:val="00175938"/>
    <w:rsid w:val="00193A3A"/>
    <w:rsid w:val="001A0913"/>
    <w:rsid w:val="001B5BBA"/>
    <w:rsid w:val="001C56AD"/>
    <w:rsid w:val="001C717E"/>
    <w:rsid w:val="001D2783"/>
    <w:rsid w:val="001E1592"/>
    <w:rsid w:val="001E1EF6"/>
    <w:rsid w:val="001E4B30"/>
    <w:rsid w:val="002160F5"/>
    <w:rsid w:val="0022091F"/>
    <w:rsid w:val="00227F6B"/>
    <w:rsid w:val="0025122B"/>
    <w:rsid w:val="00251883"/>
    <w:rsid w:val="00254973"/>
    <w:rsid w:val="00254D09"/>
    <w:rsid w:val="002616D9"/>
    <w:rsid w:val="0026605D"/>
    <w:rsid w:val="00266C65"/>
    <w:rsid w:val="00272B42"/>
    <w:rsid w:val="00272FA2"/>
    <w:rsid w:val="0028136F"/>
    <w:rsid w:val="00295029"/>
    <w:rsid w:val="00295EA9"/>
    <w:rsid w:val="002B3231"/>
    <w:rsid w:val="002B66FD"/>
    <w:rsid w:val="002B7A62"/>
    <w:rsid w:val="002C203D"/>
    <w:rsid w:val="002D1878"/>
    <w:rsid w:val="002D4283"/>
    <w:rsid w:val="002D62B1"/>
    <w:rsid w:val="002F176E"/>
    <w:rsid w:val="002F5B24"/>
    <w:rsid w:val="00307907"/>
    <w:rsid w:val="003136AD"/>
    <w:rsid w:val="00313753"/>
    <w:rsid w:val="00321896"/>
    <w:rsid w:val="003314B0"/>
    <w:rsid w:val="00340885"/>
    <w:rsid w:val="0034751B"/>
    <w:rsid w:val="0035256E"/>
    <w:rsid w:val="003548F6"/>
    <w:rsid w:val="0035621F"/>
    <w:rsid w:val="00385597"/>
    <w:rsid w:val="003A0023"/>
    <w:rsid w:val="003A43AB"/>
    <w:rsid w:val="003A7E53"/>
    <w:rsid w:val="003B605C"/>
    <w:rsid w:val="003B695F"/>
    <w:rsid w:val="003B7A81"/>
    <w:rsid w:val="003C4B94"/>
    <w:rsid w:val="003D017D"/>
    <w:rsid w:val="003D626F"/>
    <w:rsid w:val="003F44FB"/>
    <w:rsid w:val="00400B02"/>
    <w:rsid w:val="00402059"/>
    <w:rsid w:val="00404AE7"/>
    <w:rsid w:val="00422E88"/>
    <w:rsid w:val="00431137"/>
    <w:rsid w:val="004345E0"/>
    <w:rsid w:val="00437F9C"/>
    <w:rsid w:val="0044318B"/>
    <w:rsid w:val="0045618A"/>
    <w:rsid w:val="00475052"/>
    <w:rsid w:val="004776BC"/>
    <w:rsid w:val="0048079D"/>
    <w:rsid w:val="004820E0"/>
    <w:rsid w:val="0049073B"/>
    <w:rsid w:val="00493417"/>
    <w:rsid w:val="00497CF7"/>
    <w:rsid w:val="004A3010"/>
    <w:rsid w:val="004B7353"/>
    <w:rsid w:val="004C3F7C"/>
    <w:rsid w:val="004D1480"/>
    <w:rsid w:val="004D35E8"/>
    <w:rsid w:val="004E4518"/>
    <w:rsid w:val="00526FFE"/>
    <w:rsid w:val="0053153E"/>
    <w:rsid w:val="00532AAD"/>
    <w:rsid w:val="00536AA0"/>
    <w:rsid w:val="00537E24"/>
    <w:rsid w:val="00555731"/>
    <w:rsid w:val="00566C23"/>
    <w:rsid w:val="005835E5"/>
    <w:rsid w:val="0058504A"/>
    <w:rsid w:val="00585805"/>
    <w:rsid w:val="0059423D"/>
    <w:rsid w:val="005956AC"/>
    <w:rsid w:val="005C0179"/>
    <w:rsid w:val="005D1E6A"/>
    <w:rsid w:val="005D6DFF"/>
    <w:rsid w:val="005D7ABC"/>
    <w:rsid w:val="005F5F0F"/>
    <w:rsid w:val="005F7A64"/>
    <w:rsid w:val="00604A4C"/>
    <w:rsid w:val="0060544C"/>
    <w:rsid w:val="00630988"/>
    <w:rsid w:val="0064741C"/>
    <w:rsid w:val="006618E5"/>
    <w:rsid w:val="00672BCD"/>
    <w:rsid w:val="00681090"/>
    <w:rsid w:val="00683559"/>
    <w:rsid w:val="00692064"/>
    <w:rsid w:val="006A2675"/>
    <w:rsid w:val="006A44FB"/>
    <w:rsid w:val="006A4A58"/>
    <w:rsid w:val="006A5528"/>
    <w:rsid w:val="006B2B7B"/>
    <w:rsid w:val="006B5605"/>
    <w:rsid w:val="006C2BDB"/>
    <w:rsid w:val="006C666A"/>
    <w:rsid w:val="006D1DF5"/>
    <w:rsid w:val="006D7316"/>
    <w:rsid w:val="006E2C92"/>
    <w:rsid w:val="006E4063"/>
    <w:rsid w:val="006E6747"/>
    <w:rsid w:val="006F140C"/>
    <w:rsid w:val="006F4549"/>
    <w:rsid w:val="00712D9A"/>
    <w:rsid w:val="0071560A"/>
    <w:rsid w:val="007173D3"/>
    <w:rsid w:val="00721040"/>
    <w:rsid w:val="00730F0E"/>
    <w:rsid w:val="00741359"/>
    <w:rsid w:val="0074598B"/>
    <w:rsid w:val="00746BD3"/>
    <w:rsid w:val="00746ECA"/>
    <w:rsid w:val="00757903"/>
    <w:rsid w:val="00765E4A"/>
    <w:rsid w:val="007702BC"/>
    <w:rsid w:val="00775378"/>
    <w:rsid w:val="00783E24"/>
    <w:rsid w:val="00793564"/>
    <w:rsid w:val="007A056A"/>
    <w:rsid w:val="007A4CA2"/>
    <w:rsid w:val="007A66A8"/>
    <w:rsid w:val="007A7062"/>
    <w:rsid w:val="007B0EB1"/>
    <w:rsid w:val="007B1C0E"/>
    <w:rsid w:val="007B2780"/>
    <w:rsid w:val="007D0D4E"/>
    <w:rsid w:val="007D402F"/>
    <w:rsid w:val="007D7404"/>
    <w:rsid w:val="007E5285"/>
    <w:rsid w:val="007F0C0F"/>
    <w:rsid w:val="007F339E"/>
    <w:rsid w:val="007F3D35"/>
    <w:rsid w:val="00801875"/>
    <w:rsid w:val="00802DE2"/>
    <w:rsid w:val="00804AB6"/>
    <w:rsid w:val="00806B0C"/>
    <w:rsid w:val="00812BFB"/>
    <w:rsid w:val="00814CB9"/>
    <w:rsid w:val="0081666B"/>
    <w:rsid w:val="00822936"/>
    <w:rsid w:val="00834E8E"/>
    <w:rsid w:val="00877280"/>
    <w:rsid w:val="00882463"/>
    <w:rsid w:val="00897031"/>
    <w:rsid w:val="008C1719"/>
    <w:rsid w:val="008D47E8"/>
    <w:rsid w:val="008E4B65"/>
    <w:rsid w:val="008F7217"/>
    <w:rsid w:val="00911105"/>
    <w:rsid w:val="00912EEA"/>
    <w:rsid w:val="009137A4"/>
    <w:rsid w:val="00926516"/>
    <w:rsid w:val="00933CCA"/>
    <w:rsid w:val="00941066"/>
    <w:rsid w:val="00942953"/>
    <w:rsid w:val="00942E05"/>
    <w:rsid w:val="009476ED"/>
    <w:rsid w:val="00950A95"/>
    <w:rsid w:val="00951DE8"/>
    <w:rsid w:val="00964EE0"/>
    <w:rsid w:val="00972BC4"/>
    <w:rsid w:val="0097731E"/>
    <w:rsid w:val="00980191"/>
    <w:rsid w:val="0098413A"/>
    <w:rsid w:val="00987E78"/>
    <w:rsid w:val="00991494"/>
    <w:rsid w:val="00997354"/>
    <w:rsid w:val="00997AC9"/>
    <w:rsid w:val="009A4F39"/>
    <w:rsid w:val="009A732F"/>
    <w:rsid w:val="009A7768"/>
    <w:rsid w:val="009B3ABC"/>
    <w:rsid w:val="009B590F"/>
    <w:rsid w:val="009B6831"/>
    <w:rsid w:val="009C55D0"/>
    <w:rsid w:val="009D1A07"/>
    <w:rsid w:val="009D5A89"/>
    <w:rsid w:val="009F0BC2"/>
    <w:rsid w:val="009F3087"/>
    <w:rsid w:val="009F57C7"/>
    <w:rsid w:val="00A00135"/>
    <w:rsid w:val="00A015CF"/>
    <w:rsid w:val="00A044DB"/>
    <w:rsid w:val="00A052B2"/>
    <w:rsid w:val="00A068D7"/>
    <w:rsid w:val="00A12EC2"/>
    <w:rsid w:val="00A2339B"/>
    <w:rsid w:val="00A3397A"/>
    <w:rsid w:val="00A34959"/>
    <w:rsid w:val="00A41165"/>
    <w:rsid w:val="00A5083C"/>
    <w:rsid w:val="00A524EE"/>
    <w:rsid w:val="00A537B6"/>
    <w:rsid w:val="00A57B1D"/>
    <w:rsid w:val="00A8460E"/>
    <w:rsid w:val="00A9540D"/>
    <w:rsid w:val="00AA0E2F"/>
    <w:rsid w:val="00AE00D3"/>
    <w:rsid w:val="00AF09BA"/>
    <w:rsid w:val="00AF26FB"/>
    <w:rsid w:val="00AF4BFF"/>
    <w:rsid w:val="00AF55C8"/>
    <w:rsid w:val="00B00C29"/>
    <w:rsid w:val="00B01ED0"/>
    <w:rsid w:val="00B07F45"/>
    <w:rsid w:val="00B14886"/>
    <w:rsid w:val="00B14EB0"/>
    <w:rsid w:val="00B17003"/>
    <w:rsid w:val="00B2764D"/>
    <w:rsid w:val="00B310A4"/>
    <w:rsid w:val="00B36B79"/>
    <w:rsid w:val="00B4682E"/>
    <w:rsid w:val="00B56D99"/>
    <w:rsid w:val="00B7300E"/>
    <w:rsid w:val="00B85515"/>
    <w:rsid w:val="00B944FE"/>
    <w:rsid w:val="00BA51E1"/>
    <w:rsid w:val="00BA7F3B"/>
    <w:rsid w:val="00BB3568"/>
    <w:rsid w:val="00BB3D0B"/>
    <w:rsid w:val="00BB4780"/>
    <w:rsid w:val="00BC5851"/>
    <w:rsid w:val="00BC6988"/>
    <w:rsid w:val="00BE52D9"/>
    <w:rsid w:val="00BF7391"/>
    <w:rsid w:val="00C158E5"/>
    <w:rsid w:val="00C169C9"/>
    <w:rsid w:val="00C20C8F"/>
    <w:rsid w:val="00C23B14"/>
    <w:rsid w:val="00C23BCE"/>
    <w:rsid w:val="00C632E3"/>
    <w:rsid w:val="00C73A81"/>
    <w:rsid w:val="00C827F2"/>
    <w:rsid w:val="00CA730A"/>
    <w:rsid w:val="00CA7EC2"/>
    <w:rsid w:val="00CC4425"/>
    <w:rsid w:val="00CC56D9"/>
    <w:rsid w:val="00CD004D"/>
    <w:rsid w:val="00CD7A07"/>
    <w:rsid w:val="00CE5967"/>
    <w:rsid w:val="00D00C06"/>
    <w:rsid w:val="00D06075"/>
    <w:rsid w:val="00D1572F"/>
    <w:rsid w:val="00D270CA"/>
    <w:rsid w:val="00D36FE4"/>
    <w:rsid w:val="00D42E48"/>
    <w:rsid w:val="00D569A4"/>
    <w:rsid w:val="00D57F70"/>
    <w:rsid w:val="00D6462A"/>
    <w:rsid w:val="00D75100"/>
    <w:rsid w:val="00D7769A"/>
    <w:rsid w:val="00D77738"/>
    <w:rsid w:val="00D9713C"/>
    <w:rsid w:val="00D97F1D"/>
    <w:rsid w:val="00DD1315"/>
    <w:rsid w:val="00DE6E00"/>
    <w:rsid w:val="00DE7780"/>
    <w:rsid w:val="00DF7C66"/>
    <w:rsid w:val="00E06CAC"/>
    <w:rsid w:val="00E24A6B"/>
    <w:rsid w:val="00E24EB4"/>
    <w:rsid w:val="00E27806"/>
    <w:rsid w:val="00E5383C"/>
    <w:rsid w:val="00E57886"/>
    <w:rsid w:val="00E60E1C"/>
    <w:rsid w:val="00E61E46"/>
    <w:rsid w:val="00E6275C"/>
    <w:rsid w:val="00E67578"/>
    <w:rsid w:val="00E711C3"/>
    <w:rsid w:val="00E95328"/>
    <w:rsid w:val="00E96882"/>
    <w:rsid w:val="00EA07C3"/>
    <w:rsid w:val="00EA60E2"/>
    <w:rsid w:val="00EA7B21"/>
    <w:rsid w:val="00EC08AE"/>
    <w:rsid w:val="00EC1200"/>
    <w:rsid w:val="00EC3748"/>
    <w:rsid w:val="00ED286B"/>
    <w:rsid w:val="00ED5484"/>
    <w:rsid w:val="00EE10F8"/>
    <w:rsid w:val="00EE2AF9"/>
    <w:rsid w:val="00EE49BE"/>
    <w:rsid w:val="00EE7BEA"/>
    <w:rsid w:val="00F01BBE"/>
    <w:rsid w:val="00F03193"/>
    <w:rsid w:val="00F03981"/>
    <w:rsid w:val="00F03E6B"/>
    <w:rsid w:val="00F046D2"/>
    <w:rsid w:val="00F05CF7"/>
    <w:rsid w:val="00F101E4"/>
    <w:rsid w:val="00F12137"/>
    <w:rsid w:val="00F17EC4"/>
    <w:rsid w:val="00F25D3D"/>
    <w:rsid w:val="00F3280F"/>
    <w:rsid w:val="00F72CE0"/>
    <w:rsid w:val="00F9087E"/>
    <w:rsid w:val="00F96629"/>
    <w:rsid w:val="00F975FE"/>
    <w:rsid w:val="00FA4E18"/>
    <w:rsid w:val="00FA7052"/>
    <w:rsid w:val="00FB1E9E"/>
    <w:rsid w:val="00FB6244"/>
    <w:rsid w:val="00FD6110"/>
    <w:rsid w:val="00FE414D"/>
    <w:rsid w:val="00FE70C4"/>
    <w:rsid w:val="00FF20BC"/>
    <w:rsid w:val="00FF2C84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0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0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4820E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locked/>
    <w:rsid w:val="003B7A81"/>
    <w:rPr>
      <w:rFonts w:cs="Times New Roman"/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D2783"/>
    <w:rPr>
      <w:rFonts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01ED0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B01ED0"/>
    <w:rPr>
      <w:rFonts w:cs="Times New Roman"/>
    </w:rPr>
  </w:style>
  <w:style w:type="paragraph" w:styleId="af">
    <w:name w:val="List Paragraph"/>
    <w:basedOn w:val="a"/>
    <w:link w:val="af0"/>
    <w:uiPriority w:val="34"/>
    <w:qFormat/>
    <w:rsid w:val="00EE7BEA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af0">
    <w:name w:val="Абзац списка Знак"/>
    <w:link w:val="af"/>
    <w:uiPriority w:val="34"/>
    <w:locked/>
    <w:rsid w:val="00EE7BEA"/>
    <w:rPr>
      <w:rFonts w:ascii="Times New Roman" w:hAnsi="Times New Roman"/>
      <w:sz w:val="24"/>
      <w:lang w:val="en-US"/>
    </w:rPr>
  </w:style>
  <w:style w:type="paragraph" w:customStyle="1" w:styleId="31">
    <w:name w:val="Абзац списка3"/>
    <w:basedOn w:val="a"/>
    <w:link w:val="ListParagraphChar"/>
    <w:rsid w:val="00EE7BEA"/>
    <w:pPr>
      <w:spacing w:after="0" w:line="240" w:lineRule="auto"/>
      <w:ind w:left="720"/>
      <w:contextualSpacing/>
      <w:jc w:val="both"/>
    </w:pPr>
    <w:rPr>
      <w:rFonts w:ascii="Calibri" w:hAnsi="Calibri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31"/>
    <w:locked/>
    <w:rsid w:val="00EE7BEA"/>
    <w:rPr>
      <w:rFonts w:ascii="Calibri" w:hAnsi="Calibri"/>
      <w:sz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E7BEA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E7BEA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1">
    <w:name w:val="No Spacing"/>
    <w:link w:val="af2"/>
    <w:uiPriority w:val="1"/>
    <w:qFormat/>
    <w:rsid w:val="00170250"/>
    <w:pPr>
      <w:spacing w:after="0" w:line="240" w:lineRule="auto"/>
    </w:pPr>
    <w:rPr>
      <w:rFonts w:ascii="Calibri" w:hAnsi="Calibri" w:cs="Times New Roman"/>
      <w:lang w:val="en-US"/>
    </w:rPr>
  </w:style>
  <w:style w:type="paragraph" w:styleId="21">
    <w:name w:val="Quote"/>
    <w:basedOn w:val="a"/>
    <w:next w:val="a"/>
    <w:link w:val="22"/>
    <w:uiPriority w:val="29"/>
    <w:qFormat/>
    <w:rsid w:val="00170250"/>
    <w:pPr>
      <w:spacing w:after="0" w:line="240" w:lineRule="auto"/>
      <w:jc w:val="both"/>
    </w:pPr>
    <w:rPr>
      <w:rFonts w:ascii="Calibri" w:hAnsi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locked/>
    <w:rsid w:val="00170250"/>
    <w:rPr>
      <w:rFonts w:ascii="Calibri" w:hAnsi="Calibri" w:cs="Times New Roman"/>
      <w:i/>
      <w:iCs/>
      <w:color w:val="000000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170250"/>
    <w:rPr>
      <w:rFonts w:ascii="Calibri" w:hAnsi="Calibri"/>
      <w:lang w:val="en-US"/>
    </w:rPr>
  </w:style>
  <w:style w:type="character" w:styleId="af3">
    <w:name w:val="Subtle Emphasis"/>
    <w:basedOn w:val="a0"/>
    <w:uiPriority w:val="19"/>
    <w:qFormat/>
    <w:rsid w:val="004820E0"/>
    <w:rPr>
      <w:rFonts w:cs="Times New Roman"/>
      <w:i/>
      <w:color w:val="808080"/>
    </w:rPr>
  </w:style>
  <w:style w:type="character" w:customStyle="1" w:styleId="ConsPlusNormal0">
    <w:name w:val="ConsPlusNormal Знак"/>
    <w:link w:val="ConsPlusNormal"/>
    <w:locked/>
    <w:rsid w:val="004820E0"/>
    <w:rPr>
      <w:rFonts w:ascii="Calibri" w:hAnsi="Calibri"/>
      <w:sz w:val="20"/>
      <w:lang w:eastAsia="ru-RU"/>
    </w:rPr>
  </w:style>
  <w:style w:type="character" w:styleId="af4">
    <w:name w:val="Hyperlink"/>
    <w:basedOn w:val="a0"/>
    <w:uiPriority w:val="99"/>
    <w:unhideWhenUsed/>
    <w:rsid w:val="0034751B"/>
    <w:rPr>
      <w:rFonts w:cs="Times New Roman"/>
      <w:color w:val="0563C1" w:themeColor="hyperlink"/>
      <w:u w:val="single"/>
    </w:rPr>
  </w:style>
  <w:style w:type="paragraph" w:styleId="af5">
    <w:name w:val="Body Text"/>
    <w:basedOn w:val="a"/>
    <w:link w:val="af6"/>
    <w:uiPriority w:val="99"/>
    <w:unhideWhenUsed/>
    <w:rsid w:val="00EA7B21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EA7B21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9B3ABC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9B3ABC"/>
    <w:rPr>
      <w:rFonts w:cs="Times New Roman"/>
    </w:rPr>
  </w:style>
  <w:style w:type="character" w:customStyle="1" w:styleId="af9">
    <w:name w:val="Гипертекстовая ссылка"/>
    <w:basedOn w:val="a0"/>
    <w:rsid w:val="005F7A64"/>
    <w:rPr>
      <w:rFonts w:cs="Times New Roman"/>
      <w:b/>
      <w:bCs/>
      <w:color w:val="008000"/>
    </w:rPr>
  </w:style>
  <w:style w:type="paragraph" w:customStyle="1" w:styleId="afa">
    <w:name w:val="Нормальный (таблица)"/>
    <w:basedOn w:val="a"/>
    <w:next w:val="a"/>
    <w:uiPriority w:val="99"/>
    <w:rsid w:val="00295E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157EC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157EC5"/>
    <w:rPr>
      <w:rFonts w:cstheme="min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0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0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4820E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locked/>
    <w:rsid w:val="003B7A81"/>
    <w:rPr>
      <w:rFonts w:cs="Times New Roman"/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D2783"/>
    <w:rPr>
      <w:rFonts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01ED0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B01ED0"/>
    <w:rPr>
      <w:rFonts w:cs="Times New Roman"/>
    </w:rPr>
  </w:style>
  <w:style w:type="paragraph" w:styleId="af">
    <w:name w:val="List Paragraph"/>
    <w:basedOn w:val="a"/>
    <w:link w:val="af0"/>
    <w:uiPriority w:val="34"/>
    <w:qFormat/>
    <w:rsid w:val="00EE7BEA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af0">
    <w:name w:val="Абзац списка Знак"/>
    <w:link w:val="af"/>
    <w:uiPriority w:val="34"/>
    <w:locked/>
    <w:rsid w:val="00EE7BEA"/>
    <w:rPr>
      <w:rFonts w:ascii="Times New Roman" w:hAnsi="Times New Roman"/>
      <w:sz w:val="24"/>
      <w:lang w:val="en-US"/>
    </w:rPr>
  </w:style>
  <w:style w:type="paragraph" w:customStyle="1" w:styleId="31">
    <w:name w:val="Абзац списка3"/>
    <w:basedOn w:val="a"/>
    <w:link w:val="ListParagraphChar"/>
    <w:rsid w:val="00EE7BEA"/>
    <w:pPr>
      <w:spacing w:after="0" w:line="240" w:lineRule="auto"/>
      <w:ind w:left="720"/>
      <w:contextualSpacing/>
      <w:jc w:val="both"/>
    </w:pPr>
    <w:rPr>
      <w:rFonts w:ascii="Calibri" w:hAnsi="Calibri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31"/>
    <w:locked/>
    <w:rsid w:val="00EE7BEA"/>
    <w:rPr>
      <w:rFonts w:ascii="Calibri" w:hAnsi="Calibri"/>
      <w:sz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E7BEA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E7BEA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1">
    <w:name w:val="No Spacing"/>
    <w:link w:val="af2"/>
    <w:uiPriority w:val="1"/>
    <w:qFormat/>
    <w:rsid w:val="00170250"/>
    <w:pPr>
      <w:spacing w:after="0" w:line="240" w:lineRule="auto"/>
    </w:pPr>
    <w:rPr>
      <w:rFonts w:ascii="Calibri" w:hAnsi="Calibri" w:cs="Times New Roman"/>
      <w:lang w:val="en-US"/>
    </w:rPr>
  </w:style>
  <w:style w:type="paragraph" w:styleId="21">
    <w:name w:val="Quote"/>
    <w:basedOn w:val="a"/>
    <w:next w:val="a"/>
    <w:link w:val="22"/>
    <w:uiPriority w:val="29"/>
    <w:qFormat/>
    <w:rsid w:val="00170250"/>
    <w:pPr>
      <w:spacing w:after="0" w:line="240" w:lineRule="auto"/>
      <w:jc w:val="both"/>
    </w:pPr>
    <w:rPr>
      <w:rFonts w:ascii="Calibri" w:hAnsi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locked/>
    <w:rsid w:val="00170250"/>
    <w:rPr>
      <w:rFonts w:ascii="Calibri" w:hAnsi="Calibri" w:cs="Times New Roman"/>
      <w:i/>
      <w:iCs/>
      <w:color w:val="000000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170250"/>
    <w:rPr>
      <w:rFonts w:ascii="Calibri" w:hAnsi="Calibri"/>
      <w:lang w:val="en-US"/>
    </w:rPr>
  </w:style>
  <w:style w:type="character" w:styleId="af3">
    <w:name w:val="Subtle Emphasis"/>
    <w:basedOn w:val="a0"/>
    <w:uiPriority w:val="19"/>
    <w:qFormat/>
    <w:rsid w:val="004820E0"/>
    <w:rPr>
      <w:rFonts w:cs="Times New Roman"/>
      <w:i/>
      <w:color w:val="808080"/>
    </w:rPr>
  </w:style>
  <w:style w:type="character" w:customStyle="1" w:styleId="ConsPlusNormal0">
    <w:name w:val="ConsPlusNormal Знак"/>
    <w:link w:val="ConsPlusNormal"/>
    <w:locked/>
    <w:rsid w:val="004820E0"/>
    <w:rPr>
      <w:rFonts w:ascii="Calibri" w:hAnsi="Calibri"/>
      <w:sz w:val="20"/>
      <w:lang w:eastAsia="ru-RU"/>
    </w:rPr>
  </w:style>
  <w:style w:type="character" w:styleId="af4">
    <w:name w:val="Hyperlink"/>
    <w:basedOn w:val="a0"/>
    <w:uiPriority w:val="99"/>
    <w:unhideWhenUsed/>
    <w:rsid w:val="0034751B"/>
    <w:rPr>
      <w:rFonts w:cs="Times New Roman"/>
      <w:color w:val="0563C1" w:themeColor="hyperlink"/>
      <w:u w:val="single"/>
    </w:rPr>
  </w:style>
  <w:style w:type="paragraph" w:styleId="af5">
    <w:name w:val="Body Text"/>
    <w:basedOn w:val="a"/>
    <w:link w:val="af6"/>
    <w:uiPriority w:val="99"/>
    <w:unhideWhenUsed/>
    <w:rsid w:val="00EA7B21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EA7B21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9B3ABC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9B3ABC"/>
    <w:rPr>
      <w:rFonts w:cs="Times New Roman"/>
    </w:rPr>
  </w:style>
  <w:style w:type="character" w:customStyle="1" w:styleId="af9">
    <w:name w:val="Гипертекстовая ссылка"/>
    <w:basedOn w:val="a0"/>
    <w:rsid w:val="005F7A64"/>
    <w:rPr>
      <w:rFonts w:cs="Times New Roman"/>
      <w:b/>
      <w:bCs/>
      <w:color w:val="008000"/>
    </w:rPr>
  </w:style>
  <w:style w:type="paragraph" w:customStyle="1" w:styleId="afa">
    <w:name w:val="Нормальный (таблица)"/>
    <w:basedOn w:val="a"/>
    <w:next w:val="a"/>
    <w:uiPriority w:val="99"/>
    <w:rsid w:val="00295E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157EC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157EC5"/>
    <w:rPr>
      <w:rFonts w:cstheme="min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36354.14" TargetMode="External"/><Relationship Id="rId18" Type="http://schemas.openxmlformats.org/officeDocument/2006/relationships/hyperlink" Target="consultantplus://offline/ref=96B029AB4C641DE2C491DF0DC76A201635554033AEFD2AB4EEA7F1083FE33B79848CC490751C48S973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96B029AB4C641DE2C491DF0DC76A20163F5C4230A5F377BEE6FEFD0A38EC646E83C5C891751C4B98S077L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36354.1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36354.17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96B029AB4C641DE2C491DF0DC76A20163F5C4733A0F277BEE6FEFD0A38EC646E83C5C891751C4A9DS078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garantF1://12036354.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A992D-AE2C-4797-A85A-0D93E931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3714</Words>
  <Characters>29559</Characters>
  <Application>Microsoft Office Word</Application>
  <DocSecurity>0</DocSecurity>
  <Lines>246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4822-01-763</cp:lastModifiedBy>
  <cp:revision>5</cp:revision>
  <cp:lastPrinted>2021-03-26T10:26:00Z</cp:lastPrinted>
  <dcterms:created xsi:type="dcterms:W3CDTF">2021-03-09T10:24:00Z</dcterms:created>
  <dcterms:modified xsi:type="dcterms:W3CDTF">2021-03-26T10:28:00Z</dcterms:modified>
</cp:coreProperties>
</file>