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875" w:rsidRPr="00704875" w:rsidRDefault="00704875" w:rsidP="00704875">
      <w:pPr>
        <w:autoSpaceDE w:val="0"/>
        <w:autoSpaceDN w:val="0"/>
        <w:adjustRightInd w:val="0"/>
        <w:jc w:val="right"/>
        <w:rPr>
          <w:rFonts w:cs="Times New Roman"/>
          <w:sz w:val="28"/>
          <w:szCs w:val="28"/>
        </w:rPr>
      </w:pPr>
      <w:r w:rsidRPr="00704875">
        <w:rPr>
          <w:rFonts w:cs="Times New Roman"/>
          <w:sz w:val="28"/>
          <w:szCs w:val="28"/>
        </w:rPr>
        <w:t xml:space="preserve">                                                                     УТВЕРЖДЕН</w:t>
      </w:r>
    </w:p>
    <w:p w:rsidR="00704875" w:rsidRPr="00704875" w:rsidRDefault="00704875" w:rsidP="00704875">
      <w:pPr>
        <w:autoSpaceDE w:val="0"/>
        <w:autoSpaceDN w:val="0"/>
        <w:adjustRightInd w:val="0"/>
        <w:jc w:val="right"/>
        <w:rPr>
          <w:rFonts w:cs="Times New Roman"/>
          <w:sz w:val="28"/>
          <w:szCs w:val="28"/>
        </w:rPr>
      </w:pPr>
      <w:r w:rsidRPr="00704875">
        <w:rPr>
          <w:rFonts w:cs="Times New Roman"/>
          <w:sz w:val="28"/>
          <w:szCs w:val="28"/>
        </w:rPr>
        <w:t>приказом УФНС России</w:t>
      </w:r>
    </w:p>
    <w:p w:rsidR="00704875" w:rsidRPr="00704875" w:rsidRDefault="00704875" w:rsidP="00704875">
      <w:pPr>
        <w:autoSpaceDE w:val="0"/>
        <w:autoSpaceDN w:val="0"/>
        <w:adjustRightInd w:val="0"/>
        <w:jc w:val="right"/>
        <w:rPr>
          <w:rFonts w:cs="Times New Roman"/>
          <w:sz w:val="28"/>
          <w:szCs w:val="28"/>
        </w:rPr>
      </w:pPr>
      <w:r w:rsidRPr="00704875">
        <w:rPr>
          <w:rFonts w:cs="Times New Roman"/>
          <w:sz w:val="28"/>
          <w:szCs w:val="28"/>
        </w:rPr>
        <w:t xml:space="preserve">                                                                                 по Липецкой области</w:t>
      </w:r>
    </w:p>
    <w:p w:rsidR="00704875" w:rsidRPr="00704875" w:rsidRDefault="00704875" w:rsidP="00704875">
      <w:pPr>
        <w:autoSpaceDE w:val="0"/>
        <w:autoSpaceDN w:val="0"/>
        <w:adjustRightInd w:val="0"/>
        <w:jc w:val="right"/>
        <w:rPr>
          <w:rFonts w:cs="Times New Roman"/>
          <w:sz w:val="28"/>
          <w:szCs w:val="28"/>
        </w:rPr>
      </w:pPr>
      <w:r w:rsidRPr="00704875">
        <w:rPr>
          <w:rFonts w:cs="Times New Roman"/>
          <w:sz w:val="28"/>
          <w:szCs w:val="28"/>
        </w:rPr>
        <w:t xml:space="preserve">                                                                                    от «</w:t>
      </w:r>
      <w:r>
        <w:rPr>
          <w:rFonts w:cs="Times New Roman"/>
          <w:sz w:val="28"/>
          <w:szCs w:val="28"/>
          <w:lang w:val="en-US"/>
        </w:rPr>
        <w:t>18</w:t>
      </w:r>
      <w:r w:rsidRPr="00704875">
        <w:rPr>
          <w:rFonts w:cs="Times New Roman"/>
          <w:sz w:val="28"/>
          <w:szCs w:val="28"/>
        </w:rPr>
        <w:t>» ноября 20</w:t>
      </w:r>
      <w:r>
        <w:rPr>
          <w:rFonts w:cs="Times New Roman"/>
          <w:sz w:val="28"/>
          <w:szCs w:val="28"/>
          <w:lang w:val="en-US"/>
        </w:rPr>
        <w:t>21</w:t>
      </w:r>
      <w:r w:rsidRPr="00704875">
        <w:rPr>
          <w:rFonts w:cs="Times New Roman"/>
          <w:sz w:val="28"/>
          <w:szCs w:val="28"/>
        </w:rPr>
        <w:t xml:space="preserve"> г.</w:t>
      </w:r>
    </w:p>
    <w:p w:rsidR="00E82881" w:rsidRPr="00704875" w:rsidRDefault="00704875" w:rsidP="00704875">
      <w:pPr>
        <w:autoSpaceDE w:val="0"/>
        <w:autoSpaceDN w:val="0"/>
        <w:adjustRightInd w:val="0"/>
        <w:jc w:val="right"/>
        <w:rPr>
          <w:rFonts w:cs="Times New Roman"/>
          <w:sz w:val="28"/>
          <w:szCs w:val="28"/>
          <w:lang w:val="en-US"/>
        </w:rPr>
      </w:pPr>
      <w:r w:rsidRPr="00704875">
        <w:rPr>
          <w:rFonts w:cs="Times New Roman"/>
          <w:sz w:val="28"/>
          <w:szCs w:val="28"/>
        </w:rPr>
        <w:t xml:space="preserve">                                                                   № 00-05/20</w:t>
      </w:r>
      <w:r>
        <w:rPr>
          <w:rFonts w:cs="Times New Roman"/>
          <w:sz w:val="28"/>
          <w:szCs w:val="28"/>
          <w:lang w:val="en-US"/>
        </w:rPr>
        <w:t>6</w:t>
      </w:r>
      <w:bookmarkStart w:id="0" w:name="_GoBack"/>
      <w:bookmarkEnd w:id="0"/>
    </w:p>
    <w:p w:rsidR="00E82881" w:rsidRDefault="00E82881" w:rsidP="00E82881">
      <w:pPr>
        <w:autoSpaceDE w:val="0"/>
        <w:autoSpaceDN w:val="0"/>
        <w:adjustRightInd w:val="0"/>
        <w:jc w:val="both"/>
        <w:rPr>
          <w:rFonts w:cs="Times New Roman"/>
          <w:sz w:val="28"/>
          <w:szCs w:val="28"/>
        </w:rPr>
      </w:pPr>
      <w:r>
        <w:rPr>
          <w:rFonts w:cs="Times New Roman"/>
          <w:sz w:val="28"/>
          <w:szCs w:val="28"/>
        </w:rPr>
        <w:t xml:space="preserve"> </w:t>
      </w:r>
    </w:p>
    <w:p w:rsidR="00E82881" w:rsidRDefault="00E82881" w:rsidP="00E82881">
      <w:pPr>
        <w:autoSpaceDE w:val="0"/>
        <w:autoSpaceDN w:val="0"/>
        <w:adjustRightInd w:val="0"/>
        <w:jc w:val="center"/>
        <w:rPr>
          <w:rFonts w:cs="Times New Roman"/>
          <w:b/>
          <w:bCs/>
          <w:sz w:val="28"/>
          <w:szCs w:val="28"/>
        </w:rPr>
      </w:pPr>
      <w:r>
        <w:rPr>
          <w:rFonts w:cs="Times New Roman"/>
          <w:b/>
          <w:bCs/>
          <w:sz w:val="28"/>
          <w:szCs w:val="28"/>
        </w:rPr>
        <w:t>ПОЛОЖЕНИЕ</w:t>
      </w:r>
    </w:p>
    <w:p w:rsidR="00E82881" w:rsidRDefault="00E82881" w:rsidP="00E82881">
      <w:pPr>
        <w:autoSpaceDE w:val="0"/>
        <w:autoSpaceDN w:val="0"/>
        <w:adjustRightInd w:val="0"/>
        <w:jc w:val="center"/>
        <w:rPr>
          <w:rFonts w:cs="Times New Roman"/>
          <w:b/>
          <w:bCs/>
          <w:sz w:val="28"/>
          <w:szCs w:val="28"/>
        </w:rPr>
      </w:pPr>
      <w:r>
        <w:rPr>
          <w:rFonts w:cs="Times New Roman"/>
          <w:b/>
          <w:bCs/>
          <w:sz w:val="28"/>
          <w:szCs w:val="28"/>
        </w:rPr>
        <w:t xml:space="preserve">ОБ ОБЩЕСТВЕННОМ СОВЕТЕ ПРИ УФНС РОССИИ </w:t>
      </w:r>
    </w:p>
    <w:p w:rsidR="00E82881" w:rsidRDefault="00E82881" w:rsidP="00E82881">
      <w:pPr>
        <w:autoSpaceDE w:val="0"/>
        <w:autoSpaceDN w:val="0"/>
        <w:adjustRightInd w:val="0"/>
        <w:jc w:val="center"/>
        <w:rPr>
          <w:rFonts w:cs="Times New Roman"/>
          <w:b/>
          <w:bCs/>
          <w:sz w:val="28"/>
          <w:szCs w:val="28"/>
        </w:rPr>
      </w:pPr>
      <w:r>
        <w:rPr>
          <w:rFonts w:cs="Times New Roman"/>
          <w:b/>
          <w:bCs/>
          <w:sz w:val="28"/>
          <w:szCs w:val="28"/>
        </w:rPr>
        <w:t>ПО ЛИПЕЦКОЙ ОБЛАСТИ</w:t>
      </w:r>
    </w:p>
    <w:p w:rsidR="00E82881" w:rsidRDefault="00E82881" w:rsidP="00E82881">
      <w:pPr>
        <w:autoSpaceDE w:val="0"/>
        <w:autoSpaceDN w:val="0"/>
        <w:adjustRightInd w:val="0"/>
        <w:jc w:val="center"/>
        <w:outlineLvl w:val="1"/>
        <w:rPr>
          <w:rFonts w:cs="Times New Roman"/>
          <w:b/>
          <w:bCs/>
          <w:sz w:val="28"/>
          <w:szCs w:val="28"/>
        </w:rPr>
      </w:pPr>
    </w:p>
    <w:p w:rsidR="00E82881" w:rsidRDefault="00E82881" w:rsidP="00E82881">
      <w:pPr>
        <w:autoSpaceDE w:val="0"/>
        <w:autoSpaceDN w:val="0"/>
        <w:adjustRightInd w:val="0"/>
        <w:jc w:val="center"/>
        <w:outlineLvl w:val="1"/>
        <w:rPr>
          <w:rFonts w:cs="Times New Roman"/>
          <w:b/>
          <w:bCs/>
          <w:sz w:val="28"/>
          <w:szCs w:val="28"/>
        </w:rPr>
      </w:pPr>
      <w:r>
        <w:rPr>
          <w:rFonts w:cs="Times New Roman"/>
          <w:b/>
          <w:bCs/>
          <w:sz w:val="28"/>
          <w:szCs w:val="28"/>
        </w:rPr>
        <w:t>I. Общие положения</w:t>
      </w:r>
    </w:p>
    <w:p w:rsidR="00E82881" w:rsidRDefault="00E82881" w:rsidP="00E82881">
      <w:pPr>
        <w:autoSpaceDE w:val="0"/>
        <w:autoSpaceDN w:val="0"/>
        <w:adjustRightInd w:val="0"/>
        <w:jc w:val="both"/>
        <w:rPr>
          <w:rFonts w:cs="Times New Roman"/>
          <w:sz w:val="28"/>
          <w:szCs w:val="28"/>
        </w:rPr>
      </w:pPr>
    </w:p>
    <w:p w:rsidR="00E82881" w:rsidRDefault="00E82881" w:rsidP="00E82881">
      <w:pPr>
        <w:autoSpaceDE w:val="0"/>
        <w:autoSpaceDN w:val="0"/>
        <w:adjustRightInd w:val="0"/>
        <w:ind w:firstLine="540"/>
        <w:jc w:val="both"/>
        <w:rPr>
          <w:rFonts w:cs="Times New Roman"/>
          <w:sz w:val="28"/>
          <w:szCs w:val="28"/>
        </w:rPr>
      </w:pPr>
      <w:r>
        <w:rPr>
          <w:rFonts w:cs="Times New Roman"/>
          <w:sz w:val="28"/>
          <w:szCs w:val="28"/>
        </w:rPr>
        <w:t xml:space="preserve">1.1. </w:t>
      </w:r>
      <w:proofErr w:type="gramStart"/>
      <w:r>
        <w:rPr>
          <w:rFonts w:cs="Times New Roman"/>
          <w:sz w:val="28"/>
          <w:szCs w:val="28"/>
        </w:rPr>
        <w:t>Настоящее Положение об Общественном совете при УФНС России по Липецкой области определяет компетенцию, порядок деятельности и формирования общественного совета при УФНС России по Липецкой области (далее - общественный совет), порядок взаимодействия УФНС России по Липецкой области с Общественной палатой Липецкой области (далее - Общественная палата) при формировании состава общественного совета, а также порядок и условия включения в состав общественного совета независимых от</w:t>
      </w:r>
      <w:proofErr w:type="gramEnd"/>
      <w:r>
        <w:rPr>
          <w:rFonts w:cs="Times New Roman"/>
          <w:sz w:val="28"/>
          <w:szCs w:val="28"/>
        </w:rPr>
        <w:t xml:space="preserve"> органов государственной власти субъекта Российской Федерации представителей заинтересованных общественных организаций, негосударственных некоммерческих организаций и иных лиц.</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 xml:space="preserve">1.2. </w:t>
      </w:r>
      <w:proofErr w:type="gramStart"/>
      <w:r>
        <w:rPr>
          <w:rFonts w:cs="Times New Roman"/>
          <w:sz w:val="28"/>
          <w:szCs w:val="28"/>
        </w:rPr>
        <w:t xml:space="preserve">Общественный совет призван обеспечить учет потребностей и интересов граждан Российской Федерации, защиту прав и свобод граждан Российской Федерации и прав общественных объединений, негосударственных некоммерческих организаций при осуществлении государственной политики в части, относящейся к сфере деятельности </w:t>
      </w:r>
      <w:r w:rsidR="006D7E99">
        <w:rPr>
          <w:rFonts w:cs="Times New Roman"/>
          <w:sz w:val="28"/>
          <w:szCs w:val="28"/>
        </w:rPr>
        <w:t>УФНС России по Липецкой области</w:t>
      </w:r>
      <w:r>
        <w:rPr>
          <w:rFonts w:cs="Times New Roman"/>
          <w:sz w:val="28"/>
          <w:szCs w:val="28"/>
        </w:rPr>
        <w:t xml:space="preserve">, а также в целях осуществления общественного контроля за деятельностью </w:t>
      </w:r>
      <w:r w:rsidR="006D7E99">
        <w:rPr>
          <w:rFonts w:cs="Times New Roman"/>
          <w:sz w:val="28"/>
          <w:szCs w:val="28"/>
        </w:rPr>
        <w:t>УФНС России по Липецкой области</w:t>
      </w:r>
      <w:r>
        <w:rPr>
          <w:rFonts w:cs="Times New Roman"/>
          <w:sz w:val="28"/>
          <w:szCs w:val="28"/>
        </w:rPr>
        <w:t>.</w:t>
      </w:r>
      <w:proofErr w:type="gramEnd"/>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1.3. Общественный совет является совещательно-консультативным субъектом общественного контроля.</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1.4. Решения общественного совета носят рекомендательный характер.</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 xml:space="preserve">1.5. </w:t>
      </w:r>
      <w:proofErr w:type="gramStart"/>
      <w:r>
        <w:rPr>
          <w:rFonts w:cs="Times New Roman"/>
          <w:sz w:val="28"/>
          <w:szCs w:val="28"/>
        </w:rPr>
        <w:t xml:space="preserve">Общественный совет осуществляет свою деятельность на основе </w:t>
      </w:r>
      <w:r w:rsidR="00B068E8" w:rsidRPr="00B068E8">
        <w:rPr>
          <w:rFonts w:cs="Times New Roman"/>
          <w:sz w:val="28"/>
          <w:szCs w:val="28"/>
        </w:rPr>
        <w:t>Конституции</w:t>
      </w:r>
      <w:r>
        <w:rPr>
          <w:rFonts w:cs="Times New Roman"/>
          <w:sz w:val="28"/>
          <w:szCs w:val="28"/>
        </w:rPr>
        <w:t xml:space="preserve"> Российской Федерации, федеральных конституционных законов, федеральных законов и нормативных правовых актов, методических рекомендаций и стандартов функционирования советов и экспертных групп при федеральных органах исполнительной власти, утверждаемых решениями Общественной палаты, </w:t>
      </w:r>
      <w:r w:rsidR="00B068E8">
        <w:rPr>
          <w:rFonts w:cs="Times New Roman"/>
          <w:sz w:val="28"/>
          <w:szCs w:val="28"/>
        </w:rPr>
        <w:t>приказов и распоряжений Федеральной налоговой службы и Управления Федеральной налоговой службы по Липецкой области</w:t>
      </w:r>
      <w:r w:rsidR="00E870D4">
        <w:rPr>
          <w:rFonts w:cs="Times New Roman"/>
          <w:sz w:val="28"/>
          <w:szCs w:val="28"/>
        </w:rPr>
        <w:t xml:space="preserve"> (далее-Управление)</w:t>
      </w:r>
      <w:r w:rsidR="00B068E8">
        <w:rPr>
          <w:rFonts w:cs="Times New Roman"/>
          <w:sz w:val="28"/>
          <w:szCs w:val="28"/>
        </w:rPr>
        <w:t xml:space="preserve">, </w:t>
      </w:r>
      <w:r>
        <w:rPr>
          <w:rFonts w:cs="Times New Roman"/>
          <w:sz w:val="28"/>
          <w:szCs w:val="28"/>
        </w:rPr>
        <w:t>а также настоящего Положения деятельности.</w:t>
      </w:r>
      <w:proofErr w:type="gramEnd"/>
    </w:p>
    <w:p w:rsidR="00E870D4"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lastRenderedPageBreak/>
        <w:t xml:space="preserve">1.6. </w:t>
      </w:r>
      <w:r w:rsidR="00E870D4">
        <w:rPr>
          <w:rFonts w:cs="Times New Roman"/>
          <w:sz w:val="28"/>
          <w:szCs w:val="28"/>
        </w:rPr>
        <w:t>Организационно-техническое обеспечение деятельности Общественного совета осуществляет Управление в порядке, установленном Управлением.</w:t>
      </w:r>
    </w:p>
    <w:p w:rsidR="00E82881" w:rsidRDefault="00E82881" w:rsidP="00E82881">
      <w:pPr>
        <w:autoSpaceDE w:val="0"/>
        <w:autoSpaceDN w:val="0"/>
        <w:adjustRightInd w:val="0"/>
        <w:jc w:val="both"/>
        <w:rPr>
          <w:rFonts w:cs="Times New Roman"/>
          <w:sz w:val="28"/>
          <w:szCs w:val="28"/>
        </w:rPr>
      </w:pPr>
    </w:p>
    <w:p w:rsidR="00E82881" w:rsidRDefault="00E82881" w:rsidP="00E82881">
      <w:pPr>
        <w:autoSpaceDE w:val="0"/>
        <w:autoSpaceDN w:val="0"/>
        <w:adjustRightInd w:val="0"/>
        <w:jc w:val="center"/>
        <w:outlineLvl w:val="1"/>
        <w:rPr>
          <w:rFonts w:cs="Times New Roman"/>
          <w:b/>
          <w:bCs/>
          <w:sz w:val="28"/>
          <w:szCs w:val="28"/>
        </w:rPr>
      </w:pPr>
      <w:r>
        <w:rPr>
          <w:rFonts w:cs="Times New Roman"/>
          <w:b/>
          <w:bCs/>
          <w:sz w:val="28"/>
          <w:szCs w:val="28"/>
        </w:rPr>
        <w:t>II. Компетенция общественного совета</w:t>
      </w:r>
    </w:p>
    <w:p w:rsidR="00E82881" w:rsidRDefault="00E82881" w:rsidP="00E82881">
      <w:pPr>
        <w:autoSpaceDE w:val="0"/>
        <w:autoSpaceDN w:val="0"/>
        <w:adjustRightInd w:val="0"/>
        <w:jc w:val="both"/>
        <w:rPr>
          <w:rFonts w:cs="Times New Roman"/>
          <w:sz w:val="28"/>
          <w:szCs w:val="28"/>
        </w:rPr>
      </w:pPr>
    </w:p>
    <w:p w:rsidR="00E82881" w:rsidRDefault="00E82881" w:rsidP="00E82881">
      <w:pPr>
        <w:autoSpaceDE w:val="0"/>
        <w:autoSpaceDN w:val="0"/>
        <w:adjustRightInd w:val="0"/>
        <w:ind w:firstLine="540"/>
        <w:jc w:val="both"/>
        <w:rPr>
          <w:rFonts w:cs="Times New Roman"/>
          <w:sz w:val="28"/>
          <w:szCs w:val="28"/>
        </w:rPr>
      </w:pPr>
      <w:r>
        <w:rPr>
          <w:rFonts w:cs="Times New Roman"/>
          <w:sz w:val="28"/>
          <w:szCs w:val="28"/>
        </w:rPr>
        <w:t xml:space="preserve">2.1. Целью деятельности общественного совета является осуществление общественного </w:t>
      </w:r>
      <w:proofErr w:type="gramStart"/>
      <w:r>
        <w:rPr>
          <w:rFonts w:cs="Times New Roman"/>
          <w:sz w:val="28"/>
          <w:szCs w:val="28"/>
        </w:rPr>
        <w:t>контроля за</w:t>
      </w:r>
      <w:proofErr w:type="gramEnd"/>
      <w:r>
        <w:rPr>
          <w:rFonts w:cs="Times New Roman"/>
          <w:sz w:val="28"/>
          <w:szCs w:val="28"/>
        </w:rPr>
        <w:t xml:space="preserve"> деятельностью </w:t>
      </w:r>
      <w:r w:rsidR="00E870D4">
        <w:rPr>
          <w:rFonts w:cs="Times New Roman"/>
          <w:sz w:val="28"/>
          <w:szCs w:val="28"/>
        </w:rPr>
        <w:t>Управления</w:t>
      </w:r>
      <w:r>
        <w:rPr>
          <w:rFonts w:cs="Times New Roman"/>
          <w:sz w:val="28"/>
          <w:szCs w:val="28"/>
        </w:rPr>
        <w:t xml:space="preserve">, включая участие в мониторинге качества оказания государственных услуг, реализации контрольной функции, хода проведения антикоррупционной и кадровой работы, оценке эффективности государственных закупок, рассмотрение ежегодных планов деятельности </w:t>
      </w:r>
      <w:r w:rsidR="00E870D4">
        <w:rPr>
          <w:rFonts w:cs="Times New Roman"/>
          <w:sz w:val="28"/>
          <w:szCs w:val="28"/>
        </w:rPr>
        <w:t xml:space="preserve">Управления </w:t>
      </w:r>
      <w:r>
        <w:rPr>
          <w:rFonts w:cs="Times New Roman"/>
          <w:sz w:val="28"/>
          <w:szCs w:val="28"/>
        </w:rPr>
        <w:t>и отчета об их исполнении, а также иных вопросов, предусмотренных законодательством Российской Федерации.</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2.2. Общественный совет призван:</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2.2.</w:t>
      </w:r>
      <w:r w:rsidR="00E870D4">
        <w:rPr>
          <w:rFonts w:cs="Times New Roman"/>
          <w:sz w:val="28"/>
          <w:szCs w:val="28"/>
        </w:rPr>
        <w:t>1</w:t>
      </w:r>
      <w:r>
        <w:rPr>
          <w:rFonts w:cs="Times New Roman"/>
          <w:sz w:val="28"/>
          <w:szCs w:val="28"/>
        </w:rPr>
        <w:t>. участвовать в мониторинге качества оказания государственных услуг федеральным органом исполнительной власти;</w:t>
      </w:r>
    </w:p>
    <w:p w:rsidR="00E82881" w:rsidRDefault="00E870D4" w:rsidP="00E82881">
      <w:pPr>
        <w:autoSpaceDE w:val="0"/>
        <w:autoSpaceDN w:val="0"/>
        <w:adjustRightInd w:val="0"/>
        <w:spacing w:before="280"/>
        <w:ind w:firstLine="540"/>
        <w:jc w:val="both"/>
        <w:rPr>
          <w:rFonts w:cs="Times New Roman"/>
          <w:sz w:val="28"/>
          <w:szCs w:val="28"/>
        </w:rPr>
      </w:pPr>
      <w:r>
        <w:rPr>
          <w:rFonts w:cs="Times New Roman"/>
          <w:sz w:val="28"/>
          <w:szCs w:val="28"/>
        </w:rPr>
        <w:t>2.2.2</w:t>
      </w:r>
      <w:r w:rsidR="00E82881">
        <w:rPr>
          <w:rFonts w:cs="Times New Roman"/>
          <w:sz w:val="28"/>
          <w:szCs w:val="28"/>
        </w:rPr>
        <w:t>. участвовать в антикоррупционной работе, оценке эффективности государственных закупок и кадровой работе Федеральной налоговой службы;</w:t>
      </w:r>
    </w:p>
    <w:p w:rsidR="00E82881" w:rsidRDefault="00E870D4" w:rsidP="00E82881">
      <w:pPr>
        <w:autoSpaceDE w:val="0"/>
        <w:autoSpaceDN w:val="0"/>
        <w:adjustRightInd w:val="0"/>
        <w:spacing w:before="280"/>
        <w:ind w:firstLine="540"/>
        <w:jc w:val="both"/>
        <w:rPr>
          <w:rFonts w:cs="Times New Roman"/>
          <w:sz w:val="28"/>
          <w:szCs w:val="28"/>
        </w:rPr>
      </w:pPr>
      <w:r>
        <w:rPr>
          <w:rFonts w:cs="Times New Roman"/>
          <w:sz w:val="28"/>
          <w:szCs w:val="28"/>
        </w:rPr>
        <w:t>2.2.3</w:t>
      </w:r>
      <w:r w:rsidR="00E82881">
        <w:rPr>
          <w:rFonts w:cs="Times New Roman"/>
          <w:sz w:val="28"/>
          <w:szCs w:val="28"/>
        </w:rPr>
        <w:t>. принимать участие в работе аттестационных комиссий и конкурсных комиссий по замещению должностей;</w:t>
      </w:r>
    </w:p>
    <w:p w:rsidR="00E82881" w:rsidRDefault="00E870D4" w:rsidP="00E82881">
      <w:pPr>
        <w:autoSpaceDE w:val="0"/>
        <w:autoSpaceDN w:val="0"/>
        <w:adjustRightInd w:val="0"/>
        <w:spacing w:before="280"/>
        <w:ind w:firstLine="540"/>
        <w:jc w:val="both"/>
        <w:rPr>
          <w:rFonts w:cs="Times New Roman"/>
          <w:sz w:val="28"/>
          <w:szCs w:val="28"/>
        </w:rPr>
      </w:pPr>
      <w:r>
        <w:rPr>
          <w:rFonts w:cs="Times New Roman"/>
          <w:sz w:val="28"/>
          <w:szCs w:val="28"/>
        </w:rPr>
        <w:t>2.2.4</w:t>
      </w:r>
      <w:r w:rsidR="00E82881">
        <w:rPr>
          <w:rFonts w:cs="Times New Roman"/>
          <w:sz w:val="28"/>
          <w:szCs w:val="28"/>
        </w:rPr>
        <w:t>. рассматривать иные вопросы, предусмотренные законодательством Российской Федерации, иными нормативными правовыми актами и решениями Общественной палаты.</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2.3. Общественный совет вправе:</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 xml:space="preserve">2.3.1. рассматривать ежегодные планы деятельности </w:t>
      </w:r>
      <w:r w:rsidR="00E870D4">
        <w:rPr>
          <w:rFonts w:cs="Times New Roman"/>
          <w:sz w:val="28"/>
          <w:szCs w:val="28"/>
        </w:rPr>
        <w:t>Управления</w:t>
      </w:r>
      <w:r>
        <w:rPr>
          <w:rFonts w:cs="Times New Roman"/>
          <w:sz w:val="28"/>
          <w:szCs w:val="28"/>
        </w:rPr>
        <w:t>;</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 xml:space="preserve">2.3.2. участвовать в подготовке докладов о результатах контрольной деятельности, о затратах на содержание </w:t>
      </w:r>
      <w:r w:rsidR="00E870D4">
        <w:rPr>
          <w:rFonts w:cs="Times New Roman"/>
          <w:sz w:val="28"/>
          <w:szCs w:val="28"/>
        </w:rPr>
        <w:t xml:space="preserve">Управления </w:t>
      </w:r>
      <w:r>
        <w:rPr>
          <w:rFonts w:cs="Times New Roman"/>
          <w:sz w:val="28"/>
          <w:szCs w:val="28"/>
        </w:rPr>
        <w:t xml:space="preserve">и </w:t>
      </w:r>
      <w:r w:rsidR="00E870D4">
        <w:rPr>
          <w:rFonts w:cs="Times New Roman"/>
          <w:sz w:val="28"/>
          <w:szCs w:val="28"/>
        </w:rPr>
        <w:t>его</w:t>
      </w:r>
      <w:r>
        <w:rPr>
          <w:rFonts w:cs="Times New Roman"/>
          <w:sz w:val="28"/>
          <w:szCs w:val="28"/>
        </w:rPr>
        <w:t xml:space="preserve"> территориальных подразделений;</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 xml:space="preserve">2.3.3. участвовать в публичном обсуждении </w:t>
      </w:r>
      <w:r w:rsidR="00E870D4" w:rsidRPr="00E870D4">
        <w:rPr>
          <w:rFonts w:cs="Times New Roman"/>
          <w:sz w:val="28"/>
          <w:szCs w:val="28"/>
        </w:rPr>
        <w:t>концепции</w:t>
      </w:r>
      <w:r>
        <w:rPr>
          <w:rFonts w:cs="Times New Roman"/>
          <w:sz w:val="28"/>
          <w:szCs w:val="28"/>
        </w:rPr>
        <w:t xml:space="preserve"> открытости федеральных органов исполнительной власти (далее - Концепция открытости);</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 xml:space="preserve">2.3.4. проводить слушания по приоритетным направлениям деятельности </w:t>
      </w:r>
      <w:r w:rsidR="00E870D4">
        <w:rPr>
          <w:rFonts w:cs="Times New Roman"/>
          <w:sz w:val="28"/>
          <w:szCs w:val="28"/>
        </w:rPr>
        <w:t>Управления</w:t>
      </w:r>
      <w:r>
        <w:rPr>
          <w:rFonts w:cs="Times New Roman"/>
          <w:sz w:val="28"/>
          <w:szCs w:val="28"/>
        </w:rPr>
        <w:t>;</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2.3.5. принимать участие в работе:</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 комиссий по соблюдению требований к служебному поведению и урегулированию конфликта интересов;</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lastRenderedPageBreak/>
        <w:t xml:space="preserve">- иных рабочих органов, создаваемых </w:t>
      </w:r>
      <w:r w:rsidR="00E870D4">
        <w:rPr>
          <w:rFonts w:cs="Times New Roman"/>
          <w:sz w:val="28"/>
          <w:szCs w:val="28"/>
        </w:rPr>
        <w:t xml:space="preserve">Управлением </w:t>
      </w:r>
      <w:r>
        <w:rPr>
          <w:rFonts w:cs="Times New Roman"/>
          <w:sz w:val="28"/>
          <w:szCs w:val="28"/>
        </w:rPr>
        <w:t>по вопросам кадровой работы, антикоррупционной деятельности и закупок (товаров, работ, услуг), включая размещение государственных заказов на выполнение научно-исследовательских работ и оказание консультационных услуг.</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 xml:space="preserve">2.3.6. осуществлять мероприятия, рекомендованные </w:t>
      </w:r>
      <w:r w:rsidR="00E870D4" w:rsidRPr="00E870D4">
        <w:rPr>
          <w:rFonts w:cs="Times New Roman"/>
          <w:sz w:val="28"/>
          <w:szCs w:val="28"/>
        </w:rPr>
        <w:t>Концепцией</w:t>
      </w:r>
      <w:r>
        <w:rPr>
          <w:rFonts w:cs="Times New Roman"/>
          <w:sz w:val="28"/>
          <w:szCs w:val="28"/>
        </w:rPr>
        <w:t xml:space="preserve"> открытости и рекомендациями по реализации принципов открытости в федеральных органах исполнительной власти:</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 xml:space="preserve">- участвовать в разработке </w:t>
      </w:r>
      <w:r w:rsidR="00130F37">
        <w:rPr>
          <w:rFonts w:cs="Times New Roman"/>
          <w:sz w:val="28"/>
          <w:szCs w:val="28"/>
        </w:rPr>
        <w:t>и реализации ведомственного плана У</w:t>
      </w:r>
      <w:r w:rsidR="00A52100">
        <w:rPr>
          <w:rFonts w:cs="Times New Roman"/>
          <w:sz w:val="28"/>
          <w:szCs w:val="28"/>
        </w:rPr>
        <w:t>правления</w:t>
      </w:r>
      <w:r w:rsidR="00130F37">
        <w:rPr>
          <w:rFonts w:cs="Times New Roman"/>
          <w:sz w:val="28"/>
          <w:szCs w:val="28"/>
        </w:rPr>
        <w:t xml:space="preserve"> </w:t>
      </w:r>
      <w:r>
        <w:rPr>
          <w:rFonts w:cs="Times New Roman"/>
          <w:sz w:val="28"/>
          <w:szCs w:val="28"/>
        </w:rPr>
        <w:t xml:space="preserve">по реализации </w:t>
      </w:r>
      <w:r w:rsidR="00E870D4" w:rsidRPr="00E870D4">
        <w:rPr>
          <w:rFonts w:cs="Times New Roman"/>
          <w:sz w:val="28"/>
          <w:szCs w:val="28"/>
        </w:rPr>
        <w:t>Концепции</w:t>
      </w:r>
      <w:r>
        <w:rPr>
          <w:rFonts w:cs="Times New Roman"/>
          <w:sz w:val="28"/>
          <w:szCs w:val="28"/>
        </w:rPr>
        <w:t xml:space="preserve"> открытости </w:t>
      </w:r>
      <w:r w:rsidR="00130F37">
        <w:rPr>
          <w:rFonts w:cs="Times New Roman"/>
          <w:sz w:val="28"/>
          <w:szCs w:val="28"/>
        </w:rPr>
        <w:t>федеральных органов исполнительной власти</w:t>
      </w:r>
      <w:r>
        <w:rPr>
          <w:rFonts w:cs="Times New Roman"/>
          <w:sz w:val="28"/>
          <w:szCs w:val="28"/>
        </w:rPr>
        <w:t>;</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 xml:space="preserve">- участвовать в подготовке экспертного содоклада в отношении итогового (о результатах и основных направлениях деятельности за отчетный год) доклада </w:t>
      </w:r>
      <w:r w:rsidR="002F017E">
        <w:rPr>
          <w:rFonts w:cs="Times New Roman"/>
          <w:sz w:val="28"/>
          <w:szCs w:val="28"/>
        </w:rPr>
        <w:t>Управления</w:t>
      </w:r>
      <w:r>
        <w:rPr>
          <w:rFonts w:cs="Times New Roman"/>
          <w:sz w:val="28"/>
          <w:szCs w:val="28"/>
        </w:rPr>
        <w:t>;</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 xml:space="preserve">- осуществлять выборочный анализ качества ответов </w:t>
      </w:r>
      <w:r w:rsidR="002F017E">
        <w:rPr>
          <w:rFonts w:cs="Times New Roman"/>
          <w:sz w:val="28"/>
          <w:szCs w:val="28"/>
        </w:rPr>
        <w:t>Управления</w:t>
      </w:r>
      <w:r>
        <w:rPr>
          <w:rFonts w:cs="Times New Roman"/>
          <w:sz w:val="28"/>
          <w:szCs w:val="28"/>
        </w:rPr>
        <w:t xml:space="preserve"> на обращения граждан;</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2.3.7. Взаимодействовать со средствами массовой информации по освещению вопросов, обсуждаемых на заседаниях общественного совета.</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 xml:space="preserve">2.4. Общественный совет вправе определить перечень иных приоритетных правовых актов и важнейших вопросов, относящихся к сфере деятельности </w:t>
      </w:r>
      <w:r w:rsidR="002F017E">
        <w:rPr>
          <w:rFonts w:cs="Times New Roman"/>
          <w:sz w:val="28"/>
          <w:szCs w:val="28"/>
        </w:rPr>
        <w:t>Управления</w:t>
      </w:r>
      <w:r>
        <w:rPr>
          <w:rFonts w:cs="Times New Roman"/>
          <w:sz w:val="28"/>
          <w:szCs w:val="28"/>
        </w:rPr>
        <w:t>, которые подлежат обязательному рассмотрению на заседаниях общественного совета.</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 xml:space="preserve">2.4.1. Общественная палата вправе вносить в повестку работы общественного совета общественные, социально-значимые вопросы для рассмотрения на заседании общественного совета, относящиеся к сфере </w:t>
      </w:r>
      <w:r w:rsidR="002F017E">
        <w:rPr>
          <w:rFonts w:cs="Times New Roman"/>
          <w:sz w:val="28"/>
          <w:szCs w:val="28"/>
        </w:rPr>
        <w:t>Управления</w:t>
      </w:r>
      <w:r>
        <w:rPr>
          <w:rFonts w:cs="Times New Roman"/>
          <w:sz w:val="28"/>
          <w:szCs w:val="28"/>
        </w:rPr>
        <w:t>.</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2.5. Для реализации указанных прав общественный совет наделяется следующими полномочиями:</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 xml:space="preserve">- приглашать на заседания общественного совета руководителей </w:t>
      </w:r>
      <w:r w:rsidR="00524CEC">
        <w:rPr>
          <w:rFonts w:cs="Times New Roman"/>
          <w:sz w:val="28"/>
          <w:szCs w:val="28"/>
        </w:rPr>
        <w:t xml:space="preserve">федеральных </w:t>
      </w:r>
      <w:r>
        <w:rPr>
          <w:rFonts w:cs="Times New Roman"/>
          <w:sz w:val="28"/>
          <w:szCs w:val="28"/>
        </w:rPr>
        <w:t>органов исполнительной власти, представителей общественных объединений иных организаций;</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 xml:space="preserve">- создавать по вопросам, отнесенным к компетенции общественного совета, комиссии и рабочие группы, в состав которых могут входить по согласованию с руководителем </w:t>
      </w:r>
      <w:r w:rsidR="006E2554">
        <w:rPr>
          <w:rFonts w:cs="Times New Roman"/>
          <w:sz w:val="28"/>
          <w:szCs w:val="28"/>
        </w:rPr>
        <w:t xml:space="preserve">Управления </w:t>
      </w:r>
      <w:r>
        <w:rPr>
          <w:rFonts w:cs="Times New Roman"/>
          <w:sz w:val="28"/>
          <w:szCs w:val="28"/>
        </w:rPr>
        <w:t>государственные гражданские служащие, представители общественных объединений и иных организаций;</w:t>
      </w:r>
    </w:p>
    <w:p w:rsidR="00CE2EC5" w:rsidRDefault="00524CEC" w:rsidP="00E82881">
      <w:pPr>
        <w:autoSpaceDE w:val="0"/>
        <w:autoSpaceDN w:val="0"/>
        <w:adjustRightInd w:val="0"/>
        <w:spacing w:before="280"/>
        <w:ind w:firstLine="540"/>
        <w:jc w:val="both"/>
        <w:rPr>
          <w:rFonts w:cs="Times New Roman"/>
          <w:sz w:val="28"/>
          <w:szCs w:val="28"/>
        </w:rPr>
      </w:pPr>
      <w:r>
        <w:rPr>
          <w:rFonts w:cs="Times New Roman"/>
          <w:sz w:val="28"/>
          <w:szCs w:val="28"/>
        </w:rPr>
        <w:lastRenderedPageBreak/>
        <w:t>- организовывать проведение общественных экспертиз проектов организационно-распорядительных документов, разрабатываемых Управлением и относящихся к компетенции общественного совета;</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 привлекать к работе общественного совета граждан Российской Федерации, общественные объединения и иные организации, а также иные объединения граждан Российской Федерации, представители которых не вошли в состав общественного совета, непосредственно и (или) путем представления ими отзывов, предложений и замечаний в порядке, определяемом председателем общественного совета;</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 xml:space="preserve">- направлять запросы и обращения в </w:t>
      </w:r>
      <w:r w:rsidR="00524CEC">
        <w:rPr>
          <w:rFonts w:cs="Times New Roman"/>
          <w:sz w:val="28"/>
          <w:szCs w:val="28"/>
        </w:rPr>
        <w:t xml:space="preserve">федеральные и </w:t>
      </w:r>
      <w:r w:rsidR="006E2554">
        <w:rPr>
          <w:rFonts w:cs="Times New Roman"/>
          <w:sz w:val="28"/>
          <w:szCs w:val="28"/>
        </w:rPr>
        <w:t>региональные</w:t>
      </w:r>
      <w:r>
        <w:rPr>
          <w:rFonts w:cs="Times New Roman"/>
          <w:sz w:val="28"/>
          <w:szCs w:val="28"/>
        </w:rPr>
        <w:t xml:space="preserve"> органы исполнительной власти;</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 xml:space="preserve">- информировать органы </w:t>
      </w:r>
      <w:r w:rsidR="00524CEC">
        <w:rPr>
          <w:rFonts w:cs="Times New Roman"/>
          <w:sz w:val="28"/>
          <w:szCs w:val="28"/>
        </w:rPr>
        <w:t xml:space="preserve">государственной </w:t>
      </w:r>
      <w:r>
        <w:rPr>
          <w:rFonts w:cs="Times New Roman"/>
          <w:sz w:val="28"/>
          <w:szCs w:val="28"/>
        </w:rPr>
        <w:t>власти и широкую общественность о выявленных в ходе контроля нарушениях;</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 xml:space="preserve">- по согласованию с руководителем </w:t>
      </w:r>
      <w:r w:rsidR="006E2554">
        <w:rPr>
          <w:rFonts w:cs="Times New Roman"/>
          <w:sz w:val="28"/>
          <w:szCs w:val="28"/>
        </w:rPr>
        <w:t xml:space="preserve">Управления </w:t>
      </w:r>
      <w:r>
        <w:rPr>
          <w:rFonts w:cs="Times New Roman"/>
          <w:sz w:val="28"/>
          <w:szCs w:val="28"/>
        </w:rPr>
        <w:t>создавать в информационно-телекоммуникационной сети "Интернет" (далее - сеть Интернет) собственные сайты, в том числе с возможностью предоставления онлайн-услуг (</w:t>
      </w:r>
      <w:proofErr w:type="gramStart"/>
      <w:r>
        <w:rPr>
          <w:rFonts w:cs="Times New Roman"/>
          <w:sz w:val="28"/>
          <w:szCs w:val="28"/>
        </w:rPr>
        <w:t>интернет-трансляций</w:t>
      </w:r>
      <w:proofErr w:type="gramEnd"/>
      <w:r>
        <w:rPr>
          <w:rFonts w:cs="Times New Roman"/>
          <w:sz w:val="28"/>
          <w:szCs w:val="28"/>
        </w:rPr>
        <w:t xml:space="preserve"> заседаний общественного совета, открытия дискуссионных </w:t>
      </w:r>
      <w:proofErr w:type="spellStart"/>
      <w:r>
        <w:rPr>
          <w:rFonts w:cs="Times New Roman"/>
          <w:sz w:val="28"/>
          <w:szCs w:val="28"/>
        </w:rPr>
        <w:t>модерируемых</w:t>
      </w:r>
      <w:proofErr w:type="spellEnd"/>
      <w:r>
        <w:rPr>
          <w:rFonts w:cs="Times New Roman"/>
          <w:sz w:val="28"/>
          <w:szCs w:val="28"/>
        </w:rPr>
        <w:t xml:space="preserve"> площадок (форумов), личных кабинетов членов общественного совета и т.п.).</w:t>
      </w:r>
    </w:p>
    <w:p w:rsidR="00E82881" w:rsidRDefault="00E82881" w:rsidP="00E82881">
      <w:pPr>
        <w:autoSpaceDE w:val="0"/>
        <w:autoSpaceDN w:val="0"/>
        <w:adjustRightInd w:val="0"/>
        <w:jc w:val="both"/>
        <w:rPr>
          <w:rFonts w:cs="Times New Roman"/>
          <w:sz w:val="28"/>
          <w:szCs w:val="28"/>
        </w:rPr>
      </w:pPr>
    </w:p>
    <w:p w:rsidR="00E82881" w:rsidRDefault="00E82881" w:rsidP="00E82881">
      <w:pPr>
        <w:autoSpaceDE w:val="0"/>
        <w:autoSpaceDN w:val="0"/>
        <w:adjustRightInd w:val="0"/>
        <w:jc w:val="center"/>
        <w:outlineLvl w:val="1"/>
        <w:rPr>
          <w:rFonts w:cs="Times New Roman"/>
          <w:b/>
          <w:bCs/>
          <w:sz w:val="28"/>
          <w:szCs w:val="28"/>
        </w:rPr>
      </w:pPr>
      <w:r>
        <w:rPr>
          <w:rFonts w:cs="Times New Roman"/>
          <w:b/>
          <w:bCs/>
          <w:sz w:val="28"/>
          <w:szCs w:val="28"/>
        </w:rPr>
        <w:t>III. Порядок формирования общественного совета</w:t>
      </w:r>
    </w:p>
    <w:p w:rsidR="00E82881" w:rsidRDefault="00E82881" w:rsidP="00E82881">
      <w:pPr>
        <w:autoSpaceDE w:val="0"/>
        <w:autoSpaceDN w:val="0"/>
        <w:adjustRightInd w:val="0"/>
        <w:jc w:val="both"/>
        <w:rPr>
          <w:rFonts w:cs="Times New Roman"/>
          <w:sz w:val="28"/>
          <w:szCs w:val="28"/>
        </w:rPr>
      </w:pPr>
    </w:p>
    <w:p w:rsidR="00E82881" w:rsidRDefault="00E82881" w:rsidP="00E82881">
      <w:pPr>
        <w:autoSpaceDE w:val="0"/>
        <w:autoSpaceDN w:val="0"/>
        <w:adjustRightInd w:val="0"/>
        <w:ind w:firstLine="540"/>
        <w:jc w:val="both"/>
        <w:rPr>
          <w:rFonts w:cs="Times New Roman"/>
          <w:sz w:val="28"/>
          <w:szCs w:val="28"/>
        </w:rPr>
      </w:pPr>
      <w:r>
        <w:rPr>
          <w:rFonts w:cs="Times New Roman"/>
          <w:sz w:val="28"/>
          <w:szCs w:val="28"/>
        </w:rPr>
        <w:t xml:space="preserve">3.1. </w:t>
      </w:r>
      <w:proofErr w:type="gramStart"/>
      <w:r>
        <w:rPr>
          <w:rFonts w:cs="Times New Roman"/>
          <w:sz w:val="28"/>
          <w:szCs w:val="28"/>
        </w:rPr>
        <w:t xml:space="preserve">Общественный совет формируется в соответствии с Федеральным </w:t>
      </w:r>
      <w:r w:rsidR="00244227" w:rsidRPr="00244227">
        <w:rPr>
          <w:rFonts w:cs="Times New Roman"/>
          <w:sz w:val="28"/>
          <w:szCs w:val="28"/>
        </w:rPr>
        <w:t>законом</w:t>
      </w:r>
      <w:r>
        <w:rPr>
          <w:rFonts w:cs="Times New Roman"/>
          <w:sz w:val="28"/>
          <w:szCs w:val="28"/>
        </w:rPr>
        <w:t xml:space="preserve"> от 21 июля 2014 г. N 212-ФЗ "Об основах общественного контроля в Российской Федерации", </w:t>
      </w:r>
      <w:r w:rsidR="008B3117">
        <w:rPr>
          <w:rFonts w:cs="Times New Roman"/>
          <w:sz w:val="28"/>
          <w:szCs w:val="28"/>
        </w:rPr>
        <w:t xml:space="preserve"> </w:t>
      </w:r>
      <w:r>
        <w:rPr>
          <w:rFonts w:cs="Times New Roman"/>
          <w:sz w:val="28"/>
          <w:szCs w:val="28"/>
        </w:rPr>
        <w:t xml:space="preserve">Федеральным </w:t>
      </w:r>
      <w:r w:rsidR="00244227" w:rsidRPr="00244227">
        <w:rPr>
          <w:rFonts w:cs="Times New Roman"/>
          <w:sz w:val="28"/>
          <w:szCs w:val="28"/>
        </w:rPr>
        <w:t>законом</w:t>
      </w:r>
      <w:r>
        <w:rPr>
          <w:rFonts w:cs="Times New Roman"/>
          <w:sz w:val="28"/>
          <w:szCs w:val="28"/>
        </w:rPr>
        <w:t xml:space="preserve"> от 4 апреля 2005 г. N 32-ФЗ "Об Общественной палате Российской Федерации",</w:t>
      </w:r>
      <w:r w:rsidR="008B3117">
        <w:rPr>
          <w:rFonts w:cs="Times New Roman"/>
          <w:sz w:val="28"/>
          <w:szCs w:val="28"/>
        </w:rPr>
        <w:t xml:space="preserve"> </w:t>
      </w:r>
      <w:r w:rsidR="008B3117" w:rsidRPr="00522E3B">
        <w:rPr>
          <w:rFonts w:cs="Times New Roman"/>
          <w:sz w:val="28"/>
          <w:szCs w:val="28"/>
        </w:rPr>
        <w:t>Федеральным законом  от 23 июня 2016 г. № 183-ФЗ «Об общих принципах организации и деятельности общественных палат субъектов Российской Федерации»,</w:t>
      </w:r>
      <w:r w:rsidR="008B3117">
        <w:rPr>
          <w:rFonts w:cs="Times New Roman"/>
          <w:sz w:val="28"/>
          <w:szCs w:val="28"/>
        </w:rPr>
        <w:t xml:space="preserve"> </w:t>
      </w:r>
      <w:r>
        <w:rPr>
          <w:rFonts w:cs="Times New Roman"/>
          <w:sz w:val="28"/>
          <w:szCs w:val="28"/>
        </w:rPr>
        <w:t xml:space="preserve"> </w:t>
      </w:r>
      <w:r w:rsidR="008B3117" w:rsidRPr="008B3117">
        <w:rPr>
          <w:rFonts w:cs="Times New Roman"/>
          <w:sz w:val="28"/>
          <w:szCs w:val="28"/>
        </w:rPr>
        <w:t>постановлением</w:t>
      </w:r>
      <w:r>
        <w:rPr>
          <w:rFonts w:cs="Times New Roman"/>
          <w:sz w:val="28"/>
          <w:szCs w:val="28"/>
        </w:rPr>
        <w:t xml:space="preserve"> Правительства Российской Федерации от</w:t>
      </w:r>
      <w:proofErr w:type="gramEnd"/>
      <w:r>
        <w:rPr>
          <w:rFonts w:cs="Times New Roman"/>
          <w:sz w:val="28"/>
          <w:szCs w:val="28"/>
        </w:rPr>
        <w:t xml:space="preserve"> </w:t>
      </w:r>
      <w:proofErr w:type="gramStart"/>
      <w:r>
        <w:rPr>
          <w:rFonts w:cs="Times New Roman"/>
          <w:sz w:val="28"/>
          <w:szCs w:val="28"/>
        </w:rPr>
        <w:t xml:space="preserve">2 августа 2005 г. N 481 "О порядке образования общественных советов при федеральных министерствах, руководство которыми осуществляет Правительство Российской Федерации, федеральных службах и федеральных агентствах, подведомственных этим федеральным министерствам, а также федеральных службах и федеральных агентствах, руководство которыми осуществляет Правительство Российской Федерации" и </w:t>
      </w:r>
      <w:r w:rsidR="00A52100" w:rsidRPr="00C12372">
        <w:rPr>
          <w:sz w:val="28"/>
          <w:szCs w:val="28"/>
        </w:rPr>
        <w:t>Стандартом деятельности общественного совета при федеральном органе исполнительной власти (Типового положения), утвержденного решением совета Общественной палаты Российской</w:t>
      </w:r>
      <w:proofErr w:type="gramEnd"/>
      <w:r w:rsidR="00A52100" w:rsidRPr="00C12372">
        <w:rPr>
          <w:sz w:val="28"/>
          <w:szCs w:val="28"/>
        </w:rPr>
        <w:t xml:space="preserve"> Федерации от 05.07.2018 N 55-С</w:t>
      </w:r>
      <w:r w:rsidR="00A52100">
        <w:rPr>
          <w:sz w:val="28"/>
          <w:szCs w:val="28"/>
        </w:rPr>
        <w:t xml:space="preserve"> с  изменениями, внесенными </w:t>
      </w:r>
      <w:r w:rsidR="00A52100" w:rsidRPr="00C12372">
        <w:rPr>
          <w:sz w:val="28"/>
          <w:szCs w:val="28"/>
        </w:rPr>
        <w:t>решением совета Общественной палаты Российской Федерации от 02.12.2020 N 43-С</w:t>
      </w:r>
      <w:r>
        <w:rPr>
          <w:rFonts w:cs="Times New Roman"/>
          <w:sz w:val="28"/>
          <w:szCs w:val="28"/>
        </w:rPr>
        <w:t xml:space="preserve"> (далее - Стандарт деятельности).</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lastRenderedPageBreak/>
        <w:t>3.2. Общественный совет формируется на основе добровольного участия в его деятельности граждан Российской Федерации, представителей общественных объединений, иных негосударственных некоммерческих организаций.</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 xml:space="preserve">3.2.1. Состав общественного совета формируется с учетом представительства общественных объединений, профессиональных союзов, творческих союзов, объединений работодателей и их ассоциаций, профессиональных объединений, социальных групп, иных негосударственных некоммерческих организаций, осуществляющих свою деятельность в сфере полномочий </w:t>
      </w:r>
      <w:r w:rsidR="00A52100">
        <w:rPr>
          <w:rFonts w:cs="Times New Roman"/>
          <w:sz w:val="28"/>
          <w:szCs w:val="28"/>
        </w:rPr>
        <w:t>Управления</w:t>
      </w:r>
      <w:r>
        <w:rPr>
          <w:rFonts w:cs="Times New Roman"/>
          <w:sz w:val="28"/>
          <w:szCs w:val="28"/>
        </w:rPr>
        <w:t>.</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3.3. Срок полномочий состава общественного совета составляет три года с момента проведения первого заседания общественного совета вновь сформированного состава.</w:t>
      </w:r>
    </w:p>
    <w:p w:rsidR="007722BF" w:rsidRDefault="007722BF" w:rsidP="00E82881">
      <w:pPr>
        <w:autoSpaceDE w:val="0"/>
        <w:autoSpaceDN w:val="0"/>
        <w:adjustRightInd w:val="0"/>
        <w:spacing w:before="280"/>
        <w:ind w:firstLine="540"/>
        <w:jc w:val="both"/>
        <w:rPr>
          <w:rFonts w:cs="Times New Roman"/>
          <w:sz w:val="28"/>
          <w:szCs w:val="28"/>
        </w:rPr>
      </w:pPr>
      <w:r>
        <w:rPr>
          <w:rFonts w:cs="Times New Roman"/>
          <w:sz w:val="28"/>
          <w:szCs w:val="28"/>
        </w:rPr>
        <w:t xml:space="preserve">3.4. Количество членов общественного совета составляет </w:t>
      </w:r>
      <w:r w:rsidR="000128FF">
        <w:rPr>
          <w:rFonts w:cs="Times New Roman"/>
          <w:sz w:val="28"/>
          <w:szCs w:val="28"/>
        </w:rPr>
        <w:t>от 10 до 20</w:t>
      </w:r>
      <w:r>
        <w:rPr>
          <w:rFonts w:cs="Times New Roman"/>
          <w:sz w:val="28"/>
          <w:szCs w:val="28"/>
        </w:rPr>
        <w:t xml:space="preserve"> человек.</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3.</w:t>
      </w:r>
      <w:r w:rsidR="007722BF">
        <w:rPr>
          <w:rFonts w:cs="Times New Roman"/>
          <w:sz w:val="28"/>
          <w:szCs w:val="28"/>
        </w:rPr>
        <w:t>5</w:t>
      </w:r>
      <w:r>
        <w:rPr>
          <w:rFonts w:cs="Times New Roman"/>
          <w:sz w:val="28"/>
          <w:szCs w:val="28"/>
        </w:rPr>
        <w:t xml:space="preserve">. Персональный состав общественного совета, сформированный из числа кандидатов, отобранных на конкурсной основе, утверждается руководителем </w:t>
      </w:r>
      <w:r w:rsidR="00634294">
        <w:rPr>
          <w:rFonts w:cs="Times New Roman"/>
          <w:sz w:val="28"/>
          <w:szCs w:val="28"/>
        </w:rPr>
        <w:t xml:space="preserve">Управления </w:t>
      </w:r>
      <w:r>
        <w:rPr>
          <w:rFonts w:cs="Times New Roman"/>
          <w:sz w:val="28"/>
          <w:szCs w:val="28"/>
        </w:rPr>
        <w:t>по согласованию с советом Общественной палаты.</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3.6. Организатором конкурса является Общественная палата.</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 xml:space="preserve">3.6.1. </w:t>
      </w:r>
      <w:proofErr w:type="gramStart"/>
      <w:r>
        <w:rPr>
          <w:rFonts w:cs="Times New Roman"/>
          <w:sz w:val="28"/>
          <w:szCs w:val="28"/>
        </w:rPr>
        <w:t xml:space="preserve">Отбор кандидатов в состав общественного совета производится на конкурсной основе из числа кандидатур, выдвинутых общественными объединениями и иными негосударственными некоммерческими организациями, в соответствии с требованиями, указанными в </w:t>
      </w:r>
      <w:r w:rsidR="00634294" w:rsidRPr="00634294">
        <w:rPr>
          <w:rFonts w:cs="Times New Roman"/>
          <w:sz w:val="28"/>
          <w:szCs w:val="28"/>
        </w:rPr>
        <w:t xml:space="preserve">пункте </w:t>
      </w:r>
      <w:r w:rsidR="00634294" w:rsidRPr="000128FF">
        <w:rPr>
          <w:rFonts w:cs="Times New Roman"/>
          <w:sz w:val="28"/>
          <w:szCs w:val="28"/>
        </w:rPr>
        <w:t>3.16</w:t>
      </w:r>
      <w:r w:rsidR="00634294">
        <w:rPr>
          <w:rFonts w:cs="Times New Roman"/>
          <w:sz w:val="28"/>
          <w:szCs w:val="28"/>
        </w:rPr>
        <w:t xml:space="preserve"> </w:t>
      </w:r>
      <w:r>
        <w:rPr>
          <w:rFonts w:cs="Times New Roman"/>
          <w:sz w:val="28"/>
          <w:szCs w:val="28"/>
        </w:rPr>
        <w:t xml:space="preserve"> настоящего Положения деятельности, дополнительными (специфическими) требованиями к общественным объединениям и иным негосударственным некоммерческим организациям, предлагающим кандидатуры в члены общественного совета, и к кандидатурам в состав общественного совета (далее - специфические требования), а</w:t>
      </w:r>
      <w:proofErr w:type="gramEnd"/>
      <w:r>
        <w:rPr>
          <w:rFonts w:cs="Times New Roman"/>
          <w:sz w:val="28"/>
          <w:szCs w:val="28"/>
        </w:rPr>
        <w:t xml:space="preserve"> также с учетом совокупной оценки информации.</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3.6.2. Порядок проведения конкурсного отбора в части, не урегулированной настоящим Положением деятельности, определяется нормативными документами Общественной палаты.</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 xml:space="preserve">3.7. Общественный совет создается (созывается) по инициативе совета Общественной палаты либо руководителя </w:t>
      </w:r>
      <w:r w:rsidR="00634294">
        <w:rPr>
          <w:rFonts w:cs="Times New Roman"/>
          <w:sz w:val="28"/>
          <w:szCs w:val="28"/>
        </w:rPr>
        <w:t>Управления</w:t>
      </w:r>
      <w:r>
        <w:rPr>
          <w:rFonts w:cs="Times New Roman"/>
          <w:sz w:val="28"/>
          <w:szCs w:val="28"/>
        </w:rPr>
        <w:t>. Общественный совет формируется в случае его создания, а также в случаях истечения полномочий ранее созданного общественного совета, прекращения деятельности общественного совета в случае признания его работы неэффективной.</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 xml:space="preserve">3.8. Предложение о создании общественного совета по инициативе совета Общественной палаты осуществляется путем направления соответствующего решения совета Общественной палаты руководителю </w:t>
      </w:r>
      <w:r w:rsidR="00634294">
        <w:rPr>
          <w:rFonts w:cs="Times New Roman"/>
          <w:sz w:val="28"/>
          <w:szCs w:val="28"/>
        </w:rPr>
        <w:t>Управления</w:t>
      </w:r>
      <w:r>
        <w:rPr>
          <w:rFonts w:cs="Times New Roman"/>
          <w:sz w:val="28"/>
          <w:szCs w:val="28"/>
        </w:rPr>
        <w:t>.</w:t>
      </w:r>
    </w:p>
    <w:p w:rsidR="00E82881" w:rsidRDefault="00634294" w:rsidP="00E82881">
      <w:pPr>
        <w:autoSpaceDE w:val="0"/>
        <w:autoSpaceDN w:val="0"/>
        <w:adjustRightInd w:val="0"/>
        <w:spacing w:before="280"/>
        <w:ind w:firstLine="540"/>
        <w:jc w:val="both"/>
        <w:rPr>
          <w:rFonts w:cs="Times New Roman"/>
          <w:sz w:val="28"/>
          <w:szCs w:val="28"/>
        </w:rPr>
      </w:pPr>
      <w:r>
        <w:rPr>
          <w:rFonts w:cs="Times New Roman"/>
          <w:sz w:val="28"/>
          <w:szCs w:val="28"/>
        </w:rPr>
        <w:lastRenderedPageBreak/>
        <w:t xml:space="preserve">Управление </w:t>
      </w:r>
      <w:r w:rsidR="00E82881">
        <w:rPr>
          <w:rFonts w:cs="Times New Roman"/>
          <w:sz w:val="28"/>
          <w:szCs w:val="28"/>
        </w:rPr>
        <w:t xml:space="preserve"> не позднее одного месяца со дня получения предложения совета Общественной палаты направляет в Общественную палату акт </w:t>
      </w:r>
      <w:r>
        <w:rPr>
          <w:rFonts w:cs="Times New Roman"/>
          <w:sz w:val="28"/>
          <w:szCs w:val="28"/>
        </w:rPr>
        <w:t>Управления</w:t>
      </w:r>
      <w:r w:rsidR="00E82881">
        <w:rPr>
          <w:rFonts w:cs="Times New Roman"/>
          <w:sz w:val="28"/>
          <w:szCs w:val="28"/>
        </w:rPr>
        <w:t xml:space="preserve"> о созыве общественного совета, а также согласованные в установленном порядке положение об общественном совете (далее - положение) и специфические требования.</w:t>
      </w:r>
    </w:p>
    <w:p w:rsidR="00E82881" w:rsidRDefault="00E82881" w:rsidP="00E82881">
      <w:pPr>
        <w:autoSpaceDE w:val="0"/>
        <w:autoSpaceDN w:val="0"/>
        <w:adjustRightInd w:val="0"/>
        <w:spacing w:before="280"/>
        <w:ind w:firstLine="540"/>
        <w:jc w:val="both"/>
        <w:rPr>
          <w:rFonts w:cs="Times New Roman"/>
          <w:sz w:val="28"/>
          <w:szCs w:val="28"/>
        </w:rPr>
      </w:pPr>
      <w:bookmarkStart w:id="1" w:name="Par70"/>
      <w:bookmarkEnd w:id="1"/>
      <w:r>
        <w:rPr>
          <w:rFonts w:cs="Times New Roman"/>
          <w:sz w:val="28"/>
          <w:szCs w:val="28"/>
        </w:rPr>
        <w:t xml:space="preserve">3.9. Проект положения об общественном совете разрабатывается </w:t>
      </w:r>
      <w:r w:rsidR="00F94D1A">
        <w:rPr>
          <w:rFonts w:cs="Times New Roman"/>
          <w:sz w:val="28"/>
          <w:szCs w:val="28"/>
        </w:rPr>
        <w:t>Управлением</w:t>
      </w:r>
      <w:r>
        <w:rPr>
          <w:rFonts w:cs="Times New Roman"/>
          <w:sz w:val="28"/>
          <w:szCs w:val="28"/>
        </w:rPr>
        <w:t xml:space="preserve"> на основании Стандарта деятельности.</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 xml:space="preserve">3.9.1. Внесение изменений (дополнений) в положение об общественном совете осуществляется в порядке, предусмотренном </w:t>
      </w:r>
      <w:r w:rsidR="00F94D1A" w:rsidRPr="00F94D1A">
        <w:rPr>
          <w:rFonts w:cs="Times New Roman"/>
          <w:sz w:val="28"/>
          <w:szCs w:val="28"/>
        </w:rPr>
        <w:t>пунктом 3.9</w:t>
      </w:r>
      <w:r>
        <w:rPr>
          <w:rFonts w:cs="Times New Roman"/>
          <w:sz w:val="28"/>
          <w:szCs w:val="28"/>
        </w:rPr>
        <w:t xml:space="preserve"> Положения.</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3.10. Проект специфических требований разрабатывается федеральным органом исполнительной власти.</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 xml:space="preserve">3.11. Руководитель </w:t>
      </w:r>
      <w:r w:rsidR="00F94D1A">
        <w:rPr>
          <w:rFonts w:cs="Times New Roman"/>
          <w:sz w:val="28"/>
          <w:szCs w:val="28"/>
        </w:rPr>
        <w:t>Управления</w:t>
      </w:r>
      <w:r>
        <w:rPr>
          <w:rFonts w:cs="Times New Roman"/>
          <w:sz w:val="28"/>
          <w:szCs w:val="28"/>
        </w:rPr>
        <w:t xml:space="preserve"> вправе выступить с инициативой о создании общественного совета. В таком случае не позднее тридцати дней с момента издания акта </w:t>
      </w:r>
      <w:r w:rsidR="00F94D1A">
        <w:rPr>
          <w:rFonts w:cs="Times New Roman"/>
          <w:sz w:val="28"/>
          <w:szCs w:val="28"/>
        </w:rPr>
        <w:t>Управления</w:t>
      </w:r>
      <w:r>
        <w:rPr>
          <w:rFonts w:cs="Times New Roman"/>
          <w:sz w:val="28"/>
          <w:szCs w:val="28"/>
        </w:rPr>
        <w:t xml:space="preserve"> о созыве общественного совета руководитель </w:t>
      </w:r>
      <w:r w:rsidR="00F94D1A">
        <w:rPr>
          <w:rFonts w:cs="Times New Roman"/>
          <w:sz w:val="28"/>
          <w:szCs w:val="28"/>
        </w:rPr>
        <w:t xml:space="preserve">Управления </w:t>
      </w:r>
      <w:r>
        <w:rPr>
          <w:rFonts w:cs="Times New Roman"/>
          <w:sz w:val="28"/>
          <w:szCs w:val="28"/>
        </w:rPr>
        <w:t>направляет в Общественную палату названный приказ.</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 xml:space="preserve">3.12. Для формирования общественного совета в связи с истечением срока полномочий общественного совета предыдущего состава </w:t>
      </w:r>
      <w:r w:rsidR="00F94D1A">
        <w:rPr>
          <w:rFonts w:cs="Times New Roman"/>
          <w:sz w:val="28"/>
          <w:szCs w:val="28"/>
        </w:rPr>
        <w:t xml:space="preserve">Управление </w:t>
      </w:r>
      <w:r>
        <w:rPr>
          <w:rFonts w:cs="Times New Roman"/>
          <w:sz w:val="28"/>
          <w:szCs w:val="28"/>
        </w:rPr>
        <w:t xml:space="preserve">направляет в Общественную палату предложение о начале процедуры конкурсного отбора кандидатов в члены общественного совета, а также направляет согласованные </w:t>
      </w:r>
      <w:r w:rsidR="00A52100">
        <w:rPr>
          <w:rFonts w:cs="Times New Roman"/>
          <w:sz w:val="28"/>
          <w:szCs w:val="28"/>
        </w:rPr>
        <w:t>П</w:t>
      </w:r>
      <w:r>
        <w:rPr>
          <w:rFonts w:cs="Times New Roman"/>
          <w:sz w:val="28"/>
          <w:szCs w:val="28"/>
        </w:rPr>
        <w:t>оложение и специфические требования. Направление соответствующего предложения должно осуществляться не позднее, чем за шесть месяцев до истечения срока полномочий общественного совета.</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 xml:space="preserve">3.13. После получения копии акта </w:t>
      </w:r>
      <w:r w:rsidR="00F94D1A">
        <w:rPr>
          <w:rFonts w:cs="Times New Roman"/>
          <w:sz w:val="28"/>
          <w:szCs w:val="28"/>
        </w:rPr>
        <w:t xml:space="preserve">Управления </w:t>
      </w:r>
      <w:r>
        <w:rPr>
          <w:rFonts w:cs="Times New Roman"/>
          <w:sz w:val="28"/>
          <w:szCs w:val="28"/>
        </w:rPr>
        <w:t>о созыве общественного совета или предложения о начале процедуры конкурсного отбора, а также согласованного положения и специфических требований Общественная палата начинает процедуру конкурсного отбора, о чем публикует соответствующую информацию на своем официальном сайте в сети Интернет или иных информационных ресурсах.</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3.14. Сроки проведения каждого конкурсного отбора и проведения дополнительного конкурсного отбора кандидатов в состав общественного совета определяются Общественной палатой.</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 xml:space="preserve">3.15. Правом выдвижения кандидатов в члены общественных советов обладают общественные объединения и иные негосударственные некоммерческие организации, целями и </w:t>
      </w:r>
      <w:proofErr w:type="gramStart"/>
      <w:r>
        <w:rPr>
          <w:rFonts w:cs="Times New Roman"/>
          <w:sz w:val="28"/>
          <w:szCs w:val="28"/>
        </w:rPr>
        <w:t>направлениями</w:t>
      </w:r>
      <w:proofErr w:type="gramEnd"/>
      <w:r>
        <w:rPr>
          <w:rFonts w:cs="Times New Roman"/>
          <w:sz w:val="28"/>
          <w:szCs w:val="28"/>
        </w:rPr>
        <w:t xml:space="preserve"> деятельности которых являются представление или защита (содействие защите) общественных интересов и (или) выполнение экспертной работы в сфере общественных отношений.</w:t>
      </w:r>
    </w:p>
    <w:p w:rsidR="00E82881" w:rsidRDefault="00E82881" w:rsidP="00E82881">
      <w:pPr>
        <w:autoSpaceDE w:val="0"/>
        <w:autoSpaceDN w:val="0"/>
        <w:adjustRightInd w:val="0"/>
        <w:spacing w:before="280"/>
        <w:ind w:firstLine="540"/>
        <w:jc w:val="both"/>
        <w:rPr>
          <w:rFonts w:cs="Times New Roman"/>
          <w:sz w:val="28"/>
          <w:szCs w:val="28"/>
        </w:rPr>
      </w:pPr>
      <w:bookmarkStart w:id="2" w:name="Par78"/>
      <w:bookmarkEnd w:id="2"/>
      <w:r>
        <w:rPr>
          <w:rFonts w:cs="Times New Roman"/>
          <w:sz w:val="28"/>
          <w:szCs w:val="28"/>
        </w:rPr>
        <w:lastRenderedPageBreak/>
        <w:t>3.16. К общественным объединениям и иным негосударственным некоммерческим организациям, обладающим правом выдвижения кандидатов в члены общественного совета, и к кандидатам в состав общественного совета устанавливаются требования универсального характера.</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3.16.1. Общественное объединение и иная негосударственная некоммерческая организация, обладающая правом выдвижения кандидатов в члены общественного совета, должна:</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а) иметь государственную регистрацию и осуществлять деятельность на территории Российской Федерации;</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б) иметь период деятельности не менее трех лет с момента ее государственной регистрации на дату объявления конкурсного отбора;</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в) не находиться в процессе ликвидации;</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г) иметь цели и направления деятельности, соответствующие деятельности Федеральной налоговой службы;</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д) осуществлять деятельность в сфере полномочий Федеральной налоговой службы.</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3.16.2. Не могут выдвигать кандидатов в состав общественного совета общественные объединения, иные негосударственные некоммерческие организации:</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 xml:space="preserve">а) которым в соответствии с Федеральным </w:t>
      </w:r>
      <w:r w:rsidR="00F502DF" w:rsidRPr="00F502DF">
        <w:rPr>
          <w:rFonts w:cs="Times New Roman"/>
          <w:sz w:val="28"/>
          <w:szCs w:val="28"/>
        </w:rPr>
        <w:t>законом</w:t>
      </w:r>
      <w:r>
        <w:rPr>
          <w:rFonts w:cs="Times New Roman"/>
          <w:sz w:val="28"/>
          <w:szCs w:val="28"/>
        </w:rPr>
        <w:t xml:space="preserve"> от 25 июля 2002 года N 114-ФЗ "О противодействии экстремистской деятельности" (далее - Федеральный закон "О противодействии экстремистской деятельности") вынесено предупреждение в письменной форме о недопустимости осуществления экстремистской деятельности, - в течение одного года со дня вынесения предупреждения, если оно не было признано судом незаконным;</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 xml:space="preserve">б) деятельность </w:t>
      </w:r>
      <w:proofErr w:type="gramStart"/>
      <w:r>
        <w:rPr>
          <w:rFonts w:cs="Times New Roman"/>
          <w:sz w:val="28"/>
          <w:szCs w:val="28"/>
        </w:rPr>
        <w:t>которых</w:t>
      </w:r>
      <w:proofErr w:type="gramEnd"/>
      <w:r>
        <w:rPr>
          <w:rFonts w:cs="Times New Roman"/>
          <w:sz w:val="28"/>
          <w:szCs w:val="28"/>
        </w:rPr>
        <w:t xml:space="preserve"> приостановлена в соответствии с Федеральным </w:t>
      </w:r>
      <w:r w:rsidR="00F502DF" w:rsidRPr="00F502DF">
        <w:rPr>
          <w:rFonts w:cs="Times New Roman"/>
          <w:sz w:val="28"/>
          <w:szCs w:val="28"/>
        </w:rPr>
        <w:t>законом</w:t>
      </w:r>
      <w:r>
        <w:rPr>
          <w:rFonts w:cs="Times New Roman"/>
          <w:sz w:val="28"/>
          <w:szCs w:val="28"/>
        </w:rPr>
        <w:t xml:space="preserve"> "О противодействии экстремистской деятельности", если решение о приостановлении не было признано судом незаконным.</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3.16.3. Членом общественного совета при Федеральной налоговой службе может стать гражданин Российской Федерации:</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а) достигший возраста 21 года;</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 xml:space="preserve">б) имеющий опыт работы по профилю деятельности </w:t>
      </w:r>
      <w:r w:rsidR="00F502DF">
        <w:rPr>
          <w:rFonts w:cs="Times New Roman"/>
          <w:sz w:val="28"/>
          <w:szCs w:val="28"/>
        </w:rPr>
        <w:t>Управления</w:t>
      </w:r>
      <w:r>
        <w:rPr>
          <w:rFonts w:cs="Times New Roman"/>
          <w:sz w:val="28"/>
          <w:szCs w:val="28"/>
        </w:rPr>
        <w:t xml:space="preserve"> не менее одного года;</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lastRenderedPageBreak/>
        <w:t xml:space="preserve">в) не </w:t>
      </w:r>
      <w:proofErr w:type="gramStart"/>
      <w:r>
        <w:rPr>
          <w:rFonts w:cs="Times New Roman"/>
          <w:sz w:val="28"/>
          <w:szCs w:val="28"/>
        </w:rPr>
        <w:t>имеющий</w:t>
      </w:r>
      <w:proofErr w:type="gramEnd"/>
      <w:r>
        <w:rPr>
          <w:rFonts w:cs="Times New Roman"/>
          <w:sz w:val="28"/>
          <w:szCs w:val="28"/>
        </w:rPr>
        <w:t xml:space="preserve"> конфликта интересов, связанного с осуществлением деятельности члена общественного совета;</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 xml:space="preserve">г) в </w:t>
      </w:r>
      <w:proofErr w:type="gramStart"/>
      <w:r>
        <w:rPr>
          <w:rFonts w:cs="Times New Roman"/>
          <w:sz w:val="28"/>
          <w:szCs w:val="28"/>
        </w:rPr>
        <w:t>отношении</w:t>
      </w:r>
      <w:proofErr w:type="gramEnd"/>
      <w:r>
        <w:rPr>
          <w:rFonts w:cs="Times New Roman"/>
          <w:sz w:val="28"/>
          <w:szCs w:val="28"/>
        </w:rPr>
        <w:t xml:space="preserve"> которого отсутствует информация об участии в деятельности, содержащей признаки нарушения законодательства Российской Федерации о противодействии коррупции.</w:t>
      </w:r>
    </w:p>
    <w:p w:rsidR="00E82881" w:rsidRPr="000128FF" w:rsidRDefault="00E82881" w:rsidP="00E82881">
      <w:pPr>
        <w:autoSpaceDE w:val="0"/>
        <w:autoSpaceDN w:val="0"/>
        <w:adjustRightInd w:val="0"/>
        <w:spacing w:before="280"/>
        <w:ind w:firstLine="540"/>
        <w:jc w:val="both"/>
        <w:rPr>
          <w:rFonts w:cs="Times New Roman"/>
          <w:sz w:val="28"/>
          <w:szCs w:val="28"/>
        </w:rPr>
      </w:pPr>
      <w:r w:rsidRPr="000128FF">
        <w:rPr>
          <w:rFonts w:cs="Times New Roman"/>
          <w:sz w:val="28"/>
          <w:szCs w:val="28"/>
        </w:rPr>
        <w:t xml:space="preserve">3.16.4. </w:t>
      </w:r>
      <w:proofErr w:type="gramStart"/>
      <w:r w:rsidRPr="000128FF">
        <w:rPr>
          <w:rFonts w:cs="Times New Roman"/>
          <w:sz w:val="28"/>
          <w:szCs w:val="28"/>
        </w:rPr>
        <w:t>Не могут быть выдвинуты в качестве кандидатов в члены общественного совета:</w:t>
      </w:r>
      <w:proofErr w:type="gramEnd"/>
    </w:p>
    <w:p w:rsidR="00E82881" w:rsidRPr="000128FF" w:rsidRDefault="000128FF" w:rsidP="000128FF">
      <w:pPr>
        <w:autoSpaceDE w:val="0"/>
        <w:autoSpaceDN w:val="0"/>
        <w:adjustRightInd w:val="0"/>
        <w:jc w:val="both"/>
        <w:rPr>
          <w:rFonts w:cs="Times New Roman"/>
          <w:sz w:val="28"/>
          <w:szCs w:val="28"/>
        </w:rPr>
      </w:pPr>
      <w:r>
        <w:rPr>
          <w:rFonts w:cs="Times New Roman"/>
          <w:sz w:val="28"/>
          <w:szCs w:val="28"/>
        </w:rPr>
        <w:t xml:space="preserve">        </w:t>
      </w:r>
      <w:r w:rsidR="00E82881" w:rsidRPr="000128FF">
        <w:rPr>
          <w:rFonts w:cs="Times New Roman"/>
          <w:sz w:val="28"/>
          <w:szCs w:val="28"/>
        </w:rPr>
        <w:t xml:space="preserve">а) лица, которые в соответствии с Федеральным </w:t>
      </w:r>
      <w:r w:rsidR="007722BF" w:rsidRPr="000128FF">
        <w:rPr>
          <w:rFonts w:cs="Times New Roman"/>
          <w:sz w:val="28"/>
          <w:szCs w:val="28"/>
        </w:rPr>
        <w:t>законом</w:t>
      </w:r>
      <w:r w:rsidR="00E82881" w:rsidRPr="000128FF">
        <w:rPr>
          <w:rFonts w:cs="Times New Roman"/>
          <w:sz w:val="28"/>
          <w:szCs w:val="28"/>
        </w:rPr>
        <w:t xml:space="preserve"> от </w:t>
      </w:r>
      <w:r w:rsidRPr="000128FF">
        <w:rPr>
          <w:rFonts w:cs="Times New Roman"/>
          <w:sz w:val="28"/>
          <w:szCs w:val="28"/>
        </w:rPr>
        <w:t>23 июня 2016 года</w:t>
      </w:r>
      <w:r>
        <w:rPr>
          <w:rFonts w:cs="Times New Roman"/>
          <w:sz w:val="28"/>
          <w:szCs w:val="28"/>
        </w:rPr>
        <w:t xml:space="preserve"> </w:t>
      </w:r>
      <w:r w:rsidRPr="000128FF">
        <w:rPr>
          <w:rFonts w:cs="Times New Roman"/>
          <w:sz w:val="28"/>
          <w:szCs w:val="28"/>
        </w:rPr>
        <w:t xml:space="preserve">N 183-ФЗ </w:t>
      </w:r>
      <w:r w:rsidR="00E82881" w:rsidRPr="000128FF">
        <w:rPr>
          <w:rFonts w:cs="Times New Roman"/>
          <w:sz w:val="28"/>
          <w:szCs w:val="28"/>
        </w:rPr>
        <w:t>"</w:t>
      </w:r>
      <w:r w:rsidRPr="000128FF">
        <w:rPr>
          <w:rFonts w:cs="Times New Roman"/>
          <w:sz w:val="28"/>
          <w:szCs w:val="28"/>
        </w:rPr>
        <w:t xml:space="preserve">Об общих принципах организации и деятельности общественных палат субъектов российской федерации </w:t>
      </w:r>
      <w:r w:rsidR="00E82881" w:rsidRPr="000128FF">
        <w:rPr>
          <w:rFonts w:cs="Times New Roman"/>
          <w:sz w:val="28"/>
          <w:szCs w:val="28"/>
        </w:rPr>
        <w:t xml:space="preserve">" не могут быть членами Общественной палаты </w:t>
      </w:r>
      <w:r w:rsidRPr="000128FF">
        <w:rPr>
          <w:rFonts w:cs="Times New Roman"/>
          <w:sz w:val="28"/>
          <w:szCs w:val="28"/>
        </w:rPr>
        <w:t xml:space="preserve">субъекта </w:t>
      </w:r>
      <w:r w:rsidR="00E82881" w:rsidRPr="000128FF">
        <w:rPr>
          <w:rFonts w:cs="Times New Roman"/>
          <w:sz w:val="28"/>
          <w:szCs w:val="28"/>
        </w:rPr>
        <w:t>Российской Федерации;</w:t>
      </w:r>
    </w:p>
    <w:p w:rsidR="00E82881" w:rsidRDefault="000128FF" w:rsidP="00A367CA">
      <w:pPr>
        <w:autoSpaceDE w:val="0"/>
        <w:autoSpaceDN w:val="0"/>
        <w:adjustRightInd w:val="0"/>
        <w:spacing w:before="280"/>
        <w:ind w:firstLine="540"/>
        <w:jc w:val="both"/>
        <w:rPr>
          <w:rFonts w:cs="Times New Roman"/>
          <w:sz w:val="28"/>
          <w:szCs w:val="28"/>
        </w:rPr>
      </w:pPr>
      <w:r>
        <w:rPr>
          <w:rFonts w:cs="Times New Roman"/>
          <w:sz w:val="28"/>
          <w:szCs w:val="28"/>
        </w:rPr>
        <w:t xml:space="preserve"> б</w:t>
      </w:r>
      <w:r w:rsidR="00A367CA">
        <w:rPr>
          <w:rFonts w:cs="Times New Roman"/>
          <w:sz w:val="28"/>
          <w:szCs w:val="28"/>
        </w:rPr>
        <w:t xml:space="preserve">) </w:t>
      </w:r>
      <w:r w:rsidR="00E82881">
        <w:rPr>
          <w:rFonts w:cs="Times New Roman"/>
          <w:sz w:val="28"/>
          <w:szCs w:val="28"/>
        </w:rPr>
        <w:t xml:space="preserve">лица, назначаемые на свою должность руководителем </w:t>
      </w:r>
      <w:r w:rsidR="007722BF">
        <w:rPr>
          <w:rFonts w:cs="Times New Roman"/>
          <w:sz w:val="28"/>
          <w:szCs w:val="28"/>
        </w:rPr>
        <w:t>Управления</w:t>
      </w:r>
      <w:r w:rsidR="00E82881">
        <w:rPr>
          <w:rFonts w:cs="Times New Roman"/>
          <w:sz w:val="28"/>
          <w:szCs w:val="28"/>
        </w:rPr>
        <w:t>;</w:t>
      </w:r>
    </w:p>
    <w:p w:rsidR="00E82881" w:rsidRDefault="000128FF" w:rsidP="00E82881">
      <w:pPr>
        <w:autoSpaceDE w:val="0"/>
        <w:autoSpaceDN w:val="0"/>
        <w:adjustRightInd w:val="0"/>
        <w:spacing w:before="280"/>
        <w:ind w:firstLine="540"/>
        <w:jc w:val="both"/>
        <w:rPr>
          <w:rFonts w:cs="Times New Roman"/>
          <w:sz w:val="28"/>
          <w:szCs w:val="28"/>
        </w:rPr>
      </w:pPr>
      <w:r>
        <w:rPr>
          <w:rFonts w:cs="Times New Roman"/>
          <w:sz w:val="28"/>
          <w:szCs w:val="28"/>
        </w:rPr>
        <w:t xml:space="preserve"> в</w:t>
      </w:r>
      <w:r w:rsidR="00E82881">
        <w:rPr>
          <w:rFonts w:cs="Times New Roman"/>
          <w:sz w:val="28"/>
          <w:szCs w:val="28"/>
        </w:rPr>
        <w:t>) лица, которые на момент выдвижения уже являются членами общественного совета при федеральном органе исполнительной власти, за исключением лиц, являющихся членами общественного совета при федеральном органе исполнительной власти, в который они выдвигаются повторно. Лица, являющиеся членами общественных советов при иных федеральных органах исполнительной власти, могут быть выдвинуты в качестве кандидата в общественный совет при условии предоставления письменного обязательства выйти из состава общественных советов при иных федеральных органах исполнительной власти в случае утверждения указанных лиц в качестве членов общественного совета.</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3.17. В установленные Общественной палатой сроки проведения конкурсного отбора общественные объединения и иные негосударственные некоммерческие организации направляют в Общественную палату:</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 xml:space="preserve">1) заявление кандидата в члены общественного совета на имя руководителя </w:t>
      </w:r>
      <w:r w:rsidR="007722BF">
        <w:rPr>
          <w:rFonts w:cs="Times New Roman"/>
          <w:sz w:val="28"/>
          <w:szCs w:val="28"/>
        </w:rPr>
        <w:t>Управления</w:t>
      </w:r>
      <w:r>
        <w:rPr>
          <w:rFonts w:cs="Times New Roman"/>
          <w:sz w:val="28"/>
          <w:szCs w:val="28"/>
        </w:rPr>
        <w:t xml:space="preserve"> о согласии принять участие в работе общественного совета (заполняется собственноручно, предоставляется в оригинале);</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2) согласие кандидата на обработку персональных данных (заполняется собственноручно, предоставляется в оригинале);</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3) заявление о прекращении полномочий члена общественного совета в случае избрания в другой общественный совет (заполняется собственноручно, предоставляется в оригинале);</w:t>
      </w:r>
    </w:p>
    <w:p w:rsidR="00A52100"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4) анкета по утвержденной форме с указанием трудовой, общественной деятельности, декларации отсутствия конфликта интересов, иных личных сведений (заполняется собственноручно, предоставляется в оригинале);</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lastRenderedPageBreak/>
        <w:t>5) представление - информационное письмо общественного объединения, иной негосударственной некоммерческой организации, выдвигающей кандидата, адресованное в Общественную палату (представляется в оригинале), содержащее:</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а) полное наименование юридического лица;</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б) ИНН, ОГРН юридического лица;</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в) выписку из устава юридического лица о его целях и задачах;</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г) описание деятельности общественного объединения, иной негосударственной некоммерческой организации, перечень реализованных и реализуемых проектов;</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д) актуальные сведения о количестве членов, участников, волонтерах и сотрудниках общественного объединения, иной негосударственной некоммерческой организации;</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е) актуальные сведения об имеющихся у общественного объединения, иной негосударственной некоммерческой организации отделениях, филиалах и представительствах;</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ж) фамилию, имя, отчество представляемого кандидата.</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3.18. В течение четырнадцати календарных дней с момента окончания приема заявлений Общественная палата проводит анализ полученных комплектов документов кандидатов и общественных объединений, иных негосударственных некоммерческих организаций, выдвинувших данных кандидатов, на соответствие требованиям универсального характера и специфическим требованиям.</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3.19. Общественная палата в целях проведения конкурсного отбора вправе запрашивать дополнительную информацию, а также принимать во внимание информацию, находящуюся в открытом доступе, проводить собеседования с кандидатами.</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3.20. В случае если совокупное число кандидатов меньше количественного состава общественного совета, Общественная палата вправе провести дополнительный конкурсный отбор.</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 xml:space="preserve">3.21. Общественная палата направляет руководителю </w:t>
      </w:r>
      <w:r w:rsidR="004065CF">
        <w:rPr>
          <w:rFonts w:cs="Times New Roman"/>
          <w:sz w:val="28"/>
          <w:szCs w:val="28"/>
        </w:rPr>
        <w:t>Управления</w:t>
      </w:r>
      <w:r>
        <w:rPr>
          <w:rFonts w:cs="Times New Roman"/>
          <w:sz w:val="28"/>
          <w:szCs w:val="28"/>
        </w:rPr>
        <w:t xml:space="preserve"> список кандидатов в состав общественного совета для его утверждения.</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3.22. При формировании общественного совета исключение отдельных кандидатов из направленного Общественной палатой списка федеральным органом исполнительной власти не допускается.</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lastRenderedPageBreak/>
        <w:t xml:space="preserve">3.23. Утверждение руководителем </w:t>
      </w:r>
      <w:r w:rsidR="004065CF">
        <w:rPr>
          <w:rFonts w:cs="Times New Roman"/>
          <w:sz w:val="28"/>
          <w:szCs w:val="28"/>
        </w:rPr>
        <w:t xml:space="preserve">Управления </w:t>
      </w:r>
      <w:r>
        <w:rPr>
          <w:rFonts w:cs="Times New Roman"/>
          <w:sz w:val="28"/>
          <w:szCs w:val="28"/>
        </w:rPr>
        <w:t xml:space="preserve">состава общественного совета, направленного Общественной палатой, осуществляется не позднее десяти рабочих дней со дня поступления решения Общественной палаты в федеральный орган исполнительной власти. В тот же срок руководитель </w:t>
      </w:r>
      <w:r w:rsidR="004065CF">
        <w:rPr>
          <w:rFonts w:cs="Times New Roman"/>
          <w:sz w:val="28"/>
          <w:szCs w:val="28"/>
        </w:rPr>
        <w:t>Управления</w:t>
      </w:r>
      <w:r>
        <w:rPr>
          <w:rFonts w:cs="Times New Roman"/>
          <w:sz w:val="28"/>
          <w:szCs w:val="28"/>
        </w:rPr>
        <w:t xml:space="preserve"> определяет ответственного секретаря общественного совета из числа своих заместителей. Ответственный секретарь общественного совета не входит в состав общественного совета и не является его членом.</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 xml:space="preserve">3.24. Общественный совет считается сформированным со дня подписания руководителем </w:t>
      </w:r>
      <w:r w:rsidR="004065CF">
        <w:rPr>
          <w:rFonts w:cs="Times New Roman"/>
          <w:sz w:val="28"/>
          <w:szCs w:val="28"/>
        </w:rPr>
        <w:t xml:space="preserve">Управления </w:t>
      </w:r>
      <w:r>
        <w:rPr>
          <w:rFonts w:cs="Times New Roman"/>
          <w:sz w:val="28"/>
          <w:szCs w:val="28"/>
        </w:rPr>
        <w:t>соответствующего акта с указанием состава общественного совета.</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 xml:space="preserve">3.25. Общественный совет в избранном составе собирается не позднее тридцати календарных дней со дня утверждения его состава руководителем </w:t>
      </w:r>
      <w:r w:rsidR="004065CF">
        <w:rPr>
          <w:rFonts w:cs="Times New Roman"/>
          <w:sz w:val="28"/>
          <w:szCs w:val="28"/>
        </w:rPr>
        <w:t xml:space="preserve">Управления </w:t>
      </w:r>
      <w:r>
        <w:rPr>
          <w:rFonts w:cs="Times New Roman"/>
          <w:sz w:val="28"/>
          <w:szCs w:val="28"/>
        </w:rPr>
        <w:t>и избирает председателя общественного совета.</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 xml:space="preserve">3.26. Замена члена общественного совета допускается в случае досрочного прекращения полномочий члена общественного совета по основанию, указанному в </w:t>
      </w:r>
      <w:r w:rsidR="004065CF" w:rsidRPr="004065CF">
        <w:rPr>
          <w:rFonts w:cs="Times New Roman"/>
          <w:sz w:val="28"/>
          <w:szCs w:val="28"/>
        </w:rPr>
        <w:t>пункте 3.27</w:t>
      </w:r>
      <w:r>
        <w:rPr>
          <w:rFonts w:cs="Times New Roman"/>
          <w:sz w:val="28"/>
          <w:szCs w:val="28"/>
        </w:rPr>
        <w:t xml:space="preserve"> настоящего Положения.</w:t>
      </w:r>
    </w:p>
    <w:p w:rsidR="00E82881" w:rsidRDefault="00E82881" w:rsidP="00E82881">
      <w:pPr>
        <w:autoSpaceDE w:val="0"/>
        <w:autoSpaceDN w:val="0"/>
        <w:adjustRightInd w:val="0"/>
        <w:spacing w:before="280"/>
        <w:ind w:firstLine="540"/>
        <w:jc w:val="both"/>
        <w:rPr>
          <w:rFonts w:cs="Times New Roman"/>
          <w:sz w:val="28"/>
          <w:szCs w:val="28"/>
        </w:rPr>
      </w:pPr>
      <w:bookmarkStart w:id="3" w:name="Par119"/>
      <w:bookmarkEnd w:id="3"/>
      <w:r>
        <w:rPr>
          <w:rFonts w:cs="Times New Roman"/>
          <w:sz w:val="28"/>
          <w:szCs w:val="28"/>
        </w:rPr>
        <w:t>3.27. Полномочия члена общественного совета прекращаются досрочно в случаях:</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письменного заявления члена общественного совета о сложении своих полномочий;</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избрания члена общественного совета на должность Президента Российской Федерации, избрания депутатом Государственной Думы Федерального Собрания Российской Федерации, избрания (назначения) членом Совета Федерации Федерального Собрания Российской Федерации, избрания депутатом законодательного (представительного) органа государственной власти субъекта Российской Федерации, а также на выборную должность в органе местного самоуправления;</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назначения члена общественного совета на государственную должность Российской Федерации, должность федеральной государственной службы, государственную должность субъекта Российской Федерации, должность государственной гражданской службы субъекта Российской Федерации или должность муниципальной службы;</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неспособности его по состоянию здоровья участвовать в работе общественного совета;</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вступления в законную силу вынесенного в отношении него обвинительного приговора суда;</w:t>
      </w:r>
    </w:p>
    <w:p w:rsidR="00E82881" w:rsidRDefault="00E82881" w:rsidP="00E82881">
      <w:pPr>
        <w:autoSpaceDE w:val="0"/>
        <w:autoSpaceDN w:val="0"/>
        <w:adjustRightInd w:val="0"/>
        <w:spacing w:before="280"/>
        <w:ind w:firstLine="540"/>
        <w:jc w:val="both"/>
        <w:rPr>
          <w:rFonts w:cs="Times New Roman"/>
          <w:sz w:val="28"/>
          <w:szCs w:val="28"/>
        </w:rPr>
      </w:pPr>
      <w:bookmarkStart w:id="4" w:name="Par125"/>
      <w:bookmarkEnd w:id="4"/>
      <w:r>
        <w:rPr>
          <w:rFonts w:cs="Times New Roman"/>
          <w:sz w:val="28"/>
          <w:szCs w:val="28"/>
        </w:rPr>
        <w:lastRenderedPageBreak/>
        <w:t>грубого нарушения Кодекса этики члена общественного совета;</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признания его недееспособным, безвестно отсутствующим или умершим на основании решения суда, вступившего в законную силу;</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получения двойного гражданства;</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 xml:space="preserve">в случаях, предусмотренных </w:t>
      </w:r>
      <w:r w:rsidR="00DE7BEF" w:rsidRPr="00DE7BEF">
        <w:rPr>
          <w:rFonts w:cs="Times New Roman"/>
          <w:sz w:val="28"/>
          <w:szCs w:val="28"/>
        </w:rPr>
        <w:t>пунктом 5.8</w:t>
      </w:r>
      <w:r>
        <w:rPr>
          <w:rFonts w:cs="Times New Roman"/>
          <w:sz w:val="28"/>
          <w:szCs w:val="28"/>
        </w:rPr>
        <w:t xml:space="preserve"> настоящего Положения;</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смерти члена общественного совета;</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признания деятельности общественного совета неэффективной.</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 xml:space="preserve">3.27.1. Полномочия члена общественного совета приостанавливаются Общественной палатой в случаях, предусмотренных </w:t>
      </w:r>
      <w:r w:rsidR="00DE7BEF" w:rsidRPr="00DE7BEF">
        <w:rPr>
          <w:rFonts w:cs="Times New Roman"/>
          <w:sz w:val="28"/>
          <w:szCs w:val="28"/>
        </w:rPr>
        <w:t>пунктом 5.7</w:t>
      </w:r>
      <w:r>
        <w:rPr>
          <w:rFonts w:cs="Times New Roman"/>
          <w:sz w:val="28"/>
          <w:szCs w:val="28"/>
        </w:rPr>
        <w:t xml:space="preserve"> настоящего Положения.</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3.28. Вопрос о досрочном прекращении полномочий члена общественного совета инициируется решением общественного совета или Общественной палатой.</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 xml:space="preserve">3.28.1. Решение общественного совета о досрочном прекращении полномочий члена общественного совета по основанию, указанному в подпункте 6 </w:t>
      </w:r>
      <w:r w:rsidR="00DE7BEF" w:rsidRPr="00DE7BEF">
        <w:rPr>
          <w:rFonts w:cs="Times New Roman"/>
          <w:sz w:val="28"/>
          <w:szCs w:val="28"/>
        </w:rPr>
        <w:t>пункта 3.27</w:t>
      </w:r>
      <w:r>
        <w:rPr>
          <w:rFonts w:cs="Times New Roman"/>
          <w:sz w:val="28"/>
          <w:szCs w:val="28"/>
        </w:rPr>
        <w:t xml:space="preserve"> настоящего Положения, направляется в Общественную палату для согласования. В случае согласования Общественной палатой решения о досрочном прекращении полномочий члена общественного совета указанное решение подлежит утверждению актом федерального органа исполнительной власти. Согласование Общественной палатой досрочного прекращения полномочий по иным основаниям не требуется.</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 xml:space="preserve">3.28.2. Копия соответствующего приказа </w:t>
      </w:r>
      <w:r w:rsidR="00F013AA">
        <w:rPr>
          <w:rFonts w:cs="Times New Roman"/>
          <w:sz w:val="28"/>
          <w:szCs w:val="28"/>
        </w:rPr>
        <w:t>Управления</w:t>
      </w:r>
      <w:r>
        <w:rPr>
          <w:rFonts w:cs="Times New Roman"/>
          <w:sz w:val="28"/>
          <w:szCs w:val="28"/>
        </w:rPr>
        <w:t xml:space="preserve"> в течение семи рабочих дней с момента принятия решения направляется в Общественную палату.</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 xml:space="preserve">3.28.3. После поступления в Общественную палату копии приказа </w:t>
      </w:r>
      <w:r w:rsidR="00AE0C52">
        <w:rPr>
          <w:rFonts w:cs="Times New Roman"/>
          <w:sz w:val="28"/>
          <w:szCs w:val="28"/>
        </w:rPr>
        <w:t xml:space="preserve">Управления </w:t>
      </w:r>
      <w:r>
        <w:rPr>
          <w:rFonts w:cs="Times New Roman"/>
          <w:sz w:val="28"/>
          <w:szCs w:val="28"/>
        </w:rPr>
        <w:t xml:space="preserve">о досрочном прекращении полномочий члена общественного совета Общественная палата организует конкурсный отбор для замены досрочно прекратившего полномочия члена общественного совета. Решение совета Общественной палаты о согласовании кандидата направляется руководителю </w:t>
      </w:r>
      <w:r w:rsidR="00AF4940">
        <w:rPr>
          <w:rFonts w:cs="Times New Roman"/>
          <w:sz w:val="28"/>
          <w:szCs w:val="28"/>
        </w:rPr>
        <w:t>Управления</w:t>
      </w:r>
      <w:r>
        <w:rPr>
          <w:rFonts w:cs="Times New Roman"/>
          <w:sz w:val="28"/>
          <w:szCs w:val="28"/>
        </w:rPr>
        <w:t xml:space="preserve"> для утверждения.</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 xml:space="preserve">3.29. Прекращение деятельности общественного совета допускается в случае неэффективности его работы или в случае упразднения </w:t>
      </w:r>
      <w:r w:rsidR="00AE0C52">
        <w:rPr>
          <w:rFonts w:cs="Times New Roman"/>
          <w:sz w:val="28"/>
          <w:szCs w:val="28"/>
        </w:rPr>
        <w:t>Управления</w:t>
      </w:r>
      <w:r>
        <w:rPr>
          <w:rFonts w:cs="Times New Roman"/>
          <w:sz w:val="28"/>
          <w:szCs w:val="28"/>
        </w:rPr>
        <w:t>.</w:t>
      </w:r>
    </w:p>
    <w:p w:rsidR="00E82881" w:rsidRDefault="00E82881" w:rsidP="00E82881">
      <w:pPr>
        <w:autoSpaceDE w:val="0"/>
        <w:autoSpaceDN w:val="0"/>
        <w:adjustRightInd w:val="0"/>
        <w:spacing w:before="280"/>
        <w:ind w:firstLine="540"/>
        <w:jc w:val="both"/>
        <w:rPr>
          <w:rFonts w:cs="Times New Roman"/>
          <w:sz w:val="28"/>
          <w:szCs w:val="28"/>
        </w:rPr>
      </w:pPr>
      <w:bookmarkStart w:id="5" w:name="Par137"/>
      <w:bookmarkEnd w:id="5"/>
      <w:r>
        <w:rPr>
          <w:rFonts w:cs="Times New Roman"/>
          <w:sz w:val="28"/>
          <w:szCs w:val="28"/>
        </w:rPr>
        <w:t xml:space="preserve">3.30. Общественная палата может признать деятельность общественного совета неэффективной. Решение Общественной палаты о признании деятельности общественного совета неэффективной направляется руководителю </w:t>
      </w:r>
      <w:r w:rsidR="00AE0C52">
        <w:rPr>
          <w:rFonts w:cs="Times New Roman"/>
          <w:sz w:val="28"/>
          <w:szCs w:val="28"/>
        </w:rPr>
        <w:t>Управления</w:t>
      </w:r>
      <w:r>
        <w:rPr>
          <w:rFonts w:cs="Times New Roman"/>
          <w:sz w:val="28"/>
          <w:szCs w:val="28"/>
        </w:rPr>
        <w:t xml:space="preserve">. В </w:t>
      </w:r>
      <w:r>
        <w:rPr>
          <w:rFonts w:cs="Times New Roman"/>
          <w:sz w:val="28"/>
          <w:szCs w:val="28"/>
        </w:rPr>
        <w:lastRenderedPageBreak/>
        <w:t xml:space="preserve">течение семи рабочих дней со дня поступления такого решения руководитель </w:t>
      </w:r>
      <w:r w:rsidR="00AE0C52">
        <w:rPr>
          <w:rFonts w:cs="Times New Roman"/>
          <w:sz w:val="28"/>
          <w:szCs w:val="28"/>
        </w:rPr>
        <w:t xml:space="preserve">Управления </w:t>
      </w:r>
      <w:r>
        <w:rPr>
          <w:rFonts w:cs="Times New Roman"/>
          <w:sz w:val="28"/>
          <w:szCs w:val="28"/>
        </w:rPr>
        <w:t>принимает решение о прекращении полномочий членов общественного совета, признанного неэффективным, и о формировании нового состава общественного совета в соответствии положениями настоящего Положения деятельности.</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 xml:space="preserve">3.30.1. Руководитель </w:t>
      </w:r>
      <w:r w:rsidR="00AE0C52">
        <w:rPr>
          <w:rFonts w:cs="Times New Roman"/>
          <w:sz w:val="28"/>
          <w:szCs w:val="28"/>
        </w:rPr>
        <w:t>Управления</w:t>
      </w:r>
      <w:r>
        <w:rPr>
          <w:rFonts w:cs="Times New Roman"/>
          <w:sz w:val="28"/>
          <w:szCs w:val="28"/>
        </w:rPr>
        <w:t xml:space="preserve"> может инициировать рассмотрение Общественной палатой вопроса о неэффективности деятельности общественного совета. В случае признания Общественной палатой деятельности общественного совета неэффективной такое решение Общественной палаты направляется руководителю </w:t>
      </w:r>
      <w:r w:rsidR="00AE0C52">
        <w:rPr>
          <w:rFonts w:cs="Times New Roman"/>
          <w:sz w:val="28"/>
          <w:szCs w:val="28"/>
        </w:rPr>
        <w:t xml:space="preserve">Управления  </w:t>
      </w:r>
      <w:r>
        <w:rPr>
          <w:rFonts w:cs="Times New Roman"/>
          <w:sz w:val="28"/>
          <w:szCs w:val="28"/>
        </w:rPr>
        <w:t xml:space="preserve">в соответствии с </w:t>
      </w:r>
      <w:r w:rsidR="00AE0C52" w:rsidRPr="00AE0C52">
        <w:rPr>
          <w:rFonts w:cs="Times New Roman"/>
          <w:sz w:val="28"/>
          <w:szCs w:val="28"/>
        </w:rPr>
        <w:t>пунктом 3.30</w:t>
      </w:r>
      <w:r>
        <w:rPr>
          <w:rFonts w:cs="Times New Roman"/>
          <w:sz w:val="28"/>
          <w:szCs w:val="28"/>
        </w:rPr>
        <w:t xml:space="preserve"> настоящего Положения.</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3.31. Методика оценки и критерии эффективности деятельности общественных советов разрабатываются Общественной палатой.</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 xml:space="preserve">3.32. В случае прекращения деятельности общественного совета общественный совет создается вновь по инициативе совета Общественной палаты либо руководителя </w:t>
      </w:r>
      <w:r w:rsidR="00AE0C52">
        <w:rPr>
          <w:rFonts w:cs="Times New Roman"/>
          <w:sz w:val="28"/>
          <w:szCs w:val="28"/>
        </w:rPr>
        <w:t xml:space="preserve">Управления </w:t>
      </w:r>
      <w:r>
        <w:rPr>
          <w:rFonts w:cs="Times New Roman"/>
          <w:sz w:val="28"/>
          <w:szCs w:val="28"/>
        </w:rPr>
        <w:t>в порядке, установленном настоящим Положением.</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3.33. Члены общественного совета исполняют свои обязанности на общественных началах.</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3.34. В качестве кандидатов на должность председателя или заместителя председателя общественного совета могут быть выдвинуты лица, имеющие значительный опыт работы в сфере полномочий налоговой службы.</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3.35. Председатель общественного совета избирается из членов общественного совета на первом заседании общественного совета нового состава из числа кандидатур, предложенных Общественной палатой, либо членами общественного совета (включая возможное самовыдвижение). Кандидаты на должность председателя общественного совета представляют краткую программу своей работы.</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3.36. Заместители председателя общественного совета избираются на первом заседании общественного совета из числа кандидатур, выдвинутых членами общественного совета, включая самовыдвижение.</w:t>
      </w:r>
    </w:p>
    <w:p w:rsidR="00AF4940" w:rsidRDefault="00AF4940" w:rsidP="00E82881">
      <w:pPr>
        <w:autoSpaceDE w:val="0"/>
        <w:autoSpaceDN w:val="0"/>
        <w:adjustRightInd w:val="0"/>
        <w:jc w:val="center"/>
        <w:outlineLvl w:val="1"/>
        <w:rPr>
          <w:rFonts w:cs="Times New Roman"/>
          <w:b/>
          <w:bCs/>
          <w:sz w:val="28"/>
          <w:szCs w:val="28"/>
        </w:rPr>
      </w:pPr>
    </w:p>
    <w:p w:rsidR="00AF4940" w:rsidRDefault="00AF4940" w:rsidP="00E82881">
      <w:pPr>
        <w:autoSpaceDE w:val="0"/>
        <w:autoSpaceDN w:val="0"/>
        <w:adjustRightInd w:val="0"/>
        <w:jc w:val="center"/>
        <w:outlineLvl w:val="1"/>
        <w:rPr>
          <w:rFonts w:cs="Times New Roman"/>
          <w:b/>
          <w:bCs/>
          <w:sz w:val="28"/>
          <w:szCs w:val="28"/>
        </w:rPr>
      </w:pPr>
    </w:p>
    <w:p w:rsidR="00E82881" w:rsidRDefault="00E82881" w:rsidP="00E82881">
      <w:pPr>
        <w:autoSpaceDE w:val="0"/>
        <w:autoSpaceDN w:val="0"/>
        <w:adjustRightInd w:val="0"/>
        <w:jc w:val="center"/>
        <w:outlineLvl w:val="1"/>
        <w:rPr>
          <w:rFonts w:cs="Times New Roman"/>
          <w:b/>
          <w:bCs/>
          <w:sz w:val="28"/>
          <w:szCs w:val="28"/>
        </w:rPr>
      </w:pPr>
      <w:r>
        <w:rPr>
          <w:rFonts w:cs="Times New Roman"/>
          <w:b/>
          <w:bCs/>
          <w:sz w:val="28"/>
          <w:szCs w:val="28"/>
        </w:rPr>
        <w:t>IV. Порядок деятельности Общественного совета</w:t>
      </w:r>
    </w:p>
    <w:p w:rsidR="00E82881" w:rsidRDefault="00E82881" w:rsidP="00E82881">
      <w:pPr>
        <w:autoSpaceDE w:val="0"/>
        <w:autoSpaceDN w:val="0"/>
        <w:adjustRightInd w:val="0"/>
        <w:jc w:val="both"/>
        <w:rPr>
          <w:rFonts w:cs="Times New Roman"/>
          <w:sz w:val="28"/>
          <w:szCs w:val="28"/>
        </w:rPr>
      </w:pPr>
    </w:p>
    <w:p w:rsidR="00E82881" w:rsidRDefault="00E82881" w:rsidP="00E82881">
      <w:pPr>
        <w:autoSpaceDE w:val="0"/>
        <w:autoSpaceDN w:val="0"/>
        <w:adjustRightInd w:val="0"/>
        <w:ind w:firstLine="540"/>
        <w:jc w:val="both"/>
        <w:rPr>
          <w:rFonts w:cs="Times New Roman"/>
          <w:sz w:val="28"/>
          <w:szCs w:val="28"/>
        </w:rPr>
      </w:pPr>
      <w:r>
        <w:rPr>
          <w:rFonts w:cs="Times New Roman"/>
          <w:sz w:val="28"/>
          <w:szCs w:val="28"/>
        </w:rPr>
        <w:t xml:space="preserve">4.1. Общественный совет осуществляет свою деятельность в соответствии с планом работы на год, согласованным с руководителем </w:t>
      </w:r>
      <w:r w:rsidR="00AF4940">
        <w:rPr>
          <w:rFonts w:cs="Times New Roman"/>
          <w:sz w:val="28"/>
          <w:szCs w:val="28"/>
        </w:rPr>
        <w:t>Управления</w:t>
      </w:r>
      <w:r>
        <w:rPr>
          <w:rFonts w:cs="Times New Roman"/>
          <w:sz w:val="28"/>
          <w:szCs w:val="28"/>
        </w:rPr>
        <w:t xml:space="preserve"> и утвержденным общественным советом, определяя перечень вопросов, </w:t>
      </w:r>
      <w:r>
        <w:rPr>
          <w:rFonts w:cs="Times New Roman"/>
          <w:sz w:val="28"/>
          <w:szCs w:val="28"/>
        </w:rPr>
        <w:lastRenderedPageBreak/>
        <w:t>рассмотрение которых на заседаниях общественного совета является обязательным.</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4.1.1. Общественная палата вправе вносить предложения в план работы общественного совета на год.</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 xml:space="preserve">4.2. Основной формой деятельности общественного совета являются очные заседания. Члены общественного совета могут участвовать в заседаниях посредством </w:t>
      </w:r>
      <w:proofErr w:type="spellStart"/>
      <w:r>
        <w:rPr>
          <w:rFonts w:cs="Times New Roman"/>
          <w:sz w:val="28"/>
          <w:szCs w:val="28"/>
        </w:rPr>
        <w:t>аудиовидеосвязи</w:t>
      </w:r>
      <w:proofErr w:type="spellEnd"/>
      <w:r>
        <w:rPr>
          <w:rFonts w:cs="Times New Roman"/>
          <w:sz w:val="28"/>
          <w:szCs w:val="28"/>
        </w:rPr>
        <w:t xml:space="preserve"> (при наличии технической возможности), а также вправе выдать другому члену общественного совета доверенность. Очные заседания общественного совета проводятся не реже одного раза в квартал и считаются правомочными при присутствии на них не менее половины его состава, лично, либо через представителей, действующих на основании доверенности, а также членов общественного совета, участвующих в заседании посредством </w:t>
      </w:r>
      <w:proofErr w:type="spellStart"/>
      <w:r>
        <w:rPr>
          <w:rFonts w:cs="Times New Roman"/>
          <w:sz w:val="28"/>
          <w:szCs w:val="28"/>
        </w:rPr>
        <w:t>аудиовидеосвязи</w:t>
      </w:r>
      <w:proofErr w:type="spellEnd"/>
      <w:r>
        <w:rPr>
          <w:rFonts w:cs="Times New Roman"/>
          <w:sz w:val="28"/>
          <w:szCs w:val="28"/>
        </w:rPr>
        <w:t>.</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4.3. Общественным советом, Общественной палатой могут быть утверждены перечни вопросов, которые должны рассматриваться только на очных заседаниях общественного совета.</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4.4. На первом заседании общественного совета, проводимом в очной форме, следующим за заочным голосованием членов общественного совета, председатель общественного совета информирует членов общественного совета об основаниях принятия решения о проведении заочного голосования членов общественного совета и представляет отчет о результатах рассмотрения вопросов, внесенных в повестку указанного голосования.</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 xml:space="preserve">4.5. За десять рабочих дней до дня заседания общественного совета ответственные за рассмотрение вопросов члены общественного совета предоставляют ответственному секретарю общественного совета информационные и иные материалы. Ответственный секретарь общественного совета за пять рабочих дней до дня заседания общественного совета предоставляет указанные материалы руководителю </w:t>
      </w:r>
      <w:r w:rsidR="00AF4940">
        <w:rPr>
          <w:rFonts w:cs="Times New Roman"/>
          <w:sz w:val="28"/>
          <w:szCs w:val="28"/>
        </w:rPr>
        <w:t>Управления</w:t>
      </w:r>
      <w:r>
        <w:rPr>
          <w:rFonts w:cs="Times New Roman"/>
          <w:sz w:val="28"/>
          <w:szCs w:val="28"/>
        </w:rPr>
        <w:t xml:space="preserve"> и членам общественного совета.</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4.6. Заседание общественного совета правомочно, если в его работе принимают участие более половины членов общественного совета от общего числа членов общественного совета. Решения общественного совета принимаются большинством голосов от общего числа членов общественного совета, присутствующих на заседании, путем открытого голосования. При равенстве голосов председатель общественного совета имеет право решающего голоса.</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4.7. Члены общественного совета, не согласные с решением общественного совета, вправе изложить свое особое мнение, которое в обязательном порядке вносится в протокол заседания.</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lastRenderedPageBreak/>
        <w:t>4.8. В период между заседаниями общественного совета по решению председателя общественного совета или заместителей председателя общественного совета общественный совет вправе принимать решения по вопросам, входящим в его компетенцию, заочным голосованием членов общественного совета. Председатель общественного совета или заместители председателя общественного совета утверждают перечень вопросов, поставленных на заочное голосование членов общественного совета, а также форму голосования с указанием срока голосования.</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Члены общественного совета в течение срока, установленного председателем общественного совета или заместителями председателя общественного совета должны выразить и направить свое мнение председателю общественного совета.</w:t>
      </w:r>
    </w:p>
    <w:p w:rsidR="00E82881" w:rsidRDefault="00E82881" w:rsidP="00E82881">
      <w:pPr>
        <w:autoSpaceDE w:val="0"/>
        <w:autoSpaceDN w:val="0"/>
        <w:adjustRightInd w:val="0"/>
        <w:spacing w:before="280"/>
        <w:ind w:firstLine="540"/>
        <w:jc w:val="both"/>
        <w:rPr>
          <w:rFonts w:cs="Times New Roman"/>
          <w:sz w:val="28"/>
          <w:szCs w:val="28"/>
        </w:rPr>
      </w:pPr>
      <w:proofErr w:type="gramStart"/>
      <w:r>
        <w:rPr>
          <w:rFonts w:cs="Times New Roman"/>
          <w:sz w:val="28"/>
          <w:szCs w:val="28"/>
        </w:rPr>
        <w:t>Решение общественного совета считается принятым, если по истечении срока, установленного председателем общественного совета или заместителями председателя общественного совета, с момента начала голосования за него проголосовало более половины членов общественного совета.</w:t>
      </w:r>
      <w:proofErr w:type="gramEnd"/>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По решению председателя общественного совета либо заместителей председателя срок голосования может быть продлен, но не более чем на три рабочих дня или сокращен до одних суток. В случае увеличения или сокращения сроков голосования члены общественного совета соответствующим образом уведомляются о направлении им материалов для голосования.</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4.9. Решения общественного совета, принятые на очных заседаниях общественного совета, заочным голосованием членов общественного совета, оформляются протоколами, копии которых представляются ответственным секретарем общественного совета членам общественного совета. Информация о решениях общественного совета, принятых на очных заседаниях общественного совета, заочным голосованием членов общественного совета, заключения и результаты экспертиз по рассмотренным проектам нормативных правовых актов и иным документам, план работы на год, а также ежегодный отчет об итогах деятельности общественного совета в обязательном порядке подлежат публикации в сети Интернет.</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4.10. Председатель общественного совета:</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 организует работу общественного совета и председательствует на его заседаниях;</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 подписывает протоколы заседаний и другие документы общественного совета;</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lastRenderedPageBreak/>
        <w:t>- формирует при участии членов общественного совета и утверждает план работы, повестку заседания и состав экспертов и иных лиц, приглашаемых на заседание общественного совета;</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 контролирует своевременное уведомление членов общественного совета о дате, месте и повестке предстоящего заседания, а также об утвержденном плане работы общественного совета;</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 вносит предложения по проектам документов и иных материалов для обсуждения на заседаниях общественного совета и согласует их;</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 контролирует своевременное направление членам общественного совета протоколов заседаний и иных документов и материалов;</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 вносит предложения и согласовывает состав информации о деятельности общественного совета, обязательной для размещения на официальном сайте Федеральной налоговой службы в сети Интернет;</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 xml:space="preserve">- взаимодействует с руководителем </w:t>
      </w:r>
      <w:r w:rsidR="000815A4">
        <w:rPr>
          <w:rFonts w:cs="Times New Roman"/>
          <w:sz w:val="28"/>
          <w:szCs w:val="28"/>
        </w:rPr>
        <w:t xml:space="preserve">Управления </w:t>
      </w:r>
      <w:r>
        <w:rPr>
          <w:rFonts w:cs="Times New Roman"/>
          <w:sz w:val="28"/>
          <w:szCs w:val="28"/>
        </w:rPr>
        <w:t xml:space="preserve">и должностными лицами (структурными подразделениями) </w:t>
      </w:r>
      <w:r w:rsidR="000815A4">
        <w:rPr>
          <w:rFonts w:cs="Times New Roman"/>
          <w:sz w:val="28"/>
          <w:szCs w:val="28"/>
        </w:rPr>
        <w:t xml:space="preserve">Управления </w:t>
      </w:r>
      <w:r>
        <w:rPr>
          <w:rFonts w:cs="Times New Roman"/>
          <w:sz w:val="28"/>
          <w:szCs w:val="28"/>
        </w:rPr>
        <w:t>по вопросам реализации решений общественного совета;</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 принимает решение о проведении заочного голосования членов общественного совета;</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 принимает меры по предотвращению и (или) урегулированию конфликта интересов у членов общественного совета, в том числе по досрочному прекращению полномочий члена общественного совета, являющегося стороной конфликта интересов.</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4.11. Заместитель председателя общественного совета:</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 по поручению председателя общественного совета председательствует на заседаниях в его отсутствие (отпуск, болезнь и т.п.);</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 участвует в подготовке планов работы общественного совета, формировании состава экспертов и иных лиц, приглашаемых на заседание общественного совета;</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 обеспечивает коллективное обсуждение вопросов, внесенных на рассмотрение общественного совета.</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4.12. Члены общественного совета имеют право:</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 вносить предложения по формированию повестки дня заседаний общественного совета;</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lastRenderedPageBreak/>
        <w:t>- возглавлять комиссии и рабочие группы, формируемые общественным советом;</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 предлагать кандидатуры экспертов для участия в заседаниях общественного совета;</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 участвовать в подготовке материалов по рассматриваемым вопросам;</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 xml:space="preserve">- представлять свою позицию по результатам рассмотренных материалов при проведении заседания общественного совета путем опроса в срок не более десяти рабочих дней </w:t>
      </w:r>
      <w:proofErr w:type="gramStart"/>
      <w:r>
        <w:rPr>
          <w:rFonts w:cs="Times New Roman"/>
          <w:sz w:val="28"/>
          <w:szCs w:val="28"/>
        </w:rPr>
        <w:t>с даты направления</w:t>
      </w:r>
      <w:proofErr w:type="gramEnd"/>
      <w:r>
        <w:rPr>
          <w:rFonts w:cs="Times New Roman"/>
          <w:sz w:val="28"/>
          <w:szCs w:val="28"/>
        </w:rPr>
        <w:t xml:space="preserve"> им материалов;</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 xml:space="preserve">- знакомиться в установленном порядке с обращениями граждан, в том числе направленными с использованием сети Интернет, о нарушении их прав, свобод и законных интересов в сфере компетенции соответствующего </w:t>
      </w:r>
      <w:r w:rsidR="000815A4">
        <w:rPr>
          <w:rFonts w:cs="Times New Roman"/>
          <w:sz w:val="28"/>
          <w:szCs w:val="28"/>
        </w:rPr>
        <w:t>Управления</w:t>
      </w:r>
      <w:r>
        <w:rPr>
          <w:rFonts w:cs="Times New Roman"/>
          <w:sz w:val="28"/>
          <w:szCs w:val="28"/>
        </w:rPr>
        <w:t>, а также с результатами рассмотрения таких обращений;</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 xml:space="preserve">- принимать участие в порядке, определяемом руководителем </w:t>
      </w:r>
      <w:r w:rsidR="000815A4">
        <w:rPr>
          <w:rFonts w:cs="Times New Roman"/>
          <w:sz w:val="28"/>
          <w:szCs w:val="28"/>
        </w:rPr>
        <w:t>Управления</w:t>
      </w:r>
      <w:r>
        <w:rPr>
          <w:rFonts w:cs="Times New Roman"/>
          <w:sz w:val="28"/>
          <w:szCs w:val="28"/>
        </w:rPr>
        <w:t xml:space="preserve">, в приеме граждан, осуществляемом должностными лицами </w:t>
      </w:r>
      <w:r w:rsidR="000815A4">
        <w:rPr>
          <w:rFonts w:cs="Times New Roman"/>
          <w:sz w:val="28"/>
          <w:szCs w:val="28"/>
        </w:rPr>
        <w:t>Управления</w:t>
      </w:r>
      <w:r>
        <w:rPr>
          <w:rFonts w:cs="Times New Roman"/>
          <w:sz w:val="28"/>
          <w:szCs w:val="28"/>
        </w:rPr>
        <w:t>;</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 xml:space="preserve">- запрашивать отчетность о реализации рекомендаций общественного совета, направленных федеральному органу исполнительной власти, а также документы, касающиеся организационно-хозяйственной деятельности соответствующего </w:t>
      </w:r>
      <w:r w:rsidR="000815A4">
        <w:rPr>
          <w:rFonts w:cs="Times New Roman"/>
          <w:sz w:val="28"/>
          <w:szCs w:val="28"/>
        </w:rPr>
        <w:t>Управления</w:t>
      </w:r>
      <w:r>
        <w:rPr>
          <w:rFonts w:cs="Times New Roman"/>
          <w:sz w:val="28"/>
          <w:szCs w:val="28"/>
        </w:rPr>
        <w:t>;</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 xml:space="preserve">- оказывать </w:t>
      </w:r>
      <w:r w:rsidR="000815A4">
        <w:rPr>
          <w:rFonts w:cs="Times New Roman"/>
          <w:sz w:val="28"/>
          <w:szCs w:val="28"/>
        </w:rPr>
        <w:t xml:space="preserve">Управлению </w:t>
      </w:r>
      <w:r>
        <w:rPr>
          <w:rFonts w:cs="Times New Roman"/>
          <w:sz w:val="28"/>
          <w:szCs w:val="28"/>
        </w:rPr>
        <w:t>содействие в разработке проектов нормативных правовых актов и иных юридически значимых документов;</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 свободно выйти из общественного совета по собственному желанию.</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4.12.1. Члены общественного совета обладают равными правами при обсуждении вопросов и голосовании.</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4.13. Члены общественного совета обязаны лично участвовать в заседаниях общественного совета. Члены общественного совета вправе делегировать по доверенности свои полномочия другому члену общественного совета. В этом случае в протоколе делается соответствующая отметка об участии члена общественного совета в заседании по доверенности.</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4.14. Ответственный секретарь общественного совета:</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 уведомляет членов общественного совета о дате, месте и повестке предстоящего заседания, а также об утвержденном плане работы общественного совета;</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lastRenderedPageBreak/>
        <w:t>- готовит и согласует с председателем общественного совета проекты документов и иных материалов для обсуждения на заседаниях общественного совета;</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 ведет, оформляет, согласует с председателем общественного совета и рассылает членам общественного совета протоколы заседаний и иные документы и материалы;</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 хранит документацию общественного совета и готовит в установленном порядке документы для архивного хранения и уничтожения;</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 в случае проведения заочного голосования членов общественного совета обеспечивает направление всем членам общественного совета необходимых материалов и сбор их мнений по результатам рассмотрения материалов, подготовку протокола по итогам голосования;</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 готовит и согласовывает с председателем общественного совета состав информации о деятельности общественного совета, обязательной для размещения на официальном сайте в сети Интернет Федеральной налоговой службы.</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4.15. Члены общественного совета обязаны соблюдать Кодекс этики члена общественного совета, который утверждается общественным советом.</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4.16. Общественный совет направляет в Общественную палату ежегодный отчет о своей работе по форме, предложенной Общественной палатой, не позднее 1 февраля года, следующего за отчетным годом.</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4.17. Эффективность деятельности общественного совета ежегодно оценивается Общественной палатой.</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4.18. По итогам оценки эффективности деятельности может быть поставлен вопрос о прекращении деятельности общественного совета.</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4.19. Общественный совет разрабатывает на основе типового кодекса этики Кодекс этики членов общественного совета и направляет федеральному органу исполнительной власти. Выполнение требований, предусмотренных Кодексом этики членов общественного совета, является обязательным для членов общественного совета.</w:t>
      </w:r>
    </w:p>
    <w:p w:rsidR="00A52100" w:rsidRDefault="00A52100" w:rsidP="00E82881">
      <w:pPr>
        <w:autoSpaceDE w:val="0"/>
        <w:autoSpaceDN w:val="0"/>
        <w:adjustRightInd w:val="0"/>
        <w:spacing w:before="280"/>
        <w:ind w:firstLine="540"/>
        <w:jc w:val="both"/>
        <w:rPr>
          <w:rFonts w:cs="Times New Roman"/>
          <w:sz w:val="28"/>
          <w:szCs w:val="28"/>
        </w:rPr>
      </w:pPr>
    </w:p>
    <w:p w:rsidR="00A52100" w:rsidRDefault="00A52100" w:rsidP="00E82881">
      <w:pPr>
        <w:autoSpaceDE w:val="0"/>
        <w:autoSpaceDN w:val="0"/>
        <w:adjustRightInd w:val="0"/>
        <w:spacing w:before="280"/>
        <w:ind w:firstLine="540"/>
        <w:jc w:val="both"/>
        <w:rPr>
          <w:rFonts w:cs="Times New Roman"/>
          <w:sz w:val="28"/>
          <w:szCs w:val="28"/>
        </w:rPr>
      </w:pPr>
    </w:p>
    <w:p w:rsidR="00A52100" w:rsidRDefault="00A52100" w:rsidP="00E82881">
      <w:pPr>
        <w:autoSpaceDE w:val="0"/>
        <w:autoSpaceDN w:val="0"/>
        <w:adjustRightInd w:val="0"/>
        <w:spacing w:before="280"/>
        <w:ind w:firstLine="540"/>
        <w:jc w:val="both"/>
        <w:rPr>
          <w:rFonts w:cs="Times New Roman"/>
          <w:sz w:val="28"/>
          <w:szCs w:val="28"/>
        </w:rPr>
      </w:pPr>
    </w:p>
    <w:p w:rsidR="00A52100" w:rsidRDefault="00A52100" w:rsidP="00E82881">
      <w:pPr>
        <w:autoSpaceDE w:val="0"/>
        <w:autoSpaceDN w:val="0"/>
        <w:adjustRightInd w:val="0"/>
        <w:spacing w:before="280"/>
        <w:ind w:firstLine="540"/>
        <w:jc w:val="both"/>
        <w:rPr>
          <w:rFonts w:cs="Times New Roman"/>
          <w:sz w:val="28"/>
          <w:szCs w:val="28"/>
        </w:rPr>
      </w:pPr>
    </w:p>
    <w:p w:rsidR="00E82881" w:rsidRDefault="00E82881" w:rsidP="00E82881">
      <w:pPr>
        <w:autoSpaceDE w:val="0"/>
        <w:autoSpaceDN w:val="0"/>
        <w:adjustRightInd w:val="0"/>
        <w:jc w:val="center"/>
        <w:outlineLvl w:val="1"/>
        <w:rPr>
          <w:rFonts w:cs="Times New Roman"/>
          <w:b/>
          <w:bCs/>
          <w:sz w:val="28"/>
          <w:szCs w:val="28"/>
        </w:rPr>
      </w:pPr>
      <w:r>
        <w:rPr>
          <w:rFonts w:cs="Times New Roman"/>
          <w:b/>
          <w:bCs/>
          <w:sz w:val="28"/>
          <w:szCs w:val="28"/>
        </w:rPr>
        <w:lastRenderedPageBreak/>
        <w:t>V. Конфликт интересов и недопущение участия членов</w:t>
      </w:r>
    </w:p>
    <w:p w:rsidR="00E82881" w:rsidRDefault="00E82881" w:rsidP="00E82881">
      <w:pPr>
        <w:autoSpaceDE w:val="0"/>
        <w:autoSpaceDN w:val="0"/>
        <w:adjustRightInd w:val="0"/>
        <w:jc w:val="center"/>
        <w:rPr>
          <w:rFonts w:cs="Times New Roman"/>
          <w:b/>
          <w:bCs/>
          <w:sz w:val="28"/>
          <w:szCs w:val="28"/>
        </w:rPr>
      </w:pPr>
      <w:r>
        <w:rPr>
          <w:rFonts w:cs="Times New Roman"/>
          <w:b/>
          <w:bCs/>
          <w:sz w:val="28"/>
          <w:szCs w:val="28"/>
        </w:rPr>
        <w:t>общественного совета в деятельности, содержащей признаки</w:t>
      </w:r>
    </w:p>
    <w:p w:rsidR="00E82881" w:rsidRDefault="00E82881" w:rsidP="00E82881">
      <w:pPr>
        <w:autoSpaceDE w:val="0"/>
        <w:autoSpaceDN w:val="0"/>
        <w:adjustRightInd w:val="0"/>
        <w:jc w:val="center"/>
        <w:rPr>
          <w:rFonts w:cs="Times New Roman"/>
          <w:b/>
          <w:bCs/>
          <w:sz w:val="28"/>
          <w:szCs w:val="28"/>
        </w:rPr>
      </w:pPr>
      <w:r>
        <w:rPr>
          <w:rFonts w:cs="Times New Roman"/>
          <w:b/>
          <w:bCs/>
          <w:sz w:val="28"/>
          <w:szCs w:val="28"/>
        </w:rPr>
        <w:t>нарушения законодательства Российской Федерации</w:t>
      </w:r>
    </w:p>
    <w:p w:rsidR="00E82881" w:rsidRDefault="00E82881" w:rsidP="00E82881">
      <w:pPr>
        <w:autoSpaceDE w:val="0"/>
        <w:autoSpaceDN w:val="0"/>
        <w:adjustRightInd w:val="0"/>
        <w:jc w:val="center"/>
        <w:rPr>
          <w:rFonts w:cs="Times New Roman"/>
          <w:b/>
          <w:bCs/>
          <w:sz w:val="28"/>
          <w:szCs w:val="28"/>
        </w:rPr>
      </w:pPr>
      <w:r>
        <w:rPr>
          <w:rFonts w:cs="Times New Roman"/>
          <w:b/>
          <w:bCs/>
          <w:sz w:val="28"/>
          <w:szCs w:val="28"/>
        </w:rPr>
        <w:t>о противодействии коррупции</w:t>
      </w:r>
    </w:p>
    <w:p w:rsidR="00E82881" w:rsidRDefault="00E82881" w:rsidP="00E82881">
      <w:pPr>
        <w:autoSpaceDE w:val="0"/>
        <w:autoSpaceDN w:val="0"/>
        <w:adjustRightInd w:val="0"/>
        <w:jc w:val="both"/>
        <w:rPr>
          <w:rFonts w:cs="Times New Roman"/>
          <w:sz w:val="28"/>
          <w:szCs w:val="28"/>
        </w:rPr>
      </w:pPr>
    </w:p>
    <w:p w:rsidR="00E82881" w:rsidRDefault="00E82881" w:rsidP="00E82881">
      <w:pPr>
        <w:autoSpaceDE w:val="0"/>
        <w:autoSpaceDN w:val="0"/>
        <w:adjustRightInd w:val="0"/>
        <w:ind w:firstLine="540"/>
        <w:jc w:val="both"/>
        <w:rPr>
          <w:rFonts w:cs="Times New Roman"/>
          <w:sz w:val="28"/>
          <w:szCs w:val="28"/>
        </w:rPr>
      </w:pPr>
      <w:r>
        <w:rPr>
          <w:rFonts w:cs="Times New Roman"/>
          <w:sz w:val="28"/>
          <w:szCs w:val="28"/>
        </w:rPr>
        <w:t xml:space="preserve">5.1. </w:t>
      </w:r>
      <w:proofErr w:type="gramStart"/>
      <w:r>
        <w:rPr>
          <w:rFonts w:cs="Times New Roman"/>
          <w:sz w:val="28"/>
          <w:szCs w:val="28"/>
        </w:rPr>
        <w:t xml:space="preserve">Конфликт интересов - ситуация, при которой личная заинтересованность члена общественного совета либо воздействие (давление) на члена общественного совета влияет или может повлиять на надлежащее исполнение им своих полномочий и при которой возникает или может возникнуть противоречие между личной заинтересованностью члена общественного совета и законными интересами граждан Российской Федерации, общественных объединений и иных организаций, </w:t>
      </w:r>
      <w:proofErr w:type="spellStart"/>
      <w:r>
        <w:rPr>
          <w:rFonts w:cs="Times New Roman"/>
          <w:sz w:val="28"/>
          <w:szCs w:val="28"/>
        </w:rPr>
        <w:t>референтных</w:t>
      </w:r>
      <w:proofErr w:type="spellEnd"/>
      <w:r>
        <w:rPr>
          <w:rFonts w:cs="Times New Roman"/>
          <w:sz w:val="28"/>
          <w:szCs w:val="28"/>
        </w:rPr>
        <w:t xml:space="preserve"> групп, способное привести к причинению вреда этим</w:t>
      </w:r>
      <w:proofErr w:type="gramEnd"/>
      <w:r>
        <w:rPr>
          <w:rFonts w:cs="Times New Roman"/>
          <w:sz w:val="28"/>
          <w:szCs w:val="28"/>
        </w:rPr>
        <w:t xml:space="preserve"> законным интересам.</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 xml:space="preserve">5.2. </w:t>
      </w:r>
      <w:proofErr w:type="gramStart"/>
      <w:r>
        <w:rPr>
          <w:rFonts w:cs="Times New Roman"/>
          <w:sz w:val="28"/>
          <w:szCs w:val="28"/>
        </w:rPr>
        <w:t>Под личной заинтересованностью члена общественного совета, которая влияет или может повлиять на объективное осуществление им своих полномочий, понимается возможность получения членом общественного совета доходов (неосновательного обогащения) в денежной либо натуральной форме, доходов в виде материальной выгоды непосредственно для члена общественного совета, членов его семьи или близких родственников, а также для граждан Российской Федерации или общественных объединений и иных организаций, с</w:t>
      </w:r>
      <w:proofErr w:type="gramEnd"/>
      <w:r>
        <w:rPr>
          <w:rFonts w:cs="Times New Roman"/>
          <w:sz w:val="28"/>
          <w:szCs w:val="28"/>
        </w:rPr>
        <w:t xml:space="preserve"> которыми член общественного совета связан финансовыми или иными обязательствами.</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 xml:space="preserve">5.3. Члены общественного совета обязаны ежегодно до 30 апреля информировать председателя общественного совета и руководителя </w:t>
      </w:r>
      <w:r w:rsidR="00A2711A">
        <w:rPr>
          <w:rFonts w:cs="Times New Roman"/>
          <w:sz w:val="28"/>
          <w:szCs w:val="28"/>
        </w:rPr>
        <w:t>Управления</w:t>
      </w:r>
      <w:r>
        <w:rPr>
          <w:rFonts w:cs="Times New Roman"/>
          <w:sz w:val="28"/>
          <w:szCs w:val="28"/>
        </w:rPr>
        <w:t xml:space="preserve"> (в письменной форме) об отсутствии у них конфликта интересов, а новые члены общественного совета - при их включении в состав общественного совета.</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 xml:space="preserve">5.4. </w:t>
      </w:r>
      <w:proofErr w:type="gramStart"/>
      <w:r>
        <w:rPr>
          <w:rFonts w:cs="Times New Roman"/>
          <w:sz w:val="28"/>
          <w:szCs w:val="28"/>
        </w:rPr>
        <w:t>В случае возникновения у члена общественного совета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общественного совета, связанного с осуществлением им своих полномочий, член общественного совета обязан в кратчайшие сроки проинформировать об этом в письменной форме председателя общественного совета, а председатель общественного совета - Общественную палату.</w:t>
      </w:r>
      <w:proofErr w:type="gramEnd"/>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В случае возникновения у председателя общественного совета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председателя общественного совета, связанного с осуществлением им своих полномочий, председатель общественного совета обязан в кратчайшие сроки проинформировать об этом в письменной форме Общественную палату.</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 xml:space="preserve">5.5. </w:t>
      </w:r>
      <w:proofErr w:type="gramStart"/>
      <w:r>
        <w:rPr>
          <w:rFonts w:cs="Times New Roman"/>
          <w:sz w:val="28"/>
          <w:szCs w:val="28"/>
        </w:rPr>
        <w:t xml:space="preserve">Председатель общественного совета или Общественная палата, которым стало известно о возникновении у члена общественного совета личной </w:t>
      </w:r>
      <w:r>
        <w:rPr>
          <w:rFonts w:cs="Times New Roman"/>
          <w:sz w:val="28"/>
          <w:szCs w:val="28"/>
        </w:rPr>
        <w:lastRenderedPageBreak/>
        <w:t>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 вплоть до приостановления или досрочного прекращения полномочий члена общественного совета, являющегося стороной конфликта интересов, в порядке, установленном Общественной палатой.</w:t>
      </w:r>
      <w:proofErr w:type="gramEnd"/>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 xml:space="preserve">5.6. Председатель общественного совета или Общественная палата проводят оценку </w:t>
      </w:r>
      <w:proofErr w:type="spellStart"/>
      <w:r>
        <w:rPr>
          <w:rFonts w:cs="Times New Roman"/>
          <w:sz w:val="28"/>
          <w:szCs w:val="28"/>
        </w:rPr>
        <w:t>коррупциогенных</w:t>
      </w:r>
      <w:proofErr w:type="spellEnd"/>
      <w:r>
        <w:rPr>
          <w:rFonts w:cs="Times New Roman"/>
          <w:sz w:val="28"/>
          <w:szCs w:val="28"/>
        </w:rPr>
        <w:t xml:space="preserve"> рисков деятельности общественного совета и принимают меры по их минимизации в целях недопущения участия членов общественного совета в деятельности, содержащей признаки нарушения законодательства Российской Федерации о противодействии коррупции.</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Председатель общественного совета, которому стало известно о факте участия члена общественного совета в деятельности, содержащей признаки нарушения законодательства Российской Федерации о противодействии коррупции, информирует об этом Общественную палату.</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Члены общественного совета, которым стало известно о факте участия председателя общественного совета в деятельности, содержащей признаки нарушения законодательства Российской Федерации о противодействии коррупции, информируют об этом Общественную палату.</w:t>
      </w:r>
    </w:p>
    <w:p w:rsidR="00E82881" w:rsidRDefault="00E82881" w:rsidP="00E82881">
      <w:pPr>
        <w:autoSpaceDE w:val="0"/>
        <w:autoSpaceDN w:val="0"/>
        <w:adjustRightInd w:val="0"/>
        <w:spacing w:before="280"/>
        <w:ind w:firstLine="540"/>
        <w:jc w:val="both"/>
        <w:rPr>
          <w:rFonts w:cs="Times New Roman"/>
          <w:sz w:val="28"/>
          <w:szCs w:val="28"/>
        </w:rPr>
      </w:pPr>
      <w:bookmarkStart w:id="6" w:name="Par217"/>
      <w:bookmarkEnd w:id="6"/>
      <w:r>
        <w:rPr>
          <w:rFonts w:cs="Times New Roman"/>
          <w:sz w:val="28"/>
          <w:szCs w:val="28"/>
        </w:rPr>
        <w:t>5.7. Общественная палата принимает решение о приостановлении участия члена общественного совета в работе общественного совета в случаях:</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 направления материалов, содержащих признаки нарушения антикоррупционного законодательства в правоохранительные или иные компетентные государственные органы для их проверки;</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 самостоятельного рассмотрения уполномоченным лицом информации об указанных нарушениях, поступившей от физических, юридических лиц либо распространенной в средствах массовой информации;</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 осуществления уполномоченным лицом действий, направленных на профилактику данных нарушений или разъяснительную работу с лицом, в отношении которого поступила соответствующая информация;</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 xml:space="preserve">- в иных случаях, когда такое участие противоречит или может противоречить целям общественного совета и указывает на личную или иную заинтересованность у члена общественного совета при принятии решения (конфликт интересов), а также может повлиять на </w:t>
      </w:r>
      <w:proofErr w:type="spellStart"/>
      <w:r>
        <w:rPr>
          <w:rFonts w:cs="Times New Roman"/>
          <w:sz w:val="28"/>
          <w:szCs w:val="28"/>
        </w:rPr>
        <w:t>репутационные</w:t>
      </w:r>
      <w:proofErr w:type="spellEnd"/>
      <w:r>
        <w:rPr>
          <w:rFonts w:cs="Times New Roman"/>
          <w:sz w:val="28"/>
          <w:szCs w:val="28"/>
        </w:rPr>
        <w:t xml:space="preserve"> риски или воспрепятствовать деятельности государственного органа.</w:t>
      </w:r>
    </w:p>
    <w:p w:rsidR="00E82881" w:rsidRDefault="00E82881" w:rsidP="00E82881">
      <w:pPr>
        <w:autoSpaceDE w:val="0"/>
        <w:autoSpaceDN w:val="0"/>
        <w:adjustRightInd w:val="0"/>
        <w:spacing w:before="280"/>
        <w:ind w:firstLine="540"/>
        <w:jc w:val="both"/>
        <w:rPr>
          <w:rFonts w:cs="Times New Roman"/>
          <w:sz w:val="28"/>
          <w:szCs w:val="28"/>
        </w:rPr>
      </w:pPr>
      <w:bookmarkStart w:id="7" w:name="Par222"/>
      <w:bookmarkEnd w:id="7"/>
      <w:r>
        <w:rPr>
          <w:rFonts w:cs="Times New Roman"/>
          <w:sz w:val="28"/>
          <w:szCs w:val="28"/>
        </w:rPr>
        <w:t>5.8. В случае</w:t>
      </w:r>
      <w:proofErr w:type="gramStart"/>
      <w:r>
        <w:rPr>
          <w:rFonts w:cs="Times New Roman"/>
          <w:sz w:val="28"/>
          <w:szCs w:val="28"/>
        </w:rPr>
        <w:t>,</w:t>
      </w:r>
      <w:proofErr w:type="gramEnd"/>
      <w:r>
        <w:rPr>
          <w:rFonts w:cs="Times New Roman"/>
          <w:sz w:val="28"/>
          <w:szCs w:val="28"/>
        </w:rPr>
        <w:t xml:space="preserve"> если обстоятельства, влекущие возникновение конфликта интересов у члена общественного совета, не устранены, либо подтвержден факт </w:t>
      </w:r>
      <w:r>
        <w:rPr>
          <w:rFonts w:cs="Times New Roman"/>
          <w:sz w:val="28"/>
          <w:szCs w:val="28"/>
        </w:rPr>
        <w:lastRenderedPageBreak/>
        <w:t>участия члена общественного совета в деятельности, содержащей признаки нарушения законодательства Российской Федерации о противодействии коррупции, Общественная палата принимает решение о досрочном прекращении полномочий члена общественного совета. Указанное решение Общественной палаты подлежит утверждению актом федерального органа исполнительной власти.</w:t>
      </w:r>
    </w:p>
    <w:p w:rsidR="00E82881" w:rsidRDefault="00E82881" w:rsidP="00E82881">
      <w:pPr>
        <w:autoSpaceDE w:val="0"/>
        <w:autoSpaceDN w:val="0"/>
        <w:adjustRightInd w:val="0"/>
        <w:spacing w:before="280"/>
        <w:ind w:firstLine="540"/>
        <w:jc w:val="both"/>
        <w:rPr>
          <w:rFonts w:cs="Times New Roman"/>
          <w:sz w:val="28"/>
          <w:szCs w:val="28"/>
        </w:rPr>
      </w:pPr>
      <w:r>
        <w:rPr>
          <w:rFonts w:cs="Times New Roman"/>
          <w:sz w:val="28"/>
          <w:szCs w:val="28"/>
        </w:rPr>
        <w:t>5.9. В случае</w:t>
      </w:r>
      <w:proofErr w:type="gramStart"/>
      <w:r>
        <w:rPr>
          <w:rFonts w:cs="Times New Roman"/>
          <w:sz w:val="28"/>
          <w:szCs w:val="28"/>
        </w:rPr>
        <w:t>,</w:t>
      </w:r>
      <w:proofErr w:type="gramEnd"/>
      <w:r>
        <w:rPr>
          <w:rFonts w:cs="Times New Roman"/>
          <w:sz w:val="28"/>
          <w:szCs w:val="28"/>
        </w:rPr>
        <w:t xml:space="preserve"> если обстоятельства, влекущие возникновение конфликта интересов у члена общественного совета, устранены (не подтвердились) и (или) не подтвержден факт участия члена общественного совета в деятельности, содержащей признаки нарушения законодательства Российской Федерации о противодействии коррупции, Общественная палата принимает решение о восстановлении полномочий члена общественного совета.</w:t>
      </w:r>
    </w:p>
    <w:p w:rsidR="00E82881" w:rsidRDefault="00E82881" w:rsidP="00E82881">
      <w:pPr>
        <w:autoSpaceDE w:val="0"/>
        <w:autoSpaceDN w:val="0"/>
        <w:adjustRightInd w:val="0"/>
        <w:jc w:val="both"/>
        <w:rPr>
          <w:rFonts w:cs="Times New Roman"/>
          <w:sz w:val="28"/>
          <w:szCs w:val="28"/>
        </w:rPr>
      </w:pPr>
    </w:p>
    <w:p w:rsidR="00E82881" w:rsidRDefault="00E82881" w:rsidP="00E82881">
      <w:pPr>
        <w:autoSpaceDE w:val="0"/>
        <w:autoSpaceDN w:val="0"/>
        <w:adjustRightInd w:val="0"/>
        <w:jc w:val="both"/>
        <w:rPr>
          <w:rFonts w:cs="Times New Roman"/>
          <w:sz w:val="28"/>
          <w:szCs w:val="28"/>
        </w:rPr>
      </w:pPr>
    </w:p>
    <w:p w:rsidR="00E82881" w:rsidRDefault="00E82881" w:rsidP="00E82881">
      <w:pPr>
        <w:autoSpaceDE w:val="0"/>
        <w:autoSpaceDN w:val="0"/>
        <w:adjustRightInd w:val="0"/>
        <w:jc w:val="both"/>
        <w:rPr>
          <w:rFonts w:cs="Times New Roman"/>
          <w:sz w:val="28"/>
          <w:szCs w:val="28"/>
        </w:rPr>
      </w:pPr>
    </w:p>
    <w:p w:rsidR="00A52100" w:rsidRDefault="00A52100" w:rsidP="00E82881">
      <w:pPr>
        <w:autoSpaceDE w:val="0"/>
        <w:autoSpaceDN w:val="0"/>
        <w:adjustRightInd w:val="0"/>
        <w:jc w:val="both"/>
        <w:rPr>
          <w:rFonts w:cs="Times New Roman"/>
          <w:sz w:val="28"/>
          <w:szCs w:val="28"/>
        </w:rPr>
      </w:pPr>
    </w:p>
    <w:p w:rsidR="00A52100" w:rsidRDefault="00A52100" w:rsidP="00E82881">
      <w:pPr>
        <w:autoSpaceDE w:val="0"/>
        <w:autoSpaceDN w:val="0"/>
        <w:adjustRightInd w:val="0"/>
        <w:jc w:val="both"/>
        <w:rPr>
          <w:rFonts w:cs="Times New Roman"/>
          <w:sz w:val="28"/>
          <w:szCs w:val="28"/>
        </w:rPr>
      </w:pPr>
    </w:p>
    <w:p w:rsidR="00A52100" w:rsidRDefault="00A52100" w:rsidP="00E82881">
      <w:pPr>
        <w:autoSpaceDE w:val="0"/>
        <w:autoSpaceDN w:val="0"/>
        <w:adjustRightInd w:val="0"/>
        <w:jc w:val="both"/>
        <w:rPr>
          <w:rFonts w:cs="Times New Roman"/>
          <w:sz w:val="28"/>
          <w:szCs w:val="28"/>
        </w:rPr>
      </w:pPr>
    </w:p>
    <w:p w:rsidR="00A52100" w:rsidRDefault="00A52100" w:rsidP="00E82881">
      <w:pPr>
        <w:autoSpaceDE w:val="0"/>
        <w:autoSpaceDN w:val="0"/>
        <w:adjustRightInd w:val="0"/>
        <w:jc w:val="both"/>
        <w:rPr>
          <w:rFonts w:cs="Times New Roman"/>
          <w:sz w:val="28"/>
          <w:szCs w:val="28"/>
        </w:rPr>
      </w:pPr>
    </w:p>
    <w:p w:rsidR="00A52100" w:rsidRDefault="00A52100" w:rsidP="00E82881">
      <w:pPr>
        <w:autoSpaceDE w:val="0"/>
        <w:autoSpaceDN w:val="0"/>
        <w:adjustRightInd w:val="0"/>
        <w:jc w:val="both"/>
        <w:rPr>
          <w:rFonts w:cs="Times New Roman"/>
          <w:sz w:val="28"/>
          <w:szCs w:val="28"/>
        </w:rPr>
      </w:pPr>
    </w:p>
    <w:p w:rsidR="00A52100" w:rsidRDefault="00A52100" w:rsidP="00E82881">
      <w:pPr>
        <w:autoSpaceDE w:val="0"/>
        <w:autoSpaceDN w:val="0"/>
        <w:adjustRightInd w:val="0"/>
        <w:jc w:val="both"/>
        <w:rPr>
          <w:rFonts w:cs="Times New Roman"/>
          <w:sz w:val="28"/>
          <w:szCs w:val="28"/>
        </w:rPr>
      </w:pPr>
    </w:p>
    <w:p w:rsidR="00A52100" w:rsidRDefault="00A52100" w:rsidP="00E82881">
      <w:pPr>
        <w:autoSpaceDE w:val="0"/>
        <w:autoSpaceDN w:val="0"/>
        <w:adjustRightInd w:val="0"/>
        <w:jc w:val="both"/>
        <w:rPr>
          <w:rFonts w:cs="Times New Roman"/>
          <w:sz w:val="28"/>
          <w:szCs w:val="28"/>
        </w:rPr>
      </w:pPr>
    </w:p>
    <w:p w:rsidR="00A52100" w:rsidRDefault="00A52100" w:rsidP="00E82881">
      <w:pPr>
        <w:autoSpaceDE w:val="0"/>
        <w:autoSpaceDN w:val="0"/>
        <w:adjustRightInd w:val="0"/>
        <w:jc w:val="both"/>
        <w:rPr>
          <w:rFonts w:cs="Times New Roman"/>
          <w:sz w:val="28"/>
          <w:szCs w:val="28"/>
        </w:rPr>
      </w:pPr>
    </w:p>
    <w:p w:rsidR="00A52100" w:rsidRDefault="00A52100" w:rsidP="00E82881">
      <w:pPr>
        <w:autoSpaceDE w:val="0"/>
        <w:autoSpaceDN w:val="0"/>
        <w:adjustRightInd w:val="0"/>
        <w:jc w:val="both"/>
        <w:rPr>
          <w:rFonts w:cs="Times New Roman"/>
          <w:sz w:val="28"/>
          <w:szCs w:val="28"/>
        </w:rPr>
      </w:pPr>
    </w:p>
    <w:p w:rsidR="00A52100" w:rsidRDefault="00A52100" w:rsidP="00E82881">
      <w:pPr>
        <w:autoSpaceDE w:val="0"/>
        <w:autoSpaceDN w:val="0"/>
        <w:adjustRightInd w:val="0"/>
        <w:jc w:val="both"/>
        <w:rPr>
          <w:rFonts w:cs="Times New Roman"/>
          <w:sz w:val="28"/>
          <w:szCs w:val="28"/>
        </w:rPr>
      </w:pPr>
    </w:p>
    <w:p w:rsidR="00A52100" w:rsidRDefault="00A52100" w:rsidP="00E82881">
      <w:pPr>
        <w:autoSpaceDE w:val="0"/>
        <w:autoSpaceDN w:val="0"/>
        <w:adjustRightInd w:val="0"/>
        <w:jc w:val="both"/>
        <w:rPr>
          <w:rFonts w:cs="Times New Roman"/>
          <w:sz w:val="28"/>
          <w:szCs w:val="28"/>
        </w:rPr>
      </w:pPr>
    </w:p>
    <w:p w:rsidR="00A52100" w:rsidRDefault="00A52100" w:rsidP="00E82881">
      <w:pPr>
        <w:autoSpaceDE w:val="0"/>
        <w:autoSpaceDN w:val="0"/>
        <w:adjustRightInd w:val="0"/>
        <w:jc w:val="both"/>
        <w:rPr>
          <w:rFonts w:cs="Times New Roman"/>
          <w:sz w:val="28"/>
          <w:szCs w:val="28"/>
        </w:rPr>
      </w:pPr>
    </w:p>
    <w:p w:rsidR="00A52100" w:rsidRDefault="00A52100" w:rsidP="00E82881">
      <w:pPr>
        <w:autoSpaceDE w:val="0"/>
        <w:autoSpaceDN w:val="0"/>
        <w:adjustRightInd w:val="0"/>
        <w:jc w:val="both"/>
        <w:rPr>
          <w:rFonts w:cs="Times New Roman"/>
          <w:sz w:val="28"/>
          <w:szCs w:val="28"/>
        </w:rPr>
      </w:pPr>
    </w:p>
    <w:p w:rsidR="00A52100" w:rsidRDefault="00A52100" w:rsidP="00E82881">
      <w:pPr>
        <w:autoSpaceDE w:val="0"/>
        <w:autoSpaceDN w:val="0"/>
        <w:adjustRightInd w:val="0"/>
        <w:jc w:val="both"/>
        <w:rPr>
          <w:rFonts w:cs="Times New Roman"/>
          <w:sz w:val="28"/>
          <w:szCs w:val="28"/>
        </w:rPr>
      </w:pPr>
    </w:p>
    <w:p w:rsidR="00A52100" w:rsidRDefault="00A52100" w:rsidP="00E82881">
      <w:pPr>
        <w:autoSpaceDE w:val="0"/>
        <w:autoSpaceDN w:val="0"/>
        <w:adjustRightInd w:val="0"/>
        <w:jc w:val="both"/>
        <w:rPr>
          <w:rFonts w:cs="Times New Roman"/>
          <w:sz w:val="28"/>
          <w:szCs w:val="28"/>
        </w:rPr>
      </w:pPr>
    </w:p>
    <w:p w:rsidR="00A52100" w:rsidRDefault="00A52100" w:rsidP="00E82881">
      <w:pPr>
        <w:autoSpaceDE w:val="0"/>
        <w:autoSpaceDN w:val="0"/>
        <w:adjustRightInd w:val="0"/>
        <w:jc w:val="both"/>
        <w:rPr>
          <w:rFonts w:cs="Times New Roman"/>
          <w:sz w:val="28"/>
          <w:szCs w:val="28"/>
        </w:rPr>
      </w:pPr>
    </w:p>
    <w:p w:rsidR="00A52100" w:rsidRDefault="00A52100" w:rsidP="00E82881">
      <w:pPr>
        <w:autoSpaceDE w:val="0"/>
        <w:autoSpaceDN w:val="0"/>
        <w:adjustRightInd w:val="0"/>
        <w:jc w:val="both"/>
        <w:rPr>
          <w:rFonts w:cs="Times New Roman"/>
          <w:sz w:val="28"/>
          <w:szCs w:val="28"/>
        </w:rPr>
      </w:pPr>
    </w:p>
    <w:p w:rsidR="00A52100" w:rsidRDefault="00A52100" w:rsidP="00E82881">
      <w:pPr>
        <w:autoSpaceDE w:val="0"/>
        <w:autoSpaceDN w:val="0"/>
        <w:adjustRightInd w:val="0"/>
        <w:jc w:val="both"/>
        <w:rPr>
          <w:rFonts w:cs="Times New Roman"/>
          <w:sz w:val="28"/>
          <w:szCs w:val="28"/>
        </w:rPr>
      </w:pPr>
    </w:p>
    <w:p w:rsidR="00A52100" w:rsidRDefault="00A52100" w:rsidP="00E82881">
      <w:pPr>
        <w:autoSpaceDE w:val="0"/>
        <w:autoSpaceDN w:val="0"/>
        <w:adjustRightInd w:val="0"/>
        <w:jc w:val="both"/>
        <w:rPr>
          <w:rFonts w:cs="Times New Roman"/>
          <w:sz w:val="28"/>
          <w:szCs w:val="28"/>
        </w:rPr>
      </w:pPr>
    </w:p>
    <w:p w:rsidR="00A52100" w:rsidRDefault="00A52100" w:rsidP="00E82881">
      <w:pPr>
        <w:autoSpaceDE w:val="0"/>
        <w:autoSpaceDN w:val="0"/>
        <w:adjustRightInd w:val="0"/>
        <w:jc w:val="both"/>
        <w:rPr>
          <w:rFonts w:cs="Times New Roman"/>
          <w:sz w:val="28"/>
          <w:szCs w:val="28"/>
        </w:rPr>
      </w:pPr>
    </w:p>
    <w:p w:rsidR="00A52100" w:rsidRDefault="00A52100" w:rsidP="00E82881">
      <w:pPr>
        <w:autoSpaceDE w:val="0"/>
        <w:autoSpaceDN w:val="0"/>
        <w:adjustRightInd w:val="0"/>
        <w:jc w:val="both"/>
        <w:rPr>
          <w:rFonts w:cs="Times New Roman"/>
          <w:sz w:val="28"/>
          <w:szCs w:val="28"/>
        </w:rPr>
      </w:pPr>
    </w:p>
    <w:p w:rsidR="00A52100" w:rsidRDefault="00A52100" w:rsidP="00E82881">
      <w:pPr>
        <w:autoSpaceDE w:val="0"/>
        <w:autoSpaceDN w:val="0"/>
        <w:adjustRightInd w:val="0"/>
        <w:jc w:val="both"/>
        <w:rPr>
          <w:rFonts w:cs="Times New Roman"/>
          <w:sz w:val="28"/>
          <w:szCs w:val="28"/>
        </w:rPr>
      </w:pPr>
    </w:p>
    <w:p w:rsidR="00A52100" w:rsidRDefault="00A52100" w:rsidP="00E82881">
      <w:pPr>
        <w:autoSpaceDE w:val="0"/>
        <w:autoSpaceDN w:val="0"/>
        <w:adjustRightInd w:val="0"/>
        <w:jc w:val="both"/>
        <w:rPr>
          <w:rFonts w:cs="Times New Roman"/>
          <w:sz w:val="28"/>
          <w:szCs w:val="28"/>
        </w:rPr>
      </w:pPr>
    </w:p>
    <w:p w:rsidR="00A52100" w:rsidRDefault="00A52100" w:rsidP="00E82881">
      <w:pPr>
        <w:autoSpaceDE w:val="0"/>
        <w:autoSpaceDN w:val="0"/>
        <w:adjustRightInd w:val="0"/>
        <w:jc w:val="both"/>
        <w:rPr>
          <w:rFonts w:cs="Times New Roman"/>
          <w:sz w:val="28"/>
          <w:szCs w:val="28"/>
        </w:rPr>
      </w:pPr>
    </w:p>
    <w:p w:rsidR="00A52100" w:rsidRDefault="00A52100" w:rsidP="00E82881">
      <w:pPr>
        <w:autoSpaceDE w:val="0"/>
        <w:autoSpaceDN w:val="0"/>
        <w:adjustRightInd w:val="0"/>
        <w:jc w:val="both"/>
        <w:rPr>
          <w:rFonts w:cs="Times New Roman"/>
          <w:sz w:val="28"/>
          <w:szCs w:val="28"/>
        </w:rPr>
      </w:pPr>
    </w:p>
    <w:p w:rsidR="00A52100" w:rsidRDefault="00A52100" w:rsidP="00E82881">
      <w:pPr>
        <w:autoSpaceDE w:val="0"/>
        <w:autoSpaceDN w:val="0"/>
        <w:adjustRightInd w:val="0"/>
        <w:jc w:val="both"/>
        <w:rPr>
          <w:rFonts w:cs="Times New Roman"/>
          <w:sz w:val="28"/>
          <w:szCs w:val="28"/>
        </w:rPr>
      </w:pPr>
    </w:p>
    <w:p w:rsidR="00E82881" w:rsidRDefault="00E82881" w:rsidP="00E82881">
      <w:pPr>
        <w:autoSpaceDE w:val="0"/>
        <w:autoSpaceDN w:val="0"/>
        <w:adjustRightInd w:val="0"/>
        <w:jc w:val="both"/>
        <w:rPr>
          <w:rFonts w:cs="Times New Roman"/>
          <w:sz w:val="28"/>
          <w:szCs w:val="28"/>
        </w:rPr>
      </w:pPr>
    </w:p>
    <w:p w:rsidR="00E82881" w:rsidRDefault="00E82881" w:rsidP="00E82881">
      <w:pPr>
        <w:autoSpaceDE w:val="0"/>
        <w:autoSpaceDN w:val="0"/>
        <w:adjustRightInd w:val="0"/>
        <w:jc w:val="both"/>
        <w:rPr>
          <w:rFonts w:cs="Times New Roman"/>
          <w:sz w:val="28"/>
          <w:szCs w:val="28"/>
        </w:rPr>
      </w:pPr>
    </w:p>
    <w:p w:rsidR="00E82881" w:rsidRDefault="00E82881" w:rsidP="00E82881">
      <w:pPr>
        <w:autoSpaceDE w:val="0"/>
        <w:autoSpaceDN w:val="0"/>
        <w:adjustRightInd w:val="0"/>
        <w:jc w:val="right"/>
        <w:outlineLvl w:val="0"/>
        <w:rPr>
          <w:rFonts w:cs="Times New Roman"/>
          <w:sz w:val="28"/>
          <w:szCs w:val="28"/>
        </w:rPr>
      </w:pPr>
      <w:r>
        <w:rPr>
          <w:rFonts w:cs="Times New Roman"/>
          <w:sz w:val="28"/>
          <w:szCs w:val="28"/>
        </w:rPr>
        <w:lastRenderedPageBreak/>
        <w:t>Приложение N 2</w:t>
      </w:r>
    </w:p>
    <w:p w:rsidR="00E82881" w:rsidRDefault="00E82881" w:rsidP="00E82881">
      <w:pPr>
        <w:autoSpaceDE w:val="0"/>
        <w:autoSpaceDN w:val="0"/>
        <w:adjustRightInd w:val="0"/>
        <w:jc w:val="both"/>
        <w:rPr>
          <w:rFonts w:cs="Times New Roman"/>
          <w:sz w:val="28"/>
          <w:szCs w:val="28"/>
        </w:rPr>
      </w:pPr>
    </w:p>
    <w:p w:rsidR="00E82881" w:rsidRDefault="00E82881" w:rsidP="00E82881">
      <w:pPr>
        <w:autoSpaceDE w:val="0"/>
        <w:autoSpaceDN w:val="0"/>
        <w:adjustRightInd w:val="0"/>
        <w:jc w:val="both"/>
        <w:rPr>
          <w:rFonts w:cs="Times New Roman"/>
          <w:sz w:val="28"/>
          <w:szCs w:val="28"/>
        </w:rPr>
      </w:pPr>
    </w:p>
    <w:p w:rsidR="00E82881" w:rsidRDefault="00E82881" w:rsidP="00E82881">
      <w:pPr>
        <w:autoSpaceDE w:val="0"/>
        <w:autoSpaceDN w:val="0"/>
        <w:adjustRightInd w:val="0"/>
        <w:jc w:val="center"/>
        <w:rPr>
          <w:rFonts w:cs="Times New Roman"/>
          <w:b/>
          <w:bCs/>
          <w:sz w:val="28"/>
          <w:szCs w:val="28"/>
        </w:rPr>
      </w:pPr>
      <w:r>
        <w:rPr>
          <w:rFonts w:cs="Times New Roman"/>
          <w:b/>
          <w:bCs/>
          <w:sz w:val="28"/>
          <w:szCs w:val="28"/>
        </w:rPr>
        <w:t>ДОПОЛНИТЕЛЬНЫЕ (СПЕЦИФИЧЕСКИЕ) ТРЕБОВАНИЯ</w:t>
      </w:r>
    </w:p>
    <w:p w:rsidR="00E82881" w:rsidRDefault="00E82881" w:rsidP="00E82881">
      <w:pPr>
        <w:autoSpaceDE w:val="0"/>
        <w:autoSpaceDN w:val="0"/>
        <w:adjustRightInd w:val="0"/>
        <w:jc w:val="center"/>
        <w:rPr>
          <w:rFonts w:cs="Times New Roman"/>
          <w:b/>
          <w:bCs/>
          <w:sz w:val="28"/>
          <w:szCs w:val="28"/>
        </w:rPr>
      </w:pPr>
      <w:r>
        <w:rPr>
          <w:rFonts w:cs="Times New Roman"/>
          <w:b/>
          <w:bCs/>
          <w:sz w:val="28"/>
          <w:szCs w:val="28"/>
        </w:rPr>
        <w:t>К ОБЩЕСТВЕННЫМ ОБЪЕДИНЕНИЯМ И ИНЫМ НЕГОСУДАРСТВЕННЫМ</w:t>
      </w:r>
    </w:p>
    <w:p w:rsidR="00E82881" w:rsidRDefault="00E82881" w:rsidP="00E82881">
      <w:pPr>
        <w:autoSpaceDE w:val="0"/>
        <w:autoSpaceDN w:val="0"/>
        <w:adjustRightInd w:val="0"/>
        <w:jc w:val="center"/>
        <w:rPr>
          <w:rFonts w:cs="Times New Roman"/>
          <w:b/>
          <w:bCs/>
          <w:sz w:val="28"/>
          <w:szCs w:val="28"/>
        </w:rPr>
      </w:pPr>
      <w:r>
        <w:rPr>
          <w:rFonts w:cs="Times New Roman"/>
          <w:b/>
          <w:bCs/>
          <w:sz w:val="28"/>
          <w:szCs w:val="28"/>
        </w:rPr>
        <w:t>НЕКОММЕРЧЕСКИМ ОРГАНИЗАЦИЯМ, ОБЛАДАЮЩИМ ПРАВОМ ВЫДВИЖЕНИЯ</w:t>
      </w:r>
    </w:p>
    <w:p w:rsidR="00E82881" w:rsidRDefault="00E82881" w:rsidP="00A2711A">
      <w:pPr>
        <w:autoSpaceDE w:val="0"/>
        <w:autoSpaceDN w:val="0"/>
        <w:adjustRightInd w:val="0"/>
        <w:jc w:val="center"/>
        <w:rPr>
          <w:rFonts w:cs="Times New Roman"/>
          <w:b/>
          <w:bCs/>
          <w:sz w:val="28"/>
          <w:szCs w:val="28"/>
        </w:rPr>
      </w:pPr>
      <w:r>
        <w:rPr>
          <w:rFonts w:cs="Times New Roman"/>
          <w:b/>
          <w:bCs/>
          <w:sz w:val="28"/>
          <w:szCs w:val="28"/>
        </w:rPr>
        <w:t xml:space="preserve">КАНДИДАТУР В ЧЛЕНЫ ОБЩЕСТВЕННОГО СОВЕТА ПРИ </w:t>
      </w:r>
      <w:r w:rsidR="00A2711A">
        <w:rPr>
          <w:rFonts w:cs="Times New Roman"/>
          <w:b/>
          <w:bCs/>
          <w:sz w:val="28"/>
          <w:szCs w:val="28"/>
        </w:rPr>
        <w:t xml:space="preserve">УФНС РОССИИ ПО ЛИПЕЦКОЙ ОБЛАСТИ </w:t>
      </w:r>
      <w:r>
        <w:rPr>
          <w:rFonts w:cs="Times New Roman"/>
          <w:b/>
          <w:bCs/>
          <w:sz w:val="28"/>
          <w:szCs w:val="28"/>
        </w:rPr>
        <w:t xml:space="preserve"> </w:t>
      </w:r>
    </w:p>
    <w:p w:rsidR="00A2711A" w:rsidRDefault="00A2711A" w:rsidP="00A2711A">
      <w:pPr>
        <w:autoSpaceDE w:val="0"/>
        <w:autoSpaceDN w:val="0"/>
        <w:adjustRightInd w:val="0"/>
        <w:jc w:val="center"/>
        <w:rPr>
          <w:rFonts w:cs="Times New Roman"/>
          <w:sz w:val="28"/>
          <w:szCs w:val="28"/>
        </w:rPr>
      </w:pPr>
    </w:p>
    <w:p w:rsidR="00E82881" w:rsidRPr="00A2711A" w:rsidRDefault="00E82881" w:rsidP="00E82881">
      <w:pPr>
        <w:autoSpaceDE w:val="0"/>
        <w:autoSpaceDN w:val="0"/>
        <w:adjustRightInd w:val="0"/>
        <w:ind w:firstLine="540"/>
        <w:jc w:val="both"/>
        <w:rPr>
          <w:rFonts w:cs="Times New Roman"/>
          <w:sz w:val="28"/>
          <w:szCs w:val="28"/>
        </w:rPr>
      </w:pPr>
      <w:proofErr w:type="gramStart"/>
      <w:r w:rsidRPr="00A2711A">
        <w:rPr>
          <w:rFonts w:cs="Times New Roman"/>
          <w:sz w:val="28"/>
          <w:szCs w:val="28"/>
        </w:rPr>
        <w:t xml:space="preserve">Требования к общественным объединениям и иным негосударственным некоммерческим организациям, обладающим правом выдвижения кандидатур в члены Общественного совета при </w:t>
      </w:r>
      <w:r w:rsidR="00A2711A" w:rsidRPr="00A2711A">
        <w:rPr>
          <w:rFonts w:cs="Times New Roman"/>
          <w:sz w:val="28"/>
          <w:szCs w:val="28"/>
        </w:rPr>
        <w:t>Управлении</w:t>
      </w:r>
      <w:r w:rsidRPr="00A2711A">
        <w:rPr>
          <w:rFonts w:cs="Times New Roman"/>
          <w:sz w:val="28"/>
          <w:szCs w:val="28"/>
        </w:rPr>
        <w:t xml:space="preserve">, соответствуют требованиям </w:t>
      </w:r>
      <w:r w:rsidR="00A2711A" w:rsidRPr="00A2711A">
        <w:rPr>
          <w:sz w:val="28"/>
          <w:szCs w:val="28"/>
        </w:rPr>
        <w:t>пункта 3.16.1</w:t>
      </w:r>
      <w:r w:rsidRPr="00A2711A">
        <w:rPr>
          <w:rFonts w:cs="Times New Roman"/>
          <w:sz w:val="28"/>
          <w:szCs w:val="28"/>
        </w:rPr>
        <w:t xml:space="preserve"> Стандарта деятельности общественного совета при федеральном органе исполнительной власти (Типовое положение), утвержденного решением совета Общественной палаты Российской Федерации от 5 июля 2018 года N 55-С</w:t>
      </w:r>
      <w:r w:rsidR="00A52100">
        <w:rPr>
          <w:rFonts w:cs="Times New Roman"/>
          <w:sz w:val="28"/>
          <w:szCs w:val="28"/>
        </w:rPr>
        <w:t xml:space="preserve"> </w:t>
      </w:r>
      <w:r w:rsidR="00A52100">
        <w:rPr>
          <w:sz w:val="28"/>
          <w:szCs w:val="28"/>
        </w:rPr>
        <w:t xml:space="preserve">с  изменениями, внесенными </w:t>
      </w:r>
      <w:r w:rsidR="00A52100" w:rsidRPr="00C12372">
        <w:rPr>
          <w:sz w:val="28"/>
          <w:szCs w:val="28"/>
        </w:rPr>
        <w:t>решением совета Общественной палаты Российской Федерации от 02.12.2020 N</w:t>
      </w:r>
      <w:proofErr w:type="gramEnd"/>
      <w:r w:rsidR="00A52100" w:rsidRPr="00C12372">
        <w:rPr>
          <w:sz w:val="28"/>
          <w:szCs w:val="28"/>
        </w:rPr>
        <w:t xml:space="preserve"> 43-С</w:t>
      </w:r>
      <w:r w:rsidR="00A52100">
        <w:rPr>
          <w:rFonts w:cs="Times New Roman"/>
          <w:sz w:val="28"/>
          <w:szCs w:val="28"/>
        </w:rPr>
        <w:t xml:space="preserve"> (далее - Стандарт деятельности)</w:t>
      </w:r>
      <w:r w:rsidRPr="00A2711A">
        <w:rPr>
          <w:rFonts w:cs="Times New Roman"/>
          <w:sz w:val="28"/>
          <w:szCs w:val="28"/>
        </w:rPr>
        <w:t>.</w:t>
      </w:r>
    </w:p>
    <w:p w:rsidR="00E82881" w:rsidRPr="00A2711A" w:rsidRDefault="00E82881" w:rsidP="00E82881">
      <w:pPr>
        <w:autoSpaceDE w:val="0"/>
        <w:autoSpaceDN w:val="0"/>
        <w:adjustRightInd w:val="0"/>
        <w:spacing w:before="280"/>
        <w:ind w:firstLine="540"/>
        <w:jc w:val="both"/>
        <w:rPr>
          <w:rFonts w:cs="Times New Roman"/>
          <w:sz w:val="28"/>
          <w:szCs w:val="28"/>
        </w:rPr>
      </w:pPr>
      <w:r w:rsidRPr="00A2711A">
        <w:rPr>
          <w:rFonts w:cs="Times New Roman"/>
          <w:sz w:val="28"/>
          <w:szCs w:val="28"/>
        </w:rPr>
        <w:t xml:space="preserve">Дополнительным (специфическим) требованием к кандидатам в члены Общественного совета при </w:t>
      </w:r>
      <w:r w:rsidR="00A2711A" w:rsidRPr="00A2711A">
        <w:rPr>
          <w:rFonts w:cs="Times New Roman"/>
          <w:sz w:val="28"/>
          <w:szCs w:val="28"/>
        </w:rPr>
        <w:t xml:space="preserve">УФНС Росси по Липецкой области </w:t>
      </w:r>
      <w:r w:rsidR="00A2711A">
        <w:rPr>
          <w:rFonts w:cs="Times New Roman"/>
          <w:sz w:val="28"/>
          <w:szCs w:val="28"/>
        </w:rPr>
        <w:t xml:space="preserve">в соответствии с </w:t>
      </w:r>
      <w:r w:rsidR="00A2711A" w:rsidRPr="00A2711A">
        <w:rPr>
          <w:sz w:val="28"/>
          <w:szCs w:val="28"/>
        </w:rPr>
        <w:t>пунктом 3.16.3</w:t>
      </w:r>
      <w:r w:rsidRPr="00A2711A">
        <w:rPr>
          <w:rFonts w:cs="Times New Roman"/>
          <w:sz w:val="28"/>
          <w:szCs w:val="28"/>
        </w:rPr>
        <w:t xml:space="preserve"> Стандарта деятельности общественного совета при федеральном органе исполнительной власти является наличие опыта общественной деятельности, в том числе в сфере ведения Федеральной налоговой службы.</w:t>
      </w:r>
    </w:p>
    <w:p w:rsidR="00B87799" w:rsidRPr="00A2711A" w:rsidRDefault="00B87799">
      <w:pPr>
        <w:rPr>
          <w:sz w:val="28"/>
          <w:szCs w:val="28"/>
        </w:rPr>
      </w:pPr>
    </w:p>
    <w:sectPr w:rsidR="00B87799" w:rsidRPr="00A2711A" w:rsidSect="00E870D4">
      <w:pgSz w:w="11905" w:h="16838"/>
      <w:pgMar w:top="1135" w:right="850" w:bottom="1275"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881"/>
    <w:rsid w:val="000128FF"/>
    <w:rsid w:val="000815A4"/>
    <w:rsid w:val="000B3ABC"/>
    <w:rsid w:val="00130F37"/>
    <w:rsid w:val="00144744"/>
    <w:rsid w:val="00196601"/>
    <w:rsid w:val="00244227"/>
    <w:rsid w:val="002F017E"/>
    <w:rsid w:val="004065CF"/>
    <w:rsid w:val="004B1E5C"/>
    <w:rsid w:val="00522E3B"/>
    <w:rsid w:val="00524CEC"/>
    <w:rsid w:val="0054038A"/>
    <w:rsid w:val="006324D1"/>
    <w:rsid w:val="00634294"/>
    <w:rsid w:val="00636F04"/>
    <w:rsid w:val="006D7E99"/>
    <w:rsid w:val="006E2554"/>
    <w:rsid w:val="00704875"/>
    <w:rsid w:val="00764A54"/>
    <w:rsid w:val="007722BF"/>
    <w:rsid w:val="007D032B"/>
    <w:rsid w:val="00875A61"/>
    <w:rsid w:val="008B3117"/>
    <w:rsid w:val="008D4196"/>
    <w:rsid w:val="00967846"/>
    <w:rsid w:val="009F5B18"/>
    <w:rsid w:val="00A2711A"/>
    <w:rsid w:val="00A367CA"/>
    <w:rsid w:val="00A52100"/>
    <w:rsid w:val="00AD6B90"/>
    <w:rsid w:val="00AE0C52"/>
    <w:rsid w:val="00AF4940"/>
    <w:rsid w:val="00B068E8"/>
    <w:rsid w:val="00B87799"/>
    <w:rsid w:val="00BB2A50"/>
    <w:rsid w:val="00C83CE1"/>
    <w:rsid w:val="00CE2EC5"/>
    <w:rsid w:val="00D31C22"/>
    <w:rsid w:val="00DE7BEF"/>
    <w:rsid w:val="00E43A75"/>
    <w:rsid w:val="00E82881"/>
    <w:rsid w:val="00E870D4"/>
    <w:rsid w:val="00F013AA"/>
    <w:rsid w:val="00F23285"/>
    <w:rsid w:val="00F502DF"/>
    <w:rsid w:val="00F94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A50"/>
    <w:rPr>
      <w:rFonts w:cstheme="minorBidi"/>
      <w:sz w:val="24"/>
      <w:szCs w:val="24"/>
    </w:rPr>
  </w:style>
  <w:style w:type="paragraph" w:styleId="1">
    <w:name w:val="heading 1"/>
    <w:basedOn w:val="a"/>
    <w:next w:val="a"/>
    <w:link w:val="10"/>
    <w:qFormat/>
    <w:rsid w:val="00BB2A50"/>
    <w:pPr>
      <w:keepNext/>
      <w:spacing w:before="240" w:after="60"/>
      <w:outlineLvl w:val="0"/>
    </w:pPr>
    <w:rPr>
      <w:rFonts w:ascii="Cambria" w:eastAsiaTheme="majorEastAsia" w:hAnsi="Cambria" w:cstheme="majorBidi"/>
      <w:b/>
      <w:bCs/>
      <w:kern w:val="32"/>
      <w:sz w:val="32"/>
      <w:szCs w:val="32"/>
    </w:rPr>
  </w:style>
  <w:style w:type="paragraph" w:styleId="2">
    <w:name w:val="heading 2"/>
    <w:basedOn w:val="a"/>
    <w:link w:val="20"/>
    <w:uiPriority w:val="9"/>
    <w:qFormat/>
    <w:rsid w:val="00BB2A50"/>
    <w:pPr>
      <w:spacing w:before="100" w:beforeAutospacing="1" w:after="100" w:afterAutospacing="1"/>
      <w:outlineLvl w:val="1"/>
    </w:pPr>
    <w:rPr>
      <w:rFonts w:eastAsiaTheme="majorEastAsia" w:cstheme="majorBidi"/>
      <w:b/>
      <w:bCs/>
      <w:sz w:val="36"/>
      <w:szCs w:val="36"/>
    </w:rPr>
  </w:style>
  <w:style w:type="paragraph" w:styleId="3">
    <w:name w:val="heading 3"/>
    <w:basedOn w:val="a"/>
    <w:next w:val="a"/>
    <w:link w:val="30"/>
    <w:semiHidden/>
    <w:unhideWhenUsed/>
    <w:qFormat/>
    <w:rsid w:val="00196601"/>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196601"/>
    <w:pPr>
      <w:keepNext/>
      <w:spacing w:before="240" w:after="60"/>
      <w:outlineLvl w:val="3"/>
    </w:pPr>
    <w:rPr>
      <w:rFonts w:asciiTheme="minorHAnsi" w:eastAsiaTheme="minorEastAsia" w:hAnsiTheme="minorHAns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B2A50"/>
    <w:rPr>
      <w:rFonts w:ascii="Cambria" w:eastAsiaTheme="majorEastAsia" w:hAnsi="Cambria" w:cstheme="majorBidi"/>
      <w:b/>
      <w:bCs/>
      <w:kern w:val="32"/>
      <w:sz w:val="32"/>
      <w:szCs w:val="32"/>
    </w:rPr>
  </w:style>
  <w:style w:type="character" w:customStyle="1" w:styleId="30">
    <w:name w:val="Заголовок 3 Знак"/>
    <w:link w:val="3"/>
    <w:semiHidden/>
    <w:rsid w:val="00196601"/>
    <w:rPr>
      <w:rFonts w:asciiTheme="majorHAnsi" w:eastAsiaTheme="majorEastAsia" w:hAnsiTheme="majorHAnsi" w:cstheme="majorBidi"/>
      <w:b/>
      <w:bCs/>
      <w:sz w:val="26"/>
      <w:szCs w:val="26"/>
    </w:rPr>
  </w:style>
  <w:style w:type="character" w:customStyle="1" w:styleId="40">
    <w:name w:val="Заголовок 4 Знак"/>
    <w:link w:val="4"/>
    <w:semiHidden/>
    <w:rsid w:val="00196601"/>
    <w:rPr>
      <w:rFonts w:asciiTheme="minorHAnsi" w:eastAsiaTheme="minorEastAsia" w:hAnsiTheme="minorHAnsi" w:cstheme="minorBidi"/>
      <w:b/>
      <w:bCs/>
      <w:sz w:val="28"/>
      <w:szCs w:val="28"/>
    </w:rPr>
  </w:style>
  <w:style w:type="paragraph" w:styleId="a3">
    <w:name w:val="caption"/>
    <w:basedOn w:val="a"/>
    <w:next w:val="a"/>
    <w:semiHidden/>
    <w:unhideWhenUsed/>
    <w:qFormat/>
    <w:rsid w:val="00196601"/>
    <w:rPr>
      <w:b/>
      <w:bCs/>
      <w:sz w:val="20"/>
      <w:szCs w:val="20"/>
    </w:rPr>
  </w:style>
  <w:style w:type="paragraph" w:styleId="a4">
    <w:name w:val="List Paragraph"/>
    <w:basedOn w:val="a"/>
    <w:uiPriority w:val="34"/>
    <w:qFormat/>
    <w:rsid w:val="00BB2A50"/>
    <w:pPr>
      <w:spacing w:after="200" w:line="276" w:lineRule="auto"/>
      <w:ind w:left="720"/>
      <w:contextualSpacing/>
    </w:pPr>
    <w:rPr>
      <w:rFonts w:ascii="Calibri" w:eastAsia="Calibri" w:hAnsi="Calibri"/>
      <w:sz w:val="22"/>
      <w:szCs w:val="22"/>
      <w:lang w:eastAsia="en-US"/>
    </w:rPr>
  </w:style>
  <w:style w:type="paragraph" w:styleId="a5">
    <w:name w:val="Title"/>
    <w:basedOn w:val="a"/>
    <w:next w:val="a"/>
    <w:link w:val="a6"/>
    <w:qFormat/>
    <w:rsid w:val="00196601"/>
    <w:pPr>
      <w:spacing w:before="240" w:after="60"/>
      <w:jc w:val="center"/>
      <w:outlineLvl w:val="0"/>
    </w:pPr>
    <w:rPr>
      <w:rFonts w:asciiTheme="majorHAnsi" w:eastAsiaTheme="majorEastAsia" w:hAnsiTheme="majorHAnsi" w:cstheme="majorBidi"/>
      <w:b/>
      <w:bCs/>
      <w:kern w:val="28"/>
      <w:sz w:val="32"/>
      <w:szCs w:val="32"/>
    </w:rPr>
  </w:style>
  <w:style w:type="character" w:customStyle="1" w:styleId="a6">
    <w:name w:val="Название Знак"/>
    <w:link w:val="a5"/>
    <w:rsid w:val="00196601"/>
    <w:rPr>
      <w:rFonts w:asciiTheme="majorHAnsi" w:eastAsiaTheme="majorEastAsia" w:hAnsiTheme="majorHAnsi" w:cstheme="majorBidi"/>
      <w:b/>
      <w:bCs/>
      <w:kern w:val="28"/>
      <w:sz w:val="32"/>
      <w:szCs w:val="32"/>
    </w:rPr>
  </w:style>
  <w:style w:type="character" w:styleId="a7">
    <w:name w:val="Emphasis"/>
    <w:qFormat/>
    <w:rsid w:val="00196601"/>
    <w:rPr>
      <w:i/>
      <w:iCs/>
    </w:rPr>
  </w:style>
  <w:style w:type="character" w:styleId="a8">
    <w:name w:val="Strong"/>
    <w:uiPriority w:val="99"/>
    <w:qFormat/>
    <w:rsid w:val="00BB2A50"/>
    <w:rPr>
      <w:b/>
      <w:bCs/>
    </w:rPr>
  </w:style>
  <w:style w:type="paragraph" w:styleId="a9">
    <w:name w:val="Subtitle"/>
    <w:basedOn w:val="a"/>
    <w:next w:val="a"/>
    <w:link w:val="aa"/>
    <w:qFormat/>
    <w:rsid w:val="00196601"/>
    <w:pPr>
      <w:spacing w:after="60"/>
      <w:jc w:val="center"/>
      <w:outlineLvl w:val="1"/>
    </w:pPr>
    <w:rPr>
      <w:rFonts w:asciiTheme="majorHAnsi" w:eastAsiaTheme="majorEastAsia" w:hAnsiTheme="majorHAnsi" w:cstheme="majorBidi"/>
    </w:rPr>
  </w:style>
  <w:style w:type="character" w:customStyle="1" w:styleId="aa">
    <w:name w:val="Подзаголовок Знак"/>
    <w:link w:val="a9"/>
    <w:rsid w:val="00196601"/>
    <w:rPr>
      <w:rFonts w:asciiTheme="majorHAnsi" w:eastAsiaTheme="majorEastAsia" w:hAnsiTheme="majorHAnsi" w:cstheme="majorBidi"/>
      <w:sz w:val="24"/>
      <w:szCs w:val="24"/>
    </w:rPr>
  </w:style>
  <w:style w:type="paragraph" w:styleId="ab">
    <w:name w:val="No Spacing"/>
    <w:uiPriority w:val="1"/>
    <w:qFormat/>
    <w:rsid w:val="00BB2A50"/>
    <w:rPr>
      <w:rFonts w:ascii="Calibri" w:hAnsi="Calibri"/>
      <w:sz w:val="22"/>
      <w:szCs w:val="22"/>
      <w:lang w:eastAsia="en-US"/>
    </w:rPr>
  </w:style>
  <w:style w:type="character" w:customStyle="1" w:styleId="20">
    <w:name w:val="Заголовок 2 Знак"/>
    <w:link w:val="2"/>
    <w:uiPriority w:val="9"/>
    <w:rsid w:val="00BB2A50"/>
    <w:rPr>
      <w:rFonts w:eastAsiaTheme="majorEastAsia" w:cstheme="majorBidi"/>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A50"/>
    <w:rPr>
      <w:rFonts w:cstheme="minorBidi"/>
      <w:sz w:val="24"/>
      <w:szCs w:val="24"/>
    </w:rPr>
  </w:style>
  <w:style w:type="paragraph" w:styleId="1">
    <w:name w:val="heading 1"/>
    <w:basedOn w:val="a"/>
    <w:next w:val="a"/>
    <w:link w:val="10"/>
    <w:qFormat/>
    <w:rsid w:val="00BB2A50"/>
    <w:pPr>
      <w:keepNext/>
      <w:spacing w:before="240" w:after="60"/>
      <w:outlineLvl w:val="0"/>
    </w:pPr>
    <w:rPr>
      <w:rFonts w:ascii="Cambria" w:eastAsiaTheme="majorEastAsia" w:hAnsi="Cambria" w:cstheme="majorBidi"/>
      <w:b/>
      <w:bCs/>
      <w:kern w:val="32"/>
      <w:sz w:val="32"/>
      <w:szCs w:val="32"/>
    </w:rPr>
  </w:style>
  <w:style w:type="paragraph" w:styleId="2">
    <w:name w:val="heading 2"/>
    <w:basedOn w:val="a"/>
    <w:link w:val="20"/>
    <w:uiPriority w:val="9"/>
    <w:qFormat/>
    <w:rsid w:val="00BB2A50"/>
    <w:pPr>
      <w:spacing w:before="100" w:beforeAutospacing="1" w:after="100" w:afterAutospacing="1"/>
      <w:outlineLvl w:val="1"/>
    </w:pPr>
    <w:rPr>
      <w:rFonts w:eastAsiaTheme="majorEastAsia" w:cstheme="majorBidi"/>
      <w:b/>
      <w:bCs/>
      <w:sz w:val="36"/>
      <w:szCs w:val="36"/>
    </w:rPr>
  </w:style>
  <w:style w:type="paragraph" w:styleId="3">
    <w:name w:val="heading 3"/>
    <w:basedOn w:val="a"/>
    <w:next w:val="a"/>
    <w:link w:val="30"/>
    <w:semiHidden/>
    <w:unhideWhenUsed/>
    <w:qFormat/>
    <w:rsid w:val="00196601"/>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196601"/>
    <w:pPr>
      <w:keepNext/>
      <w:spacing w:before="240" w:after="60"/>
      <w:outlineLvl w:val="3"/>
    </w:pPr>
    <w:rPr>
      <w:rFonts w:asciiTheme="minorHAnsi" w:eastAsiaTheme="minorEastAsia" w:hAnsiTheme="minorHAns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B2A50"/>
    <w:rPr>
      <w:rFonts w:ascii="Cambria" w:eastAsiaTheme="majorEastAsia" w:hAnsi="Cambria" w:cstheme="majorBidi"/>
      <w:b/>
      <w:bCs/>
      <w:kern w:val="32"/>
      <w:sz w:val="32"/>
      <w:szCs w:val="32"/>
    </w:rPr>
  </w:style>
  <w:style w:type="character" w:customStyle="1" w:styleId="30">
    <w:name w:val="Заголовок 3 Знак"/>
    <w:link w:val="3"/>
    <w:semiHidden/>
    <w:rsid w:val="00196601"/>
    <w:rPr>
      <w:rFonts w:asciiTheme="majorHAnsi" w:eastAsiaTheme="majorEastAsia" w:hAnsiTheme="majorHAnsi" w:cstheme="majorBidi"/>
      <w:b/>
      <w:bCs/>
      <w:sz w:val="26"/>
      <w:szCs w:val="26"/>
    </w:rPr>
  </w:style>
  <w:style w:type="character" w:customStyle="1" w:styleId="40">
    <w:name w:val="Заголовок 4 Знак"/>
    <w:link w:val="4"/>
    <w:semiHidden/>
    <w:rsid w:val="00196601"/>
    <w:rPr>
      <w:rFonts w:asciiTheme="minorHAnsi" w:eastAsiaTheme="minorEastAsia" w:hAnsiTheme="minorHAnsi" w:cstheme="minorBidi"/>
      <w:b/>
      <w:bCs/>
      <w:sz w:val="28"/>
      <w:szCs w:val="28"/>
    </w:rPr>
  </w:style>
  <w:style w:type="paragraph" w:styleId="a3">
    <w:name w:val="caption"/>
    <w:basedOn w:val="a"/>
    <w:next w:val="a"/>
    <w:semiHidden/>
    <w:unhideWhenUsed/>
    <w:qFormat/>
    <w:rsid w:val="00196601"/>
    <w:rPr>
      <w:b/>
      <w:bCs/>
      <w:sz w:val="20"/>
      <w:szCs w:val="20"/>
    </w:rPr>
  </w:style>
  <w:style w:type="paragraph" w:styleId="a4">
    <w:name w:val="List Paragraph"/>
    <w:basedOn w:val="a"/>
    <w:uiPriority w:val="34"/>
    <w:qFormat/>
    <w:rsid w:val="00BB2A50"/>
    <w:pPr>
      <w:spacing w:after="200" w:line="276" w:lineRule="auto"/>
      <w:ind w:left="720"/>
      <w:contextualSpacing/>
    </w:pPr>
    <w:rPr>
      <w:rFonts w:ascii="Calibri" w:eastAsia="Calibri" w:hAnsi="Calibri"/>
      <w:sz w:val="22"/>
      <w:szCs w:val="22"/>
      <w:lang w:eastAsia="en-US"/>
    </w:rPr>
  </w:style>
  <w:style w:type="paragraph" w:styleId="a5">
    <w:name w:val="Title"/>
    <w:basedOn w:val="a"/>
    <w:next w:val="a"/>
    <w:link w:val="a6"/>
    <w:qFormat/>
    <w:rsid w:val="00196601"/>
    <w:pPr>
      <w:spacing w:before="240" w:after="60"/>
      <w:jc w:val="center"/>
      <w:outlineLvl w:val="0"/>
    </w:pPr>
    <w:rPr>
      <w:rFonts w:asciiTheme="majorHAnsi" w:eastAsiaTheme="majorEastAsia" w:hAnsiTheme="majorHAnsi" w:cstheme="majorBidi"/>
      <w:b/>
      <w:bCs/>
      <w:kern w:val="28"/>
      <w:sz w:val="32"/>
      <w:szCs w:val="32"/>
    </w:rPr>
  </w:style>
  <w:style w:type="character" w:customStyle="1" w:styleId="a6">
    <w:name w:val="Название Знак"/>
    <w:link w:val="a5"/>
    <w:rsid w:val="00196601"/>
    <w:rPr>
      <w:rFonts w:asciiTheme="majorHAnsi" w:eastAsiaTheme="majorEastAsia" w:hAnsiTheme="majorHAnsi" w:cstheme="majorBidi"/>
      <w:b/>
      <w:bCs/>
      <w:kern w:val="28"/>
      <w:sz w:val="32"/>
      <w:szCs w:val="32"/>
    </w:rPr>
  </w:style>
  <w:style w:type="character" w:styleId="a7">
    <w:name w:val="Emphasis"/>
    <w:qFormat/>
    <w:rsid w:val="00196601"/>
    <w:rPr>
      <w:i/>
      <w:iCs/>
    </w:rPr>
  </w:style>
  <w:style w:type="character" w:styleId="a8">
    <w:name w:val="Strong"/>
    <w:uiPriority w:val="99"/>
    <w:qFormat/>
    <w:rsid w:val="00BB2A50"/>
    <w:rPr>
      <w:b/>
      <w:bCs/>
    </w:rPr>
  </w:style>
  <w:style w:type="paragraph" w:styleId="a9">
    <w:name w:val="Subtitle"/>
    <w:basedOn w:val="a"/>
    <w:next w:val="a"/>
    <w:link w:val="aa"/>
    <w:qFormat/>
    <w:rsid w:val="00196601"/>
    <w:pPr>
      <w:spacing w:after="60"/>
      <w:jc w:val="center"/>
      <w:outlineLvl w:val="1"/>
    </w:pPr>
    <w:rPr>
      <w:rFonts w:asciiTheme="majorHAnsi" w:eastAsiaTheme="majorEastAsia" w:hAnsiTheme="majorHAnsi" w:cstheme="majorBidi"/>
    </w:rPr>
  </w:style>
  <w:style w:type="character" w:customStyle="1" w:styleId="aa">
    <w:name w:val="Подзаголовок Знак"/>
    <w:link w:val="a9"/>
    <w:rsid w:val="00196601"/>
    <w:rPr>
      <w:rFonts w:asciiTheme="majorHAnsi" w:eastAsiaTheme="majorEastAsia" w:hAnsiTheme="majorHAnsi" w:cstheme="majorBidi"/>
      <w:sz w:val="24"/>
      <w:szCs w:val="24"/>
    </w:rPr>
  </w:style>
  <w:style w:type="paragraph" w:styleId="ab">
    <w:name w:val="No Spacing"/>
    <w:uiPriority w:val="1"/>
    <w:qFormat/>
    <w:rsid w:val="00BB2A50"/>
    <w:rPr>
      <w:rFonts w:ascii="Calibri" w:hAnsi="Calibri"/>
      <w:sz w:val="22"/>
      <w:szCs w:val="22"/>
      <w:lang w:eastAsia="en-US"/>
    </w:rPr>
  </w:style>
  <w:style w:type="character" w:customStyle="1" w:styleId="20">
    <w:name w:val="Заголовок 2 Знак"/>
    <w:link w:val="2"/>
    <w:uiPriority w:val="9"/>
    <w:rsid w:val="00BB2A50"/>
    <w:rPr>
      <w:rFonts w:eastAsiaTheme="majorEastAsia"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4C07E44-4841-49C0-984F-40EF7EE9F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21</Pages>
  <Words>6298</Words>
  <Characters>35899</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Орехова Элеонора Викторовна</dc:creator>
  <cp:lastModifiedBy>Ролдугина</cp:lastModifiedBy>
  <cp:revision>28</cp:revision>
  <dcterms:created xsi:type="dcterms:W3CDTF">2021-03-15T12:02:00Z</dcterms:created>
  <dcterms:modified xsi:type="dcterms:W3CDTF">2021-12-03T07:11:00Z</dcterms:modified>
</cp:coreProperties>
</file>