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EA" w:rsidRDefault="003E527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4614EA" w:rsidRDefault="003E5274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4614EA" w:rsidRDefault="003E5274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4614EA" w:rsidRDefault="003E5274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</w:t>
      </w:r>
      <w:r w:rsidRPr="003E527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>
        <w:rPr>
          <w:rFonts w:ascii="Times New Roman" w:hAnsi="Times New Roman"/>
          <w:sz w:val="18"/>
          <w:szCs w:val="18"/>
        </w:rPr>
        <w:t xml:space="preserve"> 2023 г.</w:t>
      </w:r>
    </w:p>
    <w:p w:rsidR="004614EA" w:rsidRDefault="003E52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4614EA" w:rsidRDefault="003E5274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4614EA" w:rsidRDefault="003E5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поступившим в УФНС России </w:t>
      </w:r>
      <w:r>
        <w:rPr>
          <w:rFonts w:ascii="Times New Roman" w:hAnsi="Times New Roman"/>
          <w:sz w:val="24"/>
          <w:szCs w:val="24"/>
        </w:rPr>
        <w:t>по Магаданской области</w:t>
      </w:r>
    </w:p>
    <w:p w:rsidR="004614EA" w:rsidRDefault="003E5274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октября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31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октября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2023 г.</w:t>
      </w:r>
      <w:bookmarkStart w:id="0" w:name="_GoBack"/>
      <w:bookmarkEnd w:id="0"/>
    </w:p>
    <w:p w:rsidR="004614EA" w:rsidRDefault="004614E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4614EA" w:rsidRDefault="004614E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4614EA" w:rsidRDefault="004614E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4614EA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EA" w:rsidRDefault="003E5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4614EA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4EA" w:rsidRDefault="004614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4EA" w:rsidRDefault="004614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EA" w:rsidRDefault="003E5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тематическим классификатором обращений,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шт. (%)</w:t>
            </w:r>
          </w:p>
        </w:tc>
      </w:tr>
      <w:tr w:rsidR="004614EA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4614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4614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EA" w:rsidRDefault="00461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4EA" w:rsidRDefault="003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0003.0008.0086.0558 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Учёт налогоплательщиков.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4614EA" w:rsidRDefault="004614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4EA" w:rsidRDefault="003E5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4614E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4614EA" w:rsidRDefault="003E527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4614EA" w:rsidRDefault="004614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4614E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461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Default="004614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EA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4EA" w:rsidRPr="003E5274" w:rsidRDefault="003E5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17,6</w:t>
            </w:r>
          </w:p>
        </w:tc>
      </w:tr>
    </w:tbl>
    <w:p w:rsidR="004614EA" w:rsidRDefault="004614EA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4614EA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EA" w:rsidRDefault="003E5274">
      <w:pPr>
        <w:spacing w:after="0" w:line="240" w:lineRule="auto"/>
      </w:pPr>
      <w:r>
        <w:separator/>
      </w:r>
    </w:p>
  </w:endnote>
  <w:endnote w:type="continuationSeparator" w:id="0">
    <w:p w:rsidR="004614EA" w:rsidRDefault="003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EA" w:rsidRDefault="003E5274">
      <w:pPr>
        <w:spacing w:after="0" w:line="240" w:lineRule="auto"/>
      </w:pPr>
      <w:r>
        <w:separator/>
      </w:r>
    </w:p>
  </w:footnote>
  <w:footnote w:type="continuationSeparator" w:id="0">
    <w:p w:rsidR="004614EA" w:rsidRDefault="003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EA" w:rsidRDefault="003E5274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EA"/>
    <w:rsid w:val="003E5274"/>
    <w:rsid w:val="004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9298-2486-4FB3-90DD-4CC3CE47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Курбацкая Светлана Юрьевна</cp:lastModifiedBy>
  <cp:revision>5</cp:revision>
  <cp:lastPrinted>2023-10-02T03:59:00Z</cp:lastPrinted>
  <dcterms:created xsi:type="dcterms:W3CDTF">2023-10-02T01:33:00Z</dcterms:created>
  <dcterms:modified xsi:type="dcterms:W3CDTF">2023-11-01T01:17:00Z</dcterms:modified>
</cp:coreProperties>
</file>