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50" w:rsidRDefault="00985750" w:rsidP="00985750">
      <w:pPr>
        <w:spacing w:after="0" w:line="240" w:lineRule="auto"/>
        <w:jc w:val="right"/>
      </w:pPr>
      <w:r>
        <w:t>Приложение к Закону Магаданской области от 08.04.2015 № 1888-ОЗ</w:t>
      </w:r>
    </w:p>
    <w:p w:rsidR="00985750" w:rsidRDefault="00985750" w:rsidP="00985750">
      <w:pPr>
        <w:spacing w:after="0" w:line="240" w:lineRule="auto"/>
        <w:jc w:val="right"/>
      </w:pPr>
      <w:r>
        <w:t xml:space="preserve">"О преобразовании муниципальных образований "поселок </w:t>
      </w:r>
      <w:proofErr w:type="gramStart"/>
      <w:r>
        <w:t>Ягодное</w:t>
      </w:r>
      <w:proofErr w:type="gramEnd"/>
      <w:r>
        <w:t>",</w:t>
      </w:r>
    </w:p>
    <w:p w:rsidR="00985750" w:rsidRDefault="00985750" w:rsidP="00985750">
      <w:pPr>
        <w:spacing w:after="0" w:line="240" w:lineRule="auto"/>
        <w:jc w:val="right"/>
      </w:pPr>
      <w:r>
        <w:t xml:space="preserve">"поселок Бурхала", "поселок Дебин", "поселок </w:t>
      </w:r>
      <w:proofErr w:type="spellStart"/>
      <w:r>
        <w:t>Синегорье</w:t>
      </w:r>
      <w:proofErr w:type="spellEnd"/>
      <w:r>
        <w:t>", "поселок Оротукан"</w:t>
      </w:r>
    </w:p>
    <w:p w:rsidR="00985750" w:rsidRDefault="00985750" w:rsidP="00985750">
      <w:pPr>
        <w:spacing w:after="0" w:line="240" w:lineRule="auto"/>
        <w:jc w:val="right"/>
      </w:pPr>
      <w:r>
        <w:t>путем их объединения с наделением статусом городского округа"</w:t>
      </w:r>
    </w:p>
    <w:p w:rsidR="00985750" w:rsidRDefault="00985750" w:rsidP="00985750">
      <w:pPr>
        <w:spacing w:after="0" w:line="240" w:lineRule="auto"/>
      </w:pPr>
    </w:p>
    <w:p w:rsidR="00985750" w:rsidRDefault="00985750" w:rsidP="00985750">
      <w:pPr>
        <w:spacing w:after="0" w:line="240" w:lineRule="auto"/>
        <w:jc w:val="center"/>
      </w:pPr>
      <w:r>
        <w:t>ОПИСАНИЕ ГРАНИЦ МУНИЦИПАЛЬНОГО ОБРАЗОВАНИЯ</w:t>
      </w:r>
    </w:p>
    <w:p w:rsidR="00985750" w:rsidRDefault="00985750" w:rsidP="00985750">
      <w:pPr>
        <w:spacing w:after="0" w:line="240" w:lineRule="auto"/>
        <w:jc w:val="center"/>
      </w:pPr>
      <w:r>
        <w:t>"ЯГОДНИНСКИЙ ГОРОДСКОЙ ОКРУГ"</w:t>
      </w:r>
    </w:p>
    <w:p w:rsidR="00985750" w:rsidRDefault="00985750" w:rsidP="00985750"/>
    <w:p w:rsidR="00985750" w:rsidRDefault="00985750" w:rsidP="00985750">
      <w:r>
        <w:t>Граница муниципального образования "</w:t>
      </w:r>
      <w:proofErr w:type="spellStart"/>
      <w:r>
        <w:t>Ягоднинский</w:t>
      </w:r>
      <w:proofErr w:type="spellEnd"/>
      <w:r>
        <w:t xml:space="preserve"> городской округ" по </w:t>
      </w:r>
      <w:proofErr w:type="spellStart"/>
      <w:r>
        <w:t>смежеству</w:t>
      </w:r>
      <w:proofErr w:type="spellEnd"/>
      <w:r>
        <w:t xml:space="preserve"> с муниципальным образованием "</w:t>
      </w:r>
      <w:proofErr w:type="spellStart"/>
      <w:r>
        <w:t>Сусу</w:t>
      </w:r>
      <w:bookmarkStart w:id="0" w:name="_GoBack"/>
      <w:bookmarkEnd w:id="0"/>
      <w:r>
        <w:t>манский</w:t>
      </w:r>
      <w:proofErr w:type="spellEnd"/>
      <w:r>
        <w:t xml:space="preserve"> городской округ" начинается на безымянной вершине в узловой точке N 21, имеющей координаты 62°26'05" северной широты и 148°47'40"восточной долготы.</w:t>
      </w:r>
    </w:p>
    <w:p w:rsidR="00985750" w:rsidRDefault="00985750" w:rsidP="00985750">
      <w:proofErr w:type="gramStart"/>
      <w:r>
        <w:t xml:space="preserve">От этой точки граница идет в северном направлении через вершины с высотами 1464,0 м, 1186,1 м, 1252,0 м, 1268,0 м, 1604,2 м (гора Острая), 1342,1 м, 1146,0 м, 1182,4 м, 1182,8 м, 1229,0 м. Затем граница идет в западном направлении через вершину с высотой 1459,3 м, пересекает реку </w:t>
      </w:r>
      <w:proofErr w:type="spellStart"/>
      <w:r>
        <w:t>Сусуман</w:t>
      </w:r>
      <w:proofErr w:type="spellEnd"/>
      <w:r>
        <w:t xml:space="preserve"> и идет вверх по склону до вершины с высотой 2073,6 м</w:t>
      </w:r>
      <w:proofErr w:type="gramEnd"/>
      <w:r>
        <w:t xml:space="preserve">. Далее граница идет в северном направлении через вершины с высотами 2127,1 м (гора </w:t>
      </w:r>
      <w:proofErr w:type="spellStart"/>
      <w:r>
        <w:t>Морджет</w:t>
      </w:r>
      <w:proofErr w:type="spellEnd"/>
      <w:r>
        <w:t xml:space="preserve">), 1948,4 м и спускается по руслу ручьев безымянного и Хмельного до устья реки </w:t>
      </w:r>
      <w:proofErr w:type="spellStart"/>
      <w:r>
        <w:t>Тангара</w:t>
      </w:r>
      <w:proofErr w:type="spellEnd"/>
      <w:r>
        <w:t xml:space="preserve">. Далее граница пересекает реку </w:t>
      </w:r>
      <w:proofErr w:type="spellStart"/>
      <w:r>
        <w:t>Сусуман</w:t>
      </w:r>
      <w:proofErr w:type="spellEnd"/>
      <w:r>
        <w:t xml:space="preserve"> и выходит в устье ручья Лукич. Далее по ручью Лукич идет вверх по течению до впадения в него безымянного ручья. Далее по водоразделу рек </w:t>
      </w:r>
      <w:proofErr w:type="gramStart"/>
      <w:r>
        <w:t>Левая</w:t>
      </w:r>
      <w:proofErr w:type="gramEnd"/>
      <w:r>
        <w:t xml:space="preserve"> </w:t>
      </w:r>
      <w:proofErr w:type="spellStart"/>
      <w:r>
        <w:t>Табога</w:t>
      </w:r>
      <w:proofErr w:type="spellEnd"/>
      <w:r>
        <w:t xml:space="preserve"> и </w:t>
      </w:r>
      <w:proofErr w:type="spellStart"/>
      <w:r>
        <w:t>Амбардах</w:t>
      </w:r>
      <w:proofErr w:type="spellEnd"/>
      <w:r>
        <w:t xml:space="preserve"> через вершины с высотами 1302,9 м и 1263,9 м выходит на хребет Черге. </w:t>
      </w:r>
      <w:proofErr w:type="gramStart"/>
      <w:r>
        <w:t xml:space="preserve">Далее граница идет по хребту Черге через вершины с высотами 1485,6 м, 1500,1 м, 1710,9 м, 1738,0 м, 1663,0 м, 2039,4 м, 2134,7 м, 1947,0 м, 2078,7 м, 2110,4 м, 2200,9 м (гора </w:t>
      </w:r>
      <w:proofErr w:type="spellStart"/>
      <w:r>
        <w:t>Салгыр</w:t>
      </w:r>
      <w:proofErr w:type="spellEnd"/>
      <w:r>
        <w:t xml:space="preserve">-Хая), 2038,6 м, 2004,1 м, 2132,7 м, 2132,0 м, 2051,6 м, 2216,4 м, 2138,1 м, 2274,6 м, 2274,0 м и затем - по руслу ручья </w:t>
      </w:r>
      <w:proofErr w:type="spellStart"/>
      <w:r>
        <w:t>Шогучан</w:t>
      </w:r>
      <w:proofErr w:type="spellEnd"/>
      <w:r>
        <w:t xml:space="preserve"> до устья</w:t>
      </w:r>
      <w:proofErr w:type="gramEnd"/>
      <w:r>
        <w:t xml:space="preserve"> </w:t>
      </w:r>
      <w:proofErr w:type="gramStart"/>
      <w:r>
        <w:t xml:space="preserve">ручья Котел с урезом воды 925,1 м. Далее граница продолжается в восточном направлении по водоразделу рек </w:t>
      </w:r>
      <w:proofErr w:type="spellStart"/>
      <w:r>
        <w:t>Мылга</w:t>
      </w:r>
      <w:proofErr w:type="spellEnd"/>
      <w:r>
        <w:t xml:space="preserve"> и Таскан через вершины с высотами 1200,7 м, 1820,7 м (гора </w:t>
      </w:r>
      <w:proofErr w:type="spellStart"/>
      <w:r>
        <w:t>Шогучан</w:t>
      </w:r>
      <w:proofErr w:type="spellEnd"/>
      <w:r>
        <w:t xml:space="preserve">), 1614,8 м, 1191,9 м, 1847,1 м, 1896,6 м (гора </w:t>
      </w:r>
      <w:proofErr w:type="spellStart"/>
      <w:r>
        <w:t>Хиулчанская</w:t>
      </w:r>
      <w:proofErr w:type="spellEnd"/>
      <w:r>
        <w:t>), 1822,7 м, 1416,4 м, 1023,0 м, 1108,8 м, 906,5 м, 968,6 м, 1033,4 м, 1088,9 м, затем спускается к месту слияния</w:t>
      </w:r>
      <w:proofErr w:type="gramEnd"/>
      <w:r>
        <w:t xml:space="preserve"> </w:t>
      </w:r>
      <w:proofErr w:type="gramStart"/>
      <w:r>
        <w:t xml:space="preserve">рек Таскан и Нелюдимая, пересекает реку Таскан и по водоразделу рек Таскан, </w:t>
      </w:r>
      <w:proofErr w:type="spellStart"/>
      <w:r>
        <w:t>Тасканчик</w:t>
      </w:r>
      <w:proofErr w:type="spellEnd"/>
      <w:r>
        <w:t xml:space="preserve">, Нелюдимая и Перевальный идет в северо-восточном направлении через вершины с высотами 1076,7 м, 1082,2 м, 1040,1 м, 1110,7 м (гора </w:t>
      </w:r>
      <w:proofErr w:type="spellStart"/>
      <w:r>
        <w:t>Хулакандя</w:t>
      </w:r>
      <w:proofErr w:type="spellEnd"/>
      <w:r>
        <w:t>), 1107,1 м, 1118,4 м, 1008,0 м. Далее граница идет по хребту в юго-восточном направлении через вершины с высотами 1207,6 м, 1410,0 м, 1460,4 м, 1445,1 м</w:t>
      </w:r>
      <w:proofErr w:type="gramEnd"/>
      <w:r>
        <w:t xml:space="preserve">, </w:t>
      </w:r>
      <w:proofErr w:type="gramStart"/>
      <w:r>
        <w:t xml:space="preserve">1557,1 м, 1617,4 м, 1617,0 м (гора </w:t>
      </w:r>
      <w:proofErr w:type="spellStart"/>
      <w:r>
        <w:t>Балыгычанская</w:t>
      </w:r>
      <w:proofErr w:type="spellEnd"/>
      <w:r>
        <w:t>), 1612,5 м, 1298,9 м, а затем идет в северо-восточном направлении через вершины с высотами 766,8 м, 633,0 м, 834,2 м, пересекает реку Ясачная и выходит на вершину с высотой 1002,0 м. Далее граница идет в юго-восточном направлении через вершины с высотами 1010,3 м, 1068,7 м, 975,2 м, 920,2 м, 989,9 м, 888,2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, 942,0 м, 1055,3 м, 928,0 м, 1066,1 м, 1072,6 м, 1289,7 м до узловой точки N 22, расположенной на вершине с высотой 1366,4 м, имеющей координаты 63°18'50" северной широты и 150°56'10" восточной долготы (стык границ </w:t>
      </w:r>
      <w:proofErr w:type="spellStart"/>
      <w:r>
        <w:t>Ягоднинского</w:t>
      </w:r>
      <w:proofErr w:type="spellEnd"/>
      <w:r>
        <w:t xml:space="preserve">, </w:t>
      </w:r>
      <w:proofErr w:type="spellStart"/>
      <w:r>
        <w:t>Сусуманского</w:t>
      </w:r>
      <w:proofErr w:type="spellEnd"/>
      <w:r>
        <w:t xml:space="preserve"> и </w:t>
      </w:r>
      <w:proofErr w:type="spellStart"/>
      <w:r>
        <w:t>Среднеканского</w:t>
      </w:r>
      <w:proofErr w:type="spellEnd"/>
      <w:r>
        <w:t xml:space="preserve"> городских округов).</w:t>
      </w:r>
    </w:p>
    <w:p w:rsidR="00985750" w:rsidRDefault="00985750" w:rsidP="00985750">
      <w:r>
        <w:t>Граница муниципального образования "</w:t>
      </w:r>
      <w:proofErr w:type="spellStart"/>
      <w:r>
        <w:t>Ягоднинский</w:t>
      </w:r>
      <w:proofErr w:type="spellEnd"/>
      <w:r>
        <w:t xml:space="preserve"> городской округ" по </w:t>
      </w:r>
      <w:proofErr w:type="spellStart"/>
      <w:r>
        <w:t>смежеству</w:t>
      </w:r>
      <w:proofErr w:type="spellEnd"/>
      <w:r>
        <w:t xml:space="preserve"> с муниципальным образованием "</w:t>
      </w:r>
      <w:proofErr w:type="spellStart"/>
      <w:r>
        <w:t>Тенькинский</w:t>
      </w:r>
      <w:proofErr w:type="spellEnd"/>
      <w:r>
        <w:t xml:space="preserve"> городской округ" начинается в узловой точке N 20, имеющей координаты 61°26'35" северной широты и 150°48'40" восточной долготы (место впадения реки </w:t>
      </w:r>
      <w:proofErr w:type="spellStart"/>
      <w:r>
        <w:t>Малтан</w:t>
      </w:r>
      <w:proofErr w:type="spellEnd"/>
      <w:r>
        <w:t xml:space="preserve"> в реку </w:t>
      </w:r>
      <w:proofErr w:type="spellStart"/>
      <w:r>
        <w:t>Бахапча</w:t>
      </w:r>
      <w:proofErr w:type="spellEnd"/>
      <w:r>
        <w:t>).</w:t>
      </w:r>
    </w:p>
    <w:p w:rsidR="00985750" w:rsidRDefault="00985750" w:rsidP="00985750">
      <w:proofErr w:type="gramStart"/>
      <w:r>
        <w:t xml:space="preserve">От этой точки граница идет в юго-западном направлении по водоразделу рек Немчин и </w:t>
      </w:r>
      <w:proofErr w:type="spellStart"/>
      <w:r>
        <w:t>Бахапча</w:t>
      </w:r>
      <w:proofErr w:type="spellEnd"/>
      <w:r>
        <w:t xml:space="preserve"> через вершины с высотами 923,0 м, 859,7 м, 995,2 м, 1097,1 м, 1008,4 м, 1028,4 м, 1189,2 м. Далее граница идет в северном направлении по водоразделу притоков рек </w:t>
      </w:r>
      <w:proofErr w:type="spellStart"/>
      <w:r>
        <w:t>Хурчан</w:t>
      </w:r>
      <w:proofErr w:type="spellEnd"/>
      <w:r>
        <w:t xml:space="preserve">, </w:t>
      </w:r>
      <w:proofErr w:type="spellStart"/>
      <w:r>
        <w:t>Хелгыча</w:t>
      </w:r>
      <w:proofErr w:type="spellEnd"/>
      <w:r>
        <w:t xml:space="preserve">, Обо и Большой </w:t>
      </w:r>
      <w:proofErr w:type="spellStart"/>
      <w:r>
        <w:t>Мандычан</w:t>
      </w:r>
      <w:proofErr w:type="spellEnd"/>
      <w:r>
        <w:t xml:space="preserve"> через вершины с высотами 1244,0 м, 1009,8 м, 1094,2 м, 1987,2 м</w:t>
      </w:r>
      <w:proofErr w:type="gramEnd"/>
      <w:r>
        <w:t xml:space="preserve"> (</w:t>
      </w:r>
      <w:proofErr w:type="gramStart"/>
      <w:r>
        <w:t xml:space="preserve">гора </w:t>
      </w:r>
      <w:r>
        <w:lastRenderedPageBreak/>
        <w:t xml:space="preserve">Большой </w:t>
      </w:r>
      <w:proofErr w:type="spellStart"/>
      <w:r>
        <w:t>Чалбыкан</w:t>
      </w:r>
      <w:proofErr w:type="spellEnd"/>
      <w:r>
        <w:t xml:space="preserve">), 1906,5 м, 1737,5 м (гора Малый </w:t>
      </w:r>
      <w:proofErr w:type="spellStart"/>
      <w:r>
        <w:t>Чалбыкан</w:t>
      </w:r>
      <w:proofErr w:type="spellEnd"/>
      <w:r>
        <w:t>), 1450,6 м, 1271,6 м, 1402,2 м, 1231,1 м, 1190,4 м, 1220,5 м, 1508,8 м, 1181,6 м, 1059,0 м, 1161,8 м, 959,0 м, 1130,5 м, 1226,4 м, 1223,0 м, 1342,5 м, 1945,4 м, 1981,6 м, 1960,8 м, 2117,5 м.</w:t>
      </w:r>
      <w:proofErr w:type="gramEnd"/>
    </w:p>
    <w:p w:rsidR="00985750" w:rsidRDefault="00985750" w:rsidP="00985750">
      <w:r>
        <w:t>Затем граница идет в северо-западном и западном направлении по водоразделу рек Конго и</w:t>
      </w:r>
      <w:proofErr w:type="gramStart"/>
      <w:r>
        <w:t xml:space="preserve"> О</w:t>
      </w:r>
      <w:proofErr w:type="gramEnd"/>
      <w:r>
        <w:t xml:space="preserve">бо через вершины с высотами 2195,7 м, 2136,6 м (гора </w:t>
      </w:r>
      <w:proofErr w:type="spellStart"/>
      <w:r>
        <w:t>Обинская</w:t>
      </w:r>
      <w:proofErr w:type="spellEnd"/>
      <w:r>
        <w:t xml:space="preserve">), 2010,4 м, 1916,6 м, 995,5 м, 988,4 м, 955,5 м, 897,2 м и выходит на вершину с высотой 467,6 м, находящуюся на правом берегу Колымского водохранилища. Далее граница пересекает водохранилище по прямой на протяжении 4,0 км и выходит на угол поворота линии ЛЭП. </w:t>
      </w:r>
      <w:proofErr w:type="gramStart"/>
      <w:r>
        <w:t xml:space="preserve">Граница продолжается в западном направлении вверх по склону до высоты 678,2 м, затем - по хребту Большой </w:t>
      </w:r>
      <w:proofErr w:type="spellStart"/>
      <w:r>
        <w:t>Аннгачак</w:t>
      </w:r>
      <w:proofErr w:type="spellEnd"/>
      <w:r>
        <w:t xml:space="preserve"> через вершины с высотами 892,1 м, 2187,2 м (пик Властный), 2190,1 м (пик Стремления), 2287,0 м (пик Абориген) и далее - по этому хребту в северном направлении через вершины с высотами 2197,0 м, 2036,3 м, 2082,2 м, 2012,4 м, 2018,4 м, 2077,4 м, 2162,6</w:t>
      </w:r>
      <w:proofErr w:type="gramEnd"/>
      <w:r>
        <w:t xml:space="preserve"> м, 2292,8 м, 2012,7 м, 1546,1 м, 1274,2 м, 1305,4 м, 1697,9 м (гора </w:t>
      </w:r>
      <w:proofErr w:type="spellStart"/>
      <w:r>
        <w:t>Суол</w:t>
      </w:r>
      <w:proofErr w:type="spellEnd"/>
      <w:proofErr w:type="gramStart"/>
      <w:r>
        <w:t xml:space="preserve"> Х</w:t>
      </w:r>
      <w:proofErr w:type="gramEnd"/>
      <w:r>
        <w:t>ая).</w:t>
      </w:r>
    </w:p>
    <w:p w:rsidR="00985750" w:rsidRDefault="00985750" w:rsidP="00985750">
      <w:r>
        <w:t xml:space="preserve">Далее граница идет в западном направлении через перевал автодороги пос. </w:t>
      </w:r>
      <w:proofErr w:type="spellStart"/>
      <w:r>
        <w:t>Джелгала</w:t>
      </w:r>
      <w:proofErr w:type="spellEnd"/>
      <w:r>
        <w:t xml:space="preserve"> - пос. Мустах, через вершины с высотами 1235,6 м, 1219,0 м, 1272,0 м, 1239,6 м. По водоразделу рек </w:t>
      </w:r>
      <w:proofErr w:type="spellStart"/>
      <w:r>
        <w:t>Джелгала</w:t>
      </w:r>
      <w:proofErr w:type="spellEnd"/>
      <w:r>
        <w:t xml:space="preserve"> и Большой </w:t>
      </w:r>
      <w:proofErr w:type="spellStart"/>
      <w:r>
        <w:t>Омчик</w:t>
      </w:r>
      <w:proofErr w:type="spellEnd"/>
      <w:r>
        <w:t xml:space="preserve"> граница идет через вершины с высотами 1204,1 м, 1393,7 м, 1525,0 м и выходит на хребет Малый </w:t>
      </w:r>
      <w:proofErr w:type="spellStart"/>
      <w:r>
        <w:t>Аннгачак</w:t>
      </w:r>
      <w:proofErr w:type="spellEnd"/>
      <w:r>
        <w:t xml:space="preserve">. Затем идет в северном направлении через вершины с высотами 1905,7 м, 1830,9 м, 1640,1 м до безымянной вершины, на которой образуется узловая точка N 21, имеющая координаты 62°26'05" северной широты и 148°47'40" восточной долготы (стык границ </w:t>
      </w:r>
      <w:proofErr w:type="spellStart"/>
      <w:r>
        <w:t>Ягоднинского</w:t>
      </w:r>
      <w:proofErr w:type="spellEnd"/>
      <w:r>
        <w:t xml:space="preserve">, </w:t>
      </w:r>
      <w:proofErr w:type="spellStart"/>
      <w:r>
        <w:t>Тенькинского</w:t>
      </w:r>
      <w:proofErr w:type="spellEnd"/>
      <w:r>
        <w:t xml:space="preserve"> и </w:t>
      </w:r>
      <w:proofErr w:type="spellStart"/>
      <w:r>
        <w:t>Сусуманского</w:t>
      </w:r>
      <w:proofErr w:type="spellEnd"/>
      <w:r>
        <w:t xml:space="preserve"> городских округов).</w:t>
      </w:r>
    </w:p>
    <w:p w:rsidR="00985750" w:rsidRDefault="00985750" w:rsidP="00985750">
      <w:r>
        <w:t>Граница муниципального образования "</w:t>
      </w:r>
      <w:proofErr w:type="spellStart"/>
      <w:r>
        <w:t>Ягоднинский</w:t>
      </w:r>
      <w:proofErr w:type="spellEnd"/>
      <w:r>
        <w:t xml:space="preserve"> городской округ" по </w:t>
      </w:r>
      <w:proofErr w:type="spellStart"/>
      <w:r>
        <w:t>смежеству</w:t>
      </w:r>
      <w:proofErr w:type="spellEnd"/>
      <w:r>
        <w:t xml:space="preserve"> с муниципальным образованием "</w:t>
      </w:r>
      <w:proofErr w:type="spellStart"/>
      <w:r>
        <w:t>Хасынский</w:t>
      </w:r>
      <w:proofErr w:type="spellEnd"/>
      <w:r>
        <w:t xml:space="preserve"> городской округ" начинается в узловой точке N 20, находящейся в месте впадения реки </w:t>
      </w:r>
      <w:proofErr w:type="spellStart"/>
      <w:r>
        <w:t>Малтан</w:t>
      </w:r>
      <w:proofErr w:type="spellEnd"/>
      <w:r>
        <w:t xml:space="preserve"> в реку </w:t>
      </w:r>
      <w:proofErr w:type="spellStart"/>
      <w:r>
        <w:t>Бахапча</w:t>
      </w:r>
      <w:proofErr w:type="spellEnd"/>
      <w:r>
        <w:t>, имеющей координаты 61°26'35" северной широты и 150°48'40" восточной долготы.</w:t>
      </w:r>
    </w:p>
    <w:p w:rsidR="00985750" w:rsidRDefault="00985750" w:rsidP="00985750">
      <w:proofErr w:type="gramStart"/>
      <w:r>
        <w:t xml:space="preserve">От этой точки граница идет в северо-восточном направлении от устья реки </w:t>
      </w:r>
      <w:proofErr w:type="spellStart"/>
      <w:r>
        <w:t>Малтан</w:t>
      </w:r>
      <w:proofErr w:type="spellEnd"/>
      <w:r>
        <w:t xml:space="preserve"> по склону до вершины с высотой 977,7 м. Затем через вершины </w:t>
      </w:r>
      <w:proofErr w:type="spellStart"/>
      <w:r>
        <w:t>Бахапчинских</w:t>
      </w:r>
      <w:proofErr w:type="spellEnd"/>
      <w:r>
        <w:t xml:space="preserve"> гор с высотами 1283,5 м, 1361,0 м, 1442,0 м, 1854,4 м, 1968,1 м, 1790,2 м, 1705,0 м, 1903,0 м, 1888,1 м, 1696,3 м проходит до русла реки </w:t>
      </w:r>
      <w:proofErr w:type="spellStart"/>
      <w:r>
        <w:t>Умара</w:t>
      </w:r>
      <w:proofErr w:type="spellEnd"/>
      <w:r>
        <w:t>, пересекает ее и по западному склону горы выходит</w:t>
      </w:r>
      <w:proofErr w:type="gramEnd"/>
      <w:r>
        <w:t xml:space="preserve"> </w:t>
      </w:r>
      <w:proofErr w:type="gramStart"/>
      <w:r>
        <w:t xml:space="preserve">на вершину с высотой 1212,4 м. Далее в восточном направлении через безымянные вершины идет до высоты 1386,2 м. От этой высоты граница идет по водоразделу междуречья </w:t>
      </w:r>
      <w:proofErr w:type="spellStart"/>
      <w:r>
        <w:t>Нэригэ</w:t>
      </w:r>
      <w:proofErr w:type="spellEnd"/>
      <w:r>
        <w:t xml:space="preserve"> и </w:t>
      </w:r>
      <w:proofErr w:type="spellStart"/>
      <w:r>
        <w:t>Умара</w:t>
      </w:r>
      <w:proofErr w:type="spellEnd"/>
      <w:r>
        <w:t xml:space="preserve"> в северном направлении через вершины с высотами 1323,0 м, 852,2 м, 828,0 м, 940,7 м, 819,0 м, пересекает реку </w:t>
      </w:r>
      <w:proofErr w:type="spellStart"/>
      <w:r>
        <w:t>Нэригэ</w:t>
      </w:r>
      <w:proofErr w:type="spellEnd"/>
      <w:r>
        <w:t xml:space="preserve"> и далее - через вершины с высотами 1001,9 м, 1139,0 м, 1103,6</w:t>
      </w:r>
      <w:proofErr w:type="gramEnd"/>
      <w:r>
        <w:t xml:space="preserve"> </w:t>
      </w:r>
      <w:proofErr w:type="gramStart"/>
      <w:r>
        <w:t xml:space="preserve">м, 1165,5 м, 1312,7 м, 1303,2 м, 1002,0 м, перевал </w:t>
      </w:r>
      <w:proofErr w:type="spellStart"/>
      <w:r>
        <w:t>Гербинский</w:t>
      </w:r>
      <w:proofErr w:type="spellEnd"/>
      <w:r>
        <w:t xml:space="preserve">, 1274,2 м (гора Мрачная), 1182,1 м, 1144,9 м (гора Кремль), 1017,4 м, 1254,2 м, 1281,3 м, 1251,5 м, 1045,6 м и выходит на безымянный склон в узловую точку N 19, имеющую координаты 62°03'13" северной широты и 152°19'18" восточной долготы (стык границ </w:t>
      </w:r>
      <w:proofErr w:type="spellStart"/>
      <w:r>
        <w:t>Ягоднинского</w:t>
      </w:r>
      <w:proofErr w:type="spellEnd"/>
      <w:r>
        <w:t xml:space="preserve">, </w:t>
      </w:r>
      <w:proofErr w:type="spellStart"/>
      <w:r>
        <w:t>Хасынского</w:t>
      </w:r>
      <w:proofErr w:type="spellEnd"/>
      <w:r>
        <w:t xml:space="preserve"> и </w:t>
      </w:r>
      <w:proofErr w:type="spellStart"/>
      <w:r>
        <w:t>Среднеканского</w:t>
      </w:r>
      <w:proofErr w:type="spellEnd"/>
      <w:proofErr w:type="gramEnd"/>
      <w:r>
        <w:t xml:space="preserve"> городских округов).</w:t>
      </w:r>
    </w:p>
    <w:p w:rsidR="00985750" w:rsidRDefault="00985750" w:rsidP="00985750">
      <w:r>
        <w:t>Граница муниципального образования "</w:t>
      </w:r>
      <w:proofErr w:type="spellStart"/>
      <w:r>
        <w:t>Ягоднинский</w:t>
      </w:r>
      <w:proofErr w:type="spellEnd"/>
      <w:r>
        <w:t xml:space="preserve"> городской округ" по </w:t>
      </w:r>
      <w:proofErr w:type="spellStart"/>
      <w:r>
        <w:t>смежеству</w:t>
      </w:r>
      <w:proofErr w:type="spellEnd"/>
      <w:r>
        <w:t xml:space="preserve"> с муниципальным образованием "</w:t>
      </w:r>
      <w:proofErr w:type="spellStart"/>
      <w:r>
        <w:t>Среднеканский</w:t>
      </w:r>
      <w:proofErr w:type="spellEnd"/>
      <w:r>
        <w:t xml:space="preserve"> городской округ" начинается на безымянном склоне в узловой точке N 19, имеющей координаты 62°03'13" северной широты и 152°19'18" восточной долготы.</w:t>
      </w:r>
    </w:p>
    <w:p w:rsidR="00985750" w:rsidRDefault="00985750" w:rsidP="00985750">
      <w:pPr>
        <w:pBdr>
          <w:bottom w:val="single" w:sz="12" w:space="1" w:color="auto"/>
        </w:pBdr>
      </w:pPr>
      <w:proofErr w:type="gramStart"/>
      <w:r>
        <w:t>От этой точки граница идет по водоразделу в северном направлении через вершины с высотами 1010,4 м, 1162,8 м, 1115,8 м, 1158,4 м, затем - в западном направлении через вершины с высотами 1112,9 м, 971,5 м, 1140,7 м, далее - в северном направлении через вершины с высотами 1042,0 м, 1055,9 м, 1254,2 м (гора Большой Шаман), 1180,1 м. Далее граница идет по руслу</w:t>
      </w:r>
      <w:proofErr w:type="gramEnd"/>
      <w:r>
        <w:t xml:space="preserve"> ручья </w:t>
      </w:r>
      <w:r>
        <w:lastRenderedPageBreak/>
        <w:t xml:space="preserve">Левый </w:t>
      </w:r>
      <w:proofErr w:type="spellStart"/>
      <w:r>
        <w:t>Крохалиный</w:t>
      </w:r>
      <w:proofErr w:type="spellEnd"/>
      <w:r>
        <w:t xml:space="preserve"> вниз по его течению до его впадения в реку Колыма и далее - по руслу реки Колыма вниз по ее течению до впадения в нее ручья </w:t>
      </w:r>
      <w:proofErr w:type="spellStart"/>
      <w:r>
        <w:t>Авенирыч</w:t>
      </w:r>
      <w:proofErr w:type="spellEnd"/>
      <w:r>
        <w:t xml:space="preserve">, затем - по руслу ручья </w:t>
      </w:r>
      <w:proofErr w:type="spellStart"/>
      <w:r>
        <w:t>Авенирыч</w:t>
      </w:r>
      <w:proofErr w:type="spellEnd"/>
      <w:r>
        <w:t xml:space="preserve"> до его верховья. </w:t>
      </w:r>
      <w:proofErr w:type="gramStart"/>
      <w:r>
        <w:t>Далее граница идет на северо-запад по водоразделу через вершины с высотами 730,1 м, 600,1 м, 555,6 м, 642,0 м, 784,5 м, 880,1 м, 857,6 м, 885,7 м, 607,4 м, 690,5 м, 858,8 м, 1046,2 м, 929,8 м, затем идет в северном направлении через вершины с высотами 765,1 м, 749,0 м, 800,6 м, 666,1 м, 602,1 м, 665,6 м, 655,1 м</w:t>
      </w:r>
      <w:proofErr w:type="gramEnd"/>
      <w:r>
        <w:t xml:space="preserve">, </w:t>
      </w:r>
      <w:proofErr w:type="gramStart"/>
      <w:r>
        <w:t xml:space="preserve">859,4 м, 1221,5 м, 1614,0 м, 1660,2 м, 1938,3 м, 2078,6 м (гора </w:t>
      </w:r>
      <w:proofErr w:type="spellStart"/>
      <w:r>
        <w:t>Туоннах</w:t>
      </w:r>
      <w:proofErr w:type="spellEnd"/>
      <w:r>
        <w:t>), далее поворачивает на северо-запад и идет по вершинам с высотами 2049,5 м, 2153,6 м, 1898,0 м, 1234,5 м, 1331,7 м, 1222,2 м, 1433,4 м, 2041,7 м (гора Эзоп) до узловой точки N 22, расположенной на вершине с высотой 1366,4 м, имеющей координаты 63°18'50" северной</w:t>
      </w:r>
      <w:proofErr w:type="gramEnd"/>
      <w:r>
        <w:t xml:space="preserve"> широты и 150°56'10" восточной долготы (стык границ </w:t>
      </w:r>
      <w:proofErr w:type="spellStart"/>
      <w:r>
        <w:t>Сусуманского</w:t>
      </w:r>
      <w:proofErr w:type="spellEnd"/>
      <w:r>
        <w:t xml:space="preserve">, </w:t>
      </w:r>
      <w:proofErr w:type="spellStart"/>
      <w:r>
        <w:t>Ягоднинского</w:t>
      </w:r>
      <w:proofErr w:type="spellEnd"/>
      <w:r>
        <w:t xml:space="preserve"> и </w:t>
      </w:r>
      <w:proofErr w:type="spellStart"/>
      <w:r>
        <w:t>Среднеканского</w:t>
      </w:r>
      <w:proofErr w:type="spellEnd"/>
      <w:r>
        <w:t xml:space="preserve"> городских округов).</w:t>
      </w:r>
    </w:p>
    <w:p w:rsidR="00985750" w:rsidRDefault="00985750" w:rsidP="00985750"/>
    <w:p w:rsidR="00985750" w:rsidRDefault="00985750" w:rsidP="00985750"/>
    <w:p w:rsidR="00E54C60" w:rsidRDefault="00E54C60"/>
    <w:sectPr w:rsidR="00E54C60" w:rsidSect="009857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50"/>
    <w:rsid w:val="00985750"/>
    <w:rsid w:val="00E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K216</dc:creator>
  <cp:lastModifiedBy>K216</cp:lastModifiedBy>
  <cp:revision>1</cp:revision>
  <dcterms:created xsi:type="dcterms:W3CDTF">2015-12-09T01:19:00Z</dcterms:created>
  <dcterms:modified xsi:type="dcterms:W3CDTF">2015-12-09T01:20:00Z</dcterms:modified>
</cp:coreProperties>
</file>