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654" w:rsidRPr="00E83654" w:rsidRDefault="00E83654" w:rsidP="00E83654">
      <w:pPr>
        <w:pStyle w:val="ConsPlusNormal"/>
        <w:jc w:val="right"/>
        <w:outlineLvl w:val="0"/>
      </w:pPr>
      <w:r w:rsidRPr="00E83654">
        <w:t>Приложение</w:t>
      </w:r>
    </w:p>
    <w:p w:rsidR="00E83654" w:rsidRPr="00E83654" w:rsidRDefault="00E83654" w:rsidP="00E83654">
      <w:pPr>
        <w:pStyle w:val="ConsPlusNormal"/>
        <w:jc w:val="right"/>
      </w:pPr>
      <w:r w:rsidRPr="00E83654">
        <w:t>к Закону Магаданской области</w:t>
      </w:r>
    </w:p>
    <w:p w:rsidR="00E83654" w:rsidRPr="00E83654" w:rsidRDefault="00E83654" w:rsidP="00E83654">
      <w:pPr>
        <w:pStyle w:val="ConsPlusNormal"/>
        <w:jc w:val="right"/>
      </w:pPr>
      <w:r w:rsidRPr="00E83654">
        <w:t>"О внесении изменений</w:t>
      </w:r>
    </w:p>
    <w:p w:rsidR="00E83654" w:rsidRPr="00E83654" w:rsidRDefault="00E83654" w:rsidP="00E83654">
      <w:pPr>
        <w:pStyle w:val="ConsPlusNormal"/>
        <w:jc w:val="right"/>
      </w:pPr>
      <w:r w:rsidRPr="00E83654">
        <w:t>в Закон Магаданской области</w:t>
      </w:r>
    </w:p>
    <w:p w:rsidR="00E83654" w:rsidRPr="00E83654" w:rsidRDefault="00E83654" w:rsidP="00E83654">
      <w:pPr>
        <w:pStyle w:val="ConsPlusNormal"/>
        <w:jc w:val="right"/>
      </w:pPr>
      <w:r w:rsidRPr="00E83654">
        <w:t xml:space="preserve">"Об установлении </w:t>
      </w:r>
      <w:proofErr w:type="gramStart"/>
      <w:r w:rsidRPr="00E83654">
        <w:t>налоговой</w:t>
      </w:r>
      <w:proofErr w:type="gramEnd"/>
    </w:p>
    <w:p w:rsidR="00E83654" w:rsidRPr="00E83654" w:rsidRDefault="00E83654" w:rsidP="00E83654">
      <w:pPr>
        <w:pStyle w:val="ConsPlusNormal"/>
        <w:jc w:val="right"/>
      </w:pPr>
      <w:r w:rsidRPr="00E83654">
        <w:t>ставки по налогу, взимаемому</w:t>
      </w:r>
    </w:p>
    <w:p w:rsidR="00E83654" w:rsidRPr="00E83654" w:rsidRDefault="00E83654" w:rsidP="00E83654">
      <w:pPr>
        <w:pStyle w:val="ConsPlusNormal"/>
        <w:jc w:val="right"/>
      </w:pPr>
      <w:r w:rsidRPr="00E83654">
        <w:t>в связи с применением упрощенной</w:t>
      </w:r>
    </w:p>
    <w:p w:rsidR="00E83654" w:rsidRPr="00E83654" w:rsidRDefault="00E83654" w:rsidP="00E83654">
      <w:pPr>
        <w:pStyle w:val="ConsPlusNormal"/>
        <w:jc w:val="right"/>
      </w:pPr>
      <w:r w:rsidRPr="00E83654">
        <w:t xml:space="preserve">системы налогообложения, </w:t>
      </w:r>
      <w:proofErr w:type="gramStart"/>
      <w:r w:rsidRPr="00E83654">
        <w:t>для</w:t>
      </w:r>
      <w:proofErr w:type="gramEnd"/>
    </w:p>
    <w:p w:rsidR="00E83654" w:rsidRPr="00E83654" w:rsidRDefault="00E83654" w:rsidP="00E83654">
      <w:pPr>
        <w:pStyle w:val="ConsPlusNormal"/>
        <w:jc w:val="right"/>
      </w:pPr>
      <w:r w:rsidRPr="00E83654">
        <w:t>впервые зарегистрированных</w:t>
      </w:r>
    </w:p>
    <w:p w:rsidR="00E83654" w:rsidRPr="00E83654" w:rsidRDefault="00E83654" w:rsidP="00E83654">
      <w:pPr>
        <w:pStyle w:val="ConsPlusNormal"/>
        <w:jc w:val="right"/>
      </w:pPr>
      <w:r w:rsidRPr="00E83654">
        <w:t>индивидуальных предпринимателей"</w:t>
      </w:r>
    </w:p>
    <w:p w:rsidR="00E83654" w:rsidRPr="00E83654" w:rsidRDefault="00E83654" w:rsidP="00E83654">
      <w:pPr>
        <w:pStyle w:val="ConsPlusNormal"/>
        <w:ind w:firstLine="540"/>
        <w:jc w:val="both"/>
      </w:pPr>
    </w:p>
    <w:p w:rsidR="00E83654" w:rsidRPr="00E83654" w:rsidRDefault="00E83654" w:rsidP="00E83654">
      <w:pPr>
        <w:pStyle w:val="ConsPlusNormal"/>
        <w:ind w:firstLine="540"/>
        <w:jc w:val="both"/>
      </w:pPr>
    </w:p>
    <w:p w:rsidR="00E83654" w:rsidRPr="00E83654" w:rsidRDefault="00E83654" w:rsidP="00E83654">
      <w:pPr>
        <w:pStyle w:val="ConsPlusTitle"/>
        <w:jc w:val="center"/>
      </w:pPr>
      <w:bookmarkStart w:id="0" w:name="Par58"/>
      <w:bookmarkEnd w:id="0"/>
      <w:r w:rsidRPr="00E83654">
        <w:t>ВИДЫ ПРЕДПРИНИМАТЕЛЬСКОЙ ДЕЯТЕЛЬНОСТИ, В ОТНОШЕНИИ КОТОРЫХ</w:t>
      </w:r>
    </w:p>
    <w:p w:rsidR="00E83654" w:rsidRPr="00E83654" w:rsidRDefault="00E83654" w:rsidP="00E83654">
      <w:pPr>
        <w:pStyle w:val="ConsPlusTitle"/>
        <w:jc w:val="center"/>
      </w:pPr>
      <w:r w:rsidRPr="00E83654">
        <w:t xml:space="preserve">УСТАНАВЛИВАЕТСЯ НАЛОГОВАЯ СТАВКА ПО НАЛОГУ, ВЗИМАЕМОМУ </w:t>
      </w:r>
      <w:proofErr w:type="gramStart"/>
      <w:r w:rsidRPr="00E83654">
        <w:t>В</w:t>
      </w:r>
      <w:proofErr w:type="gramEnd"/>
    </w:p>
    <w:p w:rsidR="00E83654" w:rsidRPr="00E83654" w:rsidRDefault="00E83654" w:rsidP="00E83654">
      <w:pPr>
        <w:pStyle w:val="ConsPlusTitle"/>
        <w:jc w:val="center"/>
      </w:pPr>
      <w:r w:rsidRPr="00E83654">
        <w:t>СВЯЗИ С ПРИМЕНЕНИЕМ УПРОЩЕННОЙ СИСТЕМЫ НАЛОГООБЛОЖЕНИЯ,</w:t>
      </w:r>
    </w:p>
    <w:p w:rsidR="00E83654" w:rsidRPr="00E83654" w:rsidRDefault="00E83654" w:rsidP="00E83654">
      <w:pPr>
        <w:pStyle w:val="ConsPlusTitle"/>
        <w:jc w:val="center"/>
      </w:pPr>
      <w:proofErr w:type="gramStart"/>
      <w:r w:rsidRPr="00E83654">
        <w:t>СФОРМИРОВАННЫЕ</w:t>
      </w:r>
      <w:proofErr w:type="gramEnd"/>
      <w:r w:rsidRPr="00E83654">
        <w:t xml:space="preserve"> НА ОСНОВАНИИ ОБЩЕРОССИЙСКОГО КЛАССИФИКАТОРА</w:t>
      </w:r>
    </w:p>
    <w:p w:rsidR="00E83654" w:rsidRPr="00E83654" w:rsidRDefault="00E83654" w:rsidP="00E83654">
      <w:pPr>
        <w:pStyle w:val="ConsPlusTitle"/>
        <w:jc w:val="center"/>
      </w:pPr>
      <w:r w:rsidRPr="00E83654">
        <w:t xml:space="preserve">ВИДОВ ЭКОНОМИЧЕСКОЙ ДЕЯТЕЛЬНОСТИ И </w:t>
      </w:r>
      <w:proofErr w:type="gramStart"/>
      <w:r w:rsidRPr="00E83654">
        <w:t>ОБЩЕРОССИЙСКОГО</w:t>
      </w:r>
      <w:proofErr w:type="gramEnd"/>
    </w:p>
    <w:p w:rsidR="00E83654" w:rsidRPr="00E83654" w:rsidRDefault="00E83654" w:rsidP="00E83654">
      <w:pPr>
        <w:pStyle w:val="ConsPlusTitle"/>
        <w:jc w:val="center"/>
      </w:pPr>
      <w:r w:rsidRPr="00E83654">
        <w:t>КЛАССИФИКАТОРА УСЛУГ НАСЕЛЕНИЮ, В РАЗМЕРЕ 0 ПРОЦЕНТОВ</w:t>
      </w:r>
    </w:p>
    <w:p w:rsidR="00E83654" w:rsidRPr="00E83654" w:rsidRDefault="00E83654" w:rsidP="00E83654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760"/>
        <w:gridCol w:w="1680"/>
        <w:gridCol w:w="1560"/>
      </w:tblGrid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 xml:space="preserve">Номер </w:t>
            </w:r>
            <w:proofErr w:type="gramStart"/>
            <w:r w:rsidRPr="00E83654">
              <w:t>п</w:t>
            </w:r>
            <w:proofErr w:type="gramEnd"/>
            <w:r w:rsidRPr="00E83654">
              <w:t>/п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 xml:space="preserve">Наименование видов предпринимательской деятельности в соответствии Общероссийским </w:t>
            </w:r>
            <w:hyperlink r:id="rId5" w:history="1">
              <w:r w:rsidRPr="00E83654">
                <w:t>классификатором</w:t>
              </w:r>
            </w:hyperlink>
            <w:r w:rsidRPr="00E83654">
              <w:t xml:space="preserve"> видов экономической деятельности </w:t>
            </w:r>
            <w:proofErr w:type="gramStart"/>
            <w:r w:rsidRPr="00E83654">
              <w:t>ОК</w:t>
            </w:r>
            <w:proofErr w:type="gramEnd"/>
            <w:r w:rsidRPr="00E83654">
              <w:t xml:space="preserve"> 029-2014, Общероссийским </w:t>
            </w:r>
            <w:hyperlink r:id="rId6" w:history="1">
              <w:r w:rsidRPr="00E83654">
                <w:t>классификатором</w:t>
              </w:r>
            </w:hyperlink>
            <w:r w:rsidRPr="00E83654">
              <w:t xml:space="preserve"> услуг населению ОК 002-93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 xml:space="preserve">Код экономической деятельности в соответствии с Общероссийским </w:t>
            </w:r>
            <w:hyperlink r:id="rId7" w:history="1">
              <w:r w:rsidRPr="00E83654">
                <w:t>классификатором</w:t>
              </w:r>
            </w:hyperlink>
            <w:r w:rsidRPr="00E83654">
              <w:t xml:space="preserve"> видов экономической деятельности </w:t>
            </w:r>
            <w:proofErr w:type="gramStart"/>
            <w:r w:rsidRPr="00E83654">
              <w:t>ОК</w:t>
            </w:r>
            <w:proofErr w:type="gramEnd"/>
            <w:r w:rsidRPr="00E83654">
              <w:t xml:space="preserve"> 029-2014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 xml:space="preserve">Код вида услуг населению в соответствии с Общероссийским </w:t>
            </w:r>
            <w:hyperlink r:id="rId8" w:history="1">
              <w:r w:rsidRPr="00E83654">
                <w:t>классификатором</w:t>
              </w:r>
            </w:hyperlink>
            <w:r w:rsidRPr="00E83654">
              <w:t xml:space="preserve"> услуг населению </w:t>
            </w:r>
            <w:proofErr w:type="gramStart"/>
            <w:r w:rsidRPr="00E83654">
              <w:t>ОК</w:t>
            </w:r>
            <w:proofErr w:type="gramEnd"/>
            <w:r w:rsidRPr="00E83654">
              <w:t xml:space="preserve"> 002-93</w:t>
            </w: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4</w:t>
            </w:r>
          </w:p>
        </w:tc>
      </w:tr>
      <w:tr w:rsidR="00E83654" w:rsidRPr="00E83654"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  <w:outlineLvl w:val="1"/>
            </w:pPr>
            <w:r w:rsidRPr="00E83654">
              <w:t>I. Производственная сфера</w:t>
            </w:r>
          </w:p>
        </w:tc>
      </w:tr>
      <w:tr w:rsidR="00E83654" w:rsidRPr="00E83654"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  <w:outlineLvl w:val="2"/>
            </w:pPr>
            <w:r w:rsidRPr="00E83654">
              <w:t>1. Сельское, лесное хозяйство, охота, рыболовство и рыбоводство</w:t>
            </w:r>
          </w:p>
        </w:tc>
      </w:tr>
      <w:tr w:rsidR="00E83654" w:rsidRPr="00E83654"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1.1. 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1.1.1.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Выращивание овощей защищенного грунта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01.13.12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1.1.2.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Выращивание картофеля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01.13.31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1.1.3.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Разведение оленей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01.49.4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1.1.4.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Услуги по переработке сельскохозяйственных продуктов и даров леса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018308</w:t>
            </w: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Выделка шкур животных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018315</w:t>
            </w: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Стрижка домашних животных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018317</w:t>
            </w: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Защита садов, огородов и зеленых насаждений от вредителей и болезней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018319</w:t>
            </w: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Услуги по вспашке огородов, распиловке дров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018327</w:t>
            </w:r>
          </w:p>
        </w:tc>
      </w:tr>
      <w:tr w:rsidR="00E83654" w:rsidRPr="00E83654"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1.2. Лесоводство и лесозаготовки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1.2.1.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Сбор и заготовка дикорастущих грибов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02.30.11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1.2.2.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Сбор и заготовка дикорастущих плодов, ягод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02.30.12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lastRenderedPageBreak/>
              <w:t>1.3. Рыболовство и рыбоводство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1.3.1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Рыболовство морское промышленное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03.11.1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1.3.2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Рыболовство морское прибрежное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03.11.2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1.3.3.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 xml:space="preserve">Рыболовство морское в целях </w:t>
            </w:r>
            <w:proofErr w:type="spellStart"/>
            <w:r w:rsidRPr="00E83654">
              <w:t>аквакультуры</w:t>
            </w:r>
            <w:proofErr w:type="spellEnd"/>
            <w:r w:rsidRPr="00E83654">
              <w:t xml:space="preserve"> (рыбоводства)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03.11.5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1.3.4.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Рыболовство пресноводное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03.12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1.3.5.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Рыбоводство морское индустриальное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03.21.1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1.3.6.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Рыбоводство морское пастбищное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03.21.2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1.3.7.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Воспроизводство морских биоресурсов искусственное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03.21.4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1.3.8.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Рыбоводство пресноводное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03.22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  <w:outlineLvl w:val="2"/>
            </w:pPr>
            <w:r w:rsidRPr="00E83654">
              <w:t>2. Обрабатывающие производства</w:t>
            </w:r>
          </w:p>
        </w:tc>
      </w:tr>
      <w:tr w:rsidR="00E83654" w:rsidRPr="00E83654"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2.1. Производство пищевых продуктов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2.1.1.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Прочие виды переработки и консервирования фруктов и овощей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10.39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2.1.2.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Производство хлеба и хлебобулочных изделий недлительного хранения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10.71.1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2.1.3.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Производство биологически активных добавок к пище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10.89.8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2.2. Производство кожи и изделий из кожи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2.2.1.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Выделка и крашение меха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15.11.1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2.3. Производство прочей неметаллической минеральной продукции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2.3.1.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Производство строительных материалов из растительного сырья, смешанного с цементом, гипсом или прочими минеральными связующими веществами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23.65.1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2.4. Производство готовых металлических изделий, кроме машин и оборудования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2.4.1.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Производство строительных металлических конструкций, изделий и их частей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25.11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2.5. Производство электрического оборудования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2.5.1.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Производство электродвигателей, электрогенераторов и трансформаторов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27.11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2.5.2.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Производство электродвигателей, генераторов и трансформаторов, кроме ремонта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27.11.1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2.6. Производство прочих транспортных средств и оборудования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2.6.1.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proofErr w:type="gramStart"/>
            <w:r w:rsidRPr="00E83654">
              <w:t>Строительство кораблей, судов и плавучих конструкций, в том числе: ремонт и техническое обслуживание судов в заводских условиях)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30.11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2.6.2.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Строительство прогулочных и спортивных судов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30.12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2.7. Производство прочих готовых изделий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lastRenderedPageBreak/>
              <w:t>2.7.1.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Производство игр и игрушек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32.4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  <w:outlineLvl w:val="2"/>
            </w:pPr>
            <w:r w:rsidRPr="00E83654">
              <w:t>3. Водоснабжение, водоотведение, организация сбора и утилизации отходов, деятельность по ликвидации загрязнений</w:t>
            </w:r>
          </w:p>
        </w:tc>
      </w:tr>
      <w:tr w:rsidR="00E83654" w:rsidRPr="00E83654"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3.1. Сбор и обработка сточных вод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3.2. Сбор, обработка и утилизация отходов; обработка вторичного сырья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  <w:outlineLvl w:val="1"/>
            </w:pPr>
            <w:r w:rsidRPr="00E83654">
              <w:t>II. Социальная сфера</w:t>
            </w:r>
          </w:p>
        </w:tc>
      </w:tr>
      <w:tr w:rsidR="00E83654" w:rsidRPr="00E83654"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  <w:outlineLvl w:val="2"/>
            </w:pPr>
            <w:r w:rsidRPr="00E83654">
              <w:t>4. Образование</w:t>
            </w:r>
          </w:p>
        </w:tc>
      </w:tr>
      <w:tr w:rsidR="00E83654" w:rsidRPr="00E83654"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4.1. Образование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4.1.1.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Образование дошкольное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85.11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  <w:outlineLvl w:val="2"/>
            </w:pPr>
            <w:r w:rsidRPr="00E83654">
              <w:t>5. Деятельность в области здравоохранения и социальных услуг</w:t>
            </w:r>
          </w:p>
        </w:tc>
      </w:tr>
      <w:tr w:rsidR="00E83654" w:rsidRPr="00E83654"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5.1. Деятельность в области здравоохранения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5.1.1.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 xml:space="preserve">Деятельность в области медицины прочая (деятельность медсестер, акушерок, физиотерапевтов или других специалистов среднего медицинского персонала в области </w:t>
            </w:r>
            <w:proofErr w:type="spellStart"/>
            <w:r w:rsidRPr="00E83654">
              <w:t>оптометрии</w:t>
            </w:r>
            <w:proofErr w:type="spellEnd"/>
            <w:r w:rsidRPr="00E83654">
              <w:t>, гидротерапии, массажа, трудотерапии, логопедии, ухода за ногами, гомеопатии)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86.90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5.2. Деятельность по уходу с обеспечением проживания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5.2.1.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Деятельность по уходу за престарелыми и инвалидами с обеспечением проживания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87.3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5.3. Предоставление социальных услуг без обеспечения проживания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5.3.1.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88.1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5.3.2.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Предоставление услуг по дневному уходу за детьми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88.91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  <w:outlineLvl w:val="1"/>
            </w:pPr>
            <w:r w:rsidRPr="00E83654">
              <w:t>III. Научная сфера</w:t>
            </w:r>
          </w:p>
        </w:tc>
      </w:tr>
      <w:tr w:rsidR="00E83654" w:rsidRPr="00E83654"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  <w:outlineLvl w:val="2"/>
            </w:pPr>
            <w:r w:rsidRPr="00E83654">
              <w:t>6. Деятельность профессиональная, научная и техническая</w:t>
            </w:r>
          </w:p>
        </w:tc>
      </w:tr>
      <w:tr w:rsidR="00E83654" w:rsidRPr="00E83654"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6.1. Научные исследования и разработки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6.1.1.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Научные исследования и разработки в области биотехнологии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72.11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6.1.2.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Научные исследования и разработки в области естественных наук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72.19.1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6.1.3.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Научные исследования и разработки в области технических наук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72.19.2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6.1.4.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 xml:space="preserve">Научные исследования и разработки в области </w:t>
            </w:r>
            <w:proofErr w:type="spellStart"/>
            <w:r w:rsidRPr="00E83654">
              <w:t>нанотехнологий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72.19.3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</w:tr>
      <w:tr w:rsidR="00E83654" w:rsidRPr="00E83654"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  <w:outlineLvl w:val="1"/>
            </w:pPr>
            <w:r w:rsidRPr="00E83654">
              <w:t>IV. Сфера бытовых услуг населению</w:t>
            </w:r>
          </w:p>
        </w:tc>
      </w:tr>
      <w:tr w:rsidR="00E83654" w:rsidRPr="00E83654"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7. Ремонт, окраска и пошив обуви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011000</w:t>
            </w: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7.1.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Пошив обуви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011300</w:t>
            </w:r>
          </w:p>
        </w:tc>
      </w:tr>
      <w:tr w:rsidR="00E83654" w:rsidRPr="00E83654"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lastRenderedPageBreak/>
              <w:t>8. 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012000</w:t>
            </w: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8.1.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Пошив швейных, меховых и кожаных изделий, головных уборов и изделий текстильной галантереи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012200</w:t>
            </w:r>
          </w:p>
        </w:tc>
      </w:tr>
      <w:tr w:rsidR="00E83654" w:rsidRPr="00E83654"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9. Ремонт и техническое обслуживание бытовой радиоэлектронной аппаратуры, бытовых машин и бытовых приборов, ремонт и изготовление металлоизделий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013000</w:t>
            </w: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9.1.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Ремонт бытовых машин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013200</w:t>
            </w:r>
          </w:p>
        </w:tc>
      </w:tr>
      <w:tr w:rsidR="00E83654" w:rsidRPr="00E83654"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10. Изготовление и ремонт мебели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014000</w:t>
            </w: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10.1.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Изготовление мебели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014100</w:t>
            </w: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10.2.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Ремонт мебели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014200</w:t>
            </w:r>
          </w:p>
        </w:tc>
      </w:tr>
      <w:tr w:rsidR="00E83654" w:rsidRPr="00E83654"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11. Ремонт и строительство жилья и других построек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016000</w:t>
            </w: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11.1.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Строительство жилья и других построек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016200</w:t>
            </w: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11.2.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Благоустройство придомовых территорий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016301</w:t>
            </w: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11.3.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Разработка эскизов и оформление интерьера жилых помещений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016312</w:t>
            </w: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11.4.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Разработка проектно-сметной документации на строительство и реконструкцию жилых и нежилых строений и помещений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016313</w:t>
            </w:r>
          </w:p>
        </w:tc>
      </w:tr>
      <w:tr w:rsidR="00E83654" w:rsidRPr="00E83654"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12. Услуги фотоателье и фот</w:t>
            </w:r>
            <w:proofErr w:type="gramStart"/>
            <w:r w:rsidRPr="00E83654">
              <w:t>о-</w:t>
            </w:r>
            <w:proofErr w:type="gramEnd"/>
            <w:r w:rsidRPr="00E83654">
              <w:t xml:space="preserve"> и кинолабораторий, транспортно-экспедиторские услуги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018000</w:t>
            </w: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12.1.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Услуги по переработке сельскохозяйственных продуктов и даров леса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018308</w:t>
            </w: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12.2.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Услуги по выделке шкур животных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018315</w:t>
            </w: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12.3.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Услуги по защите садов, огородов и зеленых насаждений от вредителей и болезней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018319</w:t>
            </w: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12.4.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Ремонт игрушек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018324</w:t>
            </w: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12.5.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Ремонт туристского снаряжения и инвентаря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018326</w:t>
            </w: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12.6.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Услуги по вспашке огородов, распиловке дров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018327</w:t>
            </w:r>
          </w:p>
        </w:tc>
      </w:tr>
      <w:tr w:rsidR="00E83654" w:rsidRPr="00E83654"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13. Прочие услуги непроизводственного характера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019700</w:t>
            </w: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13.1.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Услуги по присмотру за детьми и больными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019738</w:t>
            </w: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13.2.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Услуги по уборке квартир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019748</w:t>
            </w:r>
          </w:p>
        </w:tc>
      </w:tr>
      <w:tr w:rsidR="00E83654" w:rsidRPr="00E8365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right"/>
            </w:pPr>
            <w:r w:rsidRPr="00E83654">
              <w:t>13.3.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both"/>
            </w:pPr>
            <w:r w:rsidRPr="00E83654">
              <w:t>Стирка и глажение белья на дому у заказчика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54" w:rsidRPr="00E83654" w:rsidRDefault="00E83654">
            <w:pPr>
              <w:pStyle w:val="ConsPlusNormal"/>
              <w:jc w:val="center"/>
            </w:pPr>
            <w:r w:rsidRPr="00E83654">
              <w:t>019751</w:t>
            </w:r>
          </w:p>
        </w:tc>
      </w:tr>
    </w:tbl>
    <w:p w:rsidR="00BA7D2B" w:rsidRDefault="00BA7D2B">
      <w:pPr>
        <w:rPr>
          <w:lang w:val="en-US"/>
        </w:rPr>
      </w:pPr>
      <w:bookmarkStart w:id="1" w:name="_GoBack"/>
      <w:bookmarkEnd w:id="1"/>
    </w:p>
    <w:sectPr w:rsidR="00BA7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654"/>
    <w:rsid w:val="00280CBB"/>
    <w:rsid w:val="00BA7D2B"/>
    <w:rsid w:val="00CC5A32"/>
    <w:rsid w:val="00E8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6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8365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6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8365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D30EA3A93FBE5143C084DADA9DCFF37D6E6095CD5BD5F2B7E8EC962319Y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D30EA3A93FBE5143C084DADA9DCFF37D636E95CB5FD5F2B7E8EC962319Y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D30EA3A93FBE5143C084DADA9DCFF37D6E6095CD5BD5F2B7E8EC962319Y5H" TargetMode="External"/><Relationship Id="rId5" Type="http://schemas.openxmlformats.org/officeDocument/2006/relationships/hyperlink" Target="consultantplus://offline/ref=A3D30EA3A93FBE5143C084DADA9DCFF37D636E95CB5FD5F2B7E8EC962319Y5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Пономаренко Татьяна Николаевна</dc:creator>
  <cp:lastModifiedBy>K216</cp:lastModifiedBy>
  <cp:revision>3</cp:revision>
  <dcterms:created xsi:type="dcterms:W3CDTF">2015-12-16T08:08:00Z</dcterms:created>
  <dcterms:modified xsi:type="dcterms:W3CDTF">2015-12-16T08:08:00Z</dcterms:modified>
</cp:coreProperties>
</file>