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18B" w:rsidRPr="007B6598" w:rsidRDefault="00F9518B">
      <w:pPr>
        <w:pStyle w:val="ConsPlusNormal"/>
        <w:jc w:val="both"/>
        <w:outlineLvl w:val="0"/>
      </w:pPr>
      <w:bookmarkStart w:id="0" w:name="_GoBack"/>
    </w:p>
    <w:p w:rsidR="00F9518B" w:rsidRPr="007B6598" w:rsidRDefault="00F9518B">
      <w:pPr>
        <w:pStyle w:val="ConsPlusTitle"/>
        <w:jc w:val="center"/>
        <w:outlineLvl w:val="0"/>
      </w:pPr>
      <w:r w:rsidRPr="007B6598">
        <w:t>СОВЕТ ДЕПУТАТОВ КОЛОМЕНСКОГО ГОРОДСКОГО ОКРУГА</w:t>
      </w:r>
    </w:p>
    <w:p w:rsidR="00F9518B" w:rsidRPr="007B6598" w:rsidRDefault="00F9518B">
      <w:pPr>
        <w:pStyle w:val="ConsPlusTitle"/>
        <w:jc w:val="center"/>
      </w:pPr>
      <w:r w:rsidRPr="007B6598">
        <w:t>МОСКОВСКОЙ ОБЛАСТИ</w:t>
      </w:r>
    </w:p>
    <w:p w:rsidR="00F9518B" w:rsidRPr="007B6598" w:rsidRDefault="00F9518B">
      <w:pPr>
        <w:pStyle w:val="ConsPlusTitle"/>
        <w:jc w:val="center"/>
      </w:pPr>
    </w:p>
    <w:p w:rsidR="00F9518B" w:rsidRPr="007B6598" w:rsidRDefault="00F9518B">
      <w:pPr>
        <w:pStyle w:val="ConsPlusTitle"/>
        <w:jc w:val="center"/>
      </w:pPr>
      <w:r w:rsidRPr="007B6598">
        <w:t>РЕШЕНИЕ</w:t>
      </w:r>
    </w:p>
    <w:p w:rsidR="00F9518B" w:rsidRPr="007B6598" w:rsidRDefault="00F9518B">
      <w:pPr>
        <w:pStyle w:val="ConsPlusTitle"/>
        <w:jc w:val="center"/>
      </w:pPr>
      <w:r w:rsidRPr="007B6598">
        <w:t>от 6 октября 2017 г. N 61</w:t>
      </w:r>
    </w:p>
    <w:p w:rsidR="00F9518B" w:rsidRPr="007B6598" w:rsidRDefault="00F9518B">
      <w:pPr>
        <w:pStyle w:val="ConsPlusTitle"/>
        <w:jc w:val="center"/>
      </w:pPr>
    </w:p>
    <w:p w:rsidR="00F9518B" w:rsidRPr="007B6598" w:rsidRDefault="00F9518B">
      <w:pPr>
        <w:pStyle w:val="ConsPlusTitle"/>
        <w:jc w:val="center"/>
      </w:pPr>
      <w:r w:rsidRPr="007B6598">
        <w:t>О ВВЕДЕНИИ НА ТЕРРИТОРИИ КОЛОМЕНСКОГО ГОРОДСКОГО ОКРУГА</w:t>
      </w:r>
    </w:p>
    <w:p w:rsidR="00F9518B" w:rsidRPr="007B6598" w:rsidRDefault="00F9518B">
      <w:pPr>
        <w:pStyle w:val="ConsPlusTitle"/>
        <w:jc w:val="center"/>
      </w:pPr>
      <w:r w:rsidRPr="007B6598">
        <w:t xml:space="preserve">СИСТЕМЫ НАЛОГООБЛОЖЕНИЯ В ВИДЕ ЕДИНОГО НАЛОГА НА </w:t>
      </w:r>
      <w:proofErr w:type="gramStart"/>
      <w:r w:rsidRPr="007B6598">
        <w:t>ВМЕНЕННЫЙ</w:t>
      </w:r>
      <w:proofErr w:type="gramEnd"/>
    </w:p>
    <w:p w:rsidR="00F9518B" w:rsidRPr="007B6598" w:rsidRDefault="00F9518B">
      <w:pPr>
        <w:pStyle w:val="ConsPlusTitle"/>
        <w:jc w:val="center"/>
      </w:pPr>
      <w:r w:rsidRPr="007B6598">
        <w:t>ДОХОД ДЛЯ ОТДЕЛЬНЫХ ВИДОВ ДЕЯТЕЛЬНОСТИ С 01.01.2018</w:t>
      </w:r>
    </w:p>
    <w:p w:rsidR="00F9518B" w:rsidRPr="007B6598" w:rsidRDefault="00F9518B">
      <w:pPr>
        <w:pStyle w:val="ConsPlusNormal"/>
        <w:jc w:val="both"/>
      </w:pPr>
    </w:p>
    <w:p w:rsidR="00F9518B" w:rsidRPr="007B6598" w:rsidRDefault="00F9518B">
      <w:pPr>
        <w:pStyle w:val="ConsPlusNormal"/>
        <w:ind w:firstLine="540"/>
        <w:jc w:val="both"/>
      </w:pPr>
      <w:r w:rsidRPr="007B6598">
        <w:t xml:space="preserve">В соответствии с </w:t>
      </w:r>
      <w:hyperlink r:id="rId5" w:history="1">
        <w:r w:rsidRPr="007B6598">
          <w:t>главой 26.3</w:t>
        </w:r>
      </w:hyperlink>
      <w:r w:rsidRPr="007B6598">
        <w:t xml:space="preserve"> "Система налогообложения в виде единого налога на вмененный доход для отдельных видов деятельности" Налогового кодекса Российской Федерации, Федеральным </w:t>
      </w:r>
      <w:hyperlink r:id="rId6" w:history="1">
        <w:r w:rsidRPr="007B6598">
          <w:t>законом</w:t>
        </w:r>
      </w:hyperlink>
      <w:r w:rsidRPr="007B6598">
        <w:t xml:space="preserve"> от 06.10.2003 N 131-ФЗ "Об общих принципах организации местного самоуправления в Российской Федерации" Совет депутатов Коломенского городского округа решил:</w:t>
      </w:r>
    </w:p>
    <w:p w:rsidR="00F9518B" w:rsidRPr="007B6598" w:rsidRDefault="00F9518B">
      <w:pPr>
        <w:pStyle w:val="ConsPlusNormal"/>
        <w:spacing w:before="220"/>
        <w:ind w:firstLine="540"/>
        <w:jc w:val="both"/>
      </w:pPr>
      <w:r w:rsidRPr="007B6598">
        <w:t>1. Ввести в действие с 1 января 2018 года на территории Коломенского городского округа систему налогообложения в виде единого налога на вмененный доход для отдельных видов деятельности (далее по тексту - единый налог).</w:t>
      </w:r>
    </w:p>
    <w:p w:rsidR="00F9518B" w:rsidRPr="007B6598" w:rsidRDefault="00F9518B">
      <w:pPr>
        <w:pStyle w:val="ConsPlusNormal"/>
        <w:spacing w:before="220"/>
        <w:ind w:firstLine="540"/>
        <w:jc w:val="both"/>
      </w:pPr>
      <w:r w:rsidRPr="007B6598">
        <w:t>2. Утвердить виды предпринимательской деятельности, в отношении которых может применяться единый налог:</w:t>
      </w:r>
    </w:p>
    <w:p w:rsidR="00F9518B" w:rsidRPr="007B6598" w:rsidRDefault="00F9518B">
      <w:pPr>
        <w:pStyle w:val="ConsPlusNormal"/>
        <w:spacing w:before="220"/>
        <w:ind w:firstLine="540"/>
        <w:jc w:val="both"/>
      </w:pPr>
      <w:r w:rsidRPr="007B6598">
        <w:t xml:space="preserve">1) оказание бытовых услуг. Коды видов деятельности в соответствии с Общероссийским </w:t>
      </w:r>
      <w:hyperlink r:id="rId7" w:history="1">
        <w:r w:rsidRPr="007B6598">
          <w:t>классификатором</w:t>
        </w:r>
      </w:hyperlink>
      <w:r w:rsidRPr="007B6598">
        <w:t xml:space="preserve"> видов экономической деятельности и коды услуг в соответствии с Общероссийским </w:t>
      </w:r>
      <w:hyperlink r:id="rId8" w:history="1">
        <w:r w:rsidRPr="007B6598">
          <w:t>классификатором</w:t>
        </w:r>
      </w:hyperlink>
      <w:r w:rsidRPr="007B6598"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F9518B" w:rsidRPr="007B6598" w:rsidRDefault="00F9518B">
      <w:pPr>
        <w:pStyle w:val="ConsPlusNormal"/>
        <w:spacing w:before="220"/>
        <w:ind w:firstLine="540"/>
        <w:jc w:val="both"/>
      </w:pPr>
      <w:r w:rsidRPr="007B6598">
        <w:t>2) оказание ветеринарных услуг;</w:t>
      </w:r>
    </w:p>
    <w:p w:rsidR="00F9518B" w:rsidRPr="007B6598" w:rsidRDefault="00F9518B">
      <w:pPr>
        <w:pStyle w:val="ConsPlusNormal"/>
        <w:spacing w:before="220"/>
        <w:ind w:firstLine="540"/>
        <w:jc w:val="both"/>
      </w:pPr>
      <w:r w:rsidRPr="007B6598">
        <w:t>3) оказание услуг по ремонту, техническому обслуживанию и мойке автомототранспортных средств;</w:t>
      </w:r>
    </w:p>
    <w:p w:rsidR="00F9518B" w:rsidRPr="007B6598" w:rsidRDefault="00F9518B">
      <w:pPr>
        <w:pStyle w:val="ConsPlusNormal"/>
        <w:spacing w:before="220"/>
        <w:ind w:firstLine="540"/>
        <w:jc w:val="both"/>
      </w:pPr>
      <w:r w:rsidRPr="007B6598"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F9518B" w:rsidRPr="007B6598" w:rsidRDefault="00F9518B">
      <w:pPr>
        <w:pStyle w:val="ConsPlusNormal"/>
        <w:spacing w:before="220"/>
        <w:ind w:firstLine="540"/>
        <w:jc w:val="both"/>
      </w:pPr>
      <w:r w:rsidRPr="007B6598"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</w:r>
    </w:p>
    <w:p w:rsidR="00F9518B" w:rsidRPr="007B6598" w:rsidRDefault="00F9518B">
      <w:pPr>
        <w:pStyle w:val="ConsPlusNormal"/>
        <w:spacing w:before="220"/>
        <w:ind w:firstLine="540"/>
        <w:jc w:val="both"/>
      </w:pPr>
      <w:r w:rsidRPr="007B6598"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F9518B" w:rsidRPr="007B6598" w:rsidRDefault="00F9518B">
      <w:pPr>
        <w:pStyle w:val="ConsPlusNormal"/>
        <w:spacing w:before="220"/>
        <w:ind w:firstLine="540"/>
        <w:jc w:val="both"/>
      </w:pPr>
      <w:r w:rsidRPr="007B6598">
        <w:t>7)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F9518B" w:rsidRPr="007B6598" w:rsidRDefault="00F9518B">
      <w:pPr>
        <w:pStyle w:val="ConsPlusNormal"/>
        <w:spacing w:before="220"/>
        <w:ind w:firstLine="540"/>
        <w:jc w:val="both"/>
      </w:pPr>
      <w:r w:rsidRPr="007B6598"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F9518B" w:rsidRPr="007B6598" w:rsidRDefault="00F9518B">
      <w:pPr>
        <w:pStyle w:val="ConsPlusNormal"/>
        <w:spacing w:before="220"/>
        <w:ind w:firstLine="540"/>
        <w:jc w:val="both"/>
      </w:pPr>
      <w:r w:rsidRPr="007B6598"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F9518B" w:rsidRPr="007B6598" w:rsidRDefault="00F9518B">
      <w:pPr>
        <w:pStyle w:val="ConsPlusNormal"/>
        <w:spacing w:before="220"/>
        <w:ind w:firstLine="540"/>
        <w:jc w:val="both"/>
      </w:pPr>
      <w:r w:rsidRPr="007B6598">
        <w:t>10) распространение наружной рекламы с использованием рекламных конструкций;</w:t>
      </w:r>
    </w:p>
    <w:p w:rsidR="00F9518B" w:rsidRPr="007B6598" w:rsidRDefault="00F9518B">
      <w:pPr>
        <w:pStyle w:val="ConsPlusNormal"/>
        <w:spacing w:before="220"/>
        <w:ind w:firstLine="540"/>
        <w:jc w:val="both"/>
      </w:pPr>
      <w:r w:rsidRPr="007B6598">
        <w:t>11) размещение рекламы с использованием внешних и внутренних поверхностей транспортных средств;</w:t>
      </w:r>
    </w:p>
    <w:p w:rsidR="00F9518B" w:rsidRPr="007B6598" w:rsidRDefault="00F9518B">
      <w:pPr>
        <w:pStyle w:val="ConsPlusNormal"/>
        <w:spacing w:before="220"/>
        <w:ind w:firstLine="540"/>
        <w:jc w:val="both"/>
      </w:pPr>
      <w:r w:rsidRPr="007B6598"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F9518B" w:rsidRPr="007B6598" w:rsidRDefault="00F9518B">
      <w:pPr>
        <w:pStyle w:val="ConsPlusNormal"/>
        <w:spacing w:before="220"/>
        <w:ind w:firstLine="540"/>
        <w:jc w:val="both"/>
      </w:pPr>
      <w:r w:rsidRPr="007B6598">
        <w:lastRenderedPageBreak/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F9518B" w:rsidRPr="007B6598" w:rsidRDefault="00F9518B">
      <w:pPr>
        <w:pStyle w:val="ConsPlusNormal"/>
        <w:spacing w:before="220"/>
        <w:ind w:firstLine="540"/>
        <w:jc w:val="both"/>
      </w:pPr>
      <w:r w:rsidRPr="007B6598"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F9518B" w:rsidRPr="007B6598" w:rsidRDefault="00F9518B">
      <w:pPr>
        <w:pStyle w:val="ConsPlusNormal"/>
        <w:spacing w:before="220"/>
        <w:ind w:firstLine="540"/>
        <w:jc w:val="both"/>
      </w:pPr>
      <w:r w:rsidRPr="007B6598">
        <w:t>3. Значения корректирующего коэффициента К</w:t>
      </w:r>
      <w:proofErr w:type="gramStart"/>
      <w:r w:rsidRPr="007B6598">
        <w:t>2</w:t>
      </w:r>
      <w:proofErr w:type="gramEnd"/>
      <w:r w:rsidRPr="007B6598">
        <w:t xml:space="preserve"> устанавливаются в соответствии с настоящим пунктом и таблицами значений корректирующего коэффициента К2 согласно </w:t>
      </w:r>
      <w:hyperlink w:anchor="P50" w:history="1">
        <w:r w:rsidRPr="007B6598">
          <w:t>приложениям N 1</w:t>
        </w:r>
      </w:hyperlink>
      <w:r w:rsidRPr="007B6598">
        <w:t xml:space="preserve">, </w:t>
      </w:r>
      <w:hyperlink w:anchor="P179" w:history="1">
        <w:r w:rsidRPr="007B6598">
          <w:t>2</w:t>
        </w:r>
      </w:hyperlink>
      <w:r w:rsidRPr="007B6598">
        <w:t xml:space="preserve"> и </w:t>
      </w:r>
      <w:hyperlink w:anchor="P422" w:history="1">
        <w:r w:rsidRPr="007B6598">
          <w:t>3</w:t>
        </w:r>
      </w:hyperlink>
      <w:r w:rsidRPr="007B6598">
        <w:t xml:space="preserve"> к настоящему решению.</w:t>
      </w:r>
    </w:p>
    <w:p w:rsidR="00F9518B" w:rsidRPr="007B6598" w:rsidRDefault="00F9518B">
      <w:pPr>
        <w:pStyle w:val="ConsPlusNormal"/>
        <w:spacing w:before="220"/>
        <w:ind w:firstLine="540"/>
        <w:jc w:val="both"/>
      </w:pPr>
      <w:bookmarkStart w:id="1" w:name="P29"/>
      <w:bookmarkEnd w:id="1"/>
      <w:r w:rsidRPr="007B6598">
        <w:t xml:space="preserve">3.1. При оказании налогоплательщиками работ и услуг в городских населенных пунктах </w:t>
      </w:r>
      <w:hyperlink w:anchor="P50" w:history="1">
        <w:r w:rsidRPr="007B6598">
          <w:t>значение</w:t>
        </w:r>
      </w:hyperlink>
      <w:r w:rsidRPr="007B6598">
        <w:t xml:space="preserve"> корректирующего коэффициента К</w:t>
      </w:r>
      <w:proofErr w:type="gramStart"/>
      <w:r w:rsidRPr="007B6598">
        <w:t>2</w:t>
      </w:r>
      <w:proofErr w:type="gramEnd"/>
      <w:r w:rsidRPr="007B6598">
        <w:t xml:space="preserve"> устанавливается в соответствии с приложением N 1 к настоящему решению.</w:t>
      </w:r>
    </w:p>
    <w:p w:rsidR="00F9518B" w:rsidRPr="007B6598" w:rsidRDefault="00F9518B">
      <w:pPr>
        <w:pStyle w:val="ConsPlusNormal"/>
        <w:spacing w:before="220"/>
        <w:ind w:firstLine="540"/>
        <w:jc w:val="both"/>
      </w:pPr>
      <w:r w:rsidRPr="007B6598">
        <w:t xml:space="preserve">3.2. При оказании налогоплательщиками, за исключением налогоплательщиков, указанных в </w:t>
      </w:r>
      <w:hyperlink w:anchor="P29" w:history="1">
        <w:r w:rsidRPr="007B6598">
          <w:t>пунктах 3.1</w:t>
        </w:r>
      </w:hyperlink>
      <w:r w:rsidRPr="007B6598">
        <w:t xml:space="preserve"> и </w:t>
      </w:r>
      <w:hyperlink w:anchor="P31" w:history="1">
        <w:r w:rsidRPr="007B6598">
          <w:t>3.3</w:t>
        </w:r>
      </w:hyperlink>
      <w:r w:rsidRPr="007B6598">
        <w:t xml:space="preserve"> настоящего решения, работ и услуг в сельских населенных пунктах и на иной территории значение корректирующего коэффициента К</w:t>
      </w:r>
      <w:proofErr w:type="gramStart"/>
      <w:r w:rsidRPr="007B6598">
        <w:t>2</w:t>
      </w:r>
      <w:proofErr w:type="gramEnd"/>
      <w:r w:rsidRPr="007B6598">
        <w:t xml:space="preserve"> устанавливается в соответствии с таблицей значений корректирующего коэффициента К2 согласно </w:t>
      </w:r>
      <w:hyperlink w:anchor="P179" w:history="1">
        <w:r w:rsidRPr="007B6598">
          <w:t>приложению N 2</w:t>
        </w:r>
      </w:hyperlink>
      <w:r w:rsidRPr="007B6598">
        <w:t xml:space="preserve"> к настоящему решению как произведение корректирующих коэффициентов места деятельности и сезонности.</w:t>
      </w:r>
    </w:p>
    <w:p w:rsidR="00F9518B" w:rsidRPr="007B6598" w:rsidRDefault="00F9518B">
      <w:pPr>
        <w:pStyle w:val="ConsPlusNormal"/>
        <w:spacing w:before="220"/>
        <w:ind w:firstLine="540"/>
        <w:jc w:val="both"/>
      </w:pPr>
      <w:bookmarkStart w:id="2" w:name="P31"/>
      <w:bookmarkEnd w:id="2"/>
      <w:r w:rsidRPr="007B6598">
        <w:t>3.3. При осуществлении организациями розничной торговли, осуществляемой через объекты стационарной торговой сети, имеющей торговые залы, а также при условии осуществления ими деятельности по развозной торговле автолавками в малочисленные населенные пункты и садоводческие товарищества значения корректирующего коэффициента К</w:t>
      </w:r>
      <w:proofErr w:type="gramStart"/>
      <w:r w:rsidRPr="007B6598">
        <w:t>2</w:t>
      </w:r>
      <w:proofErr w:type="gramEnd"/>
      <w:r w:rsidRPr="007B6598">
        <w:t xml:space="preserve"> устанавливаются в соответствии с таблицей значений корректирующего коэффициента К2 согласно </w:t>
      </w:r>
      <w:hyperlink w:anchor="P422" w:history="1">
        <w:r w:rsidRPr="007B6598">
          <w:t>приложению N 3</w:t>
        </w:r>
      </w:hyperlink>
      <w:r w:rsidRPr="007B6598">
        <w:t xml:space="preserve"> к настоящему решению как произведение корректирующих коэффициентов места деятельности и сезонности.</w:t>
      </w:r>
    </w:p>
    <w:p w:rsidR="00F9518B" w:rsidRPr="007B6598" w:rsidRDefault="00F9518B">
      <w:pPr>
        <w:pStyle w:val="ConsPlusNormal"/>
        <w:spacing w:before="220"/>
        <w:ind w:firstLine="540"/>
        <w:jc w:val="both"/>
      </w:pPr>
      <w:r w:rsidRPr="007B6598">
        <w:t>4. Опубликовать настоящее решение в официальном печатном средстве массовой информации Коломенского городского округа - газете "</w:t>
      </w:r>
      <w:proofErr w:type="gramStart"/>
      <w:r w:rsidRPr="007B6598">
        <w:t>Коломенская</w:t>
      </w:r>
      <w:proofErr w:type="gramEnd"/>
      <w:r w:rsidRPr="007B6598">
        <w:t xml:space="preserve"> правда" и разместить на официальном сайте Коломенского городского округа в информационно-телекоммуникационной сети Интернет www.kolomnagrad.ru.</w:t>
      </w:r>
    </w:p>
    <w:p w:rsidR="00F9518B" w:rsidRPr="007B6598" w:rsidRDefault="00F9518B">
      <w:pPr>
        <w:pStyle w:val="ConsPlusNormal"/>
        <w:spacing w:before="220"/>
        <w:ind w:firstLine="540"/>
        <w:jc w:val="both"/>
      </w:pPr>
      <w:r w:rsidRPr="007B6598">
        <w:t>5. Настоящее решение вступает в силу с 1 января 2018 года, но не ранее чем по истечении одного месяца со дня его официального опубликования.</w:t>
      </w:r>
    </w:p>
    <w:p w:rsidR="00F9518B" w:rsidRPr="007B6598" w:rsidRDefault="00F9518B">
      <w:pPr>
        <w:pStyle w:val="ConsPlusNormal"/>
        <w:spacing w:before="220"/>
        <w:ind w:firstLine="540"/>
        <w:jc w:val="both"/>
      </w:pPr>
      <w:r w:rsidRPr="007B6598">
        <w:t xml:space="preserve">6. </w:t>
      </w:r>
      <w:proofErr w:type="gramStart"/>
      <w:r w:rsidRPr="007B6598">
        <w:t>Контроль за</w:t>
      </w:r>
      <w:proofErr w:type="gramEnd"/>
      <w:r w:rsidRPr="007B6598">
        <w:t xml:space="preserve"> исполнением настоящего решения возложить на председателя Совета депутатов Коломенского городского округа А.В. Ваулина.</w:t>
      </w:r>
    </w:p>
    <w:p w:rsidR="00F9518B" w:rsidRPr="007B6598" w:rsidRDefault="00F9518B">
      <w:pPr>
        <w:pStyle w:val="ConsPlusNormal"/>
        <w:jc w:val="both"/>
      </w:pPr>
    </w:p>
    <w:p w:rsidR="00F9518B" w:rsidRPr="007B6598" w:rsidRDefault="00F9518B">
      <w:pPr>
        <w:pStyle w:val="ConsPlusNormal"/>
        <w:jc w:val="right"/>
      </w:pPr>
      <w:r w:rsidRPr="007B6598">
        <w:t>Председатель Совета депутатов</w:t>
      </w:r>
    </w:p>
    <w:p w:rsidR="00F9518B" w:rsidRPr="007B6598" w:rsidRDefault="00F9518B">
      <w:pPr>
        <w:pStyle w:val="ConsPlusNormal"/>
        <w:jc w:val="right"/>
      </w:pPr>
      <w:r w:rsidRPr="007B6598">
        <w:t>Коломенского городского округа</w:t>
      </w:r>
    </w:p>
    <w:p w:rsidR="00F9518B" w:rsidRPr="007B6598" w:rsidRDefault="00F9518B">
      <w:pPr>
        <w:pStyle w:val="ConsPlusNormal"/>
        <w:jc w:val="right"/>
      </w:pPr>
      <w:r w:rsidRPr="007B6598">
        <w:t>А.В. Ваулин</w:t>
      </w:r>
    </w:p>
    <w:p w:rsidR="00F9518B" w:rsidRPr="007B6598" w:rsidRDefault="00F9518B">
      <w:pPr>
        <w:pStyle w:val="ConsPlusNormal"/>
        <w:jc w:val="both"/>
      </w:pPr>
    </w:p>
    <w:p w:rsidR="00F9518B" w:rsidRPr="007B6598" w:rsidRDefault="00F9518B">
      <w:pPr>
        <w:pStyle w:val="ConsPlusNormal"/>
        <w:jc w:val="both"/>
      </w:pPr>
    </w:p>
    <w:p w:rsidR="00F9518B" w:rsidRPr="007B6598" w:rsidRDefault="00F9518B">
      <w:pPr>
        <w:pStyle w:val="ConsPlusNormal"/>
        <w:jc w:val="both"/>
      </w:pPr>
    </w:p>
    <w:p w:rsidR="00F9518B" w:rsidRPr="007B6598" w:rsidRDefault="00F9518B">
      <w:pPr>
        <w:pStyle w:val="ConsPlusNormal"/>
        <w:jc w:val="both"/>
      </w:pPr>
    </w:p>
    <w:p w:rsidR="00F9518B" w:rsidRPr="007B6598" w:rsidRDefault="00F9518B">
      <w:pPr>
        <w:pStyle w:val="ConsPlusNormal"/>
        <w:jc w:val="both"/>
      </w:pPr>
    </w:p>
    <w:p w:rsidR="00F9518B" w:rsidRPr="007B6598" w:rsidRDefault="00F9518B">
      <w:pPr>
        <w:pStyle w:val="ConsPlusNormal"/>
        <w:jc w:val="right"/>
        <w:outlineLvl w:val="0"/>
      </w:pPr>
      <w:r w:rsidRPr="007B6598">
        <w:t>Приложение N 1</w:t>
      </w:r>
    </w:p>
    <w:p w:rsidR="00F9518B" w:rsidRPr="007B6598" w:rsidRDefault="00F9518B">
      <w:pPr>
        <w:pStyle w:val="ConsPlusNormal"/>
        <w:jc w:val="right"/>
      </w:pPr>
      <w:r w:rsidRPr="007B6598">
        <w:t>к решению Совета депутатов</w:t>
      </w:r>
    </w:p>
    <w:p w:rsidR="00F9518B" w:rsidRPr="007B6598" w:rsidRDefault="00F9518B">
      <w:pPr>
        <w:pStyle w:val="ConsPlusNormal"/>
        <w:jc w:val="right"/>
      </w:pPr>
      <w:r w:rsidRPr="007B6598">
        <w:t>Коломенского городского округа</w:t>
      </w:r>
    </w:p>
    <w:p w:rsidR="00F9518B" w:rsidRPr="007B6598" w:rsidRDefault="00F9518B">
      <w:pPr>
        <w:pStyle w:val="ConsPlusNormal"/>
        <w:jc w:val="right"/>
      </w:pPr>
      <w:r w:rsidRPr="007B6598">
        <w:t>Московской области</w:t>
      </w:r>
    </w:p>
    <w:p w:rsidR="00F9518B" w:rsidRPr="007B6598" w:rsidRDefault="00F9518B">
      <w:pPr>
        <w:pStyle w:val="ConsPlusNormal"/>
        <w:jc w:val="right"/>
      </w:pPr>
      <w:r w:rsidRPr="007B6598">
        <w:t>от 6 октября 2017 г. N 61</w:t>
      </w:r>
    </w:p>
    <w:p w:rsidR="00F9518B" w:rsidRPr="007B6598" w:rsidRDefault="00F9518B">
      <w:pPr>
        <w:pStyle w:val="ConsPlusNormal"/>
        <w:jc w:val="both"/>
      </w:pPr>
    </w:p>
    <w:p w:rsidR="00F9518B" w:rsidRPr="007B6598" w:rsidRDefault="00F9518B">
      <w:pPr>
        <w:pStyle w:val="ConsPlusTitle"/>
        <w:jc w:val="center"/>
      </w:pPr>
      <w:bookmarkStart w:id="3" w:name="P50"/>
      <w:bookmarkEnd w:id="3"/>
      <w:r w:rsidRPr="007B6598">
        <w:t>ЗНАЧЕНИЕ</w:t>
      </w:r>
    </w:p>
    <w:p w:rsidR="00F9518B" w:rsidRPr="007B6598" w:rsidRDefault="00F9518B">
      <w:pPr>
        <w:pStyle w:val="ConsPlusTitle"/>
        <w:jc w:val="center"/>
      </w:pPr>
      <w:r w:rsidRPr="007B6598">
        <w:t>КОРРЕКТИРУЮЩЕГО КОЭФФИЦИЕНТА К</w:t>
      </w:r>
      <w:proofErr w:type="gramStart"/>
      <w:r w:rsidRPr="007B6598">
        <w:t>2</w:t>
      </w:r>
      <w:proofErr w:type="gramEnd"/>
      <w:r w:rsidRPr="007B6598">
        <w:t xml:space="preserve"> ПРИ ОСУЩЕСТВЛЕНИИ</w:t>
      </w:r>
    </w:p>
    <w:p w:rsidR="00F9518B" w:rsidRPr="007B6598" w:rsidRDefault="00F9518B">
      <w:pPr>
        <w:pStyle w:val="ConsPlusTitle"/>
        <w:jc w:val="center"/>
      </w:pPr>
      <w:r w:rsidRPr="007B6598">
        <w:t>ДЕЯТЕЛЬНОСТИ В ГОРОДСКИХ НАСЕЛЕННЫХ ПУНКТАХ</w:t>
      </w:r>
    </w:p>
    <w:p w:rsidR="00F9518B" w:rsidRPr="007B6598" w:rsidRDefault="00F951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896"/>
        <w:gridCol w:w="2438"/>
      </w:tblGrid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  <w:jc w:val="center"/>
            </w:pPr>
            <w:r w:rsidRPr="007B6598">
              <w:t xml:space="preserve">N </w:t>
            </w:r>
            <w:proofErr w:type="gramStart"/>
            <w:r w:rsidRPr="007B6598">
              <w:t>п</w:t>
            </w:r>
            <w:proofErr w:type="gramEnd"/>
            <w:r w:rsidRPr="007B6598">
              <w:t>/п</w:t>
            </w:r>
          </w:p>
        </w:tc>
        <w:tc>
          <w:tcPr>
            <w:tcW w:w="5896" w:type="dxa"/>
          </w:tcPr>
          <w:p w:rsidR="00F9518B" w:rsidRPr="007B6598" w:rsidRDefault="00F9518B">
            <w:pPr>
              <w:pStyle w:val="ConsPlusNormal"/>
              <w:jc w:val="center"/>
            </w:pPr>
            <w:r w:rsidRPr="007B6598">
              <w:t>Виды предпринимательской деятельности</w:t>
            </w:r>
          </w:p>
        </w:tc>
        <w:tc>
          <w:tcPr>
            <w:tcW w:w="2438" w:type="dxa"/>
          </w:tcPr>
          <w:p w:rsidR="00F9518B" w:rsidRPr="007B6598" w:rsidRDefault="00F9518B">
            <w:pPr>
              <w:pStyle w:val="ConsPlusNormal"/>
              <w:jc w:val="center"/>
            </w:pPr>
            <w:r w:rsidRPr="007B6598">
              <w:t xml:space="preserve">Значение корректирующего </w:t>
            </w:r>
            <w:r w:rsidRPr="007B6598">
              <w:lastRenderedPageBreak/>
              <w:t>коэффициента К</w:t>
            </w:r>
            <w:proofErr w:type="gramStart"/>
            <w:r w:rsidRPr="007B6598">
              <w:t>2</w:t>
            </w:r>
            <w:proofErr w:type="gramEnd"/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lastRenderedPageBreak/>
              <w:t>1</w:t>
            </w:r>
          </w:p>
        </w:tc>
        <w:tc>
          <w:tcPr>
            <w:tcW w:w="5896" w:type="dxa"/>
          </w:tcPr>
          <w:p w:rsidR="00F9518B" w:rsidRPr="007B6598" w:rsidRDefault="00F9518B">
            <w:pPr>
              <w:pStyle w:val="ConsPlusNormal"/>
            </w:pPr>
            <w:r w:rsidRPr="007B6598">
              <w:t>Оказание бытовых услуг</w:t>
            </w:r>
          </w:p>
        </w:tc>
        <w:tc>
          <w:tcPr>
            <w:tcW w:w="2438" w:type="dxa"/>
          </w:tcPr>
          <w:p w:rsidR="00F9518B" w:rsidRPr="007B6598" w:rsidRDefault="00F9518B">
            <w:pPr>
              <w:pStyle w:val="ConsPlusNormal"/>
            </w:pP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</w:p>
        </w:tc>
        <w:tc>
          <w:tcPr>
            <w:tcW w:w="5896" w:type="dxa"/>
          </w:tcPr>
          <w:p w:rsidR="00F9518B" w:rsidRPr="007B6598" w:rsidRDefault="00F9518B">
            <w:pPr>
              <w:pStyle w:val="ConsPlusNormal"/>
            </w:pPr>
            <w:r w:rsidRPr="007B6598">
              <w:t>В том числе:</w:t>
            </w:r>
          </w:p>
        </w:tc>
        <w:tc>
          <w:tcPr>
            <w:tcW w:w="2438" w:type="dxa"/>
          </w:tcPr>
          <w:p w:rsidR="00F9518B" w:rsidRPr="007B6598" w:rsidRDefault="00F9518B">
            <w:pPr>
              <w:pStyle w:val="ConsPlusNormal"/>
            </w:pP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1.1.</w:t>
            </w:r>
          </w:p>
        </w:tc>
        <w:tc>
          <w:tcPr>
            <w:tcW w:w="5896" w:type="dxa"/>
          </w:tcPr>
          <w:p w:rsidR="00F9518B" w:rsidRPr="007B6598" w:rsidRDefault="00F9518B">
            <w:pPr>
              <w:pStyle w:val="ConsPlusNormal"/>
            </w:pPr>
            <w:r w:rsidRPr="007B6598">
              <w:t>Ремонт, окраска и пошив обуви</w:t>
            </w:r>
          </w:p>
        </w:tc>
        <w:tc>
          <w:tcPr>
            <w:tcW w:w="2438" w:type="dxa"/>
          </w:tcPr>
          <w:p w:rsidR="00F9518B" w:rsidRPr="007B6598" w:rsidRDefault="00F9518B">
            <w:pPr>
              <w:pStyle w:val="ConsPlusNormal"/>
            </w:pPr>
            <w:r w:rsidRPr="007B6598">
              <w:t>0,6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1.2.</w:t>
            </w:r>
          </w:p>
        </w:tc>
        <w:tc>
          <w:tcPr>
            <w:tcW w:w="5896" w:type="dxa"/>
          </w:tcPr>
          <w:p w:rsidR="00F9518B" w:rsidRPr="007B6598" w:rsidRDefault="00F9518B">
            <w:pPr>
              <w:pStyle w:val="ConsPlusNormal"/>
            </w:pPr>
            <w:r w:rsidRPr="007B6598">
              <w:t>Ремонт, пошив швейных, меховых и кожаных изделий, головных уборов и изделий из текстильной галантереи, ремонт, пошив и вязание трикотажных изделий</w:t>
            </w:r>
          </w:p>
        </w:tc>
        <w:tc>
          <w:tcPr>
            <w:tcW w:w="2438" w:type="dxa"/>
          </w:tcPr>
          <w:p w:rsidR="00F9518B" w:rsidRPr="007B6598" w:rsidRDefault="00F9518B">
            <w:pPr>
              <w:pStyle w:val="ConsPlusNormal"/>
            </w:pPr>
            <w:r w:rsidRPr="007B6598">
              <w:t>0,6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1.3.</w:t>
            </w:r>
          </w:p>
        </w:tc>
        <w:tc>
          <w:tcPr>
            <w:tcW w:w="5896" w:type="dxa"/>
          </w:tcPr>
          <w:p w:rsidR="00F9518B" w:rsidRPr="007B6598" w:rsidRDefault="00F9518B">
            <w:pPr>
              <w:pStyle w:val="ConsPlusNormal"/>
            </w:pPr>
            <w:r w:rsidRPr="007B6598">
              <w:t>Услуги прачечных</w:t>
            </w:r>
          </w:p>
        </w:tc>
        <w:tc>
          <w:tcPr>
            <w:tcW w:w="2438" w:type="dxa"/>
          </w:tcPr>
          <w:p w:rsidR="00F9518B" w:rsidRPr="007B6598" w:rsidRDefault="00F9518B">
            <w:pPr>
              <w:pStyle w:val="ConsPlusNormal"/>
            </w:pPr>
            <w:r w:rsidRPr="007B6598">
              <w:t>0,7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1.4</w:t>
            </w:r>
          </w:p>
        </w:tc>
        <w:tc>
          <w:tcPr>
            <w:tcW w:w="5896" w:type="dxa"/>
          </w:tcPr>
          <w:p w:rsidR="00F9518B" w:rsidRPr="007B6598" w:rsidRDefault="00F9518B">
            <w:pPr>
              <w:pStyle w:val="ConsPlusNormal"/>
            </w:pPr>
            <w:proofErr w:type="gramStart"/>
            <w:r w:rsidRPr="007B6598">
              <w:t>Услуги предприятий по прокату (за исключением проката транспортных средств, оргтехники, игровых автоматов, компьютеров, игровых программ, аудиовизуального оборудования, компьютерной техники, индивидуальных сейфов, бытовой радиоэлектронной аппаратуры и принадлежностей к ней, видеоигровых устройств, видеокассет)</w:t>
            </w:r>
            <w:proofErr w:type="gramEnd"/>
          </w:p>
        </w:tc>
        <w:tc>
          <w:tcPr>
            <w:tcW w:w="2438" w:type="dxa"/>
          </w:tcPr>
          <w:p w:rsidR="00F9518B" w:rsidRPr="007B6598" w:rsidRDefault="00F9518B">
            <w:pPr>
              <w:pStyle w:val="ConsPlusNormal"/>
            </w:pPr>
            <w:r w:rsidRPr="007B6598">
              <w:t>0,6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1.5.</w:t>
            </w:r>
          </w:p>
        </w:tc>
        <w:tc>
          <w:tcPr>
            <w:tcW w:w="5896" w:type="dxa"/>
          </w:tcPr>
          <w:p w:rsidR="00F9518B" w:rsidRPr="007B6598" w:rsidRDefault="00F9518B">
            <w:pPr>
              <w:pStyle w:val="ConsPlusNormal"/>
            </w:pPr>
            <w:r w:rsidRPr="007B6598">
              <w:t>Другие виды оказания бытовых услуг</w:t>
            </w:r>
          </w:p>
        </w:tc>
        <w:tc>
          <w:tcPr>
            <w:tcW w:w="2438" w:type="dxa"/>
          </w:tcPr>
          <w:p w:rsidR="00F9518B" w:rsidRPr="007B6598" w:rsidRDefault="00F9518B">
            <w:pPr>
              <w:pStyle w:val="ConsPlusNormal"/>
            </w:pPr>
            <w:r w:rsidRPr="007B6598">
              <w:t>0,8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2.</w:t>
            </w:r>
          </w:p>
        </w:tc>
        <w:tc>
          <w:tcPr>
            <w:tcW w:w="5896" w:type="dxa"/>
          </w:tcPr>
          <w:p w:rsidR="00F9518B" w:rsidRPr="007B6598" w:rsidRDefault="00F9518B">
            <w:pPr>
              <w:pStyle w:val="ConsPlusNormal"/>
            </w:pPr>
            <w:r w:rsidRPr="007B6598">
              <w:t>Оказание ветеринарных услуг</w:t>
            </w:r>
          </w:p>
        </w:tc>
        <w:tc>
          <w:tcPr>
            <w:tcW w:w="2438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3.</w:t>
            </w:r>
          </w:p>
        </w:tc>
        <w:tc>
          <w:tcPr>
            <w:tcW w:w="5896" w:type="dxa"/>
          </w:tcPr>
          <w:p w:rsidR="00F9518B" w:rsidRPr="007B6598" w:rsidRDefault="00F9518B">
            <w:pPr>
              <w:pStyle w:val="ConsPlusNormal"/>
            </w:pPr>
            <w:r w:rsidRPr="007B6598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2438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4.</w:t>
            </w:r>
          </w:p>
        </w:tc>
        <w:tc>
          <w:tcPr>
            <w:tcW w:w="5896" w:type="dxa"/>
          </w:tcPr>
          <w:p w:rsidR="00F9518B" w:rsidRPr="007B6598" w:rsidRDefault="00F9518B">
            <w:pPr>
              <w:pStyle w:val="ConsPlusNormal"/>
            </w:pPr>
            <w:r w:rsidRPr="007B6598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2438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5.</w:t>
            </w:r>
          </w:p>
        </w:tc>
        <w:tc>
          <w:tcPr>
            <w:tcW w:w="5896" w:type="dxa"/>
          </w:tcPr>
          <w:p w:rsidR="00F9518B" w:rsidRPr="007B6598" w:rsidRDefault="00F9518B">
            <w:pPr>
              <w:pStyle w:val="ConsPlusNormal"/>
            </w:pPr>
            <w:r w:rsidRPr="007B6598">
              <w:t>Оказание автотранспортных услуг по перевозке пассажиров</w:t>
            </w:r>
          </w:p>
        </w:tc>
        <w:tc>
          <w:tcPr>
            <w:tcW w:w="2438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6.</w:t>
            </w:r>
          </w:p>
        </w:tc>
        <w:tc>
          <w:tcPr>
            <w:tcW w:w="5896" w:type="dxa"/>
          </w:tcPr>
          <w:p w:rsidR="00F9518B" w:rsidRPr="007B6598" w:rsidRDefault="00F9518B">
            <w:pPr>
              <w:pStyle w:val="ConsPlusNormal"/>
            </w:pPr>
            <w:r w:rsidRPr="007B6598">
              <w:t>Оказание автотранспортных услуг по перевозке грузов</w:t>
            </w:r>
          </w:p>
        </w:tc>
        <w:tc>
          <w:tcPr>
            <w:tcW w:w="2438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7.</w:t>
            </w:r>
          </w:p>
        </w:tc>
        <w:tc>
          <w:tcPr>
            <w:tcW w:w="5896" w:type="dxa"/>
          </w:tcPr>
          <w:p w:rsidR="00F9518B" w:rsidRPr="007B6598" w:rsidRDefault="00F9518B">
            <w:pPr>
              <w:pStyle w:val="ConsPlusNormal"/>
            </w:pPr>
            <w:r w:rsidRPr="007B6598">
              <w:t>Розничная торговля, осуществляемая через объекты стационарной торговой сети, имеющие торговые залы, за исключением розничной торговли следующими ассортиментными группами товаров:</w:t>
            </w:r>
          </w:p>
        </w:tc>
        <w:tc>
          <w:tcPr>
            <w:tcW w:w="2438" w:type="dxa"/>
          </w:tcPr>
          <w:p w:rsidR="00F9518B" w:rsidRPr="007B6598" w:rsidRDefault="00F9518B">
            <w:pPr>
              <w:pStyle w:val="ConsPlusNormal"/>
            </w:pPr>
            <w:r w:rsidRPr="007B6598">
              <w:t>0,8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7.1.</w:t>
            </w:r>
          </w:p>
        </w:tc>
        <w:tc>
          <w:tcPr>
            <w:tcW w:w="5896" w:type="dxa"/>
          </w:tcPr>
          <w:p w:rsidR="00F9518B" w:rsidRPr="007B6598" w:rsidRDefault="00F9518B">
            <w:pPr>
              <w:pStyle w:val="ConsPlusNormal"/>
            </w:pPr>
            <w:r w:rsidRPr="007B6598">
              <w:t>Комиссионная торговля непродовольственными товарами (кроме легковых автомобилей и запасных частей к ним)</w:t>
            </w:r>
          </w:p>
        </w:tc>
        <w:tc>
          <w:tcPr>
            <w:tcW w:w="2438" w:type="dxa"/>
          </w:tcPr>
          <w:p w:rsidR="00F9518B" w:rsidRPr="007B6598" w:rsidRDefault="00F9518B">
            <w:pPr>
              <w:pStyle w:val="ConsPlusNormal"/>
            </w:pPr>
            <w:r w:rsidRPr="007B6598">
              <w:t>0,7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7.2.</w:t>
            </w:r>
          </w:p>
        </w:tc>
        <w:tc>
          <w:tcPr>
            <w:tcW w:w="5896" w:type="dxa"/>
          </w:tcPr>
          <w:p w:rsidR="00F9518B" w:rsidRPr="007B6598" w:rsidRDefault="00F9518B">
            <w:pPr>
              <w:pStyle w:val="ConsPlusNormal"/>
            </w:pPr>
            <w:r w:rsidRPr="007B6598">
              <w:t>Молоко и молочная продукция, в том числе мороженое</w:t>
            </w:r>
          </w:p>
        </w:tc>
        <w:tc>
          <w:tcPr>
            <w:tcW w:w="2438" w:type="dxa"/>
          </w:tcPr>
          <w:p w:rsidR="00F9518B" w:rsidRPr="007B6598" w:rsidRDefault="00F9518B">
            <w:pPr>
              <w:pStyle w:val="ConsPlusNormal"/>
            </w:pPr>
            <w:r w:rsidRPr="007B6598">
              <w:t>0,6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7.3.</w:t>
            </w:r>
          </w:p>
        </w:tc>
        <w:tc>
          <w:tcPr>
            <w:tcW w:w="5896" w:type="dxa"/>
          </w:tcPr>
          <w:p w:rsidR="00F9518B" w:rsidRPr="007B6598" w:rsidRDefault="00F9518B">
            <w:pPr>
              <w:pStyle w:val="ConsPlusNormal"/>
            </w:pPr>
            <w:r w:rsidRPr="007B6598">
              <w:t>Хлеб и хлебобулочные изделия (включая сдобные, сахарные и бараночные изделия)</w:t>
            </w:r>
          </w:p>
        </w:tc>
        <w:tc>
          <w:tcPr>
            <w:tcW w:w="2438" w:type="dxa"/>
          </w:tcPr>
          <w:p w:rsidR="00F9518B" w:rsidRPr="007B6598" w:rsidRDefault="00F9518B">
            <w:pPr>
              <w:pStyle w:val="ConsPlusNormal"/>
            </w:pPr>
            <w:r w:rsidRPr="007B6598">
              <w:t>0,6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7.4.</w:t>
            </w:r>
          </w:p>
        </w:tc>
        <w:tc>
          <w:tcPr>
            <w:tcW w:w="5896" w:type="dxa"/>
          </w:tcPr>
          <w:p w:rsidR="00F9518B" w:rsidRPr="007B6598" w:rsidRDefault="00F9518B">
            <w:pPr>
              <w:pStyle w:val="ConsPlusNormal"/>
            </w:pPr>
            <w:r w:rsidRPr="007B6598">
              <w:t>Детский ассортимент продовольственных и непродовольственных товаров</w:t>
            </w:r>
          </w:p>
        </w:tc>
        <w:tc>
          <w:tcPr>
            <w:tcW w:w="2438" w:type="dxa"/>
          </w:tcPr>
          <w:p w:rsidR="00F9518B" w:rsidRPr="007B6598" w:rsidRDefault="00F9518B">
            <w:pPr>
              <w:pStyle w:val="ConsPlusNormal"/>
            </w:pPr>
            <w:r w:rsidRPr="007B6598">
              <w:t>0,6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7.5.</w:t>
            </w:r>
          </w:p>
        </w:tc>
        <w:tc>
          <w:tcPr>
            <w:tcW w:w="5896" w:type="dxa"/>
          </w:tcPr>
          <w:p w:rsidR="00F9518B" w:rsidRPr="007B6598" w:rsidRDefault="00F9518B">
            <w:pPr>
              <w:pStyle w:val="ConsPlusNormal"/>
            </w:pPr>
            <w:r w:rsidRPr="007B6598">
              <w:t>Овощи (включая картофель), фрукты</w:t>
            </w:r>
          </w:p>
        </w:tc>
        <w:tc>
          <w:tcPr>
            <w:tcW w:w="2438" w:type="dxa"/>
          </w:tcPr>
          <w:p w:rsidR="00F9518B" w:rsidRPr="007B6598" w:rsidRDefault="00F9518B">
            <w:pPr>
              <w:pStyle w:val="ConsPlusNormal"/>
            </w:pPr>
            <w:r w:rsidRPr="007B6598">
              <w:t>0,6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7.6.</w:t>
            </w:r>
          </w:p>
        </w:tc>
        <w:tc>
          <w:tcPr>
            <w:tcW w:w="5896" w:type="dxa"/>
          </w:tcPr>
          <w:p w:rsidR="00F9518B" w:rsidRPr="007B6598" w:rsidRDefault="00F9518B">
            <w:pPr>
              <w:pStyle w:val="ConsPlusNormal"/>
            </w:pPr>
            <w:r w:rsidRPr="007B6598">
              <w:t>Продовольственные товары, кроме алкогольной продукции и пива</w:t>
            </w:r>
          </w:p>
        </w:tc>
        <w:tc>
          <w:tcPr>
            <w:tcW w:w="2438" w:type="dxa"/>
          </w:tcPr>
          <w:p w:rsidR="00F9518B" w:rsidRPr="007B6598" w:rsidRDefault="00F9518B">
            <w:pPr>
              <w:pStyle w:val="ConsPlusNormal"/>
            </w:pPr>
            <w:r w:rsidRPr="007B6598">
              <w:t>0,7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8.</w:t>
            </w:r>
          </w:p>
        </w:tc>
        <w:tc>
          <w:tcPr>
            <w:tcW w:w="5896" w:type="dxa"/>
          </w:tcPr>
          <w:p w:rsidR="00F9518B" w:rsidRPr="007B6598" w:rsidRDefault="00F9518B">
            <w:pPr>
              <w:pStyle w:val="ConsPlusNormal"/>
            </w:pPr>
            <w:r w:rsidRPr="007B6598">
              <w:t xml:space="preserve">Розничная торговля, осуществляемая через объекты </w:t>
            </w:r>
            <w:r w:rsidRPr="007B6598">
              <w:lastRenderedPageBreak/>
              <w:t>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2438" w:type="dxa"/>
          </w:tcPr>
          <w:p w:rsidR="00F9518B" w:rsidRPr="007B6598" w:rsidRDefault="00F9518B">
            <w:pPr>
              <w:pStyle w:val="ConsPlusNormal"/>
            </w:pPr>
            <w:r w:rsidRPr="007B6598">
              <w:lastRenderedPageBreak/>
              <w:t>0,8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lastRenderedPageBreak/>
              <w:t>9.</w:t>
            </w:r>
          </w:p>
        </w:tc>
        <w:tc>
          <w:tcPr>
            <w:tcW w:w="5896" w:type="dxa"/>
          </w:tcPr>
          <w:p w:rsidR="00F9518B" w:rsidRPr="007B6598" w:rsidRDefault="00F9518B">
            <w:pPr>
              <w:pStyle w:val="ConsPlusNormal"/>
            </w:pPr>
            <w:r w:rsidRPr="007B6598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2438" w:type="dxa"/>
          </w:tcPr>
          <w:p w:rsidR="00F9518B" w:rsidRPr="007B6598" w:rsidRDefault="00F9518B">
            <w:pPr>
              <w:pStyle w:val="ConsPlusNormal"/>
            </w:pPr>
            <w:r w:rsidRPr="007B6598">
              <w:t>0,7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10.</w:t>
            </w:r>
          </w:p>
        </w:tc>
        <w:tc>
          <w:tcPr>
            <w:tcW w:w="5896" w:type="dxa"/>
          </w:tcPr>
          <w:p w:rsidR="00F9518B" w:rsidRPr="007B6598" w:rsidRDefault="00F9518B">
            <w:pPr>
              <w:pStyle w:val="ConsPlusNormal"/>
            </w:pPr>
            <w:r w:rsidRPr="007B6598">
              <w:t>Реализация товаров с использованием торговых автоматов</w:t>
            </w:r>
          </w:p>
        </w:tc>
        <w:tc>
          <w:tcPr>
            <w:tcW w:w="2438" w:type="dxa"/>
          </w:tcPr>
          <w:p w:rsidR="00F9518B" w:rsidRPr="007B6598" w:rsidRDefault="00F9518B">
            <w:pPr>
              <w:pStyle w:val="ConsPlusNormal"/>
            </w:pPr>
            <w:r w:rsidRPr="007B6598">
              <w:t>0,8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11.</w:t>
            </w:r>
          </w:p>
        </w:tc>
        <w:tc>
          <w:tcPr>
            <w:tcW w:w="5896" w:type="dxa"/>
          </w:tcPr>
          <w:p w:rsidR="00F9518B" w:rsidRPr="007B6598" w:rsidRDefault="00F9518B">
            <w:pPr>
              <w:pStyle w:val="ConsPlusNormal"/>
            </w:pPr>
            <w:r w:rsidRPr="007B6598">
              <w:t>Разносная и развозная розничная торговля</w:t>
            </w:r>
          </w:p>
        </w:tc>
        <w:tc>
          <w:tcPr>
            <w:tcW w:w="2438" w:type="dxa"/>
          </w:tcPr>
          <w:p w:rsidR="00F9518B" w:rsidRPr="007B6598" w:rsidRDefault="00F9518B">
            <w:pPr>
              <w:pStyle w:val="ConsPlusNormal"/>
            </w:pPr>
            <w:r w:rsidRPr="007B6598">
              <w:t>0,8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12.</w:t>
            </w:r>
          </w:p>
        </w:tc>
        <w:tc>
          <w:tcPr>
            <w:tcW w:w="5896" w:type="dxa"/>
          </w:tcPr>
          <w:p w:rsidR="00F9518B" w:rsidRPr="007B6598" w:rsidRDefault="00F9518B">
            <w:pPr>
              <w:pStyle w:val="ConsPlusNormal"/>
            </w:pPr>
            <w:r w:rsidRPr="007B6598">
              <w:t xml:space="preserve">Оказание услуг общественного питания через объекты организации общественного питания, имеющие залы обслуживания посетителей, </w:t>
            </w:r>
            <w:proofErr w:type="gramStart"/>
            <w:r w:rsidRPr="007B6598">
              <w:t>кроме</w:t>
            </w:r>
            <w:proofErr w:type="gramEnd"/>
            <w:r w:rsidRPr="007B6598">
              <w:t>:</w:t>
            </w:r>
          </w:p>
        </w:tc>
        <w:tc>
          <w:tcPr>
            <w:tcW w:w="2438" w:type="dxa"/>
          </w:tcPr>
          <w:p w:rsidR="00F9518B" w:rsidRPr="007B6598" w:rsidRDefault="00F9518B">
            <w:pPr>
              <w:pStyle w:val="ConsPlusNormal"/>
            </w:pPr>
            <w:r w:rsidRPr="007B6598">
              <w:t>0,6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12.1.</w:t>
            </w:r>
          </w:p>
        </w:tc>
        <w:tc>
          <w:tcPr>
            <w:tcW w:w="5896" w:type="dxa"/>
          </w:tcPr>
          <w:p w:rsidR="00F9518B" w:rsidRPr="007B6598" w:rsidRDefault="00F9518B">
            <w:pPr>
              <w:pStyle w:val="ConsPlusNormal"/>
            </w:pPr>
            <w:r w:rsidRPr="007B6598">
              <w:t>Оказание услуг общественного питания, осуществляемых через объекты организации общественного питания, имеющие залы обслуживания посетителей в общеобразовательных учреждениях, учреждениях начального профессионального, среднего профессионального образования и специальных (коррекционных) образовательных учреждениях для обучающихся и воспитанников с отклонениями в развитии</w:t>
            </w:r>
          </w:p>
        </w:tc>
        <w:tc>
          <w:tcPr>
            <w:tcW w:w="2438" w:type="dxa"/>
          </w:tcPr>
          <w:p w:rsidR="00F9518B" w:rsidRPr="007B6598" w:rsidRDefault="00F9518B">
            <w:pPr>
              <w:pStyle w:val="ConsPlusNormal"/>
            </w:pPr>
            <w:r w:rsidRPr="007B6598">
              <w:t>0,1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13.</w:t>
            </w:r>
          </w:p>
        </w:tc>
        <w:tc>
          <w:tcPr>
            <w:tcW w:w="5896" w:type="dxa"/>
          </w:tcPr>
          <w:p w:rsidR="00F9518B" w:rsidRPr="007B6598" w:rsidRDefault="00F9518B">
            <w:pPr>
              <w:pStyle w:val="ConsPlusNormal"/>
            </w:pPr>
            <w:r w:rsidRPr="007B6598"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2438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14.</w:t>
            </w:r>
          </w:p>
        </w:tc>
        <w:tc>
          <w:tcPr>
            <w:tcW w:w="5896" w:type="dxa"/>
          </w:tcPr>
          <w:p w:rsidR="00F9518B" w:rsidRPr="007B6598" w:rsidRDefault="00F9518B">
            <w:pPr>
              <w:pStyle w:val="ConsPlusNormal"/>
            </w:pPr>
            <w:r w:rsidRPr="007B6598">
              <w:t xml:space="preserve"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табло), </w:t>
            </w:r>
            <w:proofErr w:type="gramStart"/>
            <w:r w:rsidRPr="007B6598">
              <w:t>кроме</w:t>
            </w:r>
            <w:proofErr w:type="gramEnd"/>
            <w:r w:rsidRPr="007B6598">
              <w:t>:</w:t>
            </w:r>
          </w:p>
        </w:tc>
        <w:tc>
          <w:tcPr>
            <w:tcW w:w="2438" w:type="dxa"/>
          </w:tcPr>
          <w:p w:rsidR="00F9518B" w:rsidRPr="007B6598" w:rsidRDefault="00F9518B">
            <w:pPr>
              <w:pStyle w:val="ConsPlusNormal"/>
            </w:pPr>
            <w:r w:rsidRPr="007B6598">
              <w:t>0,3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14.1.</w:t>
            </w:r>
          </w:p>
        </w:tc>
        <w:tc>
          <w:tcPr>
            <w:tcW w:w="5896" w:type="dxa"/>
          </w:tcPr>
          <w:p w:rsidR="00F9518B" w:rsidRPr="007B6598" w:rsidRDefault="00F9518B">
            <w:pPr>
              <w:pStyle w:val="ConsPlusNormal"/>
            </w:pPr>
            <w:r w:rsidRPr="007B6598">
              <w:t>Распространение социальной рекламы</w:t>
            </w:r>
          </w:p>
        </w:tc>
        <w:tc>
          <w:tcPr>
            <w:tcW w:w="2438" w:type="dxa"/>
          </w:tcPr>
          <w:p w:rsidR="00F9518B" w:rsidRPr="007B6598" w:rsidRDefault="00F9518B">
            <w:pPr>
              <w:pStyle w:val="ConsPlusNormal"/>
            </w:pPr>
            <w:r w:rsidRPr="007B6598">
              <w:t>0,005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15.</w:t>
            </w:r>
          </w:p>
        </w:tc>
        <w:tc>
          <w:tcPr>
            <w:tcW w:w="5896" w:type="dxa"/>
          </w:tcPr>
          <w:p w:rsidR="00F9518B" w:rsidRPr="007B6598" w:rsidRDefault="00F9518B">
            <w:pPr>
              <w:pStyle w:val="ConsPlusNormal"/>
            </w:pPr>
            <w:r w:rsidRPr="007B6598">
              <w:t xml:space="preserve">Распространение наружной рекламы с использованием рекламных конструкций с автоматической сменой изображения, </w:t>
            </w:r>
            <w:proofErr w:type="gramStart"/>
            <w:r w:rsidRPr="007B6598">
              <w:t>кроме</w:t>
            </w:r>
            <w:proofErr w:type="gramEnd"/>
            <w:r w:rsidRPr="007B6598">
              <w:t>:</w:t>
            </w:r>
          </w:p>
        </w:tc>
        <w:tc>
          <w:tcPr>
            <w:tcW w:w="2438" w:type="dxa"/>
          </w:tcPr>
          <w:p w:rsidR="00F9518B" w:rsidRPr="007B6598" w:rsidRDefault="00F9518B">
            <w:pPr>
              <w:pStyle w:val="ConsPlusNormal"/>
            </w:pPr>
            <w:r w:rsidRPr="007B6598">
              <w:t>0,3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15.1.</w:t>
            </w:r>
          </w:p>
        </w:tc>
        <w:tc>
          <w:tcPr>
            <w:tcW w:w="5896" w:type="dxa"/>
          </w:tcPr>
          <w:p w:rsidR="00F9518B" w:rsidRPr="007B6598" w:rsidRDefault="00F9518B">
            <w:pPr>
              <w:pStyle w:val="ConsPlusNormal"/>
            </w:pPr>
            <w:r w:rsidRPr="007B6598">
              <w:t>Распространение социальной рекламы</w:t>
            </w:r>
          </w:p>
        </w:tc>
        <w:tc>
          <w:tcPr>
            <w:tcW w:w="2438" w:type="dxa"/>
          </w:tcPr>
          <w:p w:rsidR="00F9518B" w:rsidRPr="007B6598" w:rsidRDefault="00F9518B">
            <w:pPr>
              <w:pStyle w:val="ConsPlusNormal"/>
            </w:pPr>
            <w:r w:rsidRPr="007B6598">
              <w:t>0,005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16.</w:t>
            </w:r>
          </w:p>
        </w:tc>
        <w:tc>
          <w:tcPr>
            <w:tcW w:w="5896" w:type="dxa"/>
          </w:tcPr>
          <w:p w:rsidR="00F9518B" w:rsidRPr="007B6598" w:rsidRDefault="00F9518B">
            <w:pPr>
              <w:pStyle w:val="ConsPlusNormal"/>
            </w:pPr>
            <w:r w:rsidRPr="007B6598">
              <w:t xml:space="preserve">Распространение наружной рекламы с использованием электронных табло, </w:t>
            </w:r>
            <w:proofErr w:type="gramStart"/>
            <w:r w:rsidRPr="007B6598">
              <w:t>кроме</w:t>
            </w:r>
            <w:proofErr w:type="gramEnd"/>
          </w:p>
        </w:tc>
        <w:tc>
          <w:tcPr>
            <w:tcW w:w="2438" w:type="dxa"/>
          </w:tcPr>
          <w:p w:rsidR="00F9518B" w:rsidRPr="007B6598" w:rsidRDefault="00F9518B">
            <w:pPr>
              <w:pStyle w:val="ConsPlusNormal"/>
            </w:pPr>
            <w:r w:rsidRPr="007B6598">
              <w:t>0,3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16.1.</w:t>
            </w:r>
          </w:p>
        </w:tc>
        <w:tc>
          <w:tcPr>
            <w:tcW w:w="5896" w:type="dxa"/>
          </w:tcPr>
          <w:p w:rsidR="00F9518B" w:rsidRPr="007B6598" w:rsidRDefault="00F9518B">
            <w:pPr>
              <w:pStyle w:val="ConsPlusNormal"/>
            </w:pPr>
            <w:r w:rsidRPr="007B6598">
              <w:t>Распространение социальной рекламы</w:t>
            </w:r>
          </w:p>
        </w:tc>
        <w:tc>
          <w:tcPr>
            <w:tcW w:w="2438" w:type="dxa"/>
          </w:tcPr>
          <w:p w:rsidR="00F9518B" w:rsidRPr="007B6598" w:rsidRDefault="00F9518B">
            <w:pPr>
              <w:pStyle w:val="ConsPlusNormal"/>
            </w:pPr>
            <w:r w:rsidRPr="007B6598">
              <w:t>0,005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17.</w:t>
            </w:r>
          </w:p>
        </w:tc>
        <w:tc>
          <w:tcPr>
            <w:tcW w:w="5896" w:type="dxa"/>
          </w:tcPr>
          <w:p w:rsidR="00F9518B" w:rsidRPr="007B6598" w:rsidRDefault="00F9518B">
            <w:pPr>
              <w:pStyle w:val="ConsPlusNormal"/>
            </w:pPr>
            <w:r w:rsidRPr="007B6598">
              <w:t xml:space="preserve">Размещение рекламы с использованием внешних и внутренних поверхностей транспортных средств, </w:t>
            </w:r>
            <w:proofErr w:type="gramStart"/>
            <w:r w:rsidRPr="007B6598">
              <w:t>кроме</w:t>
            </w:r>
            <w:proofErr w:type="gramEnd"/>
            <w:r w:rsidRPr="007B6598">
              <w:t>:</w:t>
            </w:r>
          </w:p>
        </w:tc>
        <w:tc>
          <w:tcPr>
            <w:tcW w:w="2438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17.1.</w:t>
            </w:r>
          </w:p>
        </w:tc>
        <w:tc>
          <w:tcPr>
            <w:tcW w:w="5896" w:type="dxa"/>
          </w:tcPr>
          <w:p w:rsidR="00F9518B" w:rsidRPr="007B6598" w:rsidRDefault="00F9518B">
            <w:pPr>
              <w:pStyle w:val="ConsPlusNormal"/>
            </w:pPr>
            <w:r w:rsidRPr="007B6598">
              <w:t>Распространение социальной рекламы</w:t>
            </w:r>
          </w:p>
        </w:tc>
        <w:tc>
          <w:tcPr>
            <w:tcW w:w="2438" w:type="dxa"/>
          </w:tcPr>
          <w:p w:rsidR="00F9518B" w:rsidRPr="007B6598" w:rsidRDefault="00F9518B">
            <w:pPr>
              <w:pStyle w:val="ConsPlusNormal"/>
            </w:pPr>
            <w:r w:rsidRPr="007B6598">
              <w:t>0,005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18.</w:t>
            </w:r>
          </w:p>
        </w:tc>
        <w:tc>
          <w:tcPr>
            <w:tcW w:w="5896" w:type="dxa"/>
          </w:tcPr>
          <w:p w:rsidR="00F9518B" w:rsidRPr="007B6598" w:rsidRDefault="00F9518B">
            <w:pPr>
              <w:pStyle w:val="ConsPlusNormal"/>
            </w:pPr>
            <w:r w:rsidRPr="007B6598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2438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lastRenderedPageBreak/>
              <w:t>19.</w:t>
            </w:r>
          </w:p>
        </w:tc>
        <w:tc>
          <w:tcPr>
            <w:tcW w:w="5896" w:type="dxa"/>
          </w:tcPr>
          <w:p w:rsidR="00F9518B" w:rsidRPr="007B6598" w:rsidRDefault="00F9518B">
            <w:pPr>
              <w:pStyle w:val="ConsPlusNormal"/>
            </w:pPr>
            <w:r w:rsidRPr="007B6598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2438" w:type="dxa"/>
          </w:tcPr>
          <w:p w:rsidR="00F9518B" w:rsidRPr="007B6598" w:rsidRDefault="00F9518B">
            <w:pPr>
              <w:pStyle w:val="ConsPlusNormal"/>
            </w:pPr>
            <w:r w:rsidRPr="007B6598">
              <w:t>0,6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20.</w:t>
            </w:r>
          </w:p>
        </w:tc>
        <w:tc>
          <w:tcPr>
            <w:tcW w:w="5896" w:type="dxa"/>
          </w:tcPr>
          <w:p w:rsidR="00F9518B" w:rsidRPr="007B6598" w:rsidRDefault="00F9518B">
            <w:pPr>
              <w:pStyle w:val="ConsPlusNormal"/>
            </w:pPr>
            <w:r w:rsidRPr="007B6598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2438" w:type="dxa"/>
          </w:tcPr>
          <w:p w:rsidR="00F9518B" w:rsidRPr="007B6598" w:rsidRDefault="00F9518B">
            <w:pPr>
              <w:pStyle w:val="ConsPlusNormal"/>
            </w:pPr>
            <w:r w:rsidRPr="007B6598">
              <w:t>0,51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21.</w:t>
            </w:r>
          </w:p>
        </w:tc>
        <w:tc>
          <w:tcPr>
            <w:tcW w:w="5896" w:type="dxa"/>
          </w:tcPr>
          <w:p w:rsidR="00F9518B" w:rsidRPr="007B6598" w:rsidRDefault="00F9518B">
            <w:pPr>
              <w:pStyle w:val="ConsPlusNormal"/>
            </w:pPr>
            <w:r w:rsidRPr="007B6598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2438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22.</w:t>
            </w:r>
          </w:p>
        </w:tc>
        <w:tc>
          <w:tcPr>
            <w:tcW w:w="5896" w:type="dxa"/>
          </w:tcPr>
          <w:p w:rsidR="00F9518B" w:rsidRPr="007B6598" w:rsidRDefault="00F9518B">
            <w:pPr>
              <w:pStyle w:val="ConsPlusNormal"/>
            </w:pPr>
            <w:r w:rsidRPr="007B6598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2438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</w:tr>
    </w:tbl>
    <w:p w:rsidR="00F9518B" w:rsidRPr="007B6598" w:rsidRDefault="00F9518B">
      <w:pPr>
        <w:pStyle w:val="ConsPlusNormal"/>
        <w:jc w:val="both"/>
      </w:pPr>
    </w:p>
    <w:p w:rsidR="00F9518B" w:rsidRPr="007B6598" w:rsidRDefault="00F9518B">
      <w:pPr>
        <w:pStyle w:val="ConsPlusNormal"/>
        <w:jc w:val="both"/>
      </w:pPr>
    </w:p>
    <w:p w:rsidR="00F9518B" w:rsidRPr="007B6598" w:rsidRDefault="00F9518B">
      <w:pPr>
        <w:pStyle w:val="ConsPlusNormal"/>
        <w:jc w:val="both"/>
      </w:pPr>
    </w:p>
    <w:p w:rsidR="00F9518B" w:rsidRPr="007B6598" w:rsidRDefault="00F9518B">
      <w:pPr>
        <w:pStyle w:val="ConsPlusNormal"/>
        <w:jc w:val="both"/>
      </w:pPr>
    </w:p>
    <w:p w:rsidR="00F9518B" w:rsidRPr="007B6598" w:rsidRDefault="00F9518B">
      <w:pPr>
        <w:pStyle w:val="ConsPlusNormal"/>
        <w:jc w:val="both"/>
      </w:pPr>
    </w:p>
    <w:p w:rsidR="00F9518B" w:rsidRPr="007B6598" w:rsidRDefault="00F9518B">
      <w:pPr>
        <w:pStyle w:val="ConsPlusNormal"/>
        <w:jc w:val="right"/>
        <w:outlineLvl w:val="0"/>
      </w:pPr>
      <w:bookmarkStart w:id="4" w:name="P179"/>
      <w:bookmarkEnd w:id="4"/>
      <w:r w:rsidRPr="007B6598">
        <w:t>Приложение N 2</w:t>
      </w:r>
    </w:p>
    <w:p w:rsidR="00F9518B" w:rsidRPr="007B6598" w:rsidRDefault="00F9518B">
      <w:pPr>
        <w:pStyle w:val="ConsPlusNormal"/>
        <w:jc w:val="right"/>
      </w:pPr>
      <w:r w:rsidRPr="007B6598">
        <w:t>к решению Совета депутатов</w:t>
      </w:r>
    </w:p>
    <w:p w:rsidR="00F9518B" w:rsidRPr="007B6598" w:rsidRDefault="00F9518B">
      <w:pPr>
        <w:pStyle w:val="ConsPlusNormal"/>
        <w:jc w:val="right"/>
      </w:pPr>
      <w:r w:rsidRPr="007B6598">
        <w:t>Коломенского городского округа</w:t>
      </w:r>
    </w:p>
    <w:p w:rsidR="00F9518B" w:rsidRPr="007B6598" w:rsidRDefault="00F9518B">
      <w:pPr>
        <w:pStyle w:val="ConsPlusNormal"/>
        <w:jc w:val="right"/>
      </w:pPr>
      <w:r w:rsidRPr="007B6598">
        <w:t>Московской области</w:t>
      </w:r>
    </w:p>
    <w:p w:rsidR="00F9518B" w:rsidRPr="007B6598" w:rsidRDefault="00F9518B">
      <w:pPr>
        <w:pStyle w:val="ConsPlusNormal"/>
        <w:jc w:val="right"/>
      </w:pPr>
      <w:r w:rsidRPr="007B6598">
        <w:t>от 6 октября 2017 г. N 61</w:t>
      </w:r>
    </w:p>
    <w:p w:rsidR="00F9518B" w:rsidRPr="007B6598" w:rsidRDefault="00F9518B">
      <w:pPr>
        <w:pStyle w:val="ConsPlusNormal"/>
        <w:jc w:val="both"/>
      </w:pPr>
    </w:p>
    <w:p w:rsidR="00F9518B" w:rsidRPr="007B6598" w:rsidRDefault="00F9518B">
      <w:pPr>
        <w:pStyle w:val="ConsPlusNormal"/>
        <w:ind w:firstLine="540"/>
        <w:jc w:val="both"/>
      </w:pPr>
      <w:r w:rsidRPr="007B6598">
        <w:t>Значение корректирующего коэффициента К</w:t>
      </w:r>
      <w:proofErr w:type="gramStart"/>
      <w:r w:rsidRPr="007B6598">
        <w:t>2</w:t>
      </w:r>
      <w:proofErr w:type="gramEnd"/>
      <w:r w:rsidRPr="007B6598">
        <w:t xml:space="preserve"> рассчитывается как произведение коэффициентов, зависящих от вида деятельности, от места осуществления деятельности и сезонности.</w:t>
      </w:r>
    </w:p>
    <w:p w:rsidR="00F9518B" w:rsidRPr="007B6598" w:rsidRDefault="00F9518B">
      <w:pPr>
        <w:sectPr w:rsidR="00F9518B" w:rsidRPr="007B6598" w:rsidSect="00F9518B">
          <w:pgSz w:w="11906" w:h="16840"/>
          <w:pgMar w:top="567" w:right="567" w:bottom="567" w:left="567" w:header="708" w:footer="708" w:gutter="0"/>
          <w:cols w:space="708"/>
          <w:docGrid w:linePitch="360"/>
        </w:sectPr>
      </w:pPr>
    </w:p>
    <w:p w:rsidR="00F9518B" w:rsidRPr="007B6598" w:rsidRDefault="00F951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365"/>
        <w:gridCol w:w="1531"/>
        <w:gridCol w:w="1531"/>
        <w:gridCol w:w="1304"/>
        <w:gridCol w:w="1304"/>
      </w:tblGrid>
      <w:tr w:rsidR="007B6598" w:rsidRPr="007B6598">
        <w:tc>
          <w:tcPr>
            <w:tcW w:w="737" w:type="dxa"/>
            <w:vMerge w:val="restart"/>
          </w:tcPr>
          <w:p w:rsidR="00F9518B" w:rsidRPr="007B6598" w:rsidRDefault="00F9518B">
            <w:pPr>
              <w:pStyle w:val="ConsPlusNormal"/>
              <w:jc w:val="center"/>
            </w:pPr>
            <w:r w:rsidRPr="007B6598">
              <w:t xml:space="preserve">N </w:t>
            </w:r>
            <w:proofErr w:type="gramStart"/>
            <w:r w:rsidRPr="007B6598">
              <w:t>п</w:t>
            </w:r>
            <w:proofErr w:type="gramEnd"/>
            <w:r w:rsidRPr="007B6598">
              <w:t>/п</w:t>
            </w:r>
          </w:p>
        </w:tc>
        <w:tc>
          <w:tcPr>
            <w:tcW w:w="4365" w:type="dxa"/>
            <w:vMerge w:val="restart"/>
          </w:tcPr>
          <w:p w:rsidR="00F9518B" w:rsidRPr="007B6598" w:rsidRDefault="00F9518B">
            <w:pPr>
              <w:pStyle w:val="ConsPlusNormal"/>
              <w:jc w:val="center"/>
            </w:pPr>
            <w:r w:rsidRPr="007B6598">
              <w:t>Виды предпринимательской деятельности</w:t>
            </w:r>
          </w:p>
        </w:tc>
        <w:tc>
          <w:tcPr>
            <w:tcW w:w="3062" w:type="dxa"/>
            <w:gridSpan w:val="2"/>
          </w:tcPr>
          <w:p w:rsidR="00F9518B" w:rsidRPr="007B6598" w:rsidRDefault="00F9518B">
            <w:pPr>
              <w:pStyle w:val="ConsPlusNormal"/>
              <w:jc w:val="center"/>
            </w:pPr>
            <w:r w:rsidRPr="007B6598">
              <w:t>Место осуществления деятельности</w:t>
            </w:r>
          </w:p>
        </w:tc>
        <w:tc>
          <w:tcPr>
            <w:tcW w:w="2608" w:type="dxa"/>
            <w:gridSpan w:val="2"/>
          </w:tcPr>
          <w:p w:rsidR="00F9518B" w:rsidRPr="007B6598" w:rsidRDefault="00F9518B">
            <w:pPr>
              <w:pStyle w:val="ConsPlusNormal"/>
              <w:jc w:val="center"/>
            </w:pPr>
            <w:r w:rsidRPr="007B6598">
              <w:t>Сезонность</w:t>
            </w:r>
          </w:p>
        </w:tc>
      </w:tr>
      <w:tr w:rsidR="007B6598" w:rsidRPr="007B6598">
        <w:tc>
          <w:tcPr>
            <w:tcW w:w="737" w:type="dxa"/>
            <w:vMerge/>
          </w:tcPr>
          <w:p w:rsidR="00F9518B" w:rsidRPr="007B6598" w:rsidRDefault="00F9518B"/>
        </w:tc>
        <w:tc>
          <w:tcPr>
            <w:tcW w:w="4365" w:type="dxa"/>
            <w:vMerge/>
          </w:tcPr>
          <w:p w:rsidR="00F9518B" w:rsidRPr="007B6598" w:rsidRDefault="00F9518B"/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  <w:jc w:val="center"/>
            </w:pPr>
            <w:r w:rsidRPr="007B6598">
              <w:t>Сельские населенные пункты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  <w:jc w:val="center"/>
            </w:pPr>
            <w:r w:rsidRPr="007B6598">
              <w:t>Иная территория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  <w:jc w:val="center"/>
            </w:pPr>
            <w:r w:rsidRPr="007B6598">
              <w:t>Май - сентябрь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  <w:jc w:val="center"/>
            </w:pPr>
            <w:r w:rsidRPr="007B6598">
              <w:t>Октябрь - апрель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1.</w:t>
            </w:r>
          </w:p>
        </w:tc>
        <w:tc>
          <w:tcPr>
            <w:tcW w:w="4365" w:type="dxa"/>
          </w:tcPr>
          <w:p w:rsidR="00F9518B" w:rsidRPr="007B6598" w:rsidRDefault="00F9518B">
            <w:pPr>
              <w:pStyle w:val="ConsPlusNormal"/>
            </w:pPr>
            <w:r w:rsidRPr="007B6598">
              <w:t>Оказание бытовых услуг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0,4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0,6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0,8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2.</w:t>
            </w:r>
          </w:p>
        </w:tc>
        <w:tc>
          <w:tcPr>
            <w:tcW w:w="4365" w:type="dxa"/>
          </w:tcPr>
          <w:p w:rsidR="00F9518B" w:rsidRPr="007B6598" w:rsidRDefault="00F9518B">
            <w:pPr>
              <w:pStyle w:val="ConsPlusNormal"/>
            </w:pPr>
            <w:r w:rsidRPr="007B6598">
              <w:t>Оказание ветеринарных услуг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0,2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0,2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0,8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3.</w:t>
            </w:r>
          </w:p>
        </w:tc>
        <w:tc>
          <w:tcPr>
            <w:tcW w:w="4365" w:type="dxa"/>
          </w:tcPr>
          <w:p w:rsidR="00F9518B" w:rsidRPr="007B6598" w:rsidRDefault="00F9518B">
            <w:pPr>
              <w:pStyle w:val="ConsPlusNormal"/>
            </w:pPr>
            <w:r w:rsidRPr="007B6598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0,8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4.</w:t>
            </w:r>
          </w:p>
        </w:tc>
        <w:tc>
          <w:tcPr>
            <w:tcW w:w="4365" w:type="dxa"/>
          </w:tcPr>
          <w:p w:rsidR="00F9518B" w:rsidRPr="007B6598" w:rsidRDefault="00F9518B">
            <w:pPr>
              <w:pStyle w:val="ConsPlusNormal"/>
            </w:pPr>
            <w:r w:rsidRPr="007B6598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0,8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5.</w:t>
            </w:r>
          </w:p>
        </w:tc>
        <w:tc>
          <w:tcPr>
            <w:tcW w:w="4365" w:type="dxa"/>
          </w:tcPr>
          <w:p w:rsidR="00F9518B" w:rsidRPr="007B6598" w:rsidRDefault="00F9518B">
            <w:pPr>
              <w:pStyle w:val="ConsPlusNormal"/>
            </w:pPr>
            <w:r w:rsidRPr="007B6598">
              <w:t>Оказание автотранспортных услуг по перевозке пассажиров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0,4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0,7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0,8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6.</w:t>
            </w:r>
          </w:p>
        </w:tc>
        <w:tc>
          <w:tcPr>
            <w:tcW w:w="4365" w:type="dxa"/>
          </w:tcPr>
          <w:p w:rsidR="00F9518B" w:rsidRPr="007B6598" w:rsidRDefault="00F9518B">
            <w:pPr>
              <w:pStyle w:val="ConsPlusNormal"/>
            </w:pPr>
            <w:r w:rsidRPr="007B6598">
              <w:t>Оказание автотранспортных услуг по перевозке грузов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0,8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7.</w:t>
            </w:r>
          </w:p>
        </w:tc>
        <w:tc>
          <w:tcPr>
            <w:tcW w:w="4365" w:type="dxa"/>
          </w:tcPr>
          <w:p w:rsidR="00F9518B" w:rsidRPr="007B6598" w:rsidRDefault="00F9518B">
            <w:pPr>
              <w:pStyle w:val="ConsPlusNormal"/>
            </w:pPr>
            <w:r w:rsidRPr="007B6598">
              <w:t>Розничная торговля (в том числе в населенных пунктах с численностью постоянного населения свыше 500 человек), осуществляемая через объекты стационарной торговой сети, имеющей торговые залы, за исключением розничной торговли следующими ассортиментными группами товаров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0,5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0,9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0,8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7.1.</w:t>
            </w:r>
          </w:p>
        </w:tc>
        <w:tc>
          <w:tcPr>
            <w:tcW w:w="4365" w:type="dxa"/>
          </w:tcPr>
          <w:p w:rsidR="00F9518B" w:rsidRPr="007B6598" w:rsidRDefault="00F9518B">
            <w:pPr>
              <w:pStyle w:val="ConsPlusNormal"/>
            </w:pPr>
            <w:r w:rsidRPr="007B6598">
              <w:t>Продовольственные товары, кроме алкогольной продукции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0,4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0,8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0,8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7.2.</w:t>
            </w:r>
          </w:p>
        </w:tc>
        <w:tc>
          <w:tcPr>
            <w:tcW w:w="4365" w:type="dxa"/>
          </w:tcPr>
          <w:p w:rsidR="00F9518B" w:rsidRPr="007B6598" w:rsidRDefault="00F9518B">
            <w:pPr>
              <w:pStyle w:val="ConsPlusNormal"/>
            </w:pPr>
            <w:r w:rsidRPr="007B6598">
              <w:t>Молоко и молочная продукция. Хлеб и хлебобулочные изделия, крупы, сахар. Детский ассортимент продовольственных и непродовольственных товаров. Овощи и фрукты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0,35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0,7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0,8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8.</w:t>
            </w:r>
          </w:p>
        </w:tc>
        <w:tc>
          <w:tcPr>
            <w:tcW w:w="4365" w:type="dxa"/>
          </w:tcPr>
          <w:p w:rsidR="00F9518B" w:rsidRPr="007B6598" w:rsidRDefault="00F9518B">
            <w:pPr>
              <w:pStyle w:val="ConsPlusNormal"/>
            </w:pPr>
            <w:r w:rsidRPr="007B6598">
              <w:t>Розничная торговля в населенных пунктах с численностью постоянного населения от 300 до 500 человек, осуществляемая через объекты стационарной торговой сети, имеющей торговые залы, за исключением розничной торговли следующими ассортиментными группами товаров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0,25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0,8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8.1.</w:t>
            </w:r>
          </w:p>
        </w:tc>
        <w:tc>
          <w:tcPr>
            <w:tcW w:w="4365" w:type="dxa"/>
          </w:tcPr>
          <w:p w:rsidR="00F9518B" w:rsidRPr="007B6598" w:rsidRDefault="00F9518B">
            <w:pPr>
              <w:pStyle w:val="ConsPlusNormal"/>
            </w:pPr>
            <w:r w:rsidRPr="007B6598">
              <w:t>Продовольственные товары, кроме алкогольной продукции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0,2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0,8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8.2.</w:t>
            </w:r>
          </w:p>
        </w:tc>
        <w:tc>
          <w:tcPr>
            <w:tcW w:w="4365" w:type="dxa"/>
          </w:tcPr>
          <w:p w:rsidR="00F9518B" w:rsidRPr="007B6598" w:rsidRDefault="00F9518B">
            <w:pPr>
              <w:pStyle w:val="ConsPlusNormal"/>
            </w:pPr>
            <w:r w:rsidRPr="007B6598">
              <w:t xml:space="preserve">Молоко и молочная продукция. Хлеб и хлебобулочные изделия, крупы, сахар. </w:t>
            </w:r>
            <w:r w:rsidRPr="007B6598">
              <w:lastRenderedPageBreak/>
              <w:t>Детский ассортимент продовольственных и непродовольственных товаров. Овощи и фрукты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lastRenderedPageBreak/>
              <w:t>0,15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0,8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lastRenderedPageBreak/>
              <w:t>9.</w:t>
            </w:r>
          </w:p>
        </w:tc>
        <w:tc>
          <w:tcPr>
            <w:tcW w:w="4365" w:type="dxa"/>
          </w:tcPr>
          <w:p w:rsidR="00F9518B" w:rsidRPr="007B6598" w:rsidRDefault="00F9518B">
            <w:pPr>
              <w:pStyle w:val="ConsPlusNormal"/>
            </w:pPr>
            <w:r w:rsidRPr="007B6598">
              <w:t>Розничная торговля в населенных пунктах с численностью постоянного населения от 100 до 300 человек, осуществляемая через объекты стационарной торговой сети, имеющей торговые залы, за исключением розничной торговли следующими ассортиментными группами товаров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0,2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0,8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9.1.</w:t>
            </w:r>
          </w:p>
        </w:tc>
        <w:tc>
          <w:tcPr>
            <w:tcW w:w="4365" w:type="dxa"/>
          </w:tcPr>
          <w:p w:rsidR="00F9518B" w:rsidRPr="007B6598" w:rsidRDefault="00F9518B">
            <w:pPr>
              <w:pStyle w:val="ConsPlusNormal"/>
            </w:pPr>
            <w:r w:rsidRPr="007B6598">
              <w:t>Продовольственные товары, кроме алкогольной продукции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0,17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0,8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9.2.</w:t>
            </w:r>
          </w:p>
        </w:tc>
        <w:tc>
          <w:tcPr>
            <w:tcW w:w="4365" w:type="dxa"/>
          </w:tcPr>
          <w:p w:rsidR="00F9518B" w:rsidRPr="007B6598" w:rsidRDefault="00F9518B">
            <w:pPr>
              <w:pStyle w:val="ConsPlusNormal"/>
            </w:pPr>
            <w:r w:rsidRPr="007B6598">
              <w:t>Молоко и молочная продукция. Хлеб и хлебобулочные изделия, крупы, сахар. Детский ассортимент продовольственных и непродовольственных товаров. Овощи и фрукты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0,12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0,8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10.</w:t>
            </w:r>
          </w:p>
        </w:tc>
        <w:tc>
          <w:tcPr>
            <w:tcW w:w="4365" w:type="dxa"/>
          </w:tcPr>
          <w:p w:rsidR="00F9518B" w:rsidRPr="007B6598" w:rsidRDefault="00F9518B">
            <w:pPr>
              <w:pStyle w:val="ConsPlusNormal"/>
            </w:pPr>
            <w:r w:rsidRPr="007B6598">
              <w:t>Розничная торговля в населенных пунктах с численностью постоянного населения менее 100 человек, осуществляемая через объекты стационарной торговой сети, имеющей торговые залы, за исключением розничной торговли следующими ассортиментными группами товаров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0,1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0,8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10.1.</w:t>
            </w:r>
          </w:p>
        </w:tc>
        <w:tc>
          <w:tcPr>
            <w:tcW w:w="4365" w:type="dxa"/>
          </w:tcPr>
          <w:p w:rsidR="00F9518B" w:rsidRPr="007B6598" w:rsidRDefault="00F9518B">
            <w:pPr>
              <w:pStyle w:val="ConsPlusNormal"/>
            </w:pPr>
            <w:r w:rsidRPr="007B6598">
              <w:t>Продовольственные товары, кроме алкогольной продукции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0,08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0,8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10.2.</w:t>
            </w:r>
          </w:p>
        </w:tc>
        <w:tc>
          <w:tcPr>
            <w:tcW w:w="4365" w:type="dxa"/>
          </w:tcPr>
          <w:p w:rsidR="00F9518B" w:rsidRPr="007B6598" w:rsidRDefault="00F9518B">
            <w:pPr>
              <w:pStyle w:val="ConsPlusNormal"/>
            </w:pPr>
            <w:r w:rsidRPr="007B6598">
              <w:t>Молоко и молочная продукция. Хлеб и хлебобулочные изделия, крупы, сахар. Детский ассортимент продовольственных и непродовольственных товаров. Овощи и фрукты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0,07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0,8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11.</w:t>
            </w:r>
          </w:p>
        </w:tc>
        <w:tc>
          <w:tcPr>
            <w:tcW w:w="4365" w:type="dxa"/>
          </w:tcPr>
          <w:p w:rsidR="00F9518B" w:rsidRPr="007B6598" w:rsidRDefault="00F9518B">
            <w:pPr>
              <w:pStyle w:val="ConsPlusNormal"/>
            </w:pPr>
            <w:r w:rsidRPr="007B6598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0,5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0,9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0,8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12.</w:t>
            </w:r>
          </w:p>
        </w:tc>
        <w:tc>
          <w:tcPr>
            <w:tcW w:w="4365" w:type="dxa"/>
          </w:tcPr>
          <w:p w:rsidR="00F9518B" w:rsidRPr="007B6598" w:rsidRDefault="00F9518B">
            <w:pPr>
              <w:pStyle w:val="ConsPlusNormal"/>
            </w:pPr>
            <w:r w:rsidRPr="007B6598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0,4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0,8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0,8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13.</w:t>
            </w:r>
          </w:p>
        </w:tc>
        <w:tc>
          <w:tcPr>
            <w:tcW w:w="4365" w:type="dxa"/>
          </w:tcPr>
          <w:p w:rsidR="00F9518B" w:rsidRPr="007B6598" w:rsidRDefault="00F9518B">
            <w:pPr>
              <w:pStyle w:val="ConsPlusNormal"/>
            </w:pPr>
            <w:r w:rsidRPr="007B6598">
              <w:t>Реализация товаров с использованием торговых автоматов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0,8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0,8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0,9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14.</w:t>
            </w:r>
          </w:p>
        </w:tc>
        <w:tc>
          <w:tcPr>
            <w:tcW w:w="4365" w:type="dxa"/>
          </w:tcPr>
          <w:p w:rsidR="00F9518B" w:rsidRPr="007B6598" w:rsidRDefault="00F9518B">
            <w:pPr>
              <w:pStyle w:val="ConsPlusNormal"/>
            </w:pPr>
            <w:r w:rsidRPr="007B6598">
              <w:t>Разносная и развозная розничная торговля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0,7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0,7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0,8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15.</w:t>
            </w:r>
          </w:p>
        </w:tc>
        <w:tc>
          <w:tcPr>
            <w:tcW w:w="4365" w:type="dxa"/>
          </w:tcPr>
          <w:p w:rsidR="00F9518B" w:rsidRPr="007B6598" w:rsidRDefault="00F9518B">
            <w:pPr>
              <w:pStyle w:val="ConsPlusNormal"/>
            </w:pPr>
            <w:r w:rsidRPr="007B6598">
              <w:t xml:space="preserve">Оказание услуг общественного питания через объекты организации общественного </w:t>
            </w:r>
            <w:r w:rsidRPr="007B6598">
              <w:lastRenderedPageBreak/>
              <w:t>питания, имеющие залы обслуживания посетителей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lastRenderedPageBreak/>
              <w:t>0,25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0,55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0,8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lastRenderedPageBreak/>
              <w:t>16.</w:t>
            </w:r>
          </w:p>
        </w:tc>
        <w:tc>
          <w:tcPr>
            <w:tcW w:w="4365" w:type="dxa"/>
          </w:tcPr>
          <w:p w:rsidR="00F9518B" w:rsidRPr="007B6598" w:rsidRDefault="00F9518B">
            <w:pPr>
              <w:pStyle w:val="ConsPlusNormal"/>
            </w:pPr>
            <w:r w:rsidRPr="007B6598"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0,25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0,55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0,8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17.</w:t>
            </w:r>
          </w:p>
        </w:tc>
        <w:tc>
          <w:tcPr>
            <w:tcW w:w="4365" w:type="dxa"/>
          </w:tcPr>
          <w:p w:rsidR="00F9518B" w:rsidRPr="007B6598" w:rsidRDefault="00F9518B">
            <w:pPr>
              <w:pStyle w:val="ConsPlusNormal"/>
            </w:pPr>
            <w:r w:rsidRPr="007B6598">
              <w:t xml:space="preserve"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табло), </w:t>
            </w:r>
            <w:proofErr w:type="gramStart"/>
            <w:r w:rsidRPr="007B6598">
              <w:t>кроме</w:t>
            </w:r>
            <w:proofErr w:type="gramEnd"/>
            <w:r w:rsidRPr="007B6598">
              <w:t>: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0,2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0,2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17.1.</w:t>
            </w:r>
          </w:p>
        </w:tc>
        <w:tc>
          <w:tcPr>
            <w:tcW w:w="4365" w:type="dxa"/>
          </w:tcPr>
          <w:p w:rsidR="00F9518B" w:rsidRPr="007B6598" w:rsidRDefault="00F9518B">
            <w:pPr>
              <w:pStyle w:val="ConsPlusNormal"/>
            </w:pPr>
            <w:r w:rsidRPr="007B6598">
              <w:t>Распространение социальной рекламы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0,005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0,005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18.</w:t>
            </w:r>
          </w:p>
        </w:tc>
        <w:tc>
          <w:tcPr>
            <w:tcW w:w="4365" w:type="dxa"/>
          </w:tcPr>
          <w:p w:rsidR="00F9518B" w:rsidRPr="007B6598" w:rsidRDefault="00F9518B">
            <w:pPr>
              <w:pStyle w:val="ConsPlusNormal"/>
            </w:pPr>
            <w:r w:rsidRPr="007B6598">
              <w:t xml:space="preserve">Распространение наружной рекламы с использованием рекламных конструкций с автоматической сменой изображения, </w:t>
            </w:r>
            <w:proofErr w:type="gramStart"/>
            <w:r w:rsidRPr="007B6598">
              <w:t>кроме</w:t>
            </w:r>
            <w:proofErr w:type="gramEnd"/>
            <w:r w:rsidRPr="007B6598">
              <w:t>: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0,2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0,2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18.1.</w:t>
            </w:r>
          </w:p>
        </w:tc>
        <w:tc>
          <w:tcPr>
            <w:tcW w:w="4365" w:type="dxa"/>
          </w:tcPr>
          <w:p w:rsidR="00F9518B" w:rsidRPr="007B6598" w:rsidRDefault="00F9518B">
            <w:pPr>
              <w:pStyle w:val="ConsPlusNormal"/>
            </w:pPr>
            <w:r w:rsidRPr="007B6598">
              <w:t>Распространение социальной рекламы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0,005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0,005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19.</w:t>
            </w:r>
          </w:p>
        </w:tc>
        <w:tc>
          <w:tcPr>
            <w:tcW w:w="4365" w:type="dxa"/>
          </w:tcPr>
          <w:p w:rsidR="00F9518B" w:rsidRPr="007B6598" w:rsidRDefault="00F9518B">
            <w:pPr>
              <w:pStyle w:val="ConsPlusNormal"/>
            </w:pPr>
            <w:r w:rsidRPr="007B6598">
              <w:t xml:space="preserve">Распространение наружной рекламы с использованием электронных табло, </w:t>
            </w:r>
            <w:proofErr w:type="gramStart"/>
            <w:r w:rsidRPr="007B6598">
              <w:t>кроме</w:t>
            </w:r>
            <w:proofErr w:type="gramEnd"/>
            <w:r w:rsidRPr="007B6598">
              <w:t>: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0,2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0,2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19.1.</w:t>
            </w:r>
          </w:p>
        </w:tc>
        <w:tc>
          <w:tcPr>
            <w:tcW w:w="4365" w:type="dxa"/>
          </w:tcPr>
          <w:p w:rsidR="00F9518B" w:rsidRPr="007B6598" w:rsidRDefault="00F9518B">
            <w:pPr>
              <w:pStyle w:val="ConsPlusNormal"/>
            </w:pPr>
            <w:r w:rsidRPr="007B6598">
              <w:t>Распространение социальной рекламы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0,005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0,005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20.</w:t>
            </w:r>
          </w:p>
        </w:tc>
        <w:tc>
          <w:tcPr>
            <w:tcW w:w="4365" w:type="dxa"/>
          </w:tcPr>
          <w:p w:rsidR="00F9518B" w:rsidRPr="007B6598" w:rsidRDefault="00F9518B">
            <w:pPr>
              <w:pStyle w:val="ConsPlusNormal"/>
            </w:pPr>
            <w:r w:rsidRPr="007B6598">
              <w:t xml:space="preserve">Размещение рекламы с использованием внешних и внутренних поверхностей транспортных средств, </w:t>
            </w:r>
            <w:proofErr w:type="gramStart"/>
            <w:r w:rsidRPr="007B6598">
              <w:t>кроме</w:t>
            </w:r>
            <w:proofErr w:type="gramEnd"/>
            <w:r w:rsidRPr="007B6598">
              <w:t>: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0,2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0,2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20.1.</w:t>
            </w:r>
          </w:p>
        </w:tc>
        <w:tc>
          <w:tcPr>
            <w:tcW w:w="4365" w:type="dxa"/>
          </w:tcPr>
          <w:p w:rsidR="00F9518B" w:rsidRPr="007B6598" w:rsidRDefault="00F9518B">
            <w:pPr>
              <w:pStyle w:val="ConsPlusNormal"/>
            </w:pPr>
            <w:r w:rsidRPr="007B6598">
              <w:t>Распространение социальной рекламы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0,005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0,005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21.</w:t>
            </w:r>
          </w:p>
        </w:tc>
        <w:tc>
          <w:tcPr>
            <w:tcW w:w="4365" w:type="dxa"/>
          </w:tcPr>
          <w:p w:rsidR="00F9518B" w:rsidRPr="007B6598" w:rsidRDefault="00F9518B">
            <w:pPr>
              <w:pStyle w:val="ConsPlusNormal"/>
            </w:pPr>
            <w:r w:rsidRPr="007B6598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0,7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0,9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22.</w:t>
            </w:r>
          </w:p>
        </w:tc>
        <w:tc>
          <w:tcPr>
            <w:tcW w:w="4365" w:type="dxa"/>
          </w:tcPr>
          <w:p w:rsidR="00F9518B" w:rsidRPr="007B6598" w:rsidRDefault="00F9518B">
            <w:pPr>
              <w:pStyle w:val="ConsPlusNormal"/>
            </w:pPr>
            <w:r w:rsidRPr="007B6598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0,25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0,3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23.</w:t>
            </w:r>
          </w:p>
        </w:tc>
        <w:tc>
          <w:tcPr>
            <w:tcW w:w="4365" w:type="dxa"/>
          </w:tcPr>
          <w:p w:rsidR="00F9518B" w:rsidRPr="007B6598" w:rsidRDefault="00F9518B">
            <w:pPr>
              <w:pStyle w:val="ConsPlusNormal"/>
            </w:pPr>
            <w:r w:rsidRPr="007B6598">
              <w:t xml:space="preserve"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</w:t>
            </w:r>
            <w:r w:rsidRPr="007B6598">
              <w:lastRenderedPageBreak/>
              <w:t>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lastRenderedPageBreak/>
              <w:t>0,3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0,45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lastRenderedPageBreak/>
              <w:t>24.</w:t>
            </w:r>
          </w:p>
        </w:tc>
        <w:tc>
          <w:tcPr>
            <w:tcW w:w="4365" w:type="dxa"/>
          </w:tcPr>
          <w:p w:rsidR="00F9518B" w:rsidRPr="007B6598" w:rsidRDefault="00F9518B">
            <w:pPr>
              <w:pStyle w:val="ConsPlusNormal"/>
            </w:pPr>
            <w:r w:rsidRPr="007B6598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0,25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0,3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25.</w:t>
            </w:r>
          </w:p>
        </w:tc>
        <w:tc>
          <w:tcPr>
            <w:tcW w:w="4365" w:type="dxa"/>
          </w:tcPr>
          <w:p w:rsidR="00F9518B" w:rsidRPr="007B6598" w:rsidRDefault="00F9518B">
            <w:pPr>
              <w:pStyle w:val="ConsPlusNormal"/>
            </w:pPr>
            <w:r w:rsidRPr="007B6598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0,3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0,35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</w:tr>
    </w:tbl>
    <w:p w:rsidR="00F9518B" w:rsidRPr="007B6598" w:rsidRDefault="00F9518B">
      <w:pPr>
        <w:pStyle w:val="ConsPlusNormal"/>
        <w:jc w:val="both"/>
      </w:pPr>
    </w:p>
    <w:p w:rsidR="00F9518B" w:rsidRPr="007B6598" w:rsidRDefault="00F9518B">
      <w:pPr>
        <w:pStyle w:val="ConsPlusNormal"/>
        <w:jc w:val="both"/>
      </w:pPr>
    </w:p>
    <w:p w:rsidR="00F9518B" w:rsidRPr="007B6598" w:rsidRDefault="00F9518B">
      <w:pPr>
        <w:pStyle w:val="ConsPlusNormal"/>
        <w:jc w:val="both"/>
      </w:pPr>
    </w:p>
    <w:p w:rsidR="00F9518B" w:rsidRPr="007B6598" w:rsidRDefault="00F9518B">
      <w:pPr>
        <w:pStyle w:val="ConsPlusNormal"/>
        <w:jc w:val="both"/>
      </w:pPr>
    </w:p>
    <w:p w:rsidR="00F9518B" w:rsidRPr="007B6598" w:rsidRDefault="00F9518B">
      <w:pPr>
        <w:pStyle w:val="ConsPlusNormal"/>
        <w:jc w:val="both"/>
      </w:pPr>
    </w:p>
    <w:p w:rsidR="00F9518B" w:rsidRPr="007B6598" w:rsidRDefault="00F9518B">
      <w:pPr>
        <w:pStyle w:val="ConsPlusNormal"/>
        <w:jc w:val="right"/>
        <w:outlineLvl w:val="0"/>
      </w:pPr>
      <w:bookmarkStart w:id="5" w:name="P422"/>
      <w:bookmarkEnd w:id="5"/>
      <w:r w:rsidRPr="007B6598">
        <w:t>Приложение N 3</w:t>
      </w:r>
    </w:p>
    <w:p w:rsidR="00F9518B" w:rsidRPr="007B6598" w:rsidRDefault="00F9518B">
      <w:pPr>
        <w:pStyle w:val="ConsPlusNormal"/>
        <w:jc w:val="right"/>
      </w:pPr>
      <w:r w:rsidRPr="007B6598">
        <w:t>к решению Совета депутатов</w:t>
      </w:r>
    </w:p>
    <w:p w:rsidR="00F9518B" w:rsidRPr="007B6598" w:rsidRDefault="00F9518B">
      <w:pPr>
        <w:pStyle w:val="ConsPlusNormal"/>
        <w:jc w:val="right"/>
      </w:pPr>
      <w:r w:rsidRPr="007B6598">
        <w:t>Коломенского городского округа</w:t>
      </w:r>
    </w:p>
    <w:p w:rsidR="00F9518B" w:rsidRPr="007B6598" w:rsidRDefault="00F9518B">
      <w:pPr>
        <w:pStyle w:val="ConsPlusNormal"/>
        <w:jc w:val="right"/>
      </w:pPr>
      <w:r w:rsidRPr="007B6598">
        <w:t>Московской области</w:t>
      </w:r>
    </w:p>
    <w:p w:rsidR="00F9518B" w:rsidRPr="007B6598" w:rsidRDefault="00F9518B">
      <w:pPr>
        <w:pStyle w:val="ConsPlusNormal"/>
        <w:jc w:val="right"/>
      </w:pPr>
      <w:r w:rsidRPr="007B6598">
        <w:t>от 6 октября 2017 г. N 61</w:t>
      </w:r>
    </w:p>
    <w:p w:rsidR="00F9518B" w:rsidRPr="007B6598" w:rsidRDefault="00F9518B">
      <w:pPr>
        <w:pStyle w:val="ConsPlusNormal"/>
        <w:jc w:val="both"/>
      </w:pPr>
    </w:p>
    <w:p w:rsidR="00F9518B" w:rsidRPr="007B6598" w:rsidRDefault="00F9518B">
      <w:pPr>
        <w:pStyle w:val="ConsPlusNormal"/>
        <w:ind w:firstLine="540"/>
        <w:jc w:val="both"/>
      </w:pPr>
      <w:r w:rsidRPr="007B6598">
        <w:t>Значение корректирующего коэффициента К</w:t>
      </w:r>
      <w:proofErr w:type="gramStart"/>
      <w:r w:rsidRPr="007B6598">
        <w:t>2</w:t>
      </w:r>
      <w:proofErr w:type="gramEnd"/>
      <w:r w:rsidRPr="007B6598">
        <w:t xml:space="preserve"> рассчитывается как произведение коэффициентов, зависящих от вида деятельности, от места осуществления деятельности и сезонности.</w:t>
      </w:r>
    </w:p>
    <w:p w:rsidR="00F9518B" w:rsidRPr="007B6598" w:rsidRDefault="00F951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365"/>
        <w:gridCol w:w="1531"/>
        <w:gridCol w:w="1531"/>
        <w:gridCol w:w="1304"/>
        <w:gridCol w:w="1304"/>
      </w:tblGrid>
      <w:tr w:rsidR="007B6598" w:rsidRPr="007B6598">
        <w:tc>
          <w:tcPr>
            <w:tcW w:w="737" w:type="dxa"/>
            <w:vMerge w:val="restart"/>
          </w:tcPr>
          <w:p w:rsidR="00F9518B" w:rsidRPr="007B6598" w:rsidRDefault="00F9518B">
            <w:pPr>
              <w:pStyle w:val="ConsPlusNormal"/>
              <w:jc w:val="center"/>
            </w:pPr>
            <w:r w:rsidRPr="007B6598">
              <w:t xml:space="preserve">N </w:t>
            </w:r>
            <w:proofErr w:type="gramStart"/>
            <w:r w:rsidRPr="007B6598">
              <w:t>п</w:t>
            </w:r>
            <w:proofErr w:type="gramEnd"/>
            <w:r w:rsidRPr="007B6598">
              <w:t>/п</w:t>
            </w:r>
          </w:p>
        </w:tc>
        <w:tc>
          <w:tcPr>
            <w:tcW w:w="4365" w:type="dxa"/>
            <w:vMerge w:val="restart"/>
          </w:tcPr>
          <w:p w:rsidR="00F9518B" w:rsidRPr="007B6598" w:rsidRDefault="00F9518B">
            <w:pPr>
              <w:pStyle w:val="ConsPlusNormal"/>
              <w:jc w:val="center"/>
            </w:pPr>
            <w:r w:rsidRPr="007B6598">
              <w:t>Виды предпринимательской деятельности</w:t>
            </w:r>
          </w:p>
        </w:tc>
        <w:tc>
          <w:tcPr>
            <w:tcW w:w="3062" w:type="dxa"/>
            <w:gridSpan w:val="2"/>
          </w:tcPr>
          <w:p w:rsidR="00F9518B" w:rsidRPr="007B6598" w:rsidRDefault="00F9518B">
            <w:pPr>
              <w:pStyle w:val="ConsPlusNormal"/>
              <w:jc w:val="center"/>
            </w:pPr>
            <w:r w:rsidRPr="007B6598">
              <w:t>Место осуществления деятельности</w:t>
            </w:r>
          </w:p>
        </w:tc>
        <w:tc>
          <w:tcPr>
            <w:tcW w:w="2608" w:type="dxa"/>
            <w:gridSpan w:val="2"/>
          </w:tcPr>
          <w:p w:rsidR="00F9518B" w:rsidRPr="007B6598" w:rsidRDefault="00F9518B">
            <w:pPr>
              <w:pStyle w:val="ConsPlusNormal"/>
              <w:jc w:val="center"/>
            </w:pPr>
            <w:r w:rsidRPr="007B6598">
              <w:t>Сезонность</w:t>
            </w:r>
          </w:p>
        </w:tc>
      </w:tr>
      <w:tr w:rsidR="007B6598" w:rsidRPr="007B6598">
        <w:tc>
          <w:tcPr>
            <w:tcW w:w="737" w:type="dxa"/>
            <w:vMerge/>
          </w:tcPr>
          <w:p w:rsidR="00F9518B" w:rsidRPr="007B6598" w:rsidRDefault="00F9518B"/>
        </w:tc>
        <w:tc>
          <w:tcPr>
            <w:tcW w:w="4365" w:type="dxa"/>
            <w:vMerge/>
          </w:tcPr>
          <w:p w:rsidR="00F9518B" w:rsidRPr="007B6598" w:rsidRDefault="00F9518B"/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  <w:jc w:val="center"/>
            </w:pPr>
            <w:r w:rsidRPr="007B6598">
              <w:t>Сельские населенные пункты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  <w:jc w:val="center"/>
            </w:pPr>
            <w:r w:rsidRPr="007B6598">
              <w:t>Иная территория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  <w:jc w:val="center"/>
            </w:pPr>
            <w:r w:rsidRPr="007B6598">
              <w:t>Май - сентябрь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  <w:jc w:val="center"/>
            </w:pPr>
            <w:r w:rsidRPr="007B6598">
              <w:t>Октябрь - апрель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1.</w:t>
            </w:r>
          </w:p>
        </w:tc>
        <w:tc>
          <w:tcPr>
            <w:tcW w:w="4365" w:type="dxa"/>
          </w:tcPr>
          <w:p w:rsidR="00F9518B" w:rsidRPr="007B6598" w:rsidRDefault="00F9518B">
            <w:pPr>
              <w:pStyle w:val="ConsPlusNormal"/>
            </w:pPr>
            <w:r w:rsidRPr="007B6598">
              <w:t>Розничная торговля (в том числе в населенных пунктах с численностью постоянного населения свыше 500 человек), осуществляемая через объекты стационарной торговой сети, имеющей торговые залы, за исключением розничной торговли следующими ассортиментными группами товаров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0,14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0,14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1.1.</w:t>
            </w:r>
          </w:p>
        </w:tc>
        <w:tc>
          <w:tcPr>
            <w:tcW w:w="4365" w:type="dxa"/>
          </w:tcPr>
          <w:p w:rsidR="00F9518B" w:rsidRPr="007B6598" w:rsidRDefault="00F9518B">
            <w:pPr>
              <w:pStyle w:val="ConsPlusNormal"/>
            </w:pPr>
            <w:r w:rsidRPr="007B6598">
              <w:t>Продовольственные товары, кроме алкогольной продукции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0,14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0,14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1.2.</w:t>
            </w:r>
          </w:p>
        </w:tc>
        <w:tc>
          <w:tcPr>
            <w:tcW w:w="4365" w:type="dxa"/>
          </w:tcPr>
          <w:p w:rsidR="00F9518B" w:rsidRPr="007B6598" w:rsidRDefault="00F9518B">
            <w:pPr>
              <w:pStyle w:val="ConsPlusNormal"/>
            </w:pPr>
            <w:r w:rsidRPr="007B6598">
              <w:t xml:space="preserve">Молоко и молочная продукция. Хлеб и хлебобулочные изделия, крупы, сахар. Детский ассортимент продовольственных и непродовольственных товаров. Овощи и </w:t>
            </w:r>
            <w:r w:rsidRPr="007B6598">
              <w:lastRenderedPageBreak/>
              <w:t>фрукты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lastRenderedPageBreak/>
              <w:t>0,14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0,14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lastRenderedPageBreak/>
              <w:t>2.</w:t>
            </w:r>
          </w:p>
        </w:tc>
        <w:tc>
          <w:tcPr>
            <w:tcW w:w="4365" w:type="dxa"/>
          </w:tcPr>
          <w:p w:rsidR="00F9518B" w:rsidRPr="007B6598" w:rsidRDefault="00F9518B">
            <w:pPr>
              <w:pStyle w:val="ConsPlusNormal"/>
            </w:pPr>
            <w:r w:rsidRPr="007B6598">
              <w:t>Розничная торговля в населенных пунктах с численностью постоянного населения от 300 до 500 человек, осуществляемая через объекты стационарной торговой сети, имеющей торговые залы, за исключением розничной торговли следующими ассортиментными группами товаров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0,14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0,14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2.1.</w:t>
            </w:r>
          </w:p>
        </w:tc>
        <w:tc>
          <w:tcPr>
            <w:tcW w:w="4365" w:type="dxa"/>
          </w:tcPr>
          <w:p w:rsidR="00F9518B" w:rsidRPr="007B6598" w:rsidRDefault="00F9518B">
            <w:pPr>
              <w:pStyle w:val="ConsPlusNormal"/>
            </w:pPr>
            <w:r w:rsidRPr="007B6598">
              <w:t>Продовольственные товары, кроме алкогольной продукции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0,14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0,14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2.2.</w:t>
            </w:r>
          </w:p>
        </w:tc>
        <w:tc>
          <w:tcPr>
            <w:tcW w:w="4365" w:type="dxa"/>
          </w:tcPr>
          <w:p w:rsidR="00F9518B" w:rsidRPr="007B6598" w:rsidRDefault="00F9518B">
            <w:pPr>
              <w:pStyle w:val="ConsPlusNormal"/>
            </w:pPr>
            <w:r w:rsidRPr="007B6598">
              <w:t>Молоко и молочная продукция. Хлеб и хлебобулочные изделия, крупы, сахар. Детский ассортимент продовольственных и непродовольственных товаров. Овощи и фрукты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0,14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0,14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3.</w:t>
            </w:r>
          </w:p>
        </w:tc>
        <w:tc>
          <w:tcPr>
            <w:tcW w:w="4365" w:type="dxa"/>
          </w:tcPr>
          <w:p w:rsidR="00F9518B" w:rsidRPr="007B6598" w:rsidRDefault="00F9518B">
            <w:pPr>
              <w:pStyle w:val="ConsPlusNormal"/>
            </w:pPr>
            <w:r w:rsidRPr="007B6598">
              <w:t>Розничная торговля в населенных пунктах с численностью постоянного населения от 100 до 300 человек, осуществляемая через объекты стационарной торговой сети, имеющей торговые залы, за исключением розничной торговли следующими ассортиментными группами товаров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0,14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0,14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3.1.</w:t>
            </w:r>
          </w:p>
        </w:tc>
        <w:tc>
          <w:tcPr>
            <w:tcW w:w="4365" w:type="dxa"/>
          </w:tcPr>
          <w:p w:rsidR="00F9518B" w:rsidRPr="007B6598" w:rsidRDefault="00F9518B">
            <w:pPr>
              <w:pStyle w:val="ConsPlusNormal"/>
            </w:pPr>
            <w:r w:rsidRPr="007B6598">
              <w:t>Продовольственные товары, кроме алкогольной продукции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0,14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0,14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3.2.</w:t>
            </w:r>
          </w:p>
        </w:tc>
        <w:tc>
          <w:tcPr>
            <w:tcW w:w="4365" w:type="dxa"/>
          </w:tcPr>
          <w:p w:rsidR="00F9518B" w:rsidRPr="007B6598" w:rsidRDefault="00F9518B">
            <w:pPr>
              <w:pStyle w:val="ConsPlusNormal"/>
            </w:pPr>
            <w:r w:rsidRPr="007B6598">
              <w:t>Молоко и молочная продукция. Хлеб и хлебобулочные изделия, крупы, сахар. Детский ассортимент продовольственных и непродовольственных товаров. Овощи и фрукты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0,14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0,14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4.</w:t>
            </w:r>
          </w:p>
        </w:tc>
        <w:tc>
          <w:tcPr>
            <w:tcW w:w="4365" w:type="dxa"/>
          </w:tcPr>
          <w:p w:rsidR="00F9518B" w:rsidRPr="007B6598" w:rsidRDefault="00F9518B">
            <w:pPr>
              <w:pStyle w:val="ConsPlusNormal"/>
            </w:pPr>
            <w:r w:rsidRPr="007B6598">
              <w:t>Розничная торговля в населенных пунктах с численностью постоянного населения менее 100 человек, осуществляемая через объекты стационарной торговой сети, имеющей торговые залы, за исключением розничной торговли следующими ассортиментными группами товаров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0,14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0,14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4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4.1.</w:t>
            </w:r>
          </w:p>
        </w:tc>
        <w:tc>
          <w:tcPr>
            <w:tcW w:w="4365" w:type="dxa"/>
          </w:tcPr>
          <w:p w:rsidR="00F9518B" w:rsidRPr="007B6598" w:rsidRDefault="00F9518B">
            <w:pPr>
              <w:pStyle w:val="ConsPlusNormal"/>
            </w:pPr>
            <w:r w:rsidRPr="007B6598">
              <w:t>Продовольственные товары, кроме алкогольной продукции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0,14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0,14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</w:tr>
      <w:tr w:rsidR="007B6598" w:rsidRPr="007B6598">
        <w:tc>
          <w:tcPr>
            <w:tcW w:w="737" w:type="dxa"/>
          </w:tcPr>
          <w:p w:rsidR="00F9518B" w:rsidRPr="007B6598" w:rsidRDefault="00F9518B">
            <w:pPr>
              <w:pStyle w:val="ConsPlusNormal"/>
            </w:pPr>
            <w:r w:rsidRPr="007B6598">
              <w:t>4.2.</w:t>
            </w:r>
          </w:p>
        </w:tc>
        <w:tc>
          <w:tcPr>
            <w:tcW w:w="4365" w:type="dxa"/>
          </w:tcPr>
          <w:p w:rsidR="00F9518B" w:rsidRPr="007B6598" w:rsidRDefault="00F9518B">
            <w:pPr>
              <w:pStyle w:val="ConsPlusNormal"/>
            </w:pPr>
            <w:r w:rsidRPr="007B6598">
              <w:t>Молоко и молочная продукция. Хлеб и хлебобулочные изделия, крупы, сахар. Детский ассортимент продовольственных и непродовольственных товаров. Овощи и фрукты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0,14</w:t>
            </w:r>
          </w:p>
        </w:tc>
        <w:tc>
          <w:tcPr>
            <w:tcW w:w="1531" w:type="dxa"/>
          </w:tcPr>
          <w:p w:rsidR="00F9518B" w:rsidRPr="007B6598" w:rsidRDefault="00F9518B">
            <w:pPr>
              <w:pStyle w:val="ConsPlusNormal"/>
            </w:pPr>
            <w:r w:rsidRPr="007B6598">
              <w:t>0,14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  <w:tc>
          <w:tcPr>
            <w:tcW w:w="1304" w:type="dxa"/>
          </w:tcPr>
          <w:p w:rsidR="00F9518B" w:rsidRPr="007B6598" w:rsidRDefault="00F9518B">
            <w:pPr>
              <w:pStyle w:val="ConsPlusNormal"/>
            </w:pPr>
            <w:r w:rsidRPr="007B6598">
              <w:t>1</w:t>
            </w:r>
          </w:p>
        </w:tc>
      </w:tr>
    </w:tbl>
    <w:p w:rsidR="00F9518B" w:rsidRPr="007B6598" w:rsidRDefault="00F9518B">
      <w:pPr>
        <w:pStyle w:val="ConsPlusNormal"/>
        <w:jc w:val="both"/>
      </w:pPr>
    </w:p>
    <w:p w:rsidR="00F9518B" w:rsidRPr="007B6598" w:rsidRDefault="00F9518B">
      <w:pPr>
        <w:pStyle w:val="ConsPlusNormal"/>
        <w:jc w:val="both"/>
      </w:pPr>
    </w:p>
    <w:p w:rsidR="00F9518B" w:rsidRPr="007B6598" w:rsidRDefault="00F9518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BF2839" w:rsidRPr="007B6598" w:rsidRDefault="00BF2839"/>
    <w:sectPr w:rsidR="00BF2839" w:rsidRPr="007B6598" w:rsidSect="00F9518B">
      <w:pgSz w:w="11905" w:h="16840"/>
      <w:pgMar w:top="567" w:right="567" w:bottom="567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18B"/>
    <w:rsid w:val="007B6598"/>
    <w:rsid w:val="00BF2839"/>
    <w:rsid w:val="00F9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51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51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51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51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51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51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8A35AA1FE226917619CB9057E4B6BB2B7E04F2B797DB49124D2BA791Q43C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18A35AA1FE226917619CB9057E4B6BB2B7E05FBB694DB49124D2BA791Q43C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18A35AA1FE226917619CB9057E4B6BB2B7E06F2B495DB49124D2BA7914CA8F249F577B675920B06Q336J" TargetMode="External"/><Relationship Id="rId5" Type="http://schemas.openxmlformats.org/officeDocument/2006/relationships/hyperlink" Target="consultantplus://offline/ref=218A35AA1FE226917619CB9057E4B6BB2B7708F4B193DB49124D2BA7914CA8F249F577B674910FQ038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3097</Words>
  <Characters>17658</Characters>
  <Application>Microsoft Office Word</Application>
  <DocSecurity>0</DocSecurity>
  <Lines>147</Lines>
  <Paragraphs>41</Paragraphs>
  <ScaleCrop>false</ScaleCrop>
  <Company>Управление ФНС по Московской области</Company>
  <LinksUpToDate>false</LinksUpToDate>
  <CharactersWithSpaces>20714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Лагутина Александра Сергеевна</dc:creator>
  <cp:lastModifiedBy>Лагутина Александра Сергеевна</cp:lastModifiedBy>
  <cp:revision>2</cp:revision>
  <dcterms:created xsi:type="dcterms:W3CDTF">2018-01-19T09:55:00Z</dcterms:created>
  <dcterms:modified xsi:type="dcterms:W3CDTF">2018-01-19T09:56:00Z</dcterms:modified>
</cp:coreProperties>
</file>