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A3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НАРО-ФОМИНСКОГО ГОРОДСКОГО ОКРУГА</w:t>
      </w:r>
    </w:p>
    <w:p w:rsidR="00F80FA3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F80FA3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0FA3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F80FA3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</w:t>
      </w:r>
      <w:r w:rsidR="002A348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»</w:t>
      </w:r>
      <w:r w:rsidR="002A3482">
        <w:rPr>
          <w:rFonts w:ascii="Times New Roman" w:hAnsi="Times New Roman" w:cs="Times New Roman"/>
          <w:sz w:val="24"/>
          <w:szCs w:val="24"/>
          <w:u w:val="single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 xml:space="preserve"> 2017 г.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E448D">
        <w:rPr>
          <w:rFonts w:ascii="Times New Roman" w:hAnsi="Times New Roman" w:cs="Times New Roman"/>
          <w:sz w:val="24"/>
          <w:szCs w:val="24"/>
        </w:rPr>
        <w:t xml:space="preserve"> </w:t>
      </w:r>
      <w:r w:rsidR="002A3482">
        <w:rPr>
          <w:rFonts w:ascii="Times New Roman" w:hAnsi="Times New Roman" w:cs="Times New Roman"/>
          <w:sz w:val="24"/>
          <w:szCs w:val="24"/>
          <w:u w:val="single"/>
        </w:rPr>
        <w:t>15/7</w:t>
      </w:r>
    </w:p>
    <w:p w:rsidR="00F80FA3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0FA3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системе налогообложения в виде Единого налога на вмененный доход</w:t>
      </w:r>
    </w:p>
    <w:p w:rsidR="00F80FA3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отдельных видов деятельности</w:t>
      </w:r>
    </w:p>
    <w:p w:rsidR="00F80FA3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2A3482" w:rsidRDefault="00F80FA3" w:rsidP="00F80FA3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 w:rsidRPr="006A1AB5">
        <w:rPr>
          <w:b w:val="0"/>
          <w:sz w:val="24"/>
          <w:szCs w:val="24"/>
        </w:rPr>
        <w:t xml:space="preserve">Руководствуясь </w:t>
      </w:r>
      <w:hyperlink r:id="rId7" w:history="1">
        <w:r w:rsidRPr="006A1AB5">
          <w:rPr>
            <w:rStyle w:val="aa"/>
            <w:b w:val="0"/>
            <w:color w:val="auto"/>
            <w:sz w:val="24"/>
            <w:szCs w:val="24"/>
            <w:u w:val="none"/>
          </w:rPr>
          <w:t>главой</w:t>
        </w:r>
      </w:hyperlink>
      <w:r w:rsidRPr="006A1AB5">
        <w:rPr>
          <w:b w:val="0"/>
          <w:sz w:val="24"/>
          <w:szCs w:val="24"/>
        </w:rPr>
        <w:t xml:space="preserve"> 26.3 Налогового кодекса РФ, согласно </w:t>
      </w:r>
      <w:r w:rsidRPr="006A1AB5">
        <w:rPr>
          <w:b w:val="0"/>
          <w:bCs w:val="0"/>
          <w:sz w:val="24"/>
          <w:szCs w:val="24"/>
        </w:rPr>
        <w:t xml:space="preserve">Федеральному закону от 06.10.2003 № 131-ФЗ «Об общих принципах организации местного самоуправления в Российской Федерации», Закону Московской области </w:t>
      </w:r>
      <w:r w:rsidR="00471445">
        <w:rPr>
          <w:b w:val="0"/>
          <w:bCs w:val="0"/>
          <w:sz w:val="24"/>
          <w:szCs w:val="24"/>
        </w:rPr>
        <w:t xml:space="preserve">от </w:t>
      </w:r>
      <w:r w:rsidR="00471445" w:rsidRPr="00471445">
        <w:rPr>
          <w:b w:val="0"/>
          <w:bCs w:val="0"/>
          <w:sz w:val="24"/>
          <w:szCs w:val="24"/>
        </w:rPr>
        <w:t xml:space="preserve">18 мая 2017 </w:t>
      </w:r>
      <w:r w:rsidRPr="006A1AB5">
        <w:rPr>
          <w:b w:val="0"/>
          <w:bCs w:val="0"/>
          <w:sz w:val="24"/>
          <w:szCs w:val="24"/>
        </w:rPr>
        <w:t xml:space="preserve">№ 77/2017-ОЗ «Об организации местного самоуправления на территории Наро-Фоминского муниципального района» Совет депутатов Наро-Фоминского городского округа </w:t>
      </w:r>
      <w:r w:rsidRPr="002A3482">
        <w:rPr>
          <w:b w:val="0"/>
          <w:sz w:val="24"/>
          <w:szCs w:val="24"/>
        </w:rPr>
        <w:t>решил:</w:t>
      </w: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1. Установить с 01.01.2018 года на территории Наро-Фоминского городского округа систему налогообложения в виде единого налога на вмененный доход для отдельных видов деятельности.</w:t>
      </w: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 xml:space="preserve">2. Установить </w:t>
      </w:r>
      <w:hyperlink r:id="rId8" w:anchor="P48" w:history="1">
        <w:r w:rsidRPr="006A1AB5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виды</w:t>
        </w:r>
      </w:hyperlink>
      <w:r w:rsidRPr="006A1AB5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деятельности, в отношении которых может применяться единый налог на вмененный доход организациями и индивидуальными предпринимателями, осуществляющими свою деятельность на территории Наро-Фоминского городского округа (Приложение № 1).</w:t>
      </w: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 xml:space="preserve">3. Установить значение корректирующего коэффициента К2 по </w:t>
      </w:r>
      <w:hyperlink r:id="rId9" w:anchor="P48" w:history="1">
        <w:r w:rsidRPr="006A1AB5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видам</w:t>
        </w:r>
      </w:hyperlink>
      <w:r w:rsidRPr="006A1AB5">
        <w:rPr>
          <w:rFonts w:ascii="Times New Roman" w:hAnsi="Times New Roman" w:cs="Times New Roman"/>
          <w:sz w:val="24"/>
          <w:szCs w:val="24"/>
        </w:rPr>
        <w:t xml:space="preserve"> предпринимательской деятельности, предусмотренной приложением № 1, согласно </w:t>
      </w:r>
      <w:hyperlink r:id="rId10" w:anchor="P80" w:history="1">
        <w:r w:rsidRPr="006A1AB5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приложениям № 2</w:t>
        </w:r>
      </w:hyperlink>
      <w:r w:rsidRPr="006A1AB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anchor="P213" w:history="1">
        <w:r w:rsidRPr="006A1AB5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3</w:t>
        </w:r>
      </w:hyperlink>
      <w:r w:rsidRPr="006A1AB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anchor="P497" w:history="1">
        <w:r w:rsidRPr="006A1AB5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4</w:t>
        </w:r>
      </w:hyperlink>
      <w:r w:rsidRPr="006A1AB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anchor="P786" w:history="1">
        <w:r w:rsidRPr="006A1AB5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5</w:t>
        </w:r>
      </w:hyperlink>
      <w:r w:rsidRPr="006A1AB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70267" w:rsidRDefault="00F80FA3" w:rsidP="00D757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A1AB5">
        <w:rPr>
          <w:rFonts w:ascii="Times New Roman" w:hAnsi="Times New Roman" w:cs="Times New Roman"/>
          <w:b w:val="0"/>
          <w:sz w:val="24"/>
          <w:szCs w:val="24"/>
        </w:rPr>
        <w:t>4. Признать утратившим</w:t>
      </w:r>
      <w:r w:rsidR="00A70267">
        <w:rPr>
          <w:rFonts w:ascii="Times New Roman" w:hAnsi="Times New Roman" w:cs="Times New Roman"/>
          <w:b w:val="0"/>
          <w:sz w:val="24"/>
          <w:szCs w:val="24"/>
        </w:rPr>
        <w:t>и</w:t>
      </w:r>
      <w:r w:rsidRPr="006A1AB5">
        <w:rPr>
          <w:rFonts w:ascii="Times New Roman" w:hAnsi="Times New Roman" w:cs="Times New Roman"/>
          <w:b w:val="0"/>
          <w:sz w:val="24"/>
          <w:szCs w:val="24"/>
        </w:rPr>
        <w:t xml:space="preserve"> силу решени</w:t>
      </w:r>
      <w:r w:rsidR="00A70267">
        <w:rPr>
          <w:rFonts w:ascii="Times New Roman" w:hAnsi="Times New Roman" w:cs="Times New Roman"/>
          <w:b w:val="0"/>
          <w:sz w:val="24"/>
          <w:szCs w:val="24"/>
        </w:rPr>
        <w:t>я</w:t>
      </w:r>
      <w:r w:rsidRPr="006A1AB5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 Наро-Фоминского муниципального района</w:t>
      </w:r>
      <w:r w:rsidR="00A70267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A70267" w:rsidRDefault="00A70267" w:rsidP="00D757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F80FA3" w:rsidRPr="006A1AB5">
        <w:rPr>
          <w:rFonts w:ascii="Times New Roman" w:hAnsi="Times New Roman" w:cs="Times New Roman"/>
          <w:b w:val="0"/>
          <w:sz w:val="24"/>
          <w:szCs w:val="24"/>
        </w:rPr>
        <w:t>от 26.02.2010 № 78/6 «О системе налогообложения в виде Единого налога на вмененный доход для отдельных видов деятельности, а также признании утратившими силу некоторых решений Совета депутатов Наро-Фом</w:t>
      </w:r>
      <w:r>
        <w:rPr>
          <w:rFonts w:ascii="Times New Roman" w:hAnsi="Times New Roman" w:cs="Times New Roman"/>
          <w:b w:val="0"/>
          <w:sz w:val="24"/>
          <w:szCs w:val="24"/>
        </w:rPr>
        <w:t>инского муниципального района»;</w:t>
      </w:r>
    </w:p>
    <w:p w:rsidR="00A70267" w:rsidRPr="00A70267" w:rsidRDefault="00A70267" w:rsidP="00D757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D7576E" w:rsidRPr="00A70267">
        <w:rPr>
          <w:rFonts w:ascii="Times New Roman" w:hAnsi="Times New Roman" w:cs="Times New Roman"/>
          <w:b w:val="0"/>
          <w:sz w:val="24"/>
          <w:szCs w:val="24"/>
        </w:rPr>
        <w:t>от 29.12.2005 N 13/25</w:t>
      </w: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 «О внесении изменений в решение Совета депутатов Наро-Фоминского муниципального района от 26.02.2010 </w:t>
      </w:r>
      <w:r w:rsidRPr="00A70267"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 78/6»;</w:t>
      </w:r>
    </w:p>
    <w:p w:rsidR="00A70267" w:rsidRPr="00A70267" w:rsidRDefault="00A70267" w:rsidP="00D757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0267">
        <w:rPr>
          <w:rFonts w:ascii="Times New Roman" w:hAnsi="Times New Roman" w:cs="Times New Roman"/>
          <w:b w:val="0"/>
          <w:sz w:val="24"/>
          <w:szCs w:val="24"/>
        </w:rPr>
        <w:t>-</w:t>
      </w:r>
      <w:r w:rsidR="00D7576E" w:rsidRPr="00A70267">
        <w:rPr>
          <w:rFonts w:ascii="Times New Roman" w:hAnsi="Times New Roman" w:cs="Times New Roman"/>
          <w:b w:val="0"/>
          <w:sz w:val="24"/>
          <w:szCs w:val="24"/>
        </w:rPr>
        <w:t xml:space="preserve"> от 03.03.2006 N 10/27</w:t>
      </w: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 «О внесении изменений в решение Совета депутатов Наро-Фоминского муниципального района от 26.02.2010 </w:t>
      </w:r>
      <w:r w:rsidRPr="00A70267"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 78/6»;</w:t>
      </w:r>
    </w:p>
    <w:p w:rsidR="00A70267" w:rsidRPr="00A70267" w:rsidRDefault="00A70267" w:rsidP="00D757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D7576E" w:rsidRPr="00A70267">
        <w:rPr>
          <w:rFonts w:ascii="Times New Roman" w:hAnsi="Times New Roman" w:cs="Times New Roman"/>
          <w:b w:val="0"/>
          <w:sz w:val="24"/>
          <w:szCs w:val="24"/>
        </w:rPr>
        <w:t>от 30.01.2007 N 7/38</w:t>
      </w: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 «О внесении изменений в решение Совета депутатов Наро-Фоминского муниципального района от 26.02.2010 </w:t>
      </w:r>
      <w:r w:rsidRPr="00A70267"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 78/6»;</w:t>
      </w:r>
    </w:p>
    <w:p w:rsidR="00A70267" w:rsidRPr="00A70267" w:rsidRDefault="00A70267" w:rsidP="00D757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D7576E" w:rsidRPr="00A70267">
        <w:rPr>
          <w:rFonts w:ascii="Times New Roman" w:hAnsi="Times New Roman" w:cs="Times New Roman"/>
          <w:b w:val="0"/>
          <w:sz w:val="24"/>
          <w:szCs w:val="24"/>
        </w:rPr>
        <w:t>от 27.02.2007 N 5/39</w:t>
      </w: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 «О внесении изменений в решение Совета депутатов Наро-Фоминского муниципального района от 26.02.2010 </w:t>
      </w:r>
      <w:r w:rsidRPr="00A70267"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 78/6»;</w:t>
      </w:r>
    </w:p>
    <w:p w:rsidR="00A70267" w:rsidRPr="00A70267" w:rsidRDefault="00A70267" w:rsidP="00D757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D7576E" w:rsidRPr="00A70267">
        <w:rPr>
          <w:rFonts w:ascii="Times New Roman" w:hAnsi="Times New Roman" w:cs="Times New Roman"/>
          <w:b w:val="0"/>
          <w:sz w:val="24"/>
          <w:szCs w:val="24"/>
        </w:rPr>
        <w:t>от 24.10.2007 N 8/46</w:t>
      </w: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 «О внесении изменений в решение Совета депутатов Наро-Фоминского муниципального района от 26.02.2010 </w:t>
      </w:r>
      <w:r w:rsidRPr="00A70267"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 78/6»;</w:t>
      </w:r>
    </w:p>
    <w:p w:rsidR="00A70267" w:rsidRPr="00A70267" w:rsidRDefault="00A70267" w:rsidP="00D757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D7576E" w:rsidRPr="00A70267">
        <w:rPr>
          <w:rFonts w:ascii="Times New Roman" w:hAnsi="Times New Roman" w:cs="Times New Roman"/>
          <w:b w:val="0"/>
          <w:sz w:val="24"/>
          <w:szCs w:val="24"/>
        </w:rPr>
        <w:t>от 26.09.2008 N 103/8</w:t>
      </w: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 «О внесении изменений в решение Совета депутатов Наро-Фоминского муниципального района от 26.02.2010 </w:t>
      </w:r>
      <w:r w:rsidRPr="00A70267"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 78/6»;</w:t>
      </w:r>
    </w:p>
    <w:p w:rsidR="00D7576E" w:rsidRPr="00D7576E" w:rsidRDefault="00A70267" w:rsidP="00D757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D7576E" w:rsidRPr="00A70267">
        <w:rPr>
          <w:rFonts w:ascii="Times New Roman" w:hAnsi="Times New Roman" w:cs="Times New Roman"/>
          <w:b w:val="0"/>
          <w:sz w:val="24"/>
          <w:szCs w:val="24"/>
        </w:rPr>
        <w:t>от 30.01.2009 N 187/13</w:t>
      </w: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 «О внесении изменений в решение Совета депутатов Наро-</w:t>
      </w:r>
      <w:r w:rsidRPr="006A1AB5">
        <w:rPr>
          <w:rFonts w:ascii="Times New Roman" w:hAnsi="Times New Roman" w:cs="Times New Roman"/>
          <w:b w:val="0"/>
          <w:sz w:val="24"/>
          <w:szCs w:val="24"/>
        </w:rPr>
        <w:t>Фоминского муниципального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от 26.02.</w:t>
      </w: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2010 </w:t>
      </w:r>
      <w:r w:rsidRPr="00A70267">
        <w:rPr>
          <w:rFonts w:ascii="Times New Roman" w:hAnsi="Times New Roman" w:cs="Times New Roman"/>
          <w:b w:val="0"/>
          <w:sz w:val="24"/>
          <w:szCs w:val="24"/>
          <w:lang w:val="en-US"/>
        </w:rPr>
        <w:t>N</w:t>
      </w:r>
      <w:r w:rsidRPr="00A70267">
        <w:rPr>
          <w:rFonts w:ascii="Times New Roman" w:hAnsi="Times New Roman" w:cs="Times New Roman"/>
          <w:b w:val="0"/>
          <w:sz w:val="24"/>
          <w:szCs w:val="24"/>
        </w:rPr>
        <w:t xml:space="preserve"> 78/6».</w:t>
      </w:r>
    </w:p>
    <w:p w:rsidR="00A70267" w:rsidRPr="006A1AB5" w:rsidRDefault="00F80FA3" w:rsidP="00A702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 xml:space="preserve">5. </w:t>
      </w:r>
      <w:r w:rsidR="00D31B77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"Основа" и разместить на официальном сайте органов местного самоуправления Наро-Фоминского городского округа в сети интернет.</w:t>
      </w:r>
    </w:p>
    <w:p w:rsidR="00A70267" w:rsidRPr="006A1AB5" w:rsidRDefault="00A70267" w:rsidP="00A702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 xml:space="preserve">6. </w:t>
      </w:r>
      <w:r w:rsidR="000D3432" w:rsidRPr="00DB4877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</w:t>
      </w:r>
      <w:r w:rsidR="000D3432">
        <w:rPr>
          <w:rFonts w:ascii="Times New Roman" w:hAnsi="Times New Roman" w:cs="Times New Roman"/>
          <w:sz w:val="24"/>
          <w:szCs w:val="24"/>
        </w:rPr>
        <w:t>01.01.2018 года</w:t>
      </w:r>
      <w:r w:rsidR="000D3432" w:rsidRPr="00DB4877">
        <w:rPr>
          <w:rFonts w:ascii="Times New Roman" w:hAnsi="Times New Roman" w:cs="Times New Roman"/>
          <w:sz w:val="24"/>
          <w:szCs w:val="24"/>
        </w:rPr>
        <w:t>.</w:t>
      </w:r>
    </w:p>
    <w:p w:rsidR="00A70267" w:rsidRDefault="00A70267" w:rsidP="00A702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A70267" w:rsidTr="006C2A27">
        <w:tc>
          <w:tcPr>
            <w:tcW w:w="4390" w:type="dxa"/>
          </w:tcPr>
          <w:p w:rsidR="00A70267" w:rsidRPr="00390DA6" w:rsidRDefault="00A70267" w:rsidP="006C2A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A6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  <w:p w:rsidR="00A70267" w:rsidRPr="00390DA6" w:rsidRDefault="00A70267" w:rsidP="006C2A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A6">
              <w:rPr>
                <w:rFonts w:ascii="Times New Roman" w:hAnsi="Times New Roman" w:cs="Times New Roman"/>
                <w:b/>
                <w:sz w:val="24"/>
                <w:szCs w:val="24"/>
              </w:rPr>
              <w:t>Совета депутатов</w:t>
            </w:r>
          </w:p>
          <w:p w:rsidR="00A70267" w:rsidRPr="00390DA6" w:rsidRDefault="00A70267" w:rsidP="006C2A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A6">
              <w:rPr>
                <w:rFonts w:ascii="Times New Roman" w:hAnsi="Times New Roman" w:cs="Times New Roman"/>
                <w:b/>
                <w:sz w:val="24"/>
                <w:szCs w:val="24"/>
              </w:rPr>
              <w:t>Наро-Фоминского городского округа</w:t>
            </w:r>
          </w:p>
        </w:tc>
        <w:tc>
          <w:tcPr>
            <w:tcW w:w="4955" w:type="dxa"/>
          </w:tcPr>
          <w:p w:rsidR="00A70267" w:rsidRPr="00390DA6" w:rsidRDefault="00A70267" w:rsidP="006C2A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267" w:rsidRPr="00390DA6" w:rsidRDefault="00A70267" w:rsidP="006C2A27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A6">
              <w:rPr>
                <w:rFonts w:ascii="Times New Roman" w:hAnsi="Times New Roman" w:cs="Times New Roman"/>
                <w:b/>
                <w:sz w:val="24"/>
                <w:szCs w:val="24"/>
              </w:rPr>
              <w:t>В.В. Андронов</w:t>
            </w:r>
          </w:p>
        </w:tc>
      </w:tr>
    </w:tbl>
    <w:p w:rsidR="00A70267" w:rsidRDefault="00A70267" w:rsidP="00A702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4525"/>
      </w:tblGrid>
      <w:tr w:rsidR="00A70267" w:rsidRPr="00285BEB" w:rsidTr="006C2A27">
        <w:tc>
          <w:tcPr>
            <w:tcW w:w="5138" w:type="dxa"/>
          </w:tcPr>
          <w:p w:rsidR="00A70267" w:rsidRPr="00285BEB" w:rsidRDefault="00A70267" w:rsidP="006C2A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BEB">
              <w:rPr>
                <w:rFonts w:ascii="Times New Roman" w:hAnsi="Times New Roman" w:cs="Times New Roman"/>
                <w:b/>
                <w:sz w:val="24"/>
                <w:szCs w:val="24"/>
              </w:rPr>
              <w:t>Глава Наро-Фоминского</w:t>
            </w:r>
          </w:p>
          <w:p w:rsidR="00A70267" w:rsidRPr="00285BEB" w:rsidRDefault="00A70267" w:rsidP="006C2A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BEB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4525" w:type="dxa"/>
          </w:tcPr>
          <w:p w:rsidR="00A70267" w:rsidRPr="00285BEB" w:rsidRDefault="00A70267" w:rsidP="006C2A27">
            <w:pPr>
              <w:pStyle w:val="ConsPlusNormal"/>
              <w:ind w:firstLine="258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267" w:rsidRPr="00285BEB" w:rsidRDefault="00A70267" w:rsidP="006C2A27">
            <w:pPr>
              <w:pStyle w:val="ConsPlusNormal"/>
              <w:ind w:firstLine="258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Р.Л. </w:t>
            </w:r>
            <w:proofErr w:type="spellStart"/>
            <w:r w:rsidRPr="00285BEB">
              <w:rPr>
                <w:rFonts w:ascii="Times New Roman" w:hAnsi="Times New Roman" w:cs="Times New Roman"/>
                <w:b/>
                <w:sz w:val="24"/>
                <w:szCs w:val="24"/>
              </w:rPr>
              <w:t>Шамнэ</w:t>
            </w:r>
            <w:proofErr w:type="spellEnd"/>
          </w:p>
        </w:tc>
      </w:tr>
    </w:tbl>
    <w:p w:rsidR="00F80FA3" w:rsidRDefault="00F80FA3" w:rsidP="00F80FA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80FA3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80FA3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Наро-Фоминск </w:t>
      </w:r>
    </w:p>
    <w:p w:rsidR="00F80FA3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F80FA3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 № _____</w:t>
      </w:r>
    </w:p>
    <w:p w:rsidR="00F80FA3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8"/>
      <w:bookmarkEnd w:id="0"/>
      <w:r>
        <w:rPr>
          <w:rFonts w:ascii="Times New Roman" w:hAnsi="Times New Roman" w:cs="Times New Roman"/>
          <w:sz w:val="24"/>
          <w:szCs w:val="24"/>
        </w:rPr>
        <w:t>Виды</w:t>
      </w:r>
    </w:p>
    <w:p w:rsidR="00F80FA3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предпринимательской деятельности, в отношении которых может</w:t>
      </w:r>
    </w:p>
    <w:p w:rsidR="00F80FA3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применяться Единый налог на вмененный доход</w:t>
      </w:r>
    </w:p>
    <w:p w:rsidR="00F80FA3" w:rsidRDefault="00F80FA3" w:rsidP="00F80FA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налогообложения в виде единого налога на вмененный доход для отдельных видов деятельности может применяться в отношении следующих видов предпринимательской деятельности:</w:t>
      </w:r>
    </w:p>
    <w:p w:rsidR="00F80FA3" w:rsidRPr="006A1AB5" w:rsidRDefault="00F80FA3" w:rsidP="00F80F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3362"/>
      <w:bookmarkEnd w:id="1"/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оказания бытовых услуг (по кодам видов деятельности в соответствии с Общероссийским </w:t>
      </w:r>
      <w:hyperlink r:id="rId14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классификатором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видов экономической деятельности и кодам услуг в соответствии с Общероссийским </w:t>
      </w:r>
      <w:hyperlink r:id="rId15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классификатором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продукции по видам экономической деятельности, относящихся к бытовым услугам, определенным Правительством Российской Федерации);</w:t>
      </w:r>
    </w:p>
    <w:p w:rsidR="00F80FA3" w:rsidRPr="006A1AB5" w:rsidRDefault="00F80FA3" w:rsidP="00F80F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103738"/>
      <w:bookmarkEnd w:id="2"/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оказания ветеринарных услуг;</w:t>
      </w:r>
    </w:p>
    <w:p w:rsidR="00F80FA3" w:rsidRPr="006A1AB5" w:rsidRDefault="00F80FA3" w:rsidP="00F80F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7924"/>
      <w:bookmarkStart w:id="4" w:name="dst7925"/>
      <w:bookmarkEnd w:id="3"/>
      <w:bookmarkEnd w:id="4"/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оказания услуг по предоставлению во временное владение (в пользование) мест для стоянки автомототранспортных средств, а также по хранению автомототранспортных средств на </w:t>
      </w:r>
      <w:hyperlink r:id="rId16" w:anchor="dst4171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платных стоянках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 исключением штрафных автостоянок);</w:t>
      </w:r>
    </w:p>
    <w:p w:rsidR="00F80FA3" w:rsidRPr="006A1AB5" w:rsidRDefault="00F80FA3" w:rsidP="00F80F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804"/>
      <w:bookmarkEnd w:id="5"/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оказания автотранспортных услуг по перевозке 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80FA3" w:rsidRPr="006A1AB5" w:rsidRDefault="00F80FA3" w:rsidP="00F80F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805"/>
      <w:bookmarkEnd w:id="6"/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5) </w:t>
      </w:r>
      <w:hyperlink r:id="rId17" w:anchor="dst7934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розничной торговли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осуществляемой через </w:t>
      </w:r>
      <w:hyperlink r:id="rId18" w:anchor="dst1846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магазины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9" w:anchor="dst1847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павильоны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 с </w:t>
      </w:r>
      <w:hyperlink r:id="rId20" w:anchor="dst1842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площадью торгового зала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более 150 квадратных метров по каждому объекту организации торговли.</w:t>
      </w:r>
      <w:bookmarkStart w:id="7" w:name="dst4153"/>
      <w:bookmarkEnd w:id="7"/>
    </w:p>
    <w:p w:rsidR="00F80FA3" w:rsidRPr="006A1AB5" w:rsidRDefault="00F80FA3" w:rsidP="00F80F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розничной торговли, осуществляемой через объекты </w:t>
      </w:r>
      <w:hyperlink r:id="rId21" w:anchor="dst3455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стационарной торговой сети, не имеющей торговых залов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объекты </w:t>
      </w:r>
      <w:hyperlink r:id="rId22" w:anchor="dst1836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нестационарной торговой сети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0FA3" w:rsidRPr="006A1AB5" w:rsidRDefault="00F80FA3" w:rsidP="00F80F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dst4154"/>
      <w:bookmarkEnd w:id="8"/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оказания </w:t>
      </w:r>
      <w:hyperlink r:id="rId23" w:anchor="dst7935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услуг общественного питания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осуществляемых через объекты организации общественного питания с </w:t>
      </w:r>
      <w:hyperlink r:id="rId24" w:anchor="dst1843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площадью зала обслуживания посетителей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более 150 квадратных метров по каждому объекту организации общественного питания; </w:t>
      </w:r>
      <w:bookmarkStart w:id="9" w:name="dst1808"/>
      <w:bookmarkEnd w:id="9"/>
    </w:p>
    <w:p w:rsidR="00F80FA3" w:rsidRPr="006A1AB5" w:rsidRDefault="00F80FA3" w:rsidP="00F80F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оказания услуг общественного питания, осуществляемых через объекты организации общественного питания, </w:t>
      </w:r>
      <w:hyperlink r:id="rId25" w:anchor="dst4174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не имеющие зала обслуживания посетителей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0FA3" w:rsidRPr="006A1AB5" w:rsidRDefault="00F80FA3" w:rsidP="00F80F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dst4155"/>
      <w:bookmarkEnd w:id="10"/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9) </w:t>
      </w:r>
      <w:hyperlink r:id="rId26" w:anchor="dst4176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распространения наружной рекламы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использованием рекламных конструкций;</w:t>
      </w:r>
    </w:p>
    <w:p w:rsidR="00F80FA3" w:rsidRPr="006A1AB5" w:rsidRDefault="00F80FA3" w:rsidP="00F80F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dst7926"/>
      <w:bookmarkEnd w:id="11"/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10) </w:t>
      </w:r>
      <w:hyperlink r:id="rId27" w:anchor="dst4177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размещения рекламы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использованием внешних и внутренних поверхностей транспортных средств;</w:t>
      </w:r>
    </w:p>
    <w:p w:rsidR="00F80FA3" w:rsidRPr="006A1AB5" w:rsidRDefault="00F80FA3" w:rsidP="00F80F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dst3445"/>
      <w:bookmarkEnd w:id="12"/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 </w:t>
      </w:r>
      <w:hyperlink r:id="rId28" w:anchor="dst3461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помещений для временного размещения и проживания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более 500 квадратных метров;</w:t>
      </w:r>
    </w:p>
    <w:p w:rsidR="00F80FA3" w:rsidRPr="006A1AB5" w:rsidRDefault="00F80FA3" w:rsidP="00F80F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dst4157"/>
      <w:bookmarkEnd w:id="13"/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оказания услуг по передаче во временное владение и (или) в пользование </w:t>
      </w:r>
      <w:hyperlink r:id="rId29" w:anchor="dst3458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торговых мест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в объектах </w:t>
      </w:r>
      <w:hyperlink r:id="rId30" w:anchor="dst3455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стационарной торговой сети, не имеющих торговых залов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объектов </w:t>
      </w:r>
      <w:hyperlink r:id="rId31" w:anchor="dst1836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нестационарной торговой сети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объектов организации общественного питания, </w:t>
      </w:r>
      <w:hyperlink r:id="rId32" w:anchor="dst4174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не имеющих зала обслуживания посетителей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0FA3" w:rsidRDefault="00F80FA3" w:rsidP="00F80F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dst4158"/>
      <w:bookmarkEnd w:id="14"/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оказания услуг по передаче во временное владение и (или) в пользование земельных участков для размещения объектов </w:t>
      </w:r>
      <w:hyperlink r:id="rId33" w:anchor="dst4173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стационарной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hyperlink r:id="rId34" w:anchor="dst1836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нестационарной</w:t>
        </w:r>
      </w:hyperlink>
      <w:r w:rsidRPr="006A1AB5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торговой сети, а также </w:t>
      </w:r>
      <w:hyperlink r:id="rId35" w:anchor="dst1840" w:history="1">
        <w:r w:rsidRPr="006A1AB5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объектов организации общественного питания</w:t>
        </w:r>
      </w:hyperlink>
      <w:r w:rsidR="00A70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0267" w:rsidRDefault="00A70267" w:rsidP="00F80F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267" w:rsidRPr="006A1AB5" w:rsidRDefault="00A70267" w:rsidP="00F80FA3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FA3" w:rsidRDefault="00F80FA3" w:rsidP="00F80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3482" w:rsidRPr="006A1AB5" w:rsidRDefault="002A3482" w:rsidP="00F80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5" w:name="P80"/>
      <w:bookmarkEnd w:id="15"/>
      <w:r w:rsidRPr="006A1AB5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80FA3" w:rsidRPr="006A1AB5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80FA3" w:rsidRPr="006A1AB5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F80FA3" w:rsidRPr="006A1AB5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F80FA3" w:rsidRPr="006A1AB5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от ________________ № _________</w:t>
      </w:r>
    </w:p>
    <w:p w:rsidR="00F80FA3" w:rsidRPr="006A1AB5" w:rsidRDefault="00F80FA3" w:rsidP="00F80FA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95"/>
        <w:gridCol w:w="3285"/>
      </w:tblGrid>
      <w:tr w:rsidR="006A1AB5" w:rsidRPr="006A1AB5" w:rsidTr="000F126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Виды предпринимательской деятельности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 корректирующего коэффициента К2</w:t>
            </w:r>
          </w:p>
        </w:tc>
      </w:tr>
      <w:tr w:rsidR="006A1AB5" w:rsidRPr="006A1AB5" w:rsidTr="000F126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Оказание бытовых услуг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A51C9C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6" w:anchor="P213" w:history="1">
              <w:r w:rsidR="00F80FA3"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Приложение N 3</w:t>
              </w:r>
            </w:hyperlink>
            <w:r w:rsidR="00F80FA3"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,4</w:t>
            </w:r>
          </w:p>
        </w:tc>
      </w:tr>
      <w:tr w:rsidR="006A1AB5" w:rsidRPr="006A1AB5" w:rsidTr="000F126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ветеринарных услуг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A1AB5" w:rsidRPr="006A1AB5" w:rsidTr="000F126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Оказания услуг по ремонту, техническому обслуживанию и мойке автомототранспортных средств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A1AB5" w:rsidRPr="006A1AB5" w:rsidTr="000F126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Оказания услуг по предоставлению во временное владение (в пользование) мест для стоянки автомототранспортных средств, а также по хранению автомототранспортных средств на </w:t>
            </w:r>
            <w:hyperlink r:id="rId37" w:anchor="dst4171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платных стоянках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(за исключением штрафных автостоянок)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A1AB5" w:rsidRPr="006A1AB5" w:rsidTr="000F126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Оказания автотранспортных услуг по перевозке 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A1AB5" w:rsidRPr="006A1AB5" w:rsidTr="000F126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Оказания автотранспортных услуг по перевозке 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</w:tr>
      <w:tr w:rsidR="006A1AB5" w:rsidRPr="006A1AB5" w:rsidTr="000F126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A51C9C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8" w:anchor="dst7934" w:history="1">
              <w:r w:rsidR="00F80FA3"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Розничной торговли</w:t>
              </w:r>
            </w:hyperlink>
            <w:r w:rsidR="00F80FA3"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осуществляемой через </w:t>
            </w:r>
            <w:hyperlink r:id="rId39" w:anchor="dst1846" w:history="1">
              <w:r w:rsidR="00F80FA3"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магазины</w:t>
              </w:r>
            </w:hyperlink>
            <w:r w:rsidR="00F80FA3"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и </w:t>
            </w:r>
            <w:hyperlink r:id="rId40" w:anchor="dst1847" w:history="1">
              <w:r w:rsidR="00F80FA3"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павильоны</w:t>
              </w:r>
            </w:hyperlink>
            <w:r w:rsidR="00F80FA3"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с </w:t>
            </w:r>
            <w:hyperlink r:id="rId41" w:anchor="dst1842" w:history="1">
              <w:r w:rsidR="00F80FA3"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площадью торгового зала</w:t>
              </w:r>
            </w:hyperlink>
            <w:r w:rsidR="00F80FA3"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 более 150 квадратных метров по каждому объекту организации торговли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A51C9C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2" w:anchor="P213" w:history="1">
              <w:r w:rsidR="00F80FA3"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Приложение N 3</w:t>
              </w:r>
            </w:hyperlink>
            <w:r w:rsidR="00F80FA3"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,4</w:t>
            </w:r>
          </w:p>
        </w:tc>
      </w:tr>
      <w:tr w:rsidR="006A1AB5" w:rsidRPr="006A1AB5" w:rsidTr="000F126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shd w:val="clear" w:color="auto" w:fill="FFFFFF"/>
              <w:spacing w:after="0" w:line="2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Розничной торговли, осуществляемой через объекты </w:t>
            </w:r>
            <w:hyperlink r:id="rId43" w:anchor="dst3455" w:history="1">
              <w:r w:rsidRPr="006A1AB5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стационарной торговой сети, не имеющей торговых залов</w:t>
              </w:r>
            </w:hyperlink>
            <w:r w:rsidRPr="006A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объекты </w:t>
            </w:r>
            <w:hyperlink r:id="rId44" w:anchor="dst1836" w:history="1">
              <w:r w:rsidRPr="006A1AB5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нестационарной торговой сети</w:t>
              </w:r>
            </w:hyperlink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A51C9C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5" w:anchor="P213" w:history="1">
              <w:r w:rsidR="00F80FA3"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Приложение N 3</w:t>
              </w:r>
            </w:hyperlink>
            <w:r w:rsidR="00F80FA3"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,4</w:t>
            </w:r>
          </w:p>
        </w:tc>
      </w:tr>
      <w:tr w:rsidR="006A1AB5" w:rsidRPr="006A1AB5" w:rsidTr="000F126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shd w:val="clear" w:color="auto" w:fill="FFFFFF"/>
              <w:spacing w:after="0" w:line="2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 </w:t>
            </w:r>
            <w:hyperlink r:id="rId46" w:anchor="dst7935" w:history="1">
              <w:r w:rsidRPr="006A1AB5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услуг общественного питания</w:t>
              </w:r>
            </w:hyperlink>
            <w:r w:rsidRPr="006A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осуществляемых через объекты организации общественного питания с </w:t>
            </w:r>
            <w:hyperlink r:id="rId47" w:anchor="dst1843" w:history="1">
              <w:r w:rsidRPr="006A1AB5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площадью зала обслуживания посетителей</w:t>
              </w:r>
            </w:hyperlink>
            <w:r w:rsidRPr="006A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более 150 квадратных метров по каждому объекту организации общественного питания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A1AB5" w:rsidRPr="006A1AB5" w:rsidTr="000F126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Оказания услуг общественного питания, осуществляемых через объекты организации общественного питания, </w:t>
            </w:r>
            <w:hyperlink r:id="rId48" w:anchor="dst4174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не имеющие зала обслуживания посетителей</w:t>
              </w:r>
            </w:hyperlink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A1AB5" w:rsidRPr="006A1AB5" w:rsidTr="000F126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A3" w:rsidRPr="006A1AB5" w:rsidRDefault="00A51C9C" w:rsidP="000F126D">
            <w:pPr>
              <w:shd w:val="clear" w:color="auto" w:fill="FFFFFF"/>
              <w:spacing w:after="0" w:line="29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anchor="dst4176" w:history="1">
              <w:r w:rsidR="00F80FA3" w:rsidRPr="006A1AB5">
                <w:rPr>
                  <w:rStyle w:val="aa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Распространения наружной рекламы</w:t>
              </w:r>
            </w:hyperlink>
            <w:r w:rsidR="00F80FA3" w:rsidRPr="006A1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использованием рекламных конструкций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A51C9C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0" w:anchor="P822" w:history="1">
              <w:r w:rsidR="00F80FA3"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Приложение</w:t>
              </w:r>
            </w:hyperlink>
            <w:r w:rsidR="00F80FA3"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№5</w:t>
            </w:r>
          </w:p>
        </w:tc>
      </w:tr>
      <w:tr w:rsidR="006A1AB5" w:rsidRPr="006A1AB5" w:rsidTr="000F126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A1AB5" w:rsidRPr="006A1AB5" w:rsidTr="000F126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 </w:t>
            </w:r>
            <w:hyperlink r:id="rId51" w:anchor="dst3461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помещений для временного размещения и проживания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не более 500 квадратных метров;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A1AB5" w:rsidRPr="006A1AB5" w:rsidTr="000F126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оказания услуг по передаче во временное владение и (или) в пользование </w:t>
            </w:r>
            <w:hyperlink r:id="rId52" w:anchor="dst3458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торговых мест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расположенных в объектах </w:t>
            </w:r>
            <w:hyperlink r:id="rId53" w:anchor="dst3455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стационарной торговой сети, не имеющих торговых залов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объектов </w:t>
            </w:r>
            <w:hyperlink r:id="rId54" w:anchor="dst1836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нестационарной торговой сети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 также объектов организации общественного питания, </w:t>
            </w:r>
            <w:hyperlink r:id="rId55" w:anchor="dst4174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не имеющих зала обслуживания посетителей</w:t>
              </w:r>
            </w:hyperlink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80FA3" w:rsidRPr="006A1AB5" w:rsidTr="000F126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оказания услуг по передаче во временное владение и (или) в пользование земельных участков для размещения объектов </w:t>
            </w:r>
            <w:hyperlink r:id="rId56" w:anchor="dst4173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стационарной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 </w:t>
            </w:r>
            <w:hyperlink r:id="rId57" w:anchor="dst1836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нестационарной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торговой сети, а также </w:t>
            </w:r>
            <w:hyperlink r:id="rId58" w:anchor="dst1840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объектов организации общественного питания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80FA3" w:rsidRPr="006A1AB5" w:rsidSect="002A3482">
          <w:pgSz w:w="11906" w:h="16838"/>
          <w:pgMar w:top="1134" w:right="566" w:bottom="568" w:left="1701" w:header="708" w:footer="708" w:gutter="0"/>
          <w:cols w:space="720"/>
        </w:sectPr>
      </w:pPr>
    </w:p>
    <w:p w:rsidR="00F80FA3" w:rsidRPr="006A1AB5" w:rsidRDefault="00F80FA3" w:rsidP="00F80FA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F80FA3" w:rsidRPr="006A1AB5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80FA3" w:rsidRPr="006A1AB5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F80FA3" w:rsidRPr="006A1AB5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F80FA3" w:rsidRPr="006A1AB5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от ____________________ № ________</w:t>
      </w: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Таблица</w:t>
      </w:r>
    </w:p>
    <w:p w:rsidR="00F80FA3" w:rsidRPr="006A1AB5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значений корректирующего коэффициента К</w:t>
      </w:r>
      <w:proofErr w:type="gramStart"/>
      <w:r w:rsidRPr="006A1AB5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F80FA3" w:rsidRPr="006A1AB5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5507"/>
        <w:gridCol w:w="2081"/>
        <w:gridCol w:w="1511"/>
      </w:tblGrid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A3" w:rsidRPr="006A1AB5" w:rsidRDefault="00F80FA3" w:rsidP="000F12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Виды предпринимательской деятельности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Территории: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г. Апрелевка,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г. Наро-Фоминск, </w:t>
            </w:r>
            <w:proofErr w:type="spellStart"/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р.п</w:t>
            </w:r>
            <w:proofErr w:type="spellEnd"/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Селятино</w:t>
            </w:r>
            <w:proofErr w:type="spellEnd"/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р.п</w:t>
            </w:r>
            <w:proofErr w:type="spellEnd"/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Калининец</w:t>
            </w:r>
            <w:proofErr w:type="spellEnd"/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Иные территории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6" w:name="P233"/>
            <w:bookmarkEnd w:id="16"/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бытовых услуг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(в скобках указан код вида деятельности в соответствии с </w:t>
            </w:r>
            <w:hyperlink r:id="rId59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ОКВЭД 2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обуви и различных дополнений к обуви по индивидуальному заказу населения </w:t>
            </w:r>
            <w:hyperlink r:id="rId60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(15.20.5)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ремонт обуви и прочих изделий из кожи </w:t>
            </w:r>
            <w:hyperlink r:id="rId61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(95.23)</w:t>
              </w:r>
            </w:hyperlink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Плиссировка и подобные работы на текстильных материалах </w:t>
            </w:r>
            <w:hyperlink r:id="rId62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(13.30.3)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готовых текстильных изделий по индивидуальному заказу населения, кроме одежды </w:t>
            </w:r>
            <w:hyperlink r:id="rId63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(13.92.2)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изготовление прочих текстильных изделий по индивидуальному заказу населения, не включенных в другие группировки </w:t>
            </w:r>
            <w:hyperlink r:id="rId64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(13.99.4)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одежды из кожи по индивидуальному заказу населения </w:t>
            </w:r>
            <w:hyperlink r:id="rId65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(14.11.2)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производственной одежды по индивидуальному заказу населения </w:t>
            </w:r>
            <w:hyperlink r:id="rId66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(14.12.2)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и вязание прочей верхней одежды по индивидуальному заказу населения </w:t>
            </w:r>
            <w:hyperlink r:id="rId67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(14.13.3)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нательного белья по индивидуальному заказу населения </w:t>
            </w:r>
            <w:hyperlink r:id="rId68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(14.14.4)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и вязание прочей одежды и аксессуаров одежды, головных уборов по индивидуальному заказу населения </w:t>
            </w:r>
            <w:hyperlink r:id="rId69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(14.19.5)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меховых изделий по индивидуальному заказу населения </w:t>
            </w:r>
            <w:hyperlink r:id="rId70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(14.20.2)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изготовление вязаных и трикотажных чулочно-носочных изделий по индивидуальному заказу населения </w:t>
            </w:r>
            <w:hyperlink r:id="rId71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(14.31.2)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изготовление прочих вязаных и трикотажных изделий, не включенных в другие группировки, по индивидуальному заказу населения </w:t>
            </w:r>
            <w:hyperlink r:id="rId72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(14.39.2)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ремонт одежды и текстильных изделий </w:t>
            </w:r>
            <w:hyperlink r:id="rId73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(95.29.1)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ремонт одежды </w:t>
            </w:r>
            <w:hyperlink r:id="rId74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(95.29.11)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ремонт текстильных изделий </w:t>
            </w:r>
            <w:hyperlink r:id="rId75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(95.29.12)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ремонт трикотажных изделий </w:t>
            </w:r>
            <w:hyperlink r:id="rId76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(95.29.13)</w:t>
              </w:r>
            </w:hyperlink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Стирка и химическая чистка текстильных и меховых изделий </w:t>
            </w:r>
            <w:hyperlink r:id="rId77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(96.01)</w:t>
              </w:r>
            </w:hyperlink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Прокат и аренда товаров для отдыха и спортивных товаров </w:t>
            </w:r>
            <w:hyperlink r:id="rId78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(77.21)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прокат и аренда прочих предметов личного пользования и хозяйственно-бытового назначения </w:t>
            </w:r>
            <w:hyperlink r:id="rId79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(77.29)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прокат мебели, электрических и неэлектрических бытовых приборов </w:t>
            </w:r>
            <w:hyperlink r:id="rId80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(77.29.2)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прокат музыкальных инструментов </w:t>
            </w:r>
            <w:hyperlink r:id="rId81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(77.29.3)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прокат прочих бытовых изделий и предметов личного пользования для домашних хозяйств, предприятий и организаций, не включенных в другие группировки </w:t>
            </w:r>
            <w:hyperlink r:id="rId82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(77.29.9)</w:t>
              </w:r>
            </w:hyperlink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Прочие виды бытовых услуг, коды видов деятельности которых в соответствии с </w:t>
            </w:r>
            <w:hyperlink r:id="rId83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ОКВЭД2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коды услуг в соответствии с </w:t>
            </w:r>
            <w:hyperlink r:id="rId84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ОКПД2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определены Правительством Российской Федерации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Розничная торговля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Розничная торговля, осуществляемая через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объекты стационарной торговой сети, не имеющие торговых залов, а также через объекты нестационарной торговой сети, площадь </w:t>
            </w:r>
            <w:proofErr w:type="gramStart"/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торгового</w:t>
            </w:r>
            <w:proofErr w:type="gramEnd"/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места</w:t>
            </w:r>
            <w:proofErr w:type="gramEnd"/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которых превышает 150 квадратных метров, 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исключением розничной торговли </w:t>
            </w:r>
            <w:proofErr w:type="gramStart"/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следующими</w:t>
            </w:r>
            <w:proofErr w:type="gramEnd"/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ассортиментными группами товаров: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2.2.1.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Продовольственные товары, кроме алкогольной  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продукции и пива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0,35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2.2.2.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Комиссионная торговля непродовольственными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товарами (кроме легковых автомобилей и запасных частей к ним)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0,35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2.2.3.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Молоко и молочная продукция, в том числе мороженое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2.2.4.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Хлеб и хлебобулочные изделия (включая сдобные, сахарные и бараночные изделия)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2.2.5.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ассортимент продовольственных и непродовольственных товаров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2.2.6.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Овощи (включая картофель), фрукты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Розничная торговля, осуществляемая через объекты стационарной торговой сети, не имеющие торговых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залов, а также через объекты нестационарной торговой сети, площадь торгового места в которых 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превышает 150 квадратных метров, за исключением розничной торговли </w:t>
            </w:r>
            <w:proofErr w:type="gramStart"/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следующими</w:t>
            </w:r>
            <w:proofErr w:type="gramEnd"/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ассортиментными группами товаров: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Продовольственные товары, кроме алкогольной  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продукции и пива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0,35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2.3.2.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Комиссионная торговля непродовольственными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товарами (кроме легковых автомобилей и запасных частей к ним)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0,35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2.3.3.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Молоко и молочная продукция, в том числе мороженое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2.3.4.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Хлеб и хлебобулочные изделия (включая сдобные, сахарные и бараночные изделия)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2.3.5.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ассортимент продовольственных и непродовольственных товаров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6A1AB5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2.3.6.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Овощи (включая картофель), фрукты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</w:tr>
      <w:tr w:rsidR="00F80FA3" w:rsidRPr="006A1AB5" w:rsidTr="000F126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Развозная и разносная розничная торговля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</w:tr>
    </w:tbl>
    <w:p w:rsidR="00F80FA3" w:rsidRPr="006A1AB5" w:rsidRDefault="00F80FA3" w:rsidP="00F80FA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B5">
        <w:rPr>
          <w:rFonts w:ascii="Times New Roman" w:hAnsi="Times New Roman" w:cs="Times New Roman"/>
          <w:sz w:val="24"/>
          <w:szCs w:val="24"/>
        </w:rPr>
        <w:br w:type="page"/>
      </w:r>
    </w:p>
    <w:p w:rsidR="00F80FA3" w:rsidRPr="006A1AB5" w:rsidRDefault="00F80FA3" w:rsidP="00F80FA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F80FA3" w:rsidRPr="006A1AB5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80FA3" w:rsidRPr="006A1AB5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F80FA3" w:rsidRPr="006A1AB5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F80FA3" w:rsidRPr="006A1AB5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от _______________ № ________</w:t>
      </w: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Таблица значений корректирующего коэффициента К2 для общероссийских общественных организаций инвалидов и их отделений, а также организаций, уставной капитал которых полностью состоит из вклада общероссийских общественных организаций инвалидов и их отделений</w:t>
      </w: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5022"/>
        <w:gridCol w:w="2243"/>
        <w:gridCol w:w="1445"/>
      </w:tblGrid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Виды предпринимательской деятельности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Территории: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г. Апрелевка,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г. Наро-Фоминск, </w:t>
            </w:r>
            <w:proofErr w:type="spellStart"/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р.п</w:t>
            </w:r>
            <w:proofErr w:type="spellEnd"/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Селятино</w:t>
            </w:r>
            <w:proofErr w:type="spellEnd"/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р.п</w:t>
            </w:r>
            <w:proofErr w:type="spellEnd"/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Калининец</w:t>
            </w:r>
            <w:proofErr w:type="spell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Иные территории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7" w:name="P522"/>
            <w:bookmarkEnd w:id="17"/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бытовых услуг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A3" w:rsidRPr="006A1AB5" w:rsidRDefault="00F80FA3" w:rsidP="000F126D">
            <w:pPr>
              <w:pStyle w:val="ConsPlusNormal"/>
              <w:spacing w:line="276" w:lineRule="auto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(в скобках указан код вида деятельности в соответствии с </w:t>
            </w:r>
            <w:hyperlink r:id="rId85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ОКВЭД</w:t>
              </w:r>
              <w:proofErr w:type="gramStart"/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</w:t>
              </w:r>
              <w:proofErr w:type="gramEnd"/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обуви и различных дополнений к обуви по индивидуальному заказу населения </w:t>
            </w:r>
            <w:hyperlink r:id="rId86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(15.20.5)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ремонт обуви и прочих изделий из кожи </w:t>
            </w:r>
            <w:hyperlink r:id="rId87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(95.23)</w:t>
              </w:r>
            </w:hyperlink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0,13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Плиссировка и подобные работы на текстильных материалах </w:t>
            </w:r>
            <w:hyperlink r:id="rId88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(13.30.3)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готовых текстильных изделий по индивидуальному заказу населения, кроме одежды </w:t>
            </w:r>
            <w:hyperlink r:id="rId89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(13.92.2)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изготовление прочих текстильных изделий по индивидуальному заказу населения, не включенных в другие группировки </w:t>
            </w:r>
            <w:hyperlink r:id="rId90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(13.99.4)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одежды из кожи по индивидуальному заказу населения </w:t>
            </w:r>
            <w:hyperlink r:id="rId91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(14.11.2)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производственной одежды по индивидуальному заказу населения </w:t>
            </w:r>
            <w:hyperlink r:id="rId92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(14.12.2)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и вязание прочей верхней одежды по индивидуальному заказу населения </w:t>
            </w:r>
            <w:hyperlink r:id="rId93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(14.13.3)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нательного белья по индивидуальному заказу населения </w:t>
            </w:r>
            <w:hyperlink r:id="rId94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(14.14.4)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и вязание прочей одежды и аксессуаров одежды, головных уборов по индивидуальному </w:t>
            </w: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заказу населения </w:t>
            </w:r>
            <w:hyperlink r:id="rId95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(14.19.5)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пошив меховых изделий по индивидуальному заказу населения </w:t>
            </w:r>
            <w:hyperlink r:id="rId96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(14.20.2)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изготовление вязаных и трикотажных чулочно-носочных изделий по индивидуальному заказу населения </w:t>
            </w:r>
            <w:hyperlink r:id="rId97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(14.31.2)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изготовление прочих вязаных и трикотажных изделий, не включенных в другие группировки, по индивидуальному заказу населения </w:t>
            </w:r>
            <w:hyperlink r:id="rId98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(14.39.2)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ремонт одежды и текстильных изделий </w:t>
            </w:r>
            <w:hyperlink r:id="rId99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(95.29.1)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ремонт одежды </w:t>
            </w:r>
            <w:hyperlink r:id="rId100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(95.29.11)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ремонт текстильных изделий </w:t>
            </w:r>
            <w:hyperlink r:id="rId101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(95.29.12)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ремонт трикотажных изделий </w:t>
            </w:r>
            <w:hyperlink r:id="rId102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(95.29.13)</w:t>
              </w:r>
            </w:hyperlink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0,23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0,13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Стирка и химическая чистка текстильных и меховых изделий </w:t>
            </w:r>
            <w:hyperlink r:id="rId103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(96.01)</w:t>
              </w:r>
            </w:hyperlink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0,27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0,17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Прокат и аренда товаров для отдыха и спортивных товаров </w:t>
            </w:r>
            <w:hyperlink r:id="rId104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(77.21)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прокат и аренда прочих предметов личного пользования и хозяйственно-бытового назначения </w:t>
            </w:r>
            <w:hyperlink r:id="rId105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(77.29)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прокат мебели, электрических и неэлектрических бытовых приборов </w:t>
            </w:r>
            <w:hyperlink r:id="rId106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(77.29.2)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прокат музыкальных инструментов </w:t>
            </w:r>
            <w:hyperlink r:id="rId107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(77.29.3)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прокат прочих бытовых изделий и предметов личного пользования для домашних хозяйств, предприятий и организаций, не включенных в другие группировки </w:t>
            </w:r>
            <w:hyperlink r:id="rId108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(77.29.9)</w:t>
              </w:r>
            </w:hyperlink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0,13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Прочие виды бытовых услуг, коды видов деятельности которых в соответствии с </w:t>
            </w:r>
            <w:hyperlink r:id="rId109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ОКВЭД2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коды услуг в соответствии с </w:t>
            </w:r>
            <w:hyperlink r:id="rId110" w:history="1">
              <w:r w:rsidRPr="006A1AB5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ОКПД2</w:t>
              </w:r>
            </w:hyperlink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определены Правительством Российской Федерации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Розничная торговля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Розничная торговля, осуществляемая через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стационарной торговой сети, имеющей торговые залы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Розничная торговля, осуществляемая через </w:t>
            </w: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объекты стационарной торговой сети, не имеющие торговых залов, а также через объекты нестационарной торговой сети,  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площадь торгового </w:t>
            </w:r>
            <w:proofErr w:type="gramStart"/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места</w:t>
            </w:r>
            <w:proofErr w:type="gramEnd"/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которых превышает 150 квадратных метров, за исключением  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розничной торговли следующими ассортиментными группами товаров: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0,45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2.2.1.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Продовольственные товары, кроме алкогольной продукции и пива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0,18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2.2.2.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Комиссионная торговля непродовольственными товарами (кроме 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легковых автомобилей и запасных частей  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ним)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0,18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2.2.3.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Молоко и молочная продукция, в том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</w:t>
            </w:r>
            <w:proofErr w:type="gramEnd"/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мороженое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0,15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2.2.4.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Хлеб и хлебобулочные изделия (включая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сдобные, сахарные и бараночные изделия)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0,15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2.2.5.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ассортимент продовольственных и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Непродовольственных товаров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0,15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2.2.6.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Овощи (включая картофель), фрукты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0,15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Розничная торговля, осуществляемая через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объекты стационарной торговой сети,  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proofErr w:type="gramStart"/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имеющие</w:t>
            </w:r>
            <w:proofErr w:type="gramEnd"/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торговых залов, а также через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нестационарной торговой сети, площадь торгового места в которых не превышает 150 квадратных метров, за исключением розничной торговли следующими ассортиментными группами товаров: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Продовольственные товары, кроме алкогольной продукции и пива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0,18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2.3.2.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Комиссионная торговля непродовольственными товарами (кроме 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легковых автомобилей и запасных частей  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ним)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0,18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2.3.3.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Молоко и молочная продукция, в том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</w:t>
            </w:r>
            <w:proofErr w:type="gramEnd"/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мороженое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0,15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2.3.4.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Хлеб и хлебобулочные изделия (включая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сдобные, сахарные и бараночные изделия)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0,15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2.3.5.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ассортимент продовольственных и непродовольственных товаров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0,15</w:t>
            </w:r>
          </w:p>
        </w:tc>
      </w:tr>
      <w:tr w:rsidR="006A1AB5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2.3.6.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Овощи (включая картофель), фрукты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0,15</w:t>
            </w:r>
          </w:p>
        </w:tc>
      </w:tr>
      <w:tr w:rsidR="00F80FA3" w:rsidRPr="006A1AB5" w:rsidTr="000F126D"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Развозная и разносная розничная торговля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0,45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</w:p>
        </w:tc>
      </w:tr>
    </w:tbl>
    <w:p w:rsidR="00F80FA3" w:rsidRPr="006A1AB5" w:rsidRDefault="00F80FA3" w:rsidP="00F80FA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B5">
        <w:rPr>
          <w:rFonts w:ascii="Times New Roman" w:hAnsi="Times New Roman" w:cs="Times New Roman"/>
          <w:sz w:val="24"/>
          <w:szCs w:val="24"/>
        </w:rPr>
        <w:br w:type="page"/>
      </w:r>
    </w:p>
    <w:p w:rsidR="00F80FA3" w:rsidRPr="006A1AB5" w:rsidRDefault="00F80FA3" w:rsidP="00F80FA3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F80FA3" w:rsidRPr="006A1AB5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80FA3" w:rsidRPr="006A1AB5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</w:t>
      </w:r>
    </w:p>
    <w:p w:rsidR="00F80FA3" w:rsidRPr="006A1AB5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F80FA3" w:rsidRPr="006A1AB5" w:rsidRDefault="00F80FA3" w:rsidP="00F80FA3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от _________________ № ___________</w:t>
      </w: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822"/>
      <w:bookmarkEnd w:id="18"/>
      <w:r w:rsidRPr="006A1AB5">
        <w:rPr>
          <w:rFonts w:ascii="Times New Roman" w:hAnsi="Times New Roman" w:cs="Times New Roman"/>
          <w:sz w:val="24"/>
          <w:szCs w:val="24"/>
        </w:rPr>
        <w:t>Таблица</w:t>
      </w:r>
    </w:p>
    <w:p w:rsidR="00F80FA3" w:rsidRPr="006A1AB5" w:rsidRDefault="00F80FA3" w:rsidP="00F80FA3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значений корректирующего коэффициента К</w:t>
      </w:r>
      <w:proofErr w:type="gramStart"/>
      <w:r w:rsidRPr="006A1AB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A1AB5">
        <w:rPr>
          <w:rFonts w:ascii="Times New Roman" w:hAnsi="Times New Roman" w:cs="Times New Roman"/>
          <w:sz w:val="24"/>
          <w:szCs w:val="24"/>
        </w:rPr>
        <w:t xml:space="preserve"> для деятельности по распространению и (или) размещению наружной рекламы на территории городского округа Наро-Фоминск </w:t>
      </w: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3"/>
        <w:gridCol w:w="1607"/>
        <w:gridCol w:w="1607"/>
        <w:gridCol w:w="1898"/>
        <w:gridCol w:w="1668"/>
      </w:tblGrid>
      <w:tr w:rsidR="006A1AB5" w:rsidRPr="006A1AB5" w:rsidTr="000F126D"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предпринимательской деятельности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 группа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 группа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III группа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IV группа</w:t>
            </w:r>
          </w:p>
        </w:tc>
      </w:tr>
      <w:tr w:rsidR="006A1AB5" w:rsidRPr="006A1AB5" w:rsidTr="000F12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А/д "Украина" от 41 до 53 км, а/д А-107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А/д "Украина" от 65 по 86 км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Апрелевка,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Наро-Фоминск,</w:t>
            </w:r>
          </w:p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Верея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территории</w:t>
            </w:r>
          </w:p>
        </w:tc>
      </w:tr>
      <w:tr w:rsidR="00F80FA3" w:rsidRPr="006A1AB5" w:rsidTr="000F126D"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Распространение наружной рекламы с использованием рекламных конструкций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A3" w:rsidRPr="006A1AB5" w:rsidRDefault="00F80FA3" w:rsidP="000F12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</w:tbl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A3" w:rsidRPr="006A1AB5" w:rsidRDefault="00F80FA3" w:rsidP="00F80F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AB5">
        <w:rPr>
          <w:rFonts w:ascii="Times New Roman" w:hAnsi="Times New Roman" w:cs="Times New Roman"/>
          <w:sz w:val="24"/>
          <w:szCs w:val="24"/>
        </w:rPr>
        <w:t>Примечание к приложению N 5. Для деятельности по распространению социальной наружной рекламы установить значения корректирующего коэффициента базовой доходности К2 в размере 0,005.</w:t>
      </w:r>
    </w:p>
    <w:p w:rsidR="006A1AB5" w:rsidRDefault="006A1AB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A1AB5" w:rsidRPr="00E93D28" w:rsidRDefault="006A1AB5" w:rsidP="006A1AB5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D28">
        <w:rPr>
          <w:rFonts w:ascii="Times New Roman" w:hAnsi="Times New Roman" w:cs="Times New Roman"/>
          <w:b/>
          <w:sz w:val="28"/>
          <w:szCs w:val="28"/>
        </w:rPr>
        <w:lastRenderedPageBreak/>
        <w:t>Согласовано:</w:t>
      </w:r>
    </w:p>
    <w:p w:rsidR="006A1AB5" w:rsidRDefault="006A1AB5" w:rsidP="006A1AB5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25"/>
      </w:tblGrid>
      <w:tr w:rsidR="006A1AB5" w:rsidTr="001A28E4">
        <w:tc>
          <w:tcPr>
            <w:tcW w:w="4820" w:type="dxa"/>
          </w:tcPr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Руководителя Администрации</w:t>
            </w:r>
          </w:p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Наро-Фоминского муниципального района</w:t>
            </w:r>
          </w:p>
        </w:tc>
        <w:tc>
          <w:tcPr>
            <w:tcW w:w="4525" w:type="dxa"/>
          </w:tcPr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F2645" w:rsidP="006F2645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6A1A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Янковский</w:t>
            </w:r>
          </w:p>
        </w:tc>
      </w:tr>
      <w:tr w:rsidR="006A1AB5" w:rsidTr="001A28E4">
        <w:tc>
          <w:tcPr>
            <w:tcW w:w="4820" w:type="dxa"/>
          </w:tcPr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Начальник отдела бухгалтерского учета – </w:t>
            </w:r>
          </w:p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бухгалтер Администрации </w:t>
            </w:r>
          </w:p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Наро-Фоминского муниципального района</w:t>
            </w:r>
          </w:p>
        </w:tc>
        <w:tc>
          <w:tcPr>
            <w:tcW w:w="4525" w:type="dxa"/>
          </w:tcPr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Л.Н. Лялина</w:t>
            </w:r>
          </w:p>
        </w:tc>
      </w:tr>
      <w:tr w:rsidR="006A1AB5" w:rsidTr="001A28E4">
        <w:tc>
          <w:tcPr>
            <w:tcW w:w="4820" w:type="dxa"/>
          </w:tcPr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договорно-правового отдела</w:t>
            </w:r>
          </w:p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Наро-Фоминского</w:t>
            </w:r>
          </w:p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</w:tc>
        <w:tc>
          <w:tcPr>
            <w:tcW w:w="4525" w:type="dxa"/>
          </w:tcPr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Рекуц</w:t>
            </w:r>
            <w:proofErr w:type="spellEnd"/>
          </w:p>
        </w:tc>
      </w:tr>
      <w:tr w:rsidR="006A1AB5" w:rsidTr="001A28E4">
        <w:tc>
          <w:tcPr>
            <w:tcW w:w="4820" w:type="dxa"/>
          </w:tcPr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Финансового Управления</w:t>
            </w:r>
          </w:p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Наро-Фоминского</w:t>
            </w:r>
          </w:p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</w:tc>
        <w:tc>
          <w:tcPr>
            <w:tcW w:w="4525" w:type="dxa"/>
          </w:tcPr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Чеснокова</w:t>
            </w:r>
            <w:proofErr w:type="spellEnd"/>
          </w:p>
        </w:tc>
      </w:tr>
      <w:tr w:rsidR="006A1AB5" w:rsidTr="001A28E4">
        <w:tc>
          <w:tcPr>
            <w:tcW w:w="4820" w:type="dxa"/>
          </w:tcPr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Комитета по экономике</w:t>
            </w:r>
          </w:p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Наро-Фоминского</w:t>
            </w:r>
          </w:p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</w:tc>
        <w:tc>
          <w:tcPr>
            <w:tcW w:w="4525" w:type="dxa"/>
          </w:tcPr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Г.С. Николаев</w:t>
            </w:r>
          </w:p>
        </w:tc>
      </w:tr>
      <w:tr w:rsidR="006A1AB5" w:rsidTr="001A28E4">
        <w:tc>
          <w:tcPr>
            <w:tcW w:w="4820" w:type="dxa"/>
          </w:tcPr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Комитета по управлению имуществом Администрации Наро-Фоминского муниципального района</w:t>
            </w:r>
          </w:p>
        </w:tc>
        <w:tc>
          <w:tcPr>
            <w:tcW w:w="4525" w:type="dxa"/>
          </w:tcPr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1AB5" w:rsidRDefault="006A1AB5" w:rsidP="001A28E4">
            <w:pPr>
              <w:pStyle w:val="ConsPlusNormal"/>
              <w:ind w:firstLine="258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А.В. Ковалько</w:t>
            </w:r>
            <w:bookmarkStart w:id="19" w:name="_GoBack"/>
            <w:bookmarkEnd w:id="19"/>
          </w:p>
        </w:tc>
      </w:tr>
    </w:tbl>
    <w:p w:rsidR="00207175" w:rsidRPr="00207175" w:rsidRDefault="00207175" w:rsidP="00F80FA3">
      <w:pPr>
        <w:pStyle w:val="ConsPlusTitle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207175" w:rsidRPr="00207175" w:rsidSect="00F80FA3">
      <w:headerReference w:type="even" r:id="rId111"/>
      <w:headerReference w:type="default" r:id="rId112"/>
      <w:footerReference w:type="even" r:id="rId113"/>
      <w:footerReference w:type="default" r:id="rId114"/>
      <w:headerReference w:type="first" r:id="rId115"/>
      <w:footerReference w:type="first" r:id="rId11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C9C" w:rsidRDefault="00A51C9C" w:rsidP="006929AD">
      <w:pPr>
        <w:spacing w:after="0" w:line="240" w:lineRule="auto"/>
      </w:pPr>
      <w:r>
        <w:separator/>
      </w:r>
    </w:p>
  </w:endnote>
  <w:endnote w:type="continuationSeparator" w:id="0">
    <w:p w:rsidR="00A51C9C" w:rsidRDefault="00A51C9C" w:rsidP="00692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01" w:rsidRDefault="0025080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01" w:rsidRDefault="0025080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01" w:rsidRDefault="002508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C9C" w:rsidRDefault="00A51C9C" w:rsidP="006929AD">
      <w:pPr>
        <w:spacing w:after="0" w:line="240" w:lineRule="auto"/>
      </w:pPr>
      <w:r>
        <w:separator/>
      </w:r>
    </w:p>
  </w:footnote>
  <w:footnote w:type="continuationSeparator" w:id="0">
    <w:p w:rsidR="00A51C9C" w:rsidRDefault="00A51C9C" w:rsidP="00692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01" w:rsidRDefault="002508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01" w:rsidRDefault="0025080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01" w:rsidRDefault="002508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75"/>
    <w:rsid w:val="00022C3F"/>
    <w:rsid w:val="00086E22"/>
    <w:rsid w:val="000B4952"/>
    <w:rsid w:val="000D3432"/>
    <w:rsid w:val="0015094F"/>
    <w:rsid w:val="001A7999"/>
    <w:rsid w:val="001B48FB"/>
    <w:rsid w:val="001C2B19"/>
    <w:rsid w:val="001E3ED2"/>
    <w:rsid w:val="0020659B"/>
    <w:rsid w:val="00207175"/>
    <w:rsid w:val="00250801"/>
    <w:rsid w:val="002A23DC"/>
    <w:rsid w:val="002A3482"/>
    <w:rsid w:val="0031578F"/>
    <w:rsid w:val="00340D2A"/>
    <w:rsid w:val="003571D4"/>
    <w:rsid w:val="00373CF7"/>
    <w:rsid w:val="003C54E9"/>
    <w:rsid w:val="00434A7E"/>
    <w:rsid w:val="00470369"/>
    <w:rsid w:val="00471445"/>
    <w:rsid w:val="0048723D"/>
    <w:rsid w:val="004C4AD0"/>
    <w:rsid w:val="004D582D"/>
    <w:rsid w:val="004E3658"/>
    <w:rsid w:val="00502C5B"/>
    <w:rsid w:val="0054156B"/>
    <w:rsid w:val="005808AE"/>
    <w:rsid w:val="005A70E5"/>
    <w:rsid w:val="005E0290"/>
    <w:rsid w:val="005E2F76"/>
    <w:rsid w:val="00684B46"/>
    <w:rsid w:val="00685C05"/>
    <w:rsid w:val="006929AD"/>
    <w:rsid w:val="006A1AB5"/>
    <w:rsid w:val="006C32DE"/>
    <w:rsid w:val="006E67EA"/>
    <w:rsid w:val="006F2645"/>
    <w:rsid w:val="00701E64"/>
    <w:rsid w:val="00783914"/>
    <w:rsid w:val="0079309D"/>
    <w:rsid w:val="007E2F7E"/>
    <w:rsid w:val="00827DCE"/>
    <w:rsid w:val="008519B7"/>
    <w:rsid w:val="008A0A86"/>
    <w:rsid w:val="008A358A"/>
    <w:rsid w:val="008E4B2E"/>
    <w:rsid w:val="008F6A2A"/>
    <w:rsid w:val="0092064A"/>
    <w:rsid w:val="00921DE2"/>
    <w:rsid w:val="009225F2"/>
    <w:rsid w:val="00922756"/>
    <w:rsid w:val="00995DD2"/>
    <w:rsid w:val="009B5740"/>
    <w:rsid w:val="009D3431"/>
    <w:rsid w:val="00A51C9C"/>
    <w:rsid w:val="00A64B78"/>
    <w:rsid w:val="00A70267"/>
    <w:rsid w:val="00A73B99"/>
    <w:rsid w:val="00A84A98"/>
    <w:rsid w:val="00A87A94"/>
    <w:rsid w:val="00AD0FB4"/>
    <w:rsid w:val="00AE76C0"/>
    <w:rsid w:val="00B359CD"/>
    <w:rsid w:val="00B55BFE"/>
    <w:rsid w:val="00B62CEA"/>
    <w:rsid w:val="00B86625"/>
    <w:rsid w:val="00BA53D9"/>
    <w:rsid w:val="00BC51B7"/>
    <w:rsid w:val="00BD1D49"/>
    <w:rsid w:val="00BF7AB7"/>
    <w:rsid w:val="00C14B6D"/>
    <w:rsid w:val="00C362CF"/>
    <w:rsid w:val="00C72FFB"/>
    <w:rsid w:val="00CC1388"/>
    <w:rsid w:val="00CC69EC"/>
    <w:rsid w:val="00CE3F77"/>
    <w:rsid w:val="00D12408"/>
    <w:rsid w:val="00D31B77"/>
    <w:rsid w:val="00D673F1"/>
    <w:rsid w:val="00D7576E"/>
    <w:rsid w:val="00DB0C29"/>
    <w:rsid w:val="00DC35EE"/>
    <w:rsid w:val="00DE0FF9"/>
    <w:rsid w:val="00DF2233"/>
    <w:rsid w:val="00E61478"/>
    <w:rsid w:val="00F40C93"/>
    <w:rsid w:val="00F440DC"/>
    <w:rsid w:val="00F72769"/>
    <w:rsid w:val="00F8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7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07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07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2071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92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29AD"/>
  </w:style>
  <w:style w:type="paragraph" w:styleId="a6">
    <w:name w:val="footer"/>
    <w:basedOn w:val="a"/>
    <w:link w:val="a7"/>
    <w:uiPriority w:val="99"/>
    <w:unhideWhenUsed/>
    <w:rsid w:val="00692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29AD"/>
  </w:style>
  <w:style w:type="paragraph" w:styleId="a8">
    <w:name w:val="Balloon Text"/>
    <w:basedOn w:val="a"/>
    <w:link w:val="a9"/>
    <w:uiPriority w:val="99"/>
    <w:semiHidden/>
    <w:unhideWhenUsed/>
    <w:rsid w:val="0079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309D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C2B19"/>
  </w:style>
  <w:style w:type="character" w:styleId="aa">
    <w:name w:val="Hyperlink"/>
    <w:basedOn w:val="a0"/>
    <w:uiPriority w:val="99"/>
    <w:semiHidden/>
    <w:unhideWhenUsed/>
    <w:rsid w:val="001C2B1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67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DE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F80FA3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F8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7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07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07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2071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92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29AD"/>
  </w:style>
  <w:style w:type="paragraph" w:styleId="a6">
    <w:name w:val="footer"/>
    <w:basedOn w:val="a"/>
    <w:link w:val="a7"/>
    <w:uiPriority w:val="99"/>
    <w:unhideWhenUsed/>
    <w:rsid w:val="00692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29AD"/>
  </w:style>
  <w:style w:type="paragraph" w:styleId="a8">
    <w:name w:val="Balloon Text"/>
    <w:basedOn w:val="a"/>
    <w:link w:val="a9"/>
    <w:uiPriority w:val="99"/>
    <w:semiHidden/>
    <w:unhideWhenUsed/>
    <w:rsid w:val="0079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309D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C2B19"/>
  </w:style>
  <w:style w:type="character" w:styleId="aa">
    <w:name w:val="Hyperlink"/>
    <w:basedOn w:val="a0"/>
    <w:uiPriority w:val="99"/>
    <w:semiHidden/>
    <w:unhideWhenUsed/>
    <w:rsid w:val="001C2B1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67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DE0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F80FA3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F8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5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0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28165/d0a2dcb6f95016509db89d90df20098147f6e7fa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consultant.ru/document/cons_doc_LAW_28165/d0a2dcb6f95016509db89d90df20098147f6e7fa/" TargetMode="External"/><Relationship Id="rId42" Type="http://schemas.openxmlformats.org/officeDocument/2006/relationships/hyperlink" Target="file:///D:\Users\kapitonenko_ap\Desktop\&#1055;&#1056;&#1054;&#1045;&#1050;&#1058;%20&#1056;&#1045;&#1064;&#1045;&#1053;&#1048;&#1071;%20&#1057;&#1044;%20&#1045;&#1053;&#1042;&#1044;%20v3.docx" TargetMode="External"/><Relationship Id="rId47" Type="http://schemas.openxmlformats.org/officeDocument/2006/relationships/hyperlink" Target="http://www.consultant.ru/document/cons_doc_LAW_28165/d0a2dcb6f95016509db89d90df20098147f6e7fa/" TargetMode="External"/><Relationship Id="rId63" Type="http://schemas.openxmlformats.org/officeDocument/2006/relationships/hyperlink" Target="consultantplus://offline/ref=C2409B64CBCCE30FF6BFF1DEBA32FFC6C323F3B10EE6E90295A087059192E1ED8EAF9705C26A1A60uBb5G" TargetMode="External"/><Relationship Id="rId68" Type="http://schemas.openxmlformats.org/officeDocument/2006/relationships/hyperlink" Target="consultantplus://offline/ref=C2409B64CBCCE30FF6BFF1DEBA32FFC6C323F3B10EE6E90295A087059192E1ED8EAF9705C26A1B6BuBb5G" TargetMode="External"/><Relationship Id="rId84" Type="http://schemas.openxmlformats.org/officeDocument/2006/relationships/hyperlink" Target="consultantplus://offline/ref=C2409B64CBCCE30FF6BFF1DEBA32FFC6C323F3B101E2E90295A0870591u9b2G" TargetMode="External"/><Relationship Id="rId89" Type="http://schemas.openxmlformats.org/officeDocument/2006/relationships/hyperlink" Target="consultantplus://offline/ref=C2409B64CBCCE30FF6BFF1DEBA32FFC6C323F3B10EE6E90295A087059192E1ED8EAF9705C26A1A60uBb5G" TargetMode="External"/><Relationship Id="rId112" Type="http://schemas.openxmlformats.org/officeDocument/2006/relationships/header" Target="header2.xml"/><Relationship Id="rId16" Type="http://schemas.openxmlformats.org/officeDocument/2006/relationships/hyperlink" Target="http://www.consultant.ru/document/cons_doc_LAW_28165/d0a2dcb6f95016509db89d90df20098147f6e7fa/" TargetMode="External"/><Relationship Id="rId107" Type="http://schemas.openxmlformats.org/officeDocument/2006/relationships/hyperlink" Target="consultantplus://offline/ref=C2409B64CBCCE30FF6BFF1DEBA32FFC6C323F3B10EE6E90295A087059192E1ED8EAF9705C26A1C6CuBb0G" TargetMode="External"/><Relationship Id="rId11" Type="http://schemas.openxmlformats.org/officeDocument/2006/relationships/hyperlink" Target="file:///D:\Users\kapitonenko_ap\Desktop\&#1055;&#1056;&#1054;&#1045;&#1050;&#1058;%20&#1056;&#1045;&#1064;&#1045;&#1053;&#1048;&#1071;%20&#1057;&#1044;%20&#1045;&#1053;&#1042;&#1044;%20v3.docx" TargetMode="External"/><Relationship Id="rId24" Type="http://schemas.openxmlformats.org/officeDocument/2006/relationships/hyperlink" Target="http://www.consultant.ru/document/cons_doc_LAW_28165/d0a2dcb6f95016509db89d90df20098147f6e7fa/" TargetMode="External"/><Relationship Id="rId32" Type="http://schemas.openxmlformats.org/officeDocument/2006/relationships/hyperlink" Target="http://www.consultant.ru/document/cons_doc_LAW_28165/d0a2dcb6f95016509db89d90df20098147f6e7fa/" TargetMode="External"/><Relationship Id="rId37" Type="http://schemas.openxmlformats.org/officeDocument/2006/relationships/hyperlink" Target="http://www.consultant.ru/document/cons_doc_LAW_28165/d0a2dcb6f95016509db89d90df20098147f6e7fa/" TargetMode="External"/><Relationship Id="rId40" Type="http://schemas.openxmlformats.org/officeDocument/2006/relationships/hyperlink" Target="http://www.consultant.ru/document/cons_doc_LAW_28165/d0a2dcb6f95016509db89d90df20098147f6e7fa/" TargetMode="External"/><Relationship Id="rId45" Type="http://schemas.openxmlformats.org/officeDocument/2006/relationships/hyperlink" Target="file:///D:\Users\kapitonenko_ap\Desktop\&#1055;&#1056;&#1054;&#1045;&#1050;&#1058;%20&#1056;&#1045;&#1064;&#1045;&#1053;&#1048;&#1071;%20&#1057;&#1044;%20&#1045;&#1053;&#1042;&#1044;%20v3.docx" TargetMode="External"/><Relationship Id="rId53" Type="http://schemas.openxmlformats.org/officeDocument/2006/relationships/hyperlink" Target="http://www.consultant.ru/document/cons_doc_LAW_28165/d0a2dcb6f95016509db89d90df20098147f6e7fa/" TargetMode="External"/><Relationship Id="rId58" Type="http://schemas.openxmlformats.org/officeDocument/2006/relationships/hyperlink" Target="http://www.consultant.ru/document/cons_doc_LAW_28165/d0a2dcb6f95016509db89d90df20098147f6e7fa/" TargetMode="External"/><Relationship Id="rId66" Type="http://schemas.openxmlformats.org/officeDocument/2006/relationships/hyperlink" Target="consultantplus://offline/ref=C2409B64CBCCE30FF6BFF1DEBA32FFC6C323F3B10EE6E90295A087059192E1ED8EAF9705C26A1B68uBb6G" TargetMode="External"/><Relationship Id="rId74" Type="http://schemas.openxmlformats.org/officeDocument/2006/relationships/hyperlink" Target="consultantplus://offline/ref=C2409B64CBCCE30FF6BFF1DEBA32FFC6C323F3B10EE6E90295A087059192E1ED8EAF9705C26A146AuBb8G" TargetMode="External"/><Relationship Id="rId79" Type="http://schemas.openxmlformats.org/officeDocument/2006/relationships/hyperlink" Target="consultantplus://offline/ref=C2409B64CBCCE30FF6BFF1DEBA32FFC6C323F3B10EE6E90295A087059192E1ED8EAF9705C26A1C6DuBb4G" TargetMode="External"/><Relationship Id="rId87" Type="http://schemas.openxmlformats.org/officeDocument/2006/relationships/hyperlink" Target="consultantplus://offline/ref=C2409B64CBCCE30FF6BFF1DEBA32FFC6C323F3B10EE6E90295A087059192E1ED8EAF9705C26A146BuBb8G" TargetMode="External"/><Relationship Id="rId102" Type="http://schemas.openxmlformats.org/officeDocument/2006/relationships/hyperlink" Target="consultantplus://offline/ref=C2409B64CBCCE30FF6BFF1DEBA32FFC6C323F3B10EE6E90295A087059192E1ED8EAF9705C26A146DuBb2G" TargetMode="External"/><Relationship Id="rId110" Type="http://schemas.openxmlformats.org/officeDocument/2006/relationships/hyperlink" Target="consultantplus://offline/ref=C2409B64CBCCE30FF6BFF1DEBA32FFC6C323F3B101E2E90295A0870591u9b2G" TargetMode="External"/><Relationship Id="rId115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C2409B64CBCCE30FF6BFF1DEBA32FFC6C323F3B10EE6E90295A087059192E1ED8EAF9705C26A146BuBb8G" TargetMode="External"/><Relationship Id="rId82" Type="http://schemas.openxmlformats.org/officeDocument/2006/relationships/hyperlink" Target="consultantplus://offline/ref=C2409B64CBCCE30FF6BFF1DEBA32FFC6C323F3B10EE6E90295A087059192E1ED8EAF9705C26A1C6CuBb2G" TargetMode="External"/><Relationship Id="rId90" Type="http://schemas.openxmlformats.org/officeDocument/2006/relationships/hyperlink" Target="consultantplus://offline/ref=C2409B64CBCCE30FF6BFF1DEBA32FFC6C323F3B10EE6E90295A087059192E1ED8EAF9705C26A1B69uBb1G" TargetMode="External"/><Relationship Id="rId95" Type="http://schemas.openxmlformats.org/officeDocument/2006/relationships/hyperlink" Target="consultantplus://offline/ref=C2409B64CBCCE30FF6BFF1DEBA32FFC6C323F3B10EE6E90295A087059192E1ED8EAF9705C26A1B6BuBb8G" TargetMode="External"/><Relationship Id="rId19" Type="http://schemas.openxmlformats.org/officeDocument/2006/relationships/hyperlink" Target="http://www.consultant.ru/document/cons_doc_LAW_28165/d0a2dcb6f95016509db89d90df20098147f6e7fa/" TargetMode="External"/><Relationship Id="rId14" Type="http://schemas.openxmlformats.org/officeDocument/2006/relationships/hyperlink" Target="http://www.consultant.ru/document/cons_doc_LAW_163320/" TargetMode="External"/><Relationship Id="rId22" Type="http://schemas.openxmlformats.org/officeDocument/2006/relationships/hyperlink" Target="http://www.consultant.ru/document/cons_doc_LAW_28165/d0a2dcb6f95016509db89d90df20098147f6e7fa/" TargetMode="External"/><Relationship Id="rId27" Type="http://schemas.openxmlformats.org/officeDocument/2006/relationships/hyperlink" Target="http://www.consultant.ru/document/cons_doc_LAW_28165/d0a2dcb6f95016509db89d90df20098147f6e7fa/" TargetMode="External"/><Relationship Id="rId30" Type="http://schemas.openxmlformats.org/officeDocument/2006/relationships/hyperlink" Target="http://www.consultant.ru/document/cons_doc_LAW_28165/d0a2dcb6f95016509db89d90df20098147f6e7fa/" TargetMode="External"/><Relationship Id="rId35" Type="http://schemas.openxmlformats.org/officeDocument/2006/relationships/hyperlink" Target="http://www.consultant.ru/document/cons_doc_LAW_28165/d0a2dcb6f95016509db89d90df20098147f6e7fa/" TargetMode="External"/><Relationship Id="rId43" Type="http://schemas.openxmlformats.org/officeDocument/2006/relationships/hyperlink" Target="http://www.consultant.ru/document/cons_doc_LAW_28165/d0a2dcb6f95016509db89d90df20098147f6e7fa/" TargetMode="External"/><Relationship Id="rId48" Type="http://schemas.openxmlformats.org/officeDocument/2006/relationships/hyperlink" Target="http://www.consultant.ru/document/cons_doc_LAW_28165/d0a2dcb6f95016509db89d90df20098147f6e7fa/" TargetMode="External"/><Relationship Id="rId56" Type="http://schemas.openxmlformats.org/officeDocument/2006/relationships/hyperlink" Target="http://www.consultant.ru/document/cons_doc_LAW_28165/d0a2dcb6f95016509db89d90df20098147f6e7fa/" TargetMode="External"/><Relationship Id="rId64" Type="http://schemas.openxmlformats.org/officeDocument/2006/relationships/hyperlink" Target="consultantplus://offline/ref=C2409B64CBCCE30FF6BFF1DEBA32FFC6C323F3B10EE6E90295A087059192E1ED8EAF9705C26A1B69uBb1G" TargetMode="External"/><Relationship Id="rId69" Type="http://schemas.openxmlformats.org/officeDocument/2006/relationships/hyperlink" Target="consultantplus://offline/ref=C2409B64CBCCE30FF6BFF1DEBA32FFC6C323F3B10EE6E90295A087059192E1ED8EAF9705C26A1B6BuBb8G" TargetMode="External"/><Relationship Id="rId77" Type="http://schemas.openxmlformats.org/officeDocument/2006/relationships/hyperlink" Target="consultantplus://offline/ref=C2409B64CBCCE30FF6BFF1DEBA32FFC6C323F3B10EE6E90295A087059192E1ED8EAF9705C26A146FuBb2G" TargetMode="External"/><Relationship Id="rId100" Type="http://schemas.openxmlformats.org/officeDocument/2006/relationships/hyperlink" Target="consultantplus://offline/ref=C2409B64CBCCE30FF6BFF1DEBA32FFC6C323F3B10EE6E90295A087059192E1ED8EAF9705C26A146AuBb8G" TargetMode="External"/><Relationship Id="rId105" Type="http://schemas.openxmlformats.org/officeDocument/2006/relationships/hyperlink" Target="consultantplus://offline/ref=C2409B64CBCCE30FF6BFF1DEBA32FFC6C323F3B10EE6E90295A087059192E1ED8EAF9705C26A1C6DuBb4G" TargetMode="External"/><Relationship Id="rId113" Type="http://schemas.openxmlformats.org/officeDocument/2006/relationships/footer" Target="footer1.xml"/><Relationship Id="rId118" Type="http://schemas.openxmlformats.org/officeDocument/2006/relationships/theme" Target="theme/theme1.xml"/><Relationship Id="rId8" Type="http://schemas.openxmlformats.org/officeDocument/2006/relationships/hyperlink" Target="file:///D:\Users\kapitonenko_ap\Desktop\&#1055;&#1056;&#1054;&#1045;&#1050;&#1058;%20&#1056;&#1045;&#1064;&#1045;&#1053;&#1048;&#1071;%20&#1057;&#1044;%20&#1045;&#1053;&#1042;&#1044;%20v3.docx" TargetMode="External"/><Relationship Id="rId51" Type="http://schemas.openxmlformats.org/officeDocument/2006/relationships/hyperlink" Target="http://www.consultant.ru/document/cons_doc_LAW_28165/d0a2dcb6f95016509db89d90df20098147f6e7fa/" TargetMode="External"/><Relationship Id="rId72" Type="http://schemas.openxmlformats.org/officeDocument/2006/relationships/hyperlink" Target="consultantplus://offline/ref=C2409B64CBCCE30FF6BFF1DEBA32FFC6C323F3B10EE6E90295A087059192E1ED8EAF9705C26A1B6DuBb8G" TargetMode="External"/><Relationship Id="rId80" Type="http://schemas.openxmlformats.org/officeDocument/2006/relationships/hyperlink" Target="consultantplus://offline/ref=C2409B64CBCCE30FF6BFF1DEBA32FFC6C323F3B10EE6E90295A087059192E1ED8EAF9705C26A1C6DuBb8G" TargetMode="External"/><Relationship Id="rId85" Type="http://schemas.openxmlformats.org/officeDocument/2006/relationships/hyperlink" Target="consultantplus://offline/ref=C2409B64CBCCE30FF6BFF1DEBA32FFC6C323F3B10EE6E90295A0870591u9b2G" TargetMode="External"/><Relationship Id="rId93" Type="http://schemas.openxmlformats.org/officeDocument/2006/relationships/hyperlink" Target="consultantplus://offline/ref=C2409B64CBCCE30FF6BFF1DEBA32FFC6C323F3B10EE6E90295A087059192E1ED8EAF9705C26A1B68uBb8G" TargetMode="External"/><Relationship Id="rId98" Type="http://schemas.openxmlformats.org/officeDocument/2006/relationships/hyperlink" Target="consultantplus://offline/ref=C2409B64CBCCE30FF6BFF1DEBA32FFC6C323F3B10EE6E90295A087059192E1ED8EAF9705C26A1B6DuBb8G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D:\Users\kapitonenko_ap\Desktop\&#1055;&#1056;&#1054;&#1045;&#1050;&#1058;%20&#1056;&#1045;&#1064;&#1045;&#1053;&#1048;&#1071;%20&#1057;&#1044;%20&#1045;&#1053;&#1042;&#1044;%20v3.docx" TargetMode="External"/><Relationship Id="rId17" Type="http://schemas.openxmlformats.org/officeDocument/2006/relationships/hyperlink" Target="http://www.consultant.ru/document/cons_doc_LAW_28165/d0a2dcb6f95016509db89d90df20098147f6e7fa/" TargetMode="External"/><Relationship Id="rId25" Type="http://schemas.openxmlformats.org/officeDocument/2006/relationships/hyperlink" Target="http://www.consultant.ru/document/cons_doc_LAW_28165/d0a2dcb6f95016509db89d90df20098147f6e7fa/" TargetMode="External"/><Relationship Id="rId33" Type="http://schemas.openxmlformats.org/officeDocument/2006/relationships/hyperlink" Target="http://www.consultant.ru/document/cons_doc_LAW_28165/d0a2dcb6f95016509db89d90df20098147f6e7fa/" TargetMode="External"/><Relationship Id="rId38" Type="http://schemas.openxmlformats.org/officeDocument/2006/relationships/hyperlink" Target="http://www.consultant.ru/document/cons_doc_LAW_28165/d0a2dcb6f95016509db89d90df20098147f6e7fa/" TargetMode="External"/><Relationship Id="rId46" Type="http://schemas.openxmlformats.org/officeDocument/2006/relationships/hyperlink" Target="http://www.consultant.ru/document/cons_doc_LAW_28165/d0a2dcb6f95016509db89d90df20098147f6e7fa/" TargetMode="External"/><Relationship Id="rId59" Type="http://schemas.openxmlformats.org/officeDocument/2006/relationships/hyperlink" Target="consultantplus://offline/ref=C2409B64CBCCE30FF6BFF1DEBA32FFC6C323F3B10EE6E90295A0870591u9b2G" TargetMode="External"/><Relationship Id="rId67" Type="http://schemas.openxmlformats.org/officeDocument/2006/relationships/hyperlink" Target="consultantplus://offline/ref=C2409B64CBCCE30FF6BFF1DEBA32FFC6C323F3B10EE6E90295A087059192E1ED8EAF9705C26A1B68uBb8G" TargetMode="External"/><Relationship Id="rId103" Type="http://schemas.openxmlformats.org/officeDocument/2006/relationships/hyperlink" Target="consultantplus://offline/ref=C2409B64CBCCE30FF6BFF1DEBA32FFC6C323F3B10EE6E90295A087059192E1ED8EAF9705C26A146FuBb2G" TargetMode="External"/><Relationship Id="rId108" Type="http://schemas.openxmlformats.org/officeDocument/2006/relationships/hyperlink" Target="consultantplus://offline/ref=C2409B64CBCCE30FF6BFF1DEBA32FFC6C323F3B10EE6E90295A087059192E1ED8EAF9705C26A1C6CuBb2G" TargetMode="External"/><Relationship Id="rId116" Type="http://schemas.openxmlformats.org/officeDocument/2006/relationships/footer" Target="footer3.xml"/><Relationship Id="rId20" Type="http://schemas.openxmlformats.org/officeDocument/2006/relationships/hyperlink" Target="http://www.consultant.ru/document/cons_doc_LAW_28165/d0a2dcb6f95016509db89d90df20098147f6e7fa/" TargetMode="External"/><Relationship Id="rId41" Type="http://schemas.openxmlformats.org/officeDocument/2006/relationships/hyperlink" Target="http://www.consultant.ru/document/cons_doc_LAW_28165/d0a2dcb6f95016509db89d90df20098147f6e7fa/" TargetMode="External"/><Relationship Id="rId54" Type="http://schemas.openxmlformats.org/officeDocument/2006/relationships/hyperlink" Target="http://www.consultant.ru/document/cons_doc_LAW_28165/d0a2dcb6f95016509db89d90df20098147f6e7fa/" TargetMode="External"/><Relationship Id="rId62" Type="http://schemas.openxmlformats.org/officeDocument/2006/relationships/hyperlink" Target="consultantplus://offline/ref=C2409B64CBCCE30FF6BFF1DEBA32FFC6C323F3B10EE6E90295A087059192E1ED8EAF9705C26E1D6AuBb3G" TargetMode="External"/><Relationship Id="rId70" Type="http://schemas.openxmlformats.org/officeDocument/2006/relationships/hyperlink" Target="consultantplus://offline/ref=C2409B64CBCCE30FF6BFF1DEBA32FFC6C323F3B10EE6E90295A087059192E1ED8EAF9705C26A1B6AuBb7G" TargetMode="External"/><Relationship Id="rId75" Type="http://schemas.openxmlformats.org/officeDocument/2006/relationships/hyperlink" Target="consultantplus://offline/ref=C2409B64CBCCE30FF6BFF1DEBA32FFC6C323F3B10EE6E90295A087059192E1ED8EAF9705C26A146DuBb0G" TargetMode="External"/><Relationship Id="rId83" Type="http://schemas.openxmlformats.org/officeDocument/2006/relationships/hyperlink" Target="consultantplus://offline/ref=C2409B64CBCCE30FF6BFF1DEBA32FFC6C323F3B10EE6E90295A0870591u9b2G" TargetMode="External"/><Relationship Id="rId88" Type="http://schemas.openxmlformats.org/officeDocument/2006/relationships/hyperlink" Target="consultantplus://offline/ref=C2409B64CBCCE30FF6BFF1DEBA32FFC6C323F3B10EE6E90295A087059192E1ED8EAF9705C26E1D6AuBb3G" TargetMode="External"/><Relationship Id="rId91" Type="http://schemas.openxmlformats.org/officeDocument/2006/relationships/hyperlink" Target="consultantplus://offline/ref=C2409B64CBCCE30FF6BFF1DEBA32FFC6C323F3B10EE6E90295A087059192E1ED8EAF9705C26A1B68uBb1G" TargetMode="External"/><Relationship Id="rId96" Type="http://schemas.openxmlformats.org/officeDocument/2006/relationships/hyperlink" Target="consultantplus://offline/ref=C2409B64CBCCE30FF6BFF1DEBA32FFC6C323F3B10EE6E90295A087059192E1ED8EAF9705C26A1B6AuBb7G" TargetMode="External"/><Relationship Id="rId11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www.consultant.ru/document/cons_doc_LAW_163703/" TargetMode="External"/><Relationship Id="rId23" Type="http://schemas.openxmlformats.org/officeDocument/2006/relationships/hyperlink" Target="http://www.consultant.ru/document/cons_doc_LAW_28165/d0a2dcb6f95016509db89d90df20098147f6e7fa/" TargetMode="External"/><Relationship Id="rId28" Type="http://schemas.openxmlformats.org/officeDocument/2006/relationships/hyperlink" Target="http://www.consultant.ru/document/cons_doc_LAW_28165/d0a2dcb6f95016509db89d90df20098147f6e7fa/" TargetMode="External"/><Relationship Id="rId36" Type="http://schemas.openxmlformats.org/officeDocument/2006/relationships/hyperlink" Target="file:///D:\Users\kapitonenko_ap\Desktop\&#1055;&#1056;&#1054;&#1045;&#1050;&#1058;%20&#1056;&#1045;&#1064;&#1045;&#1053;&#1048;&#1071;%20&#1057;&#1044;%20&#1045;&#1053;&#1042;&#1044;%20v3.docx" TargetMode="External"/><Relationship Id="rId49" Type="http://schemas.openxmlformats.org/officeDocument/2006/relationships/hyperlink" Target="http://www.consultant.ru/document/cons_doc_LAW_28165/d0a2dcb6f95016509db89d90df20098147f6e7fa/" TargetMode="External"/><Relationship Id="rId57" Type="http://schemas.openxmlformats.org/officeDocument/2006/relationships/hyperlink" Target="http://www.consultant.ru/document/cons_doc_LAW_28165/d0a2dcb6f95016509db89d90df20098147f6e7fa/" TargetMode="External"/><Relationship Id="rId106" Type="http://schemas.openxmlformats.org/officeDocument/2006/relationships/hyperlink" Target="consultantplus://offline/ref=C2409B64CBCCE30FF6BFF1DEBA32FFC6C323F3B10EE6E90295A087059192E1ED8EAF9705C26A1C6DuBb8G" TargetMode="External"/><Relationship Id="rId114" Type="http://schemas.openxmlformats.org/officeDocument/2006/relationships/footer" Target="footer2.xml"/><Relationship Id="rId10" Type="http://schemas.openxmlformats.org/officeDocument/2006/relationships/hyperlink" Target="file:///D:\Users\kapitonenko_ap\Desktop\&#1055;&#1056;&#1054;&#1045;&#1050;&#1058;%20&#1056;&#1045;&#1064;&#1045;&#1053;&#1048;&#1071;%20&#1057;&#1044;%20&#1045;&#1053;&#1042;&#1044;%20v3.docx" TargetMode="External"/><Relationship Id="rId31" Type="http://schemas.openxmlformats.org/officeDocument/2006/relationships/hyperlink" Target="http://www.consultant.ru/document/cons_doc_LAW_28165/d0a2dcb6f95016509db89d90df20098147f6e7fa/" TargetMode="External"/><Relationship Id="rId44" Type="http://schemas.openxmlformats.org/officeDocument/2006/relationships/hyperlink" Target="http://www.consultant.ru/document/cons_doc_LAW_28165/d0a2dcb6f95016509db89d90df20098147f6e7fa/" TargetMode="External"/><Relationship Id="rId52" Type="http://schemas.openxmlformats.org/officeDocument/2006/relationships/hyperlink" Target="http://www.consultant.ru/document/cons_doc_LAW_28165/d0a2dcb6f95016509db89d90df20098147f6e7fa/" TargetMode="External"/><Relationship Id="rId60" Type="http://schemas.openxmlformats.org/officeDocument/2006/relationships/hyperlink" Target="consultantplus://offline/ref=C2409B64CBCCE30FF6BFF1DEBA32FFC6C323F3B10EE6E90295A087059192E1ED8EAF9705C26A1B6CuBb5G" TargetMode="External"/><Relationship Id="rId65" Type="http://schemas.openxmlformats.org/officeDocument/2006/relationships/hyperlink" Target="consultantplus://offline/ref=C2409B64CBCCE30FF6BFF1DEBA32FFC6C323F3B10EE6E90295A087059192E1ED8EAF9705C26A1B68uBb1G" TargetMode="External"/><Relationship Id="rId73" Type="http://schemas.openxmlformats.org/officeDocument/2006/relationships/hyperlink" Target="consultantplus://offline/ref=C2409B64CBCCE30FF6BFF1DEBA32FFC6C323F3B10EE6E90295A087059192E1ED8EAF9705C26A1961uBb7G" TargetMode="External"/><Relationship Id="rId78" Type="http://schemas.openxmlformats.org/officeDocument/2006/relationships/hyperlink" Target="consultantplus://offline/ref=C2409B64CBCCE30FF6BFF1DEBA32FFC6C323F3B10EE6E90295A087059192E1ED8EAF9705C26A1C6DuBb0G" TargetMode="External"/><Relationship Id="rId81" Type="http://schemas.openxmlformats.org/officeDocument/2006/relationships/hyperlink" Target="consultantplus://offline/ref=C2409B64CBCCE30FF6BFF1DEBA32FFC6C323F3B10EE6E90295A087059192E1ED8EAF9705C26A1C6CuBb0G" TargetMode="External"/><Relationship Id="rId86" Type="http://schemas.openxmlformats.org/officeDocument/2006/relationships/hyperlink" Target="consultantplus://offline/ref=C2409B64CBCCE30FF6BFF1DEBA32FFC6C323F3B10EE6E90295A087059192E1ED8EAF9705C26A1B6CuBb5G" TargetMode="External"/><Relationship Id="rId94" Type="http://schemas.openxmlformats.org/officeDocument/2006/relationships/hyperlink" Target="consultantplus://offline/ref=C2409B64CBCCE30FF6BFF1DEBA32FFC6C323F3B10EE6E90295A087059192E1ED8EAF9705C26A1B6BuBb5G" TargetMode="External"/><Relationship Id="rId99" Type="http://schemas.openxmlformats.org/officeDocument/2006/relationships/hyperlink" Target="consultantplus://offline/ref=C2409B64CBCCE30FF6BFF1DEBA32FFC6C323F3B10EE6E90295A087059192E1ED8EAF9705C26A1961uBb7G" TargetMode="External"/><Relationship Id="rId101" Type="http://schemas.openxmlformats.org/officeDocument/2006/relationships/hyperlink" Target="consultantplus://offline/ref=C2409B64CBCCE30FF6BFF1DEBA32FFC6C323F3B10EE6E90295A087059192E1ED8EAF9705C26A146DuBb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Users\kapitonenko_ap\Desktop\&#1055;&#1056;&#1054;&#1045;&#1050;&#1058;%20&#1056;&#1045;&#1064;&#1045;&#1053;&#1048;&#1071;%20&#1057;&#1044;%20&#1045;&#1053;&#1042;&#1044;%20v3.docx" TargetMode="External"/><Relationship Id="rId13" Type="http://schemas.openxmlformats.org/officeDocument/2006/relationships/hyperlink" Target="file:///D:\Users\kapitonenko_ap\Desktop\&#1055;&#1056;&#1054;&#1045;&#1050;&#1058;%20&#1056;&#1045;&#1064;&#1045;&#1053;&#1048;&#1071;%20&#1057;&#1044;%20&#1045;&#1053;&#1042;&#1044;%20v3.docx" TargetMode="External"/><Relationship Id="rId18" Type="http://schemas.openxmlformats.org/officeDocument/2006/relationships/hyperlink" Target="http://www.consultant.ru/document/cons_doc_LAW_28165/d0a2dcb6f95016509db89d90df20098147f6e7fa/" TargetMode="External"/><Relationship Id="rId39" Type="http://schemas.openxmlformats.org/officeDocument/2006/relationships/hyperlink" Target="http://www.consultant.ru/document/cons_doc_LAW_28165/d0a2dcb6f95016509db89d90df20098147f6e7fa/" TargetMode="External"/><Relationship Id="rId109" Type="http://schemas.openxmlformats.org/officeDocument/2006/relationships/hyperlink" Target="consultantplus://offline/ref=C2409B64CBCCE30FF6BFF1DEBA32FFC6C323F3B10EE6E90295A0870591u9b2G" TargetMode="External"/><Relationship Id="rId34" Type="http://schemas.openxmlformats.org/officeDocument/2006/relationships/hyperlink" Target="http://www.consultant.ru/document/cons_doc_LAW_28165/d0a2dcb6f95016509db89d90df20098147f6e7fa/" TargetMode="External"/><Relationship Id="rId50" Type="http://schemas.openxmlformats.org/officeDocument/2006/relationships/hyperlink" Target="file:///D:\Users\kapitonenko_ap\Desktop\&#1055;&#1056;&#1054;&#1045;&#1050;&#1058;%20&#1056;&#1045;&#1064;&#1045;&#1053;&#1048;&#1071;%20&#1057;&#1044;%20&#1045;&#1053;&#1042;&#1044;%20v3.docx" TargetMode="External"/><Relationship Id="rId55" Type="http://schemas.openxmlformats.org/officeDocument/2006/relationships/hyperlink" Target="http://www.consultant.ru/document/cons_doc_LAW_28165/d0a2dcb6f95016509db89d90df20098147f6e7fa/" TargetMode="External"/><Relationship Id="rId76" Type="http://schemas.openxmlformats.org/officeDocument/2006/relationships/hyperlink" Target="consultantplus://offline/ref=C2409B64CBCCE30FF6BFF1DEBA32FFC6C323F3B10EE6E90295A087059192E1ED8EAF9705C26A146DuBb2G" TargetMode="External"/><Relationship Id="rId97" Type="http://schemas.openxmlformats.org/officeDocument/2006/relationships/hyperlink" Target="consultantplus://offline/ref=C2409B64CBCCE30FF6BFF1DEBA32FFC6C323F3B10EE6E90295A087059192E1ED8EAF9705C26A1B6DuBb3G" TargetMode="External"/><Relationship Id="rId104" Type="http://schemas.openxmlformats.org/officeDocument/2006/relationships/hyperlink" Target="consultantplus://offline/ref=C2409B64CBCCE30FF6BFF1DEBA32FFC6C323F3B10EE6E90295A087059192E1ED8EAF9705C26A1C6DuBb0G" TargetMode="External"/><Relationship Id="rId7" Type="http://schemas.openxmlformats.org/officeDocument/2006/relationships/hyperlink" Target="consultantplus://offline/ref=C2409B64CBCCE30FF6BFF1DEBA32FFC6C320F2B00EE7E90295A087059192E1ED8EAF9705C46Fu1bAG" TargetMode="External"/><Relationship Id="rId71" Type="http://schemas.openxmlformats.org/officeDocument/2006/relationships/hyperlink" Target="consultantplus://offline/ref=C2409B64CBCCE30FF6BFF1DEBA32FFC6C323F3B10EE6E90295A087059192E1ED8EAF9705C26A1B6DuBb3G" TargetMode="External"/><Relationship Id="rId92" Type="http://schemas.openxmlformats.org/officeDocument/2006/relationships/hyperlink" Target="consultantplus://offline/ref=C2409B64CBCCE30FF6BFF1DEBA32FFC6C323F3B10EE6E90295A087059192E1ED8EAF9705C26A1B68uBb6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consultant.ru/document/cons_doc_LAW_28165/d0a2dcb6f95016509db89d90df20098147f6e7f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4764</Words>
  <Characters>27156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Павлюкова Инна Васильевна</dc:creator>
  <cp:lastModifiedBy>Ирина Андреевна Чернова</cp:lastModifiedBy>
  <cp:revision>13</cp:revision>
  <cp:lastPrinted>2017-11-10T13:28:00Z</cp:lastPrinted>
  <dcterms:created xsi:type="dcterms:W3CDTF">2017-09-18T06:42:00Z</dcterms:created>
  <dcterms:modified xsi:type="dcterms:W3CDTF">2018-01-19T07:05:00Z</dcterms:modified>
</cp:coreProperties>
</file>