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26" w:rsidRPr="00F12B4A" w:rsidRDefault="00F96226">
      <w:pPr>
        <w:pStyle w:val="ConsPlusTitle"/>
        <w:jc w:val="center"/>
      </w:pPr>
      <w:bookmarkStart w:id="0" w:name="_GoBack"/>
      <w:bookmarkEnd w:id="0"/>
      <w:r w:rsidRPr="00F12B4A">
        <w:t>СОВЕТ ДЕПУТАТОВ МУНИЦИПАЛЬНОГО ОБРАЗОВАНИЯ КОЛЬСКИЙ РАЙОН</w:t>
      </w:r>
    </w:p>
    <w:p w:rsidR="00F96226" w:rsidRPr="00F12B4A" w:rsidRDefault="00F96226">
      <w:pPr>
        <w:pStyle w:val="ConsPlusTitle"/>
        <w:jc w:val="center"/>
      </w:pPr>
      <w:r w:rsidRPr="00F12B4A">
        <w:t>ОЧЕРЕДНОЕ ПЯТЬДЕСЯТ ВТОРОЕ ЗАСЕДАНИЕ ЧЕТВЕРТОГО СОЗЫВА</w:t>
      </w:r>
    </w:p>
    <w:p w:rsidR="00F96226" w:rsidRPr="00F12B4A" w:rsidRDefault="00F96226">
      <w:pPr>
        <w:pStyle w:val="ConsPlusTitle"/>
        <w:jc w:val="center"/>
      </w:pPr>
    </w:p>
    <w:p w:rsidR="00F96226" w:rsidRPr="00F12B4A" w:rsidRDefault="00F96226">
      <w:pPr>
        <w:pStyle w:val="ConsPlusTitle"/>
        <w:jc w:val="center"/>
      </w:pPr>
      <w:r w:rsidRPr="00F12B4A">
        <w:t>РЕШЕНИЕ</w:t>
      </w:r>
    </w:p>
    <w:p w:rsidR="00F96226" w:rsidRPr="00F12B4A" w:rsidRDefault="00F96226">
      <w:pPr>
        <w:pStyle w:val="ConsPlusTitle"/>
        <w:jc w:val="center"/>
      </w:pPr>
      <w:r w:rsidRPr="00F12B4A">
        <w:t>от 29 октября 2015 г. N 52/7</w:t>
      </w:r>
    </w:p>
    <w:p w:rsidR="00F96226" w:rsidRPr="00F12B4A" w:rsidRDefault="00F96226">
      <w:pPr>
        <w:pStyle w:val="ConsPlusTitle"/>
        <w:jc w:val="center"/>
      </w:pPr>
    </w:p>
    <w:p w:rsidR="00F96226" w:rsidRPr="00F12B4A" w:rsidRDefault="00F96226">
      <w:pPr>
        <w:pStyle w:val="ConsPlusTitle"/>
        <w:jc w:val="center"/>
      </w:pPr>
      <w:r w:rsidRPr="00F12B4A">
        <w:t>ОБ УСТАНОВЛЕНИИ СТАВОК ЕДИНОГО НАЛОГА НА ВМЕНЕННЫЙ ДОХОД</w:t>
      </w:r>
    </w:p>
    <w:p w:rsidR="00F96226" w:rsidRPr="00F12B4A" w:rsidRDefault="00F96226">
      <w:pPr>
        <w:pStyle w:val="ConsPlusTitle"/>
        <w:jc w:val="center"/>
      </w:pPr>
      <w:r w:rsidRPr="00F12B4A">
        <w:t>ДЛЯ ОТДЕЛЬНЫХ ВИДОВ ПРЕДПРИНИМАТЕЛЬСКОЙ ДЕЯТЕЛЬНОСТИ</w:t>
      </w:r>
    </w:p>
    <w:p w:rsidR="00F96226" w:rsidRPr="00F12B4A" w:rsidRDefault="00F96226">
      <w:pPr>
        <w:pStyle w:val="ConsPlusNormal"/>
        <w:jc w:val="center"/>
      </w:pPr>
    </w:p>
    <w:p w:rsidR="00F96226" w:rsidRPr="00F12B4A" w:rsidRDefault="00F96226">
      <w:pPr>
        <w:pStyle w:val="ConsPlusNormal"/>
        <w:jc w:val="center"/>
      </w:pPr>
      <w:r w:rsidRPr="00F12B4A">
        <w:t>Список изменяющих документов</w:t>
      </w:r>
    </w:p>
    <w:p w:rsidR="00F96226" w:rsidRPr="00F12B4A" w:rsidRDefault="00F96226">
      <w:pPr>
        <w:pStyle w:val="ConsPlusNormal"/>
        <w:jc w:val="center"/>
      </w:pPr>
      <w:proofErr w:type="gramStart"/>
      <w:r w:rsidRPr="00F12B4A">
        <w:t>(в ред. решения Совета депутатов МО Кольский район</w:t>
      </w:r>
      <w:proofErr w:type="gramEnd"/>
    </w:p>
    <w:p w:rsidR="00F96226" w:rsidRPr="00F12B4A" w:rsidRDefault="00F96226">
      <w:pPr>
        <w:pStyle w:val="ConsPlusNormal"/>
        <w:jc w:val="center"/>
      </w:pPr>
      <w:r w:rsidRPr="00F12B4A">
        <w:t>от 02.02.2017 N 6/7)</w:t>
      </w:r>
    </w:p>
    <w:p w:rsidR="00F96226" w:rsidRPr="00F12B4A" w:rsidRDefault="00F96226">
      <w:pPr>
        <w:pStyle w:val="ConsPlusNormal"/>
        <w:jc w:val="both"/>
      </w:pPr>
    </w:p>
    <w:p w:rsidR="00F96226" w:rsidRPr="00F12B4A" w:rsidRDefault="00F96226">
      <w:pPr>
        <w:pStyle w:val="ConsPlusNormal"/>
        <w:ind w:firstLine="540"/>
        <w:jc w:val="both"/>
      </w:pPr>
      <w:r w:rsidRPr="00F12B4A">
        <w:t>На основании ст. 346.31 Налогового кодекса Российской Федерации (часть вторая) от 05.08.2008 N 117-ФЗ (в редакции от 05.10.2015) Совет депутатов Кольского района решил:</w:t>
      </w:r>
    </w:p>
    <w:p w:rsidR="00F96226" w:rsidRPr="00F12B4A" w:rsidRDefault="00F96226">
      <w:pPr>
        <w:pStyle w:val="ConsPlusNormal"/>
        <w:spacing w:before="220"/>
        <w:ind w:firstLine="540"/>
        <w:jc w:val="both"/>
      </w:pPr>
      <w:r w:rsidRPr="00F12B4A">
        <w:t>1. Установить ставки единого налога на вмененный доход для отдельных видов предпринимательской деятельности в следующих размерах:</w:t>
      </w:r>
    </w:p>
    <w:p w:rsidR="00F96226" w:rsidRPr="00F12B4A" w:rsidRDefault="00F962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402"/>
      </w:tblGrid>
      <w:tr w:rsidR="00F96226" w:rsidRPr="00F12B4A">
        <w:tc>
          <w:tcPr>
            <w:tcW w:w="7654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Вид предпринимательской деятельности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Налоговая ставка, %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пошиву обуви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ремонту обуви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  <w:vAlign w:val="center"/>
          </w:tcPr>
          <w:p w:rsidR="00F96226" w:rsidRPr="00F12B4A" w:rsidRDefault="00F96226">
            <w:pPr>
              <w:pStyle w:val="ConsPlusNormal"/>
            </w:pPr>
            <w:r w:rsidRPr="00F12B4A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  <w:vAlign w:val="center"/>
          </w:tcPr>
          <w:p w:rsidR="00F96226" w:rsidRPr="00F12B4A" w:rsidRDefault="00F96226">
            <w:pPr>
              <w:pStyle w:val="ConsPlusNormal"/>
            </w:pPr>
            <w:r w:rsidRPr="00F12B4A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  <w:vAlign w:val="bottom"/>
          </w:tcPr>
          <w:p w:rsidR="00F96226" w:rsidRPr="00F12B4A" w:rsidRDefault="00F96226">
            <w:pPr>
              <w:pStyle w:val="ConsPlusNormal"/>
            </w:pPr>
            <w:r w:rsidRPr="00F12B4A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  <w:vAlign w:val="bottom"/>
          </w:tcPr>
          <w:p w:rsidR="00F96226" w:rsidRPr="00F12B4A" w:rsidRDefault="00F96226">
            <w:pPr>
              <w:pStyle w:val="ConsPlusNormal"/>
            </w:pPr>
            <w:r w:rsidRPr="00F12B4A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пошиву верхней одежды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  <w:vAlign w:val="bottom"/>
          </w:tcPr>
          <w:p w:rsidR="00F96226" w:rsidRPr="00F12B4A" w:rsidRDefault="00F96226">
            <w:pPr>
              <w:pStyle w:val="ConsPlusNormal"/>
            </w:pPr>
            <w:r w:rsidRPr="00F12B4A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пошиву меховых изделий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  <w:vAlign w:val="bottom"/>
          </w:tcPr>
          <w:p w:rsidR="00F96226" w:rsidRPr="00F12B4A" w:rsidRDefault="00F96226">
            <w:pPr>
              <w:pStyle w:val="ConsPlusNormal"/>
            </w:pPr>
            <w:r w:rsidRPr="00F12B4A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ремонту и подгонке/перешиву одежды и бытовых текстильных изделий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  <w:vAlign w:val="bottom"/>
          </w:tcPr>
          <w:p w:rsidR="00F96226" w:rsidRPr="00F12B4A" w:rsidRDefault="00F96226">
            <w:pPr>
              <w:pStyle w:val="ConsPlusNormal"/>
            </w:pPr>
            <w:r w:rsidRPr="00F12B4A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ремонту металлоизделий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lastRenderedPageBreak/>
              <w:t>услуги по ремонту ювелирных изделий, бижутерии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  <w:vAlign w:val="bottom"/>
          </w:tcPr>
          <w:p w:rsidR="00F96226" w:rsidRPr="00F12B4A" w:rsidRDefault="00F96226">
            <w:pPr>
              <w:pStyle w:val="ConsPlusNormal"/>
            </w:pPr>
            <w:r w:rsidRPr="00F12B4A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ремонту приборов бытовой электроники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техническому обслуживанию бытовой радиоэлектронной аппаратуры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ремонту бытовых машин, узлов и деталей к ним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ремонту бытовых приборов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ремонту мебели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химчистки (включая услуги по чистке изделий из меха)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прочие услуги при химической чистке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глажению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крашению и интенсификации цвета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прачечных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в области фотографии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в области фото- и видеосъемки событий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по обработке фотоматериалов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  <w:tr w:rsidR="00F96226" w:rsidRPr="00F12B4A">
        <w:tc>
          <w:tcPr>
            <w:tcW w:w="7654" w:type="dxa"/>
          </w:tcPr>
          <w:p w:rsidR="00F96226" w:rsidRPr="00F12B4A" w:rsidRDefault="00F96226">
            <w:pPr>
              <w:pStyle w:val="ConsPlusNormal"/>
            </w:pPr>
            <w:r w:rsidRPr="00F12B4A">
              <w:t>услуги парикмахерских и услуги салонов красоты</w:t>
            </w:r>
          </w:p>
        </w:tc>
        <w:tc>
          <w:tcPr>
            <w:tcW w:w="1402" w:type="dxa"/>
            <w:vAlign w:val="center"/>
          </w:tcPr>
          <w:p w:rsidR="00F96226" w:rsidRPr="00F12B4A" w:rsidRDefault="00F96226">
            <w:pPr>
              <w:pStyle w:val="ConsPlusNormal"/>
              <w:jc w:val="center"/>
            </w:pPr>
            <w:r w:rsidRPr="00F12B4A">
              <w:t>7,5</w:t>
            </w:r>
          </w:p>
        </w:tc>
      </w:tr>
    </w:tbl>
    <w:p w:rsidR="00F96226" w:rsidRPr="00F12B4A" w:rsidRDefault="00F96226">
      <w:pPr>
        <w:pStyle w:val="ConsPlusNormal"/>
        <w:jc w:val="both"/>
      </w:pPr>
    </w:p>
    <w:p w:rsidR="00F96226" w:rsidRPr="00F12B4A" w:rsidRDefault="00F96226">
      <w:pPr>
        <w:pStyle w:val="ConsPlusNormal"/>
        <w:jc w:val="both"/>
      </w:pPr>
      <w:r w:rsidRPr="00F12B4A">
        <w:t>(п. 1 в ред. решения Совета депутатов МО Кольский район от 02.02.2017 N 6/7)</w:t>
      </w:r>
    </w:p>
    <w:p w:rsidR="00F96226" w:rsidRPr="00F12B4A" w:rsidRDefault="00F96226">
      <w:pPr>
        <w:pStyle w:val="ConsPlusNormal"/>
        <w:jc w:val="both"/>
      </w:pPr>
    </w:p>
    <w:p w:rsidR="00F96226" w:rsidRPr="00F12B4A" w:rsidRDefault="00F962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226" w:rsidRPr="00F12B4A" w:rsidRDefault="00F96226">
      <w:pPr>
        <w:pStyle w:val="ConsPlusNormal"/>
        <w:ind w:firstLine="540"/>
        <w:jc w:val="both"/>
      </w:pPr>
      <w:proofErr w:type="spellStart"/>
      <w:r w:rsidRPr="00F12B4A">
        <w:t>КонсультантПлюс</w:t>
      </w:r>
      <w:proofErr w:type="spellEnd"/>
      <w:r w:rsidRPr="00F12B4A">
        <w:t>: примечание.</w:t>
      </w:r>
    </w:p>
    <w:p w:rsidR="00F96226" w:rsidRPr="00F12B4A" w:rsidRDefault="00F96226">
      <w:pPr>
        <w:pStyle w:val="ConsPlusNormal"/>
        <w:ind w:firstLine="540"/>
        <w:jc w:val="both"/>
      </w:pPr>
      <w:r w:rsidRPr="00F12B4A">
        <w:t>Нумерация пунктов дана в соответствии с официальным текстом документа.</w:t>
      </w:r>
    </w:p>
    <w:p w:rsidR="00F96226" w:rsidRPr="00F12B4A" w:rsidRDefault="00F962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226" w:rsidRPr="00F12B4A" w:rsidRDefault="00F96226">
      <w:pPr>
        <w:pStyle w:val="ConsPlusNormal"/>
        <w:ind w:firstLine="540"/>
        <w:jc w:val="both"/>
      </w:pPr>
      <w:r w:rsidRPr="00F12B4A">
        <w:t>3. Решение вступает в силу с 1 января 2016 года, но не ранее чем по истечении одного месяца со дня его официального опубликования.</w:t>
      </w:r>
    </w:p>
    <w:p w:rsidR="00F96226" w:rsidRPr="00F12B4A" w:rsidRDefault="00F96226">
      <w:pPr>
        <w:pStyle w:val="ConsPlusNormal"/>
        <w:spacing w:before="220"/>
        <w:ind w:firstLine="540"/>
        <w:jc w:val="both"/>
      </w:pPr>
      <w:r w:rsidRPr="00F12B4A">
        <w:t>4. Настоящее решение разместить на официальном сайте органов местного самоуправления муниципального образования Кольский район и опубликовать в газете "Кольское слово".</w:t>
      </w:r>
    </w:p>
    <w:p w:rsidR="00F96226" w:rsidRPr="00F12B4A" w:rsidRDefault="00F96226">
      <w:pPr>
        <w:pStyle w:val="ConsPlusNormal"/>
        <w:jc w:val="both"/>
      </w:pPr>
    </w:p>
    <w:p w:rsidR="00F96226" w:rsidRPr="00F12B4A" w:rsidRDefault="00F96226">
      <w:pPr>
        <w:pStyle w:val="ConsPlusNormal"/>
        <w:jc w:val="right"/>
      </w:pPr>
      <w:r w:rsidRPr="00F12B4A">
        <w:t>Глава</w:t>
      </w:r>
    </w:p>
    <w:p w:rsidR="00F96226" w:rsidRPr="00F12B4A" w:rsidRDefault="00F96226">
      <w:pPr>
        <w:pStyle w:val="ConsPlusNormal"/>
        <w:jc w:val="right"/>
      </w:pPr>
      <w:r w:rsidRPr="00F12B4A">
        <w:t>Кольского района</w:t>
      </w:r>
    </w:p>
    <w:p w:rsidR="00F96226" w:rsidRPr="00F12B4A" w:rsidRDefault="00F96226">
      <w:pPr>
        <w:pStyle w:val="ConsPlusNormal"/>
        <w:jc w:val="right"/>
      </w:pPr>
      <w:r w:rsidRPr="00F12B4A">
        <w:t>В.Д.КУСТЕНКОВА</w:t>
      </w:r>
    </w:p>
    <w:p w:rsidR="00F96226" w:rsidRPr="00F12B4A" w:rsidRDefault="00F96226">
      <w:pPr>
        <w:pStyle w:val="ConsPlusNormal"/>
        <w:jc w:val="both"/>
      </w:pPr>
    </w:p>
    <w:p w:rsidR="00F96226" w:rsidRPr="00F12B4A" w:rsidRDefault="00F96226">
      <w:pPr>
        <w:pStyle w:val="ConsPlusNormal"/>
        <w:jc w:val="both"/>
      </w:pPr>
    </w:p>
    <w:p w:rsidR="00F96226" w:rsidRPr="00F12B4A" w:rsidRDefault="00F962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C27" w:rsidRPr="00F12B4A" w:rsidRDefault="00F12B4A"/>
    <w:sectPr w:rsidR="00C41C27" w:rsidRPr="00F12B4A" w:rsidSect="0048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226"/>
    <w:rsid w:val="00072DEA"/>
    <w:rsid w:val="00322314"/>
    <w:rsid w:val="00D0075E"/>
    <w:rsid w:val="00F12B4A"/>
    <w:rsid w:val="00F9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2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2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2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Маташина Наталья Николаевна</dc:creator>
  <cp:lastModifiedBy>Парисеева</cp:lastModifiedBy>
  <cp:revision>2</cp:revision>
  <dcterms:created xsi:type="dcterms:W3CDTF">2017-08-07T14:40:00Z</dcterms:created>
  <dcterms:modified xsi:type="dcterms:W3CDTF">2017-08-07T14:40:00Z</dcterms:modified>
</cp:coreProperties>
</file>