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1"/>
        <w:gridCol w:w="3260"/>
      </w:tblGrid>
      <w:tr w:rsidR="0029120D" w:rsidRPr="005B6D00" w:rsidTr="002A474A">
        <w:tc>
          <w:tcPr>
            <w:tcW w:w="6771" w:type="dxa"/>
          </w:tcPr>
          <w:p w:rsidR="0029120D" w:rsidRPr="005B6D00" w:rsidRDefault="0029120D" w:rsidP="008B3BC6">
            <w:pPr>
              <w:pStyle w:val="4"/>
              <w:outlineLvl w:val="3"/>
              <w:rPr>
                <w:rFonts w:ascii="Times New Roman" w:hAnsi="Times New Roman" w:cs="Times New Roman"/>
                <w:color w:val="auto"/>
              </w:rPr>
            </w:pPr>
            <w:bookmarkStart w:id="0" w:name="_GoBack"/>
            <w:bookmarkEnd w:id="0"/>
          </w:p>
        </w:tc>
        <w:tc>
          <w:tcPr>
            <w:tcW w:w="3260" w:type="dxa"/>
          </w:tcPr>
          <w:p w:rsidR="0029120D" w:rsidRPr="005B6D00" w:rsidRDefault="0029120D" w:rsidP="008B3BC6">
            <w:pPr>
              <w:pStyle w:val="4"/>
              <w:outlineLvl w:val="3"/>
              <w:rPr>
                <w:rFonts w:ascii="Times New Roman" w:hAnsi="Times New Roman" w:cs="Times New Roman"/>
                <w:b w:val="0"/>
                <w:i w:val="0"/>
                <w:color w:val="auto"/>
              </w:rPr>
            </w:pPr>
            <w:r w:rsidRPr="005B6D00">
              <w:rPr>
                <w:rFonts w:ascii="Times New Roman" w:hAnsi="Times New Roman" w:cs="Times New Roman"/>
                <w:b w:val="0"/>
                <w:i w:val="0"/>
                <w:color w:val="auto"/>
              </w:rPr>
              <w:t>Приложение №</w:t>
            </w:r>
            <w:r w:rsidR="00A448EE">
              <w:rPr>
                <w:rFonts w:ascii="Times New Roman" w:hAnsi="Times New Roman" w:cs="Times New Roman"/>
                <w:b w:val="0"/>
                <w:i w:val="0"/>
                <w:color w:val="auto"/>
              </w:rPr>
              <w:t xml:space="preserve"> </w:t>
            </w:r>
            <w:r w:rsidRPr="005B6D00">
              <w:rPr>
                <w:rFonts w:ascii="Times New Roman" w:hAnsi="Times New Roman" w:cs="Times New Roman"/>
                <w:b w:val="0"/>
                <w:i w:val="0"/>
                <w:color w:val="auto"/>
              </w:rPr>
              <w:t>2</w:t>
            </w:r>
          </w:p>
          <w:p w:rsidR="0029120D" w:rsidRPr="005B6D00" w:rsidRDefault="0029120D" w:rsidP="0029120D">
            <w:pPr>
              <w:rPr>
                <w:rFonts w:ascii="Times New Roman" w:hAnsi="Times New Roman"/>
              </w:rPr>
            </w:pPr>
          </w:p>
          <w:p w:rsidR="002A474A" w:rsidRPr="005B6D00" w:rsidRDefault="002A474A" w:rsidP="002A474A">
            <w:pPr>
              <w:rPr>
                <w:rFonts w:ascii="Times New Roman" w:hAnsi="Times New Roman"/>
              </w:rPr>
            </w:pPr>
            <w:r w:rsidRPr="005B6D00">
              <w:rPr>
                <w:rFonts w:ascii="Times New Roman" w:hAnsi="Times New Roman"/>
              </w:rPr>
              <w:t>УТВЕРЖДЕНА</w:t>
            </w:r>
          </w:p>
          <w:p w:rsidR="002A474A" w:rsidRPr="005B6D00" w:rsidRDefault="002A474A" w:rsidP="002A474A">
            <w:pPr>
              <w:rPr>
                <w:rFonts w:ascii="Times New Roman" w:hAnsi="Times New Roman"/>
              </w:rPr>
            </w:pPr>
            <w:r w:rsidRPr="005B6D00">
              <w:rPr>
                <w:rFonts w:ascii="Times New Roman" w:hAnsi="Times New Roman"/>
              </w:rPr>
              <w:t>приказом УФНС России по Мурманской области</w:t>
            </w:r>
          </w:p>
          <w:p w:rsidR="002A474A" w:rsidRPr="005B6D00" w:rsidRDefault="002A474A" w:rsidP="002A474A">
            <w:pPr>
              <w:rPr>
                <w:rFonts w:ascii="Times New Roman" w:hAnsi="Times New Roman"/>
              </w:rPr>
            </w:pPr>
            <w:r w:rsidRPr="005B6D00">
              <w:rPr>
                <w:rFonts w:ascii="Times New Roman" w:hAnsi="Times New Roman"/>
              </w:rPr>
              <w:t>от «</w:t>
            </w:r>
            <w:r w:rsidR="004815CD">
              <w:rPr>
                <w:rFonts w:ascii="Times New Roman" w:hAnsi="Times New Roman"/>
              </w:rPr>
              <w:t>02</w:t>
            </w:r>
            <w:r w:rsidRPr="005B6D00">
              <w:rPr>
                <w:rFonts w:ascii="Times New Roman" w:hAnsi="Times New Roman"/>
              </w:rPr>
              <w:t>» _</w:t>
            </w:r>
            <w:r w:rsidR="004815CD">
              <w:rPr>
                <w:rFonts w:ascii="Times New Roman" w:hAnsi="Times New Roman"/>
              </w:rPr>
              <w:t xml:space="preserve">августа </w:t>
            </w:r>
            <w:r w:rsidRPr="005B6D00">
              <w:rPr>
                <w:rFonts w:ascii="Times New Roman" w:hAnsi="Times New Roman"/>
              </w:rPr>
              <w:t xml:space="preserve"> 2024 г.</w:t>
            </w:r>
          </w:p>
          <w:p w:rsidR="0029120D" w:rsidRPr="005B6D00" w:rsidRDefault="004815CD" w:rsidP="004815CD">
            <w:pPr>
              <w:rPr>
                <w:rFonts w:ascii="Times New Roman" w:hAnsi="Times New Roman"/>
              </w:rPr>
            </w:pPr>
            <w:r>
              <w:rPr>
                <w:rFonts w:ascii="Times New Roman" w:hAnsi="Times New Roman"/>
              </w:rPr>
              <w:t>№_03-03/79</w:t>
            </w:r>
            <w:r w:rsidR="002A474A" w:rsidRPr="005B6D00">
              <w:rPr>
                <w:rFonts w:ascii="Times New Roman" w:hAnsi="Times New Roman"/>
              </w:rPr>
              <w:t>_</w:t>
            </w:r>
            <w:r w:rsidR="002A474A" w:rsidRPr="005B6D00">
              <w:rPr>
                <w:rFonts w:ascii="Times New Roman" w:hAnsi="Times New Roman"/>
                <w:lang w:val="en-US"/>
              </w:rPr>
              <w:t>@</w:t>
            </w:r>
          </w:p>
        </w:tc>
      </w:tr>
    </w:tbl>
    <w:p w:rsidR="000662D2" w:rsidRPr="005B6D00" w:rsidRDefault="000662D2" w:rsidP="008B3BC6">
      <w:pPr>
        <w:pStyle w:val="4"/>
        <w:rPr>
          <w:rFonts w:ascii="Times New Roman" w:hAnsi="Times New Roman" w:cs="Times New Roman"/>
          <w:color w:val="auto"/>
          <w:sz w:val="24"/>
          <w:szCs w:val="24"/>
        </w:rPr>
      </w:pPr>
    </w:p>
    <w:p w:rsidR="000662D2" w:rsidRPr="005B6D00" w:rsidRDefault="000662D2" w:rsidP="000662D2">
      <w:pPr>
        <w:pStyle w:val="21"/>
        <w:spacing w:after="0" w:line="240" w:lineRule="auto"/>
        <w:rPr>
          <w:b/>
          <w:sz w:val="24"/>
          <w:szCs w:val="24"/>
        </w:rPr>
      </w:pPr>
    </w:p>
    <w:p w:rsidR="000662D2" w:rsidRPr="005B6D00" w:rsidRDefault="000662D2" w:rsidP="000662D2">
      <w:pPr>
        <w:pStyle w:val="21"/>
        <w:spacing w:after="0" w:line="240" w:lineRule="auto"/>
        <w:rPr>
          <w:b/>
          <w:sz w:val="24"/>
          <w:szCs w:val="24"/>
        </w:rPr>
      </w:pPr>
    </w:p>
    <w:p w:rsidR="000662D2" w:rsidRPr="005B6D00" w:rsidRDefault="000662D2" w:rsidP="000662D2">
      <w:pPr>
        <w:pStyle w:val="21"/>
        <w:spacing w:after="0" w:line="240" w:lineRule="auto"/>
        <w:rPr>
          <w:b/>
          <w:sz w:val="24"/>
          <w:szCs w:val="24"/>
        </w:rPr>
      </w:pPr>
    </w:p>
    <w:p w:rsidR="000662D2" w:rsidRPr="005B6D00" w:rsidRDefault="000662D2" w:rsidP="000662D2">
      <w:pPr>
        <w:pStyle w:val="21"/>
        <w:spacing w:after="0" w:line="240" w:lineRule="auto"/>
        <w:rPr>
          <w:b/>
          <w:sz w:val="28"/>
          <w:szCs w:val="28"/>
        </w:rPr>
      </w:pPr>
    </w:p>
    <w:p w:rsidR="000662D2" w:rsidRPr="005B6D00" w:rsidRDefault="000662D2" w:rsidP="000662D2">
      <w:pPr>
        <w:pStyle w:val="21"/>
        <w:spacing w:after="0" w:line="240" w:lineRule="auto"/>
        <w:jc w:val="center"/>
        <w:rPr>
          <w:b/>
          <w:sz w:val="28"/>
          <w:szCs w:val="28"/>
        </w:rPr>
      </w:pPr>
      <w:r w:rsidRPr="005B6D00">
        <w:rPr>
          <w:b/>
          <w:sz w:val="28"/>
          <w:szCs w:val="28"/>
        </w:rPr>
        <w:t>МЕТОДИКА</w:t>
      </w:r>
    </w:p>
    <w:p w:rsidR="000662D2" w:rsidRPr="005B6D00" w:rsidRDefault="000662D2" w:rsidP="000662D2">
      <w:pPr>
        <w:pStyle w:val="21"/>
        <w:spacing w:after="0" w:line="240" w:lineRule="auto"/>
        <w:rPr>
          <w:b/>
          <w:sz w:val="28"/>
          <w:szCs w:val="28"/>
        </w:rPr>
      </w:pPr>
    </w:p>
    <w:p w:rsidR="000662D2" w:rsidRPr="005B6D00" w:rsidRDefault="000662D2" w:rsidP="000662D2">
      <w:pPr>
        <w:pStyle w:val="21"/>
        <w:spacing w:after="0" w:line="240" w:lineRule="auto"/>
        <w:jc w:val="center"/>
        <w:rPr>
          <w:b/>
          <w:sz w:val="28"/>
          <w:szCs w:val="28"/>
        </w:rPr>
      </w:pPr>
      <w:r w:rsidRPr="005B6D00">
        <w:rPr>
          <w:b/>
          <w:sz w:val="28"/>
          <w:szCs w:val="28"/>
        </w:rPr>
        <w:t>прогнозирования поступлений доходов</w:t>
      </w:r>
    </w:p>
    <w:p w:rsidR="000662D2" w:rsidRPr="007B4B66" w:rsidRDefault="000662D2" w:rsidP="00203D59">
      <w:pPr>
        <w:pStyle w:val="21"/>
        <w:spacing w:after="0" w:line="240" w:lineRule="auto"/>
        <w:jc w:val="center"/>
        <w:rPr>
          <w:sz w:val="22"/>
          <w:szCs w:val="22"/>
        </w:rPr>
      </w:pPr>
      <w:r w:rsidRPr="005B6D00">
        <w:rPr>
          <w:b/>
          <w:sz w:val="28"/>
          <w:szCs w:val="28"/>
        </w:rPr>
        <w:t xml:space="preserve">в бюджет </w:t>
      </w:r>
      <w:r w:rsidR="00AF0D93" w:rsidRPr="005B6D00">
        <w:rPr>
          <w:b/>
          <w:sz w:val="28"/>
          <w:szCs w:val="28"/>
        </w:rPr>
        <w:t>Мурманской области</w:t>
      </w:r>
      <w:r w:rsidRPr="005B6D00">
        <w:rPr>
          <w:sz w:val="28"/>
          <w:szCs w:val="28"/>
        </w:rPr>
        <w:br w:type="page"/>
      </w:r>
      <w:bookmarkStart w:id="1" w:name="_Toc369252716"/>
      <w:r w:rsidRPr="007B4B66">
        <w:rPr>
          <w:sz w:val="22"/>
          <w:szCs w:val="22"/>
        </w:rPr>
        <w:lastRenderedPageBreak/>
        <w:t>Оглавление</w:t>
      </w:r>
    </w:p>
    <w:bookmarkEnd w:id="1"/>
    <w:p w:rsidR="00B05F8C" w:rsidRDefault="000662D2">
      <w:pPr>
        <w:pStyle w:val="12"/>
        <w:rPr>
          <w:rFonts w:asciiTheme="minorHAnsi" w:eastAsiaTheme="minorEastAsia" w:hAnsiTheme="minorHAnsi" w:cstheme="minorBidi"/>
          <w:bCs w:val="0"/>
          <w:i w:val="0"/>
          <w:kern w:val="0"/>
          <w:lang w:eastAsia="ru-RU"/>
        </w:rPr>
      </w:pPr>
      <w:r w:rsidRPr="007B4B66">
        <w:rPr>
          <w:rFonts w:ascii="Times New Roman" w:hAnsi="Times New Roman"/>
        </w:rPr>
        <w:fldChar w:fldCharType="begin"/>
      </w:r>
      <w:r w:rsidRPr="007B4B66">
        <w:rPr>
          <w:rFonts w:ascii="Times New Roman" w:hAnsi="Times New Roman"/>
        </w:rPr>
        <w:instrText xml:space="preserve"> TOC \o "1-3" \h \z \u </w:instrText>
      </w:r>
      <w:r w:rsidRPr="007B4B66">
        <w:rPr>
          <w:rFonts w:ascii="Times New Roman" w:hAnsi="Times New Roman"/>
        </w:rPr>
        <w:fldChar w:fldCharType="separate"/>
      </w:r>
      <w:hyperlink w:anchor="_Toc172709208" w:history="1">
        <w:r w:rsidR="00B05F8C" w:rsidRPr="002F4966">
          <w:rPr>
            <w:rStyle w:val="a9"/>
            <w:rFonts w:ascii="Times New Roman" w:eastAsia="Calibri" w:hAnsi="Times New Roman"/>
            <w:b/>
          </w:rPr>
          <w:t>Прогнозирование поступлений доходов в консолидированный бюджет Мурманской области</w:t>
        </w:r>
        <w:r w:rsidR="00B05F8C">
          <w:rPr>
            <w:webHidden/>
          </w:rPr>
          <w:tab/>
        </w:r>
        <w:r w:rsidR="00B05F8C">
          <w:rPr>
            <w:webHidden/>
          </w:rPr>
          <w:fldChar w:fldCharType="begin"/>
        </w:r>
        <w:r w:rsidR="00B05F8C">
          <w:rPr>
            <w:webHidden/>
          </w:rPr>
          <w:instrText xml:space="preserve"> PAGEREF _Toc172709208 \h </w:instrText>
        </w:r>
        <w:r w:rsidR="00B05F8C">
          <w:rPr>
            <w:webHidden/>
          </w:rPr>
        </w:r>
        <w:r w:rsidR="00B05F8C">
          <w:rPr>
            <w:webHidden/>
          </w:rPr>
          <w:fldChar w:fldCharType="separate"/>
        </w:r>
        <w:r w:rsidR="00B05F8C">
          <w:rPr>
            <w:webHidden/>
          </w:rPr>
          <w:t>8</w:t>
        </w:r>
        <w:r w:rsidR="00B05F8C">
          <w:rPr>
            <w:webHidden/>
          </w:rPr>
          <w:fldChar w:fldCharType="end"/>
        </w:r>
      </w:hyperlink>
    </w:p>
    <w:p w:rsidR="00B05F8C" w:rsidRDefault="001E7E05">
      <w:pPr>
        <w:pStyle w:val="12"/>
        <w:rPr>
          <w:rFonts w:asciiTheme="minorHAnsi" w:eastAsiaTheme="minorEastAsia" w:hAnsiTheme="minorHAnsi" w:cstheme="minorBidi"/>
          <w:bCs w:val="0"/>
          <w:i w:val="0"/>
          <w:kern w:val="0"/>
          <w:lang w:eastAsia="ru-RU"/>
        </w:rPr>
      </w:pPr>
      <w:hyperlink w:anchor="_Toc172709209" w:history="1">
        <w:r w:rsidR="00B05F8C" w:rsidRPr="002F4966">
          <w:rPr>
            <w:rStyle w:val="a9"/>
            <w:rFonts w:ascii="Times New Roman" w:hAnsi="Times New Roman"/>
          </w:rPr>
          <w:t>1.</w:t>
        </w:r>
        <w:r w:rsidR="00B05F8C">
          <w:rPr>
            <w:rFonts w:asciiTheme="minorHAnsi" w:eastAsiaTheme="minorEastAsia" w:hAnsiTheme="minorHAnsi" w:cstheme="minorBidi"/>
            <w:bCs w:val="0"/>
            <w:i w:val="0"/>
            <w:kern w:val="0"/>
            <w:lang w:eastAsia="ru-RU"/>
          </w:rPr>
          <w:tab/>
        </w:r>
        <w:r w:rsidR="00B05F8C" w:rsidRPr="002F4966">
          <w:rPr>
            <w:rStyle w:val="a9"/>
            <w:rFonts w:ascii="Times New Roman" w:hAnsi="Times New Roman"/>
          </w:rPr>
          <w:t>Общие положения</w:t>
        </w:r>
        <w:r w:rsidR="00B05F8C">
          <w:rPr>
            <w:webHidden/>
          </w:rPr>
          <w:tab/>
        </w:r>
        <w:r w:rsidR="00B05F8C">
          <w:rPr>
            <w:webHidden/>
          </w:rPr>
          <w:fldChar w:fldCharType="begin"/>
        </w:r>
        <w:r w:rsidR="00B05F8C">
          <w:rPr>
            <w:webHidden/>
          </w:rPr>
          <w:instrText xml:space="preserve"> PAGEREF _Toc172709209 \h </w:instrText>
        </w:r>
        <w:r w:rsidR="00B05F8C">
          <w:rPr>
            <w:webHidden/>
          </w:rPr>
        </w:r>
        <w:r w:rsidR="00B05F8C">
          <w:rPr>
            <w:webHidden/>
          </w:rPr>
          <w:fldChar w:fldCharType="separate"/>
        </w:r>
        <w:r w:rsidR="00B05F8C">
          <w:rPr>
            <w:webHidden/>
          </w:rPr>
          <w:t>8</w:t>
        </w:r>
        <w:r w:rsidR="00B05F8C">
          <w:rPr>
            <w:webHidden/>
          </w:rPr>
          <w:fldChar w:fldCharType="end"/>
        </w:r>
      </w:hyperlink>
    </w:p>
    <w:p w:rsidR="00B05F8C" w:rsidRDefault="001E7E05">
      <w:pPr>
        <w:pStyle w:val="12"/>
        <w:rPr>
          <w:rFonts w:asciiTheme="minorHAnsi" w:eastAsiaTheme="minorEastAsia" w:hAnsiTheme="minorHAnsi" w:cstheme="minorBidi"/>
          <w:bCs w:val="0"/>
          <w:i w:val="0"/>
          <w:kern w:val="0"/>
          <w:lang w:eastAsia="ru-RU"/>
        </w:rPr>
      </w:pPr>
      <w:hyperlink w:anchor="_Toc172709210" w:history="1">
        <w:r w:rsidR="00B05F8C" w:rsidRPr="002F4966">
          <w:rPr>
            <w:rStyle w:val="a9"/>
            <w:rFonts w:ascii="Times New Roman" w:hAnsi="Times New Roman"/>
          </w:rPr>
          <w:t>2.</w:t>
        </w:r>
        <w:r w:rsidR="00B05F8C">
          <w:rPr>
            <w:rFonts w:asciiTheme="minorHAnsi" w:eastAsiaTheme="minorEastAsia" w:hAnsiTheme="minorHAnsi" w:cstheme="minorBidi"/>
            <w:bCs w:val="0"/>
            <w:i w:val="0"/>
            <w:kern w:val="0"/>
            <w:lang w:eastAsia="ru-RU"/>
          </w:rPr>
          <w:tab/>
        </w:r>
        <w:r w:rsidR="00B05F8C" w:rsidRPr="002F4966">
          <w:rPr>
            <w:rStyle w:val="a9"/>
            <w:rFonts w:ascii="Times New Roman" w:hAnsi="Times New Roman"/>
          </w:rPr>
          <w:t>Алгоритмы расчёта прогнозов поступлений по видам налоговых и неналоговых доходов</w:t>
        </w:r>
        <w:r w:rsidR="00B05F8C">
          <w:rPr>
            <w:webHidden/>
          </w:rPr>
          <w:tab/>
        </w:r>
        <w:r w:rsidR="00B05F8C">
          <w:rPr>
            <w:webHidden/>
          </w:rPr>
          <w:fldChar w:fldCharType="begin"/>
        </w:r>
        <w:r w:rsidR="00B05F8C">
          <w:rPr>
            <w:webHidden/>
          </w:rPr>
          <w:instrText xml:space="preserve"> PAGEREF _Toc172709210 \h </w:instrText>
        </w:r>
        <w:r w:rsidR="00B05F8C">
          <w:rPr>
            <w:webHidden/>
          </w:rPr>
        </w:r>
        <w:r w:rsidR="00B05F8C">
          <w:rPr>
            <w:webHidden/>
          </w:rPr>
          <w:fldChar w:fldCharType="separate"/>
        </w:r>
        <w:r w:rsidR="00B05F8C">
          <w:rPr>
            <w:webHidden/>
          </w:rPr>
          <w:t>9</w:t>
        </w:r>
        <w:r w:rsidR="00B05F8C">
          <w:rPr>
            <w:webHidden/>
          </w:rPr>
          <w:fldChar w:fldCharType="end"/>
        </w:r>
      </w:hyperlink>
    </w:p>
    <w:p w:rsidR="00B05F8C" w:rsidRDefault="001E7E05">
      <w:pPr>
        <w:pStyle w:val="12"/>
        <w:rPr>
          <w:rFonts w:asciiTheme="minorHAnsi" w:eastAsiaTheme="minorEastAsia" w:hAnsiTheme="minorHAnsi" w:cstheme="minorBidi"/>
          <w:bCs w:val="0"/>
          <w:i w:val="0"/>
          <w:kern w:val="0"/>
          <w:lang w:eastAsia="ru-RU"/>
        </w:rPr>
      </w:pPr>
      <w:hyperlink w:anchor="_Toc172709211" w:history="1">
        <w:r w:rsidR="00B05F8C" w:rsidRPr="002F4966">
          <w:rPr>
            <w:rStyle w:val="a9"/>
            <w:rFonts w:ascii="Times New Roman" w:hAnsi="Times New Roman"/>
          </w:rPr>
          <w:t>2.1.</w:t>
        </w:r>
        <w:r w:rsidR="00B05F8C">
          <w:rPr>
            <w:rFonts w:asciiTheme="minorHAnsi" w:eastAsiaTheme="minorEastAsia" w:hAnsiTheme="minorHAnsi" w:cstheme="minorBidi"/>
            <w:bCs w:val="0"/>
            <w:i w:val="0"/>
            <w:kern w:val="0"/>
            <w:lang w:eastAsia="ru-RU"/>
          </w:rPr>
          <w:tab/>
        </w:r>
        <w:r w:rsidR="00B05F8C" w:rsidRPr="002F4966">
          <w:rPr>
            <w:rStyle w:val="a9"/>
            <w:rFonts w:ascii="Times New Roman" w:hAnsi="Times New Roman"/>
          </w:rPr>
          <w:t>Налог на прибыль организаций 182 1 01 01000 00 0000 110</w:t>
        </w:r>
        <w:r w:rsidR="00B05F8C">
          <w:rPr>
            <w:webHidden/>
          </w:rPr>
          <w:tab/>
        </w:r>
        <w:r w:rsidR="00B05F8C">
          <w:rPr>
            <w:webHidden/>
          </w:rPr>
          <w:fldChar w:fldCharType="begin"/>
        </w:r>
        <w:r w:rsidR="00B05F8C">
          <w:rPr>
            <w:webHidden/>
          </w:rPr>
          <w:instrText xml:space="preserve"> PAGEREF _Toc172709211 \h </w:instrText>
        </w:r>
        <w:r w:rsidR="00B05F8C">
          <w:rPr>
            <w:webHidden/>
          </w:rPr>
        </w:r>
        <w:r w:rsidR="00B05F8C">
          <w:rPr>
            <w:webHidden/>
          </w:rPr>
          <w:fldChar w:fldCharType="separate"/>
        </w:r>
        <w:r w:rsidR="00B05F8C">
          <w:rPr>
            <w:webHidden/>
          </w:rPr>
          <w:t>9</w:t>
        </w:r>
        <w:r w:rsidR="00B05F8C">
          <w:rPr>
            <w:webHidden/>
          </w:rPr>
          <w:fldChar w:fldCharType="end"/>
        </w:r>
      </w:hyperlink>
    </w:p>
    <w:p w:rsidR="00B05F8C" w:rsidRDefault="001E7E05">
      <w:pPr>
        <w:pStyle w:val="12"/>
        <w:rPr>
          <w:rFonts w:asciiTheme="minorHAnsi" w:eastAsiaTheme="minorEastAsia" w:hAnsiTheme="minorHAnsi" w:cstheme="minorBidi"/>
          <w:bCs w:val="0"/>
          <w:i w:val="0"/>
          <w:kern w:val="0"/>
          <w:lang w:eastAsia="ru-RU"/>
        </w:rPr>
      </w:pPr>
      <w:hyperlink w:anchor="_Toc172709212" w:history="1">
        <w:r w:rsidR="00B05F8C" w:rsidRPr="002F4966">
          <w:rPr>
            <w:rStyle w:val="a9"/>
            <w:rFonts w:ascii="Times New Roman" w:hAnsi="Times New Roman"/>
          </w:rPr>
          <w:t>2.1.1.</w:t>
        </w:r>
        <w:r w:rsidR="00B05F8C">
          <w:rPr>
            <w:rFonts w:asciiTheme="minorHAnsi" w:eastAsiaTheme="minorEastAsia" w:hAnsiTheme="minorHAnsi" w:cstheme="minorBidi"/>
            <w:bCs w:val="0"/>
            <w:i w:val="0"/>
            <w:kern w:val="0"/>
            <w:lang w:eastAsia="ru-RU"/>
          </w:rPr>
          <w:tab/>
        </w:r>
        <w:r w:rsidR="00B05F8C" w:rsidRPr="002F4966">
          <w:rPr>
            <w:rStyle w:val="a9"/>
            <w:rFonts w:ascii="Times New Roman" w:hAnsi="Times New Roman"/>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182 1 01 01012 02 0000 110</w:t>
        </w:r>
        <w:r w:rsidR="00B05F8C">
          <w:rPr>
            <w:webHidden/>
          </w:rPr>
          <w:tab/>
        </w:r>
        <w:r w:rsidR="00B05F8C">
          <w:rPr>
            <w:webHidden/>
          </w:rPr>
          <w:fldChar w:fldCharType="begin"/>
        </w:r>
        <w:r w:rsidR="00B05F8C">
          <w:rPr>
            <w:webHidden/>
          </w:rPr>
          <w:instrText xml:space="preserve"> PAGEREF _Toc172709212 \h </w:instrText>
        </w:r>
        <w:r w:rsidR="00B05F8C">
          <w:rPr>
            <w:webHidden/>
          </w:rPr>
        </w:r>
        <w:r w:rsidR="00B05F8C">
          <w:rPr>
            <w:webHidden/>
          </w:rPr>
          <w:fldChar w:fldCharType="separate"/>
        </w:r>
        <w:r w:rsidR="00B05F8C">
          <w:rPr>
            <w:webHidden/>
          </w:rPr>
          <w:t>10</w:t>
        </w:r>
        <w:r w:rsidR="00B05F8C">
          <w:rPr>
            <w:webHidden/>
          </w:rPr>
          <w:fldChar w:fldCharType="end"/>
        </w:r>
      </w:hyperlink>
    </w:p>
    <w:p w:rsidR="00B05F8C" w:rsidRDefault="001E7E05">
      <w:pPr>
        <w:pStyle w:val="12"/>
        <w:rPr>
          <w:rFonts w:asciiTheme="minorHAnsi" w:eastAsiaTheme="minorEastAsia" w:hAnsiTheme="minorHAnsi" w:cstheme="minorBidi"/>
          <w:bCs w:val="0"/>
          <w:i w:val="0"/>
          <w:kern w:val="0"/>
          <w:lang w:eastAsia="ru-RU"/>
        </w:rPr>
      </w:pPr>
      <w:hyperlink w:anchor="_Toc172709213" w:history="1">
        <w:r w:rsidR="00B05F8C" w:rsidRPr="002F4966">
          <w:rPr>
            <w:rStyle w:val="a9"/>
            <w:rFonts w:ascii="Times New Roman" w:hAnsi="Times New Roman"/>
          </w:rPr>
          <w:t>2.1.2.</w:t>
        </w:r>
        <w:r w:rsidR="00B05F8C">
          <w:rPr>
            <w:rFonts w:asciiTheme="minorHAnsi" w:eastAsiaTheme="minorEastAsia" w:hAnsiTheme="minorHAnsi" w:cstheme="minorBidi"/>
            <w:bCs w:val="0"/>
            <w:i w:val="0"/>
            <w:kern w:val="0"/>
            <w:lang w:eastAsia="ru-RU"/>
          </w:rPr>
          <w:tab/>
        </w:r>
        <w:r w:rsidR="00B05F8C" w:rsidRPr="002F4966">
          <w:rPr>
            <w:rStyle w:val="a9"/>
            <w:rFonts w:ascii="Times New Roman" w:hAnsi="Times New Roman"/>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182 1 01 01112 02 0000 110</w:t>
        </w:r>
        <w:r w:rsidR="00B05F8C">
          <w:rPr>
            <w:webHidden/>
          </w:rPr>
          <w:tab/>
        </w:r>
        <w:r w:rsidR="00B05F8C">
          <w:rPr>
            <w:webHidden/>
          </w:rPr>
          <w:fldChar w:fldCharType="begin"/>
        </w:r>
        <w:r w:rsidR="00B05F8C">
          <w:rPr>
            <w:webHidden/>
          </w:rPr>
          <w:instrText xml:space="preserve"> PAGEREF _Toc172709213 \h </w:instrText>
        </w:r>
        <w:r w:rsidR="00B05F8C">
          <w:rPr>
            <w:webHidden/>
          </w:rPr>
        </w:r>
        <w:r w:rsidR="00B05F8C">
          <w:rPr>
            <w:webHidden/>
          </w:rPr>
          <w:fldChar w:fldCharType="separate"/>
        </w:r>
        <w:r w:rsidR="00B05F8C">
          <w:rPr>
            <w:webHidden/>
          </w:rPr>
          <w:t>12</w:t>
        </w:r>
        <w:r w:rsidR="00B05F8C">
          <w:rPr>
            <w:webHidden/>
          </w:rPr>
          <w:fldChar w:fldCharType="end"/>
        </w:r>
      </w:hyperlink>
    </w:p>
    <w:p w:rsidR="00B05F8C" w:rsidRDefault="001E7E05">
      <w:pPr>
        <w:pStyle w:val="12"/>
        <w:rPr>
          <w:rFonts w:asciiTheme="minorHAnsi" w:eastAsiaTheme="minorEastAsia" w:hAnsiTheme="minorHAnsi" w:cstheme="minorBidi"/>
          <w:bCs w:val="0"/>
          <w:i w:val="0"/>
          <w:kern w:val="0"/>
          <w:lang w:eastAsia="ru-RU"/>
        </w:rPr>
      </w:pPr>
      <w:hyperlink w:anchor="_Toc172709214" w:history="1">
        <w:r w:rsidR="00B05F8C" w:rsidRPr="002F4966">
          <w:rPr>
            <w:rStyle w:val="a9"/>
            <w:rFonts w:ascii="Times New Roman" w:hAnsi="Times New Roman"/>
          </w:rPr>
          <w:t>2.1.3.</w:t>
        </w:r>
        <w:r w:rsidR="00B05F8C">
          <w:rPr>
            <w:rFonts w:asciiTheme="minorHAnsi" w:eastAsiaTheme="minorEastAsia" w:hAnsiTheme="minorHAnsi" w:cstheme="minorBidi"/>
            <w:bCs w:val="0"/>
            <w:i w:val="0"/>
            <w:kern w:val="0"/>
            <w:lang w:eastAsia="ru-RU"/>
          </w:rPr>
          <w:tab/>
        </w:r>
        <w:r w:rsidR="00B05F8C" w:rsidRPr="002F4966">
          <w:rPr>
            <w:rStyle w:val="a9"/>
            <w:rFonts w:ascii="Times New Roman" w:hAnsi="Times New Roman"/>
          </w:rPr>
          <w:t>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182 1 01 01018 02 0000 110</w:t>
        </w:r>
        <w:r w:rsidR="00B05F8C">
          <w:rPr>
            <w:webHidden/>
          </w:rPr>
          <w:tab/>
        </w:r>
        <w:r w:rsidR="00B05F8C">
          <w:rPr>
            <w:webHidden/>
          </w:rPr>
          <w:fldChar w:fldCharType="begin"/>
        </w:r>
        <w:r w:rsidR="00B05F8C">
          <w:rPr>
            <w:webHidden/>
          </w:rPr>
          <w:instrText xml:space="preserve"> PAGEREF _Toc172709214 \h </w:instrText>
        </w:r>
        <w:r w:rsidR="00B05F8C">
          <w:rPr>
            <w:webHidden/>
          </w:rPr>
        </w:r>
        <w:r w:rsidR="00B05F8C">
          <w:rPr>
            <w:webHidden/>
          </w:rPr>
          <w:fldChar w:fldCharType="separate"/>
        </w:r>
        <w:r w:rsidR="00B05F8C">
          <w:rPr>
            <w:webHidden/>
          </w:rPr>
          <w:t>13</w:t>
        </w:r>
        <w:r w:rsidR="00B05F8C">
          <w:rPr>
            <w:webHidden/>
          </w:rPr>
          <w:fldChar w:fldCharType="end"/>
        </w:r>
      </w:hyperlink>
    </w:p>
    <w:p w:rsidR="00B05F8C" w:rsidRDefault="001E7E05">
      <w:pPr>
        <w:pStyle w:val="12"/>
        <w:rPr>
          <w:rFonts w:asciiTheme="minorHAnsi" w:eastAsiaTheme="minorEastAsia" w:hAnsiTheme="minorHAnsi" w:cstheme="minorBidi"/>
          <w:bCs w:val="0"/>
          <w:i w:val="0"/>
          <w:kern w:val="0"/>
          <w:lang w:eastAsia="ru-RU"/>
        </w:rPr>
      </w:pPr>
      <w:hyperlink w:anchor="_Toc172709215" w:history="1">
        <w:r w:rsidR="00B05F8C" w:rsidRPr="002F4966">
          <w:rPr>
            <w:rStyle w:val="a9"/>
            <w:rFonts w:ascii="Times New Roman" w:hAnsi="Times New Roman"/>
          </w:rPr>
          <w:t>2.1.4.</w:t>
        </w:r>
        <w:r w:rsidR="00B05F8C">
          <w:rPr>
            <w:rFonts w:asciiTheme="minorHAnsi" w:eastAsiaTheme="minorEastAsia" w:hAnsiTheme="minorHAnsi" w:cstheme="minorBidi"/>
            <w:bCs w:val="0"/>
            <w:i w:val="0"/>
            <w:kern w:val="0"/>
            <w:lang w:eastAsia="ru-RU"/>
          </w:rPr>
          <w:tab/>
        </w:r>
        <w:r w:rsidR="00B05F8C" w:rsidRPr="002F4966">
          <w:rPr>
            <w:rStyle w:val="a9"/>
            <w:rFonts w:ascii="Times New Roman" w:hAnsi="Times New Roman"/>
          </w:rPr>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182 1 01 01022 02 0000 110</w:t>
        </w:r>
        <w:r w:rsidR="00B05F8C">
          <w:rPr>
            <w:webHidden/>
          </w:rPr>
          <w:tab/>
        </w:r>
        <w:r w:rsidR="00B05F8C">
          <w:rPr>
            <w:webHidden/>
          </w:rPr>
          <w:fldChar w:fldCharType="begin"/>
        </w:r>
        <w:r w:rsidR="00B05F8C">
          <w:rPr>
            <w:webHidden/>
          </w:rPr>
          <w:instrText xml:space="preserve"> PAGEREF _Toc172709215 \h </w:instrText>
        </w:r>
        <w:r w:rsidR="00B05F8C">
          <w:rPr>
            <w:webHidden/>
          </w:rPr>
        </w:r>
        <w:r w:rsidR="00B05F8C">
          <w:rPr>
            <w:webHidden/>
          </w:rPr>
          <w:fldChar w:fldCharType="separate"/>
        </w:r>
        <w:r w:rsidR="00B05F8C">
          <w:rPr>
            <w:webHidden/>
          </w:rPr>
          <w:t>14</w:t>
        </w:r>
        <w:r w:rsidR="00B05F8C">
          <w:rPr>
            <w:webHidden/>
          </w:rPr>
          <w:fldChar w:fldCharType="end"/>
        </w:r>
      </w:hyperlink>
    </w:p>
    <w:p w:rsidR="00B05F8C" w:rsidRDefault="001E7E05">
      <w:pPr>
        <w:pStyle w:val="12"/>
        <w:rPr>
          <w:rFonts w:asciiTheme="minorHAnsi" w:eastAsiaTheme="minorEastAsia" w:hAnsiTheme="minorHAnsi" w:cstheme="minorBidi"/>
          <w:bCs w:val="0"/>
          <w:i w:val="0"/>
          <w:kern w:val="0"/>
          <w:lang w:eastAsia="ru-RU"/>
        </w:rPr>
      </w:pPr>
      <w:hyperlink w:anchor="_Toc172709216" w:history="1">
        <w:r w:rsidR="00B05F8C" w:rsidRPr="002F4966">
          <w:rPr>
            <w:rStyle w:val="a9"/>
            <w:rFonts w:ascii="Times New Roman" w:hAnsi="Times New Roman"/>
          </w:rPr>
          <w:t>2.1.5.</w:t>
        </w:r>
        <w:r w:rsidR="00B05F8C">
          <w:rPr>
            <w:rFonts w:asciiTheme="minorHAnsi" w:eastAsiaTheme="minorEastAsia" w:hAnsiTheme="minorHAnsi" w:cstheme="minorBidi"/>
            <w:bCs w:val="0"/>
            <w:i w:val="0"/>
            <w:kern w:val="0"/>
            <w:lang w:eastAsia="ru-RU"/>
          </w:rPr>
          <w:tab/>
        </w:r>
        <w:r w:rsidR="00B05F8C" w:rsidRPr="002F4966">
          <w:rPr>
            <w:rStyle w:val="a9"/>
            <w:rFonts w:ascii="Times New Roman" w:hAnsi="Times New Roman"/>
          </w:rPr>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 исключением налога на прибыль, зачисляемого в федеральный бюджет и бюджеты субъектов Российской Федерации по ставкам, установленным соглашениями о разделе продукции) 182 1 01 01023 01 0000 110</w:t>
        </w:r>
        <w:r w:rsidR="00B05F8C">
          <w:rPr>
            <w:webHidden/>
          </w:rPr>
          <w:tab/>
        </w:r>
        <w:r w:rsidR="00B05F8C">
          <w:rPr>
            <w:webHidden/>
          </w:rPr>
          <w:fldChar w:fldCharType="begin"/>
        </w:r>
        <w:r w:rsidR="00B05F8C">
          <w:rPr>
            <w:webHidden/>
          </w:rPr>
          <w:instrText xml:space="preserve"> PAGEREF _Toc172709216 \h </w:instrText>
        </w:r>
        <w:r w:rsidR="00B05F8C">
          <w:rPr>
            <w:webHidden/>
          </w:rPr>
        </w:r>
        <w:r w:rsidR="00B05F8C">
          <w:rPr>
            <w:webHidden/>
          </w:rPr>
          <w:fldChar w:fldCharType="separate"/>
        </w:r>
        <w:r w:rsidR="00B05F8C">
          <w:rPr>
            <w:webHidden/>
          </w:rPr>
          <w:t>16</w:t>
        </w:r>
        <w:r w:rsidR="00B05F8C">
          <w:rPr>
            <w:webHidden/>
          </w:rPr>
          <w:fldChar w:fldCharType="end"/>
        </w:r>
      </w:hyperlink>
    </w:p>
    <w:p w:rsidR="00B05F8C" w:rsidRDefault="001E7E05">
      <w:pPr>
        <w:pStyle w:val="12"/>
        <w:rPr>
          <w:rFonts w:asciiTheme="minorHAnsi" w:eastAsiaTheme="minorEastAsia" w:hAnsiTheme="minorHAnsi" w:cstheme="minorBidi"/>
          <w:bCs w:val="0"/>
          <w:i w:val="0"/>
          <w:kern w:val="0"/>
          <w:lang w:eastAsia="ru-RU"/>
        </w:rPr>
      </w:pPr>
      <w:hyperlink w:anchor="_Toc172709217" w:history="1">
        <w:r w:rsidR="00B05F8C" w:rsidRPr="002F4966">
          <w:rPr>
            <w:rStyle w:val="a9"/>
            <w:rFonts w:ascii="Times New Roman" w:hAnsi="Times New Roman"/>
          </w:rPr>
          <w:t>2.1.6.</w:t>
        </w:r>
        <w:r w:rsidR="00B05F8C">
          <w:rPr>
            <w:rFonts w:asciiTheme="minorHAnsi" w:eastAsiaTheme="minorEastAsia" w:hAnsiTheme="minorHAnsi" w:cstheme="minorBidi"/>
            <w:bCs w:val="0"/>
            <w:i w:val="0"/>
            <w:kern w:val="0"/>
            <w:lang w:eastAsia="ru-RU"/>
          </w:rPr>
          <w:tab/>
        </w:r>
        <w:r w:rsidR="00B05F8C" w:rsidRPr="002F4966">
          <w:rPr>
            <w:rStyle w:val="a9"/>
            <w:rFonts w:ascii="Times New Roman" w:hAnsi="Times New Roman"/>
          </w:rPr>
          <w:t>Налог на прибыль организаций при выполнении Соглашений о разработке месторождений нефти и газа, расположенных в Северо-Западном федеральном округе, на условиях соглашений о разделе продукции 182 1 01 01024 01 0000 110</w:t>
        </w:r>
        <w:r w:rsidR="00B05F8C">
          <w:rPr>
            <w:webHidden/>
          </w:rPr>
          <w:tab/>
        </w:r>
        <w:r w:rsidR="00B05F8C">
          <w:rPr>
            <w:webHidden/>
          </w:rPr>
          <w:fldChar w:fldCharType="begin"/>
        </w:r>
        <w:r w:rsidR="00B05F8C">
          <w:rPr>
            <w:webHidden/>
          </w:rPr>
          <w:instrText xml:space="preserve"> PAGEREF _Toc172709217 \h </w:instrText>
        </w:r>
        <w:r w:rsidR="00B05F8C">
          <w:rPr>
            <w:webHidden/>
          </w:rPr>
        </w:r>
        <w:r w:rsidR="00B05F8C">
          <w:rPr>
            <w:webHidden/>
          </w:rPr>
          <w:fldChar w:fldCharType="separate"/>
        </w:r>
        <w:r w:rsidR="00B05F8C">
          <w:rPr>
            <w:webHidden/>
          </w:rPr>
          <w:t>17</w:t>
        </w:r>
        <w:r w:rsidR="00B05F8C">
          <w:rPr>
            <w:webHidden/>
          </w:rPr>
          <w:fldChar w:fldCharType="end"/>
        </w:r>
      </w:hyperlink>
    </w:p>
    <w:p w:rsidR="00B05F8C" w:rsidRDefault="001E7E05">
      <w:pPr>
        <w:pStyle w:val="12"/>
        <w:rPr>
          <w:rFonts w:asciiTheme="minorHAnsi" w:eastAsiaTheme="minorEastAsia" w:hAnsiTheme="minorHAnsi" w:cstheme="minorBidi"/>
          <w:bCs w:val="0"/>
          <w:i w:val="0"/>
          <w:kern w:val="0"/>
          <w:lang w:eastAsia="ru-RU"/>
        </w:rPr>
      </w:pPr>
      <w:hyperlink w:anchor="_Toc172709218" w:history="1">
        <w:r w:rsidR="00B05F8C" w:rsidRPr="002F4966">
          <w:rPr>
            <w:rStyle w:val="a9"/>
            <w:rFonts w:ascii="Times New Roman" w:hAnsi="Times New Roman"/>
          </w:rPr>
          <w:t>2.2.</w:t>
        </w:r>
        <w:r w:rsidR="00B05F8C">
          <w:rPr>
            <w:rFonts w:asciiTheme="minorHAnsi" w:eastAsiaTheme="minorEastAsia" w:hAnsiTheme="minorHAnsi" w:cstheme="minorBidi"/>
            <w:bCs w:val="0"/>
            <w:i w:val="0"/>
            <w:kern w:val="0"/>
            <w:lang w:eastAsia="ru-RU"/>
          </w:rPr>
          <w:tab/>
        </w:r>
        <w:r w:rsidR="00B05F8C" w:rsidRPr="002F4966">
          <w:rPr>
            <w:rStyle w:val="a9"/>
            <w:rFonts w:ascii="Times New Roman" w:hAnsi="Times New Roman"/>
          </w:rPr>
          <w:t>Налог на доходы физических лиц  182 1 01 02000 01 0000 110</w:t>
        </w:r>
        <w:r w:rsidR="00B05F8C">
          <w:rPr>
            <w:webHidden/>
          </w:rPr>
          <w:tab/>
        </w:r>
        <w:r w:rsidR="00B05F8C">
          <w:rPr>
            <w:webHidden/>
          </w:rPr>
          <w:fldChar w:fldCharType="begin"/>
        </w:r>
        <w:r w:rsidR="00B05F8C">
          <w:rPr>
            <w:webHidden/>
          </w:rPr>
          <w:instrText xml:space="preserve"> PAGEREF _Toc172709218 \h </w:instrText>
        </w:r>
        <w:r w:rsidR="00B05F8C">
          <w:rPr>
            <w:webHidden/>
          </w:rPr>
        </w:r>
        <w:r w:rsidR="00B05F8C">
          <w:rPr>
            <w:webHidden/>
          </w:rPr>
          <w:fldChar w:fldCharType="separate"/>
        </w:r>
        <w:r w:rsidR="00B05F8C">
          <w:rPr>
            <w:webHidden/>
          </w:rPr>
          <w:t>18</w:t>
        </w:r>
        <w:r w:rsidR="00B05F8C">
          <w:rPr>
            <w:webHidden/>
          </w:rPr>
          <w:fldChar w:fldCharType="end"/>
        </w:r>
      </w:hyperlink>
    </w:p>
    <w:p w:rsidR="00B05F8C" w:rsidRDefault="001E7E05">
      <w:pPr>
        <w:pStyle w:val="12"/>
        <w:rPr>
          <w:rFonts w:asciiTheme="minorHAnsi" w:eastAsiaTheme="minorEastAsia" w:hAnsiTheme="minorHAnsi" w:cstheme="minorBidi"/>
          <w:bCs w:val="0"/>
          <w:i w:val="0"/>
          <w:kern w:val="0"/>
          <w:lang w:eastAsia="ru-RU"/>
        </w:rPr>
      </w:pPr>
      <w:hyperlink w:anchor="_Toc172709219" w:history="1">
        <w:r w:rsidR="00B05F8C" w:rsidRPr="002F4966">
          <w:rPr>
            <w:rStyle w:val="a9"/>
            <w:rFonts w:ascii="Times New Roman" w:hAnsi="Times New Roman"/>
            <w:iCs/>
          </w:rPr>
          <w:t>2.3.</w:t>
        </w:r>
        <w:r w:rsidR="00B05F8C">
          <w:rPr>
            <w:rFonts w:asciiTheme="minorHAnsi" w:eastAsiaTheme="minorEastAsia" w:hAnsiTheme="minorHAnsi" w:cstheme="minorBidi"/>
            <w:bCs w:val="0"/>
            <w:i w:val="0"/>
            <w:kern w:val="0"/>
            <w:lang w:eastAsia="ru-RU"/>
          </w:rPr>
          <w:tab/>
        </w:r>
        <w:r w:rsidR="00B05F8C" w:rsidRPr="002F4966">
          <w:rPr>
            <w:rStyle w:val="a9"/>
            <w:rFonts w:ascii="Times New Roman" w:hAnsi="Times New Roman"/>
            <w:iCs/>
          </w:rPr>
          <w:t xml:space="preserve">Акцизы по подакцизным товарам (продукции), производимым на территории Российской Федерации </w:t>
        </w:r>
        <w:r w:rsidR="00B05F8C" w:rsidRPr="002F4966">
          <w:rPr>
            <w:rStyle w:val="a9"/>
            <w:rFonts w:ascii="Times New Roman" w:hAnsi="Times New Roman"/>
          </w:rPr>
          <w:t>182 1 03 02000 01 0000 110</w:t>
        </w:r>
        <w:r w:rsidR="00B05F8C">
          <w:rPr>
            <w:webHidden/>
          </w:rPr>
          <w:tab/>
        </w:r>
        <w:r w:rsidR="00B05F8C">
          <w:rPr>
            <w:webHidden/>
          </w:rPr>
          <w:fldChar w:fldCharType="begin"/>
        </w:r>
        <w:r w:rsidR="00B05F8C">
          <w:rPr>
            <w:webHidden/>
          </w:rPr>
          <w:instrText xml:space="preserve"> PAGEREF _Toc172709219 \h </w:instrText>
        </w:r>
        <w:r w:rsidR="00B05F8C">
          <w:rPr>
            <w:webHidden/>
          </w:rPr>
        </w:r>
        <w:r w:rsidR="00B05F8C">
          <w:rPr>
            <w:webHidden/>
          </w:rPr>
          <w:fldChar w:fldCharType="separate"/>
        </w:r>
        <w:r w:rsidR="00B05F8C">
          <w:rPr>
            <w:webHidden/>
          </w:rPr>
          <w:t>23</w:t>
        </w:r>
        <w:r w:rsidR="00B05F8C">
          <w:rPr>
            <w:webHidden/>
          </w:rPr>
          <w:fldChar w:fldCharType="end"/>
        </w:r>
      </w:hyperlink>
    </w:p>
    <w:p w:rsidR="00B05F8C" w:rsidRDefault="001E7E05">
      <w:pPr>
        <w:pStyle w:val="12"/>
        <w:rPr>
          <w:rFonts w:asciiTheme="minorHAnsi" w:eastAsiaTheme="minorEastAsia" w:hAnsiTheme="minorHAnsi" w:cstheme="minorBidi"/>
          <w:bCs w:val="0"/>
          <w:i w:val="0"/>
          <w:kern w:val="0"/>
          <w:lang w:eastAsia="ru-RU"/>
        </w:rPr>
      </w:pPr>
      <w:hyperlink w:anchor="_Toc172709220" w:history="1">
        <w:r w:rsidR="00B05F8C" w:rsidRPr="002F4966">
          <w:rPr>
            <w:rStyle w:val="a9"/>
            <w:rFonts w:ascii="Times New Roman" w:hAnsi="Times New Roman"/>
          </w:rPr>
          <w:t>2.3.1.</w:t>
        </w:r>
        <w:r w:rsidR="00B05F8C">
          <w:rPr>
            <w:rFonts w:asciiTheme="minorHAnsi" w:eastAsiaTheme="minorEastAsia" w:hAnsiTheme="minorHAnsi" w:cstheme="minorBidi"/>
            <w:bCs w:val="0"/>
            <w:i w:val="0"/>
            <w:kern w:val="0"/>
            <w:lang w:eastAsia="ru-RU"/>
          </w:rPr>
          <w:tab/>
        </w:r>
        <w:r w:rsidR="00B05F8C" w:rsidRPr="002F4966">
          <w:rPr>
            <w:rStyle w:val="a9"/>
            <w:rFonts w:ascii="Times New Roman" w:hAnsi="Times New Roman"/>
          </w:rPr>
          <w:t>Акцизы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 182 1 03 02011 01 0000 110</w:t>
        </w:r>
        <w:r w:rsidR="00B05F8C">
          <w:rPr>
            <w:webHidden/>
          </w:rPr>
          <w:tab/>
        </w:r>
        <w:r w:rsidR="00B05F8C">
          <w:rPr>
            <w:webHidden/>
          </w:rPr>
          <w:fldChar w:fldCharType="begin"/>
        </w:r>
        <w:r w:rsidR="00B05F8C">
          <w:rPr>
            <w:webHidden/>
          </w:rPr>
          <w:instrText xml:space="preserve"> PAGEREF _Toc172709220 \h </w:instrText>
        </w:r>
        <w:r w:rsidR="00B05F8C">
          <w:rPr>
            <w:webHidden/>
          </w:rPr>
        </w:r>
        <w:r w:rsidR="00B05F8C">
          <w:rPr>
            <w:webHidden/>
          </w:rPr>
          <w:fldChar w:fldCharType="separate"/>
        </w:r>
        <w:r w:rsidR="00B05F8C">
          <w:rPr>
            <w:webHidden/>
          </w:rPr>
          <w:t>23</w:t>
        </w:r>
        <w:r w:rsidR="00B05F8C">
          <w:rPr>
            <w:webHidden/>
          </w:rPr>
          <w:fldChar w:fldCharType="end"/>
        </w:r>
      </w:hyperlink>
    </w:p>
    <w:p w:rsidR="00B05F8C" w:rsidRDefault="001E7E05">
      <w:pPr>
        <w:pStyle w:val="12"/>
        <w:rPr>
          <w:rFonts w:asciiTheme="minorHAnsi" w:eastAsiaTheme="minorEastAsia" w:hAnsiTheme="minorHAnsi" w:cstheme="minorBidi"/>
          <w:bCs w:val="0"/>
          <w:i w:val="0"/>
          <w:kern w:val="0"/>
          <w:lang w:eastAsia="ru-RU"/>
        </w:rPr>
      </w:pPr>
      <w:hyperlink w:anchor="_Toc172709221" w:history="1">
        <w:r w:rsidR="00B05F8C" w:rsidRPr="002F4966">
          <w:rPr>
            <w:rStyle w:val="a9"/>
            <w:rFonts w:ascii="Times New Roman" w:hAnsi="Times New Roman"/>
          </w:rPr>
          <w:t>2.3.2.</w:t>
        </w:r>
        <w:r w:rsidR="00B05F8C">
          <w:rPr>
            <w:rFonts w:asciiTheme="minorHAnsi" w:eastAsiaTheme="minorEastAsia" w:hAnsiTheme="minorHAnsi" w:cstheme="minorBidi"/>
            <w:bCs w:val="0"/>
            <w:i w:val="0"/>
            <w:kern w:val="0"/>
            <w:lang w:eastAsia="ru-RU"/>
          </w:rPr>
          <w:tab/>
        </w:r>
        <w:r w:rsidR="00B05F8C" w:rsidRPr="002F4966">
          <w:rPr>
            <w:rStyle w:val="a9"/>
            <w:rFonts w:ascii="Times New Roman" w:hAnsi="Times New Roman"/>
          </w:rPr>
          <w:t>Акцизы на этиловый спирт из непищевого сырья, производимый на территории Российской Федерации 182 1 03 02012 01 0000 110</w:t>
        </w:r>
        <w:r w:rsidR="00B05F8C">
          <w:rPr>
            <w:webHidden/>
          </w:rPr>
          <w:tab/>
        </w:r>
        <w:r w:rsidR="00B05F8C">
          <w:rPr>
            <w:webHidden/>
          </w:rPr>
          <w:fldChar w:fldCharType="begin"/>
        </w:r>
        <w:r w:rsidR="00B05F8C">
          <w:rPr>
            <w:webHidden/>
          </w:rPr>
          <w:instrText xml:space="preserve"> PAGEREF _Toc172709221 \h </w:instrText>
        </w:r>
        <w:r w:rsidR="00B05F8C">
          <w:rPr>
            <w:webHidden/>
          </w:rPr>
        </w:r>
        <w:r w:rsidR="00B05F8C">
          <w:rPr>
            <w:webHidden/>
          </w:rPr>
          <w:fldChar w:fldCharType="separate"/>
        </w:r>
        <w:r w:rsidR="00B05F8C">
          <w:rPr>
            <w:webHidden/>
          </w:rPr>
          <w:t>24</w:t>
        </w:r>
        <w:r w:rsidR="00B05F8C">
          <w:rPr>
            <w:webHidden/>
          </w:rPr>
          <w:fldChar w:fldCharType="end"/>
        </w:r>
      </w:hyperlink>
    </w:p>
    <w:p w:rsidR="00B05F8C" w:rsidRDefault="001E7E05">
      <w:pPr>
        <w:pStyle w:val="12"/>
        <w:rPr>
          <w:rFonts w:asciiTheme="minorHAnsi" w:eastAsiaTheme="minorEastAsia" w:hAnsiTheme="minorHAnsi" w:cstheme="minorBidi"/>
          <w:bCs w:val="0"/>
          <w:i w:val="0"/>
          <w:kern w:val="0"/>
          <w:lang w:eastAsia="ru-RU"/>
        </w:rPr>
      </w:pPr>
      <w:hyperlink w:anchor="_Toc172709222" w:history="1">
        <w:r w:rsidR="00B05F8C" w:rsidRPr="002F4966">
          <w:rPr>
            <w:rStyle w:val="a9"/>
            <w:rFonts w:ascii="Times New Roman" w:hAnsi="Times New Roman"/>
          </w:rPr>
          <w:t>2.3.3.</w:t>
        </w:r>
        <w:r w:rsidR="00B05F8C">
          <w:rPr>
            <w:rFonts w:asciiTheme="minorHAnsi" w:eastAsiaTheme="minorEastAsia" w:hAnsiTheme="minorHAnsi" w:cstheme="minorBidi"/>
            <w:bCs w:val="0"/>
            <w:i w:val="0"/>
            <w:kern w:val="0"/>
            <w:lang w:eastAsia="ru-RU"/>
          </w:rPr>
          <w:tab/>
        </w:r>
        <w:r w:rsidR="00B05F8C" w:rsidRPr="002F4966">
          <w:rPr>
            <w:rStyle w:val="a9"/>
            <w:rFonts w:ascii="Times New Roman" w:hAnsi="Times New Roman"/>
          </w:rPr>
          <w:t>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182 1 03 02013 01 0000 110</w:t>
        </w:r>
        <w:r w:rsidR="00B05F8C">
          <w:rPr>
            <w:webHidden/>
          </w:rPr>
          <w:tab/>
        </w:r>
        <w:r w:rsidR="00B05F8C">
          <w:rPr>
            <w:webHidden/>
          </w:rPr>
          <w:fldChar w:fldCharType="begin"/>
        </w:r>
        <w:r w:rsidR="00B05F8C">
          <w:rPr>
            <w:webHidden/>
          </w:rPr>
          <w:instrText xml:space="preserve"> PAGEREF _Toc172709222 \h </w:instrText>
        </w:r>
        <w:r w:rsidR="00B05F8C">
          <w:rPr>
            <w:webHidden/>
          </w:rPr>
        </w:r>
        <w:r w:rsidR="00B05F8C">
          <w:rPr>
            <w:webHidden/>
          </w:rPr>
          <w:fldChar w:fldCharType="separate"/>
        </w:r>
        <w:r w:rsidR="00B05F8C">
          <w:rPr>
            <w:webHidden/>
          </w:rPr>
          <w:t>25</w:t>
        </w:r>
        <w:r w:rsidR="00B05F8C">
          <w:rPr>
            <w:webHidden/>
          </w:rPr>
          <w:fldChar w:fldCharType="end"/>
        </w:r>
      </w:hyperlink>
    </w:p>
    <w:p w:rsidR="00B05F8C" w:rsidRDefault="001E7E05">
      <w:pPr>
        <w:pStyle w:val="12"/>
        <w:rPr>
          <w:rFonts w:asciiTheme="minorHAnsi" w:eastAsiaTheme="minorEastAsia" w:hAnsiTheme="minorHAnsi" w:cstheme="minorBidi"/>
          <w:bCs w:val="0"/>
          <w:i w:val="0"/>
          <w:kern w:val="0"/>
          <w:lang w:eastAsia="ru-RU"/>
        </w:rPr>
      </w:pPr>
      <w:hyperlink w:anchor="_Toc172709223" w:history="1">
        <w:r w:rsidR="00B05F8C" w:rsidRPr="002F4966">
          <w:rPr>
            <w:rStyle w:val="a9"/>
            <w:rFonts w:ascii="Times New Roman" w:hAnsi="Times New Roman"/>
          </w:rPr>
          <w:t>2.3.4.</w:t>
        </w:r>
        <w:r w:rsidR="00B05F8C">
          <w:rPr>
            <w:rFonts w:asciiTheme="minorHAnsi" w:eastAsiaTheme="minorEastAsia" w:hAnsiTheme="minorHAnsi" w:cstheme="minorBidi"/>
            <w:bCs w:val="0"/>
            <w:i w:val="0"/>
            <w:kern w:val="0"/>
            <w:lang w:eastAsia="ru-RU"/>
          </w:rPr>
          <w:tab/>
        </w:r>
        <w:r w:rsidR="00B05F8C" w:rsidRPr="002F4966">
          <w:rPr>
            <w:rStyle w:val="a9"/>
            <w:rFonts w:ascii="Times New Roman" w:hAnsi="Times New Roman"/>
          </w:rPr>
          <w:t>Акцизы на спиртосодержащую продукцию, производимую на территории Российской Федерации 182 1 03 02020 01 0000 110</w:t>
        </w:r>
        <w:r w:rsidR="00B05F8C">
          <w:rPr>
            <w:webHidden/>
          </w:rPr>
          <w:tab/>
        </w:r>
        <w:r w:rsidR="00B05F8C">
          <w:rPr>
            <w:webHidden/>
          </w:rPr>
          <w:fldChar w:fldCharType="begin"/>
        </w:r>
        <w:r w:rsidR="00B05F8C">
          <w:rPr>
            <w:webHidden/>
          </w:rPr>
          <w:instrText xml:space="preserve"> PAGEREF _Toc172709223 \h </w:instrText>
        </w:r>
        <w:r w:rsidR="00B05F8C">
          <w:rPr>
            <w:webHidden/>
          </w:rPr>
        </w:r>
        <w:r w:rsidR="00B05F8C">
          <w:rPr>
            <w:webHidden/>
          </w:rPr>
          <w:fldChar w:fldCharType="separate"/>
        </w:r>
        <w:r w:rsidR="00B05F8C">
          <w:rPr>
            <w:webHidden/>
          </w:rPr>
          <w:t>26</w:t>
        </w:r>
        <w:r w:rsidR="00B05F8C">
          <w:rPr>
            <w:webHidden/>
          </w:rPr>
          <w:fldChar w:fldCharType="end"/>
        </w:r>
      </w:hyperlink>
    </w:p>
    <w:p w:rsidR="00B05F8C" w:rsidRDefault="001E7E05">
      <w:pPr>
        <w:pStyle w:val="12"/>
        <w:rPr>
          <w:rFonts w:asciiTheme="minorHAnsi" w:eastAsiaTheme="minorEastAsia" w:hAnsiTheme="minorHAnsi" w:cstheme="minorBidi"/>
          <w:bCs w:val="0"/>
          <w:i w:val="0"/>
          <w:kern w:val="0"/>
          <w:lang w:eastAsia="ru-RU"/>
        </w:rPr>
      </w:pPr>
      <w:hyperlink w:anchor="_Toc172709224" w:history="1">
        <w:r w:rsidR="00B05F8C" w:rsidRPr="002F4966">
          <w:rPr>
            <w:rStyle w:val="a9"/>
            <w:rFonts w:ascii="Times New Roman" w:hAnsi="Times New Roman"/>
          </w:rPr>
          <w:t>2.3.5.</w:t>
        </w:r>
        <w:r w:rsidR="00B05F8C">
          <w:rPr>
            <w:rFonts w:asciiTheme="minorHAnsi" w:eastAsiaTheme="minorEastAsia" w:hAnsiTheme="minorHAnsi" w:cstheme="minorBidi"/>
            <w:bCs w:val="0"/>
            <w:i w:val="0"/>
            <w:kern w:val="0"/>
            <w:lang w:eastAsia="ru-RU"/>
          </w:rPr>
          <w:tab/>
        </w:r>
        <w:r w:rsidR="00B05F8C" w:rsidRPr="002F4966">
          <w:rPr>
            <w:rStyle w:val="a9"/>
            <w:rFonts w:ascii="Times New Roman" w:hAnsi="Times New Roman"/>
          </w:rPr>
          <w:t>Акцизы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182 1 03 02021 01 0000 110</w:t>
        </w:r>
        <w:r w:rsidR="00B05F8C">
          <w:rPr>
            <w:webHidden/>
          </w:rPr>
          <w:tab/>
        </w:r>
        <w:r w:rsidR="00B05F8C">
          <w:rPr>
            <w:webHidden/>
          </w:rPr>
          <w:fldChar w:fldCharType="begin"/>
        </w:r>
        <w:r w:rsidR="00B05F8C">
          <w:rPr>
            <w:webHidden/>
          </w:rPr>
          <w:instrText xml:space="preserve"> PAGEREF _Toc172709224 \h </w:instrText>
        </w:r>
        <w:r w:rsidR="00B05F8C">
          <w:rPr>
            <w:webHidden/>
          </w:rPr>
        </w:r>
        <w:r w:rsidR="00B05F8C">
          <w:rPr>
            <w:webHidden/>
          </w:rPr>
          <w:fldChar w:fldCharType="separate"/>
        </w:r>
        <w:r w:rsidR="00B05F8C">
          <w:rPr>
            <w:webHidden/>
          </w:rPr>
          <w:t>27</w:t>
        </w:r>
        <w:r w:rsidR="00B05F8C">
          <w:rPr>
            <w:webHidden/>
          </w:rPr>
          <w:fldChar w:fldCharType="end"/>
        </w:r>
      </w:hyperlink>
    </w:p>
    <w:p w:rsidR="00B05F8C" w:rsidRDefault="001E7E05">
      <w:pPr>
        <w:pStyle w:val="12"/>
        <w:rPr>
          <w:rFonts w:asciiTheme="minorHAnsi" w:eastAsiaTheme="minorEastAsia" w:hAnsiTheme="minorHAnsi" w:cstheme="minorBidi"/>
          <w:bCs w:val="0"/>
          <w:i w:val="0"/>
          <w:kern w:val="0"/>
          <w:lang w:eastAsia="ru-RU"/>
        </w:rPr>
      </w:pPr>
      <w:hyperlink w:anchor="_Toc172709225" w:history="1">
        <w:r w:rsidR="00B05F8C" w:rsidRPr="002F4966">
          <w:rPr>
            <w:rStyle w:val="a9"/>
            <w:rFonts w:ascii="Times New Roman" w:hAnsi="Times New Roman"/>
          </w:rPr>
          <w:t>2.3.6.</w:t>
        </w:r>
        <w:r w:rsidR="00B05F8C">
          <w:rPr>
            <w:rFonts w:asciiTheme="minorHAnsi" w:eastAsiaTheme="minorEastAsia" w:hAnsiTheme="minorHAnsi" w:cstheme="minorBidi"/>
            <w:bCs w:val="0"/>
            <w:i w:val="0"/>
            <w:kern w:val="0"/>
            <w:lang w:eastAsia="ru-RU"/>
          </w:rPr>
          <w:tab/>
        </w:r>
        <w:r w:rsidR="00B05F8C" w:rsidRPr="002F4966">
          <w:rPr>
            <w:rStyle w:val="a9"/>
            <w:rFonts w:ascii="Times New Roman" w:hAnsi="Times New Roman"/>
          </w:rPr>
          <w:t>Акцизы на вино наливом, виноградное сусло, производимые на территории Российской Федерации из подакцизного винограда 182 1 03 02022 01 0000 110</w:t>
        </w:r>
        <w:r w:rsidR="00B05F8C">
          <w:rPr>
            <w:webHidden/>
          </w:rPr>
          <w:tab/>
        </w:r>
        <w:r w:rsidR="00B05F8C">
          <w:rPr>
            <w:webHidden/>
          </w:rPr>
          <w:fldChar w:fldCharType="begin"/>
        </w:r>
        <w:r w:rsidR="00B05F8C">
          <w:rPr>
            <w:webHidden/>
          </w:rPr>
          <w:instrText xml:space="preserve"> PAGEREF _Toc172709225 \h </w:instrText>
        </w:r>
        <w:r w:rsidR="00B05F8C">
          <w:rPr>
            <w:webHidden/>
          </w:rPr>
        </w:r>
        <w:r w:rsidR="00B05F8C">
          <w:rPr>
            <w:webHidden/>
          </w:rPr>
          <w:fldChar w:fldCharType="separate"/>
        </w:r>
        <w:r w:rsidR="00B05F8C">
          <w:rPr>
            <w:webHidden/>
          </w:rPr>
          <w:t>29</w:t>
        </w:r>
        <w:r w:rsidR="00B05F8C">
          <w:rPr>
            <w:webHidden/>
          </w:rPr>
          <w:fldChar w:fldCharType="end"/>
        </w:r>
      </w:hyperlink>
    </w:p>
    <w:p w:rsidR="00B05F8C" w:rsidRDefault="001E7E05">
      <w:pPr>
        <w:pStyle w:val="12"/>
        <w:rPr>
          <w:rFonts w:asciiTheme="minorHAnsi" w:eastAsiaTheme="minorEastAsia" w:hAnsiTheme="minorHAnsi" w:cstheme="minorBidi"/>
          <w:bCs w:val="0"/>
          <w:i w:val="0"/>
          <w:kern w:val="0"/>
          <w:lang w:eastAsia="ru-RU"/>
        </w:rPr>
      </w:pPr>
      <w:hyperlink w:anchor="_Toc172709226" w:history="1">
        <w:r w:rsidR="00B05F8C" w:rsidRPr="002F4966">
          <w:rPr>
            <w:rStyle w:val="a9"/>
            <w:rFonts w:ascii="Times New Roman" w:hAnsi="Times New Roman"/>
          </w:rPr>
          <w:t>2.3.7.</w:t>
        </w:r>
        <w:r w:rsidR="00B05F8C">
          <w:rPr>
            <w:rFonts w:asciiTheme="minorHAnsi" w:eastAsiaTheme="minorEastAsia" w:hAnsiTheme="minorHAnsi" w:cstheme="minorBidi"/>
            <w:bCs w:val="0"/>
            <w:i w:val="0"/>
            <w:kern w:val="0"/>
            <w:lang w:eastAsia="ru-RU"/>
          </w:rPr>
          <w:tab/>
        </w:r>
        <w:r w:rsidR="00B05F8C" w:rsidRPr="002F4966">
          <w:rPr>
            <w:rStyle w:val="a9"/>
            <w:rFonts w:ascii="Times New Roman" w:hAnsi="Times New Roman"/>
          </w:rPr>
          <w:t>Акцизы на автомобильный бензин, производимый на территории Российской Федерации 182 1 03 02041 01 0000 110</w:t>
        </w:r>
        <w:r w:rsidR="00B05F8C">
          <w:rPr>
            <w:webHidden/>
          </w:rPr>
          <w:tab/>
        </w:r>
        <w:r w:rsidR="00B05F8C">
          <w:rPr>
            <w:webHidden/>
          </w:rPr>
          <w:fldChar w:fldCharType="begin"/>
        </w:r>
        <w:r w:rsidR="00B05F8C">
          <w:rPr>
            <w:webHidden/>
          </w:rPr>
          <w:instrText xml:space="preserve"> PAGEREF _Toc172709226 \h </w:instrText>
        </w:r>
        <w:r w:rsidR="00B05F8C">
          <w:rPr>
            <w:webHidden/>
          </w:rPr>
        </w:r>
        <w:r w:rsidR="00B05F8C">
          <w:rPr>
            <w:webHidden/>
          </w:rPr>
          <w:fldChar w:fldCharType="separate"/>
        </w:r>
        <w:r w:rsidR="00B05F8C">
          <w:rPr>
            <w:webHidden/>
          </w:rPr>
          <w:t>30</w:t>
        </w:r>
        <w:r w:rsidR="00B05F8C">
          <w:rPr>
            <w:webHidden/>
          </w:rPr>
          <w:fldChar w:fldCharType="end"/>
        </w:r>
      </w:hyperlink>
    </w:p>
    <w:p w:rsidR="00B05F8C" w:rsidRDefault="001E7E05">
      <w:pPr>
        <w:pStyle w:val="12"/>
        <w:rPr>
          <w:rFonts w:asciiTheme="minorHAnsi" w:eastAsiaTheme="minorEastAsia" w:hAnsiTheme="minorHAnsi" w:cstheme="minorBidi"/>
          <w:bCs w:val="0"/>
          <w:i w:val="0"/>
          <w:kern w:val="0"/>
          <w:lang w:eastAsia="ru-RU"/>
        </w:rPr>
      </w:pPr>
      <w:hyperlink w:anchor="_Toc172709227" w:history="1">
        <w:r w:rsidR="00B05F8C" w:rsidRPr="002F4966">
          <w:rPr>
            <w:rStyle w:val="a9"/>
            <w:rFonts w:ascii="Times New Roman" w:hAnsi="Times New Roman"/>
          </w:rPr>
          <w:t>2.3.8.</w:t>
        </w:r>
        <w:r w:rsidR="00B05F8C">
          <w:rPr>
            <w:rFonts w:asciiTheme="minorHAnsi" w:eastAsiaTheme="minorEastAsia" w:hAnsiTheme="minorHAnsi" w:cstheme="minorBidi"/>
            <w:bCs w:val="0"/>
            <w:i w:val="0"/>
            <w:kern w:val="0"/>
            <w:lang w:eastAsia="ru-RU"/>
          </w:rPr>
          <w:tab/>
        </w:r>
        <w:r w:rsidR="00B05F8C" w:rsidRPr="002F4966">
          <w:rPr>
            <w:rStyle w:val="a9"/>
            <w:rFonts w:ascii="Times New Roman" w:hAnsi="Times New Roman"/>
          </w:rPr>
          <w:t>Акцизы на прямогонный бензин, производимый на территории Российской Федерации 182 1 03 02042 01 0000 110</w:t>
        </w:r>
        <w:r w:rsidR="00B05F8C">
          <w:rPr>
            <w:webHidden/>
          </w:rPr>
          <w:tab/>
        </w:r>
        <w:r w:rsidR="00B05F8C">
          <w:rPr>
            <w:webHidden/>
          </w:rPr>
          <w:fldChar w:fldCharType="begin"/>
        </w:r>
        <w:r w:rsidR="00B05F8C">
          <w:rPr>
            <w:webHidden/>
          </w:rPr>
          <w:instrText xml:space="preserve"> PAGEREF _Toc172709227 \h </w:instrText>
        </w:r>
        <w:r w:rsidR="00B05F8C">
          <w:rPr>
            <w:webHidden/>
          </w:rPr>
        </w:r>
        <w:r w:rsidR="00B05F8C">
          <w:rPr>
            <w:webHidden/>
          </w:rPr>
          <w:fldChar w:fldCharType="separate"/>
        </w:r>
        <w:r w:rsidR="00B05F8C">
          <w:rPr>
            <w:webHidden/>
          </w:rPr>
          <w:t>31</w:t>
        </w:r>
        <w:r w:rsidR="00B05F8C">
          <w:rPr>
            <w:webHidden/>
          </w:rPr>
          <w:fldChar w:fldCharType="end"/>
        </w:r>
      </w:hyperlink>
    </w:p>
    <w:p w:rsidR="00B05F8C" w:rsidRDefault="001E7E05">
      <w:pPr>
        <w:pStyle w:val="12"/>
        <w:rPr>
          <w:rFonts w:asciiTheme="minorHAnsi" w:eastAsiaTheme="minorEastAsia" w:hAnsiTheme="minorHAnsi" w:cstheme="minorBidi"/>
          <w:bCs w:val="0"/>
          <w:i w:val="0"/>
          <w:kern w:val="0"/>
          <w:lang w:eastAsia="ru-RU"/>
        </w:rPr>
      </w:pPr>
      <w:hyperlink w:anchor="_Toc172709228" w:history="1">
        <w:r w:rsidR="00B05F8C" w:rsidRPr="002F4966">
          <w:rPr>
            <w:rStyle w:val="a9"/>
            <w:rFonts w:ascii="Times New Roman" w:hAnsi="Times New Roman"/>
          </w:rPr>
          <w:t>2.3.9.</w:t>
        </w:r>
        <w:r w:rsidR="00B05F8C">
          <w:rPr>
            <w:rFonts w:asciiTheme="minorHAnsi" w:eastAsiaTheme="minorEastAsia" w:hAnsiTheme="minorHAnsi" w:cstheme="minorBidi"/>
            <w:bCs w:val="0"/>
            <w:i w:val="0"/>
            <w:kern w:val="0"/>
            <w:lang w:eastAsia="ru-RU"/>
          </w:rPr>
          <w:tab/>
        </w:r>
        <w:r w:rsidR="00B05F8C" w:rsidRPr="002F4966">
          <w:rPr>
            <w:rStyle w:val="a9"/>
            <w:rFonts w:ascii="Times New Roman" w:hAnsi="Times New Roman"/>
          </w:rPr>
          <w:t>Акцизы на дизельное топливо, производимое на территории Российской Федерации 182 1 03 02070 01 0000 110</w:t>
        </w:r>
        <w:r w:rsidR="00B05F8C">
          <w:rPr>
            <w:webHidden/>
          </w:rPr>
          <w:tab/>
        </w:r>
        <w:r w:rsidR="00B05F8C">
          <w:rPr>
            <w:webHidden/>
          </w:rPr>
          <w:fldChar w:fldCharType="begin"/>
        </w:r>
        <w:r w:rsidR="00B05F8C">
          <w:rPr>
            <w:webHidden/>
          </w:rPr>
          <w:instrText xml:space="preserve"> PAGEREF _Toc172709228 \h </w:instrText>
        </w:r>
        <w:r w:rsidR="00B05F8C">
          <w:rPr>
            <w:webHidden/>
          </w:rPr>
        </w:r>
        <w:r w:rsidR="00B05F8C">
          <w:rPr>
            <w:webHidden/>
          </w:rPr>
          <w:fldChar w:fldCharType="separate"/>
        </w:r>
        <w:r w:rsidR="00B05F8C">
          <w:rPr>
            <w:webHidden/>
          </w:rPr>
          <w:t>32</w:t>
        </w:r>
        <w:r w:rsidR="00B05F8C">
          <w:rPr>
            <w:webHidden/>
          </w:rPr>
          <w:fldChar w:fldCharType="end"/>
        </w:r>
      </w:hyperlink>
    </w:p>
    <w:p w:rsidR="00B05F8C" w:rsidRDefault="001E7E05">
      <w:pPr>
        <w:pStyle w:val="12"/>
        <w:rPr>
          <w:rFonts w:asciiTheme="minorHAnsi" w:eastAsiaTheme="minorEastAsia" w:hAnsiTheme="minorHAnsi" w:cstheme="minorBidi"/>
          <w:bCs w:val="0"/>
          <w:i w:val="0"/>
          <w:kern w:val="0"/>
          <w:lang w:eastAsia="ru-RU"/>
        </w:rPr>
      </w:pPr>
      <w:hyperlink w:anchor="_Toc172709229" w:history="1">
        <w:r w:rsidR="00B05F8C" w:rsidRPr="002F4966">
          <w:rPr>
            <w:rStyle w:val="a9"/>
            <w:rFonts w:ascii="Times New Roman" w:hAnsi="Times New Roman"/>
          </w:rPr>
          <w:t>2.3.10.</w:t>
        </w:r>
        <w:r w:rsidR="00B05F8C">
          <w:rPr>
            <w:rFonts w:asciiTheme="minorHAnsi" w:eastAsiaTheme="minorEastAsia" w:hAnsiTheme="minorHAnsi" w:cstheme="minorBidi"/>
            <w:bCs w:val="0"/>
            <w:i w:val="0"/>
            <w:kern w:val="0"/>
            <w:lang w:eastAsia="ru-RU"/>
          </w:rPr>
          <w:tab/>
        </w:r>
        <w:r w:rsidR="00B05F8C" w:rsidRPr="002F4966">
          <w:rPr>
            <w:rStyle w:val="a9"/>
            <w:rFonts w:ascii="Times New Roman" w:hAnsi="Times New Roman"/>
          </w:rPr>
          <w:t>Акцизы на моторные масла для дизельных и (или) карбюраторных (инжекторных) двигателей, производимые на территории Российской Федерации 182 1 03 02080 01 0000 110</w:t>
        </w:r>
        <w:r w:rsidR="00B05F8C">
          <w:rPr>
            <w:webHidden/>
          </w:rPr>
          <w:tab/>
        </w:r>
        <w:r w:rsidR="00B05F8C">
          <w:rPr>
            <w:webHidden/>
          </w:rPr>
          <w:fldChar w:fldCharType="begin"/>
        </w:r>
        <w:r w:rsidR="00B05F8C">
          <w:rPr>
            <w:webHidden/>
          </w:rPr>
          <w:instrText xml:space="preserve"> PAGEREF _Toc172709229 \h </w:instrText>
        </w:r>
        <w:r w:rsidR="00B05F8C">
          <w:rPr>
            <w:webHidden/>
          </w:rPr>
        </w:r>
        <w:r w:rsidR="00B05F8C">
          <w:rPr>
            <w:webHidden/>
          </w:rPr>
          <w:fldChar w:fldCharType="separate"/>
        </w:r>
        <w:r w:rsidR="00B05F8C">
          <w:rPr>
            <w:webHidden/>
          </w:rPr>
          <w:t>33</w:t>
        </w:r>
        <w:r w:rsidR="00B05F8C">
          <w:rPr>
            <w:webHidden/>
          </w:rPr>
          <w:fldChar w:fldCharType="end"/>
        </w:r>
      </w:hyperlink>
    </w:p>
    <w:p w:rsidR="00B05F8C" w:rsidRDefault="001E7E05">
      <w:pPr>
        <w:pStyle w:val="12"/>
        <w:rPr>
          <w:rFonts w:asciiTheme="minorHAnsi" w:eastAsiaTheme="minorEastAsia" w:hAnsiTheme="minorHAnsi" w:cstheme="minorBidi"/>
          <w:bCs w:val="0"/>
          <w:i w:val="0"/>
          <w:kern w:val="0"/>
          <w:lang w:eastAsia="ru-RU"/>
        </w:rPr>
      </w:pPr>
      <w:hyperlink w:anchor="_Toc172709230" w:history="1">
        <w:r w:rsidR="00B05F8C" w:rsidRPr="002F4966">
          <w:rPr>
            <w:rStyle w:val="a9"/>
            <w:rFonts w:ascii="Times New Roman" w:hAnsi="Times New Roman"/>
          </w:rPr>
          <w:t>2.3.11.</w:t>
        </w:r>
        <w:r w:rsidR="00B05F8C">
          <w:rPr>
            <w:rFonts w:asciiTheme="minorHAnsi" w:eastAsiaTheme="minorEastAsia" w:hAnsiTheme="minorHAnsi" w:cstheme="minorBidi"/>
            <w:bCs w:val="0"/>
            <w:i w:val="0"/>
            <w:kern w:val="0"/>
            <w:lang w:eastAsia="ru-RU"/>
          </w:rPr>
          <w:tab/>
        </w:r>
        <w:r w:rsidR="00B05F8C" w:rsidRPr="002F4966">
          <w:rPr>
            <w:rStyle w:val="a9"/>
            <w:rFonts w:ascii="Times New Roman" w:hAnsi="Times New Roman"/>
          </w:rPr>
          <w:t>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 182 1 03 02090 01 0000 110</w:t>
        </w:r>
        <w:r w:rsidR="00B05F8C">
          <w:rPr>
            <w:webHidden/>
          </w:rPr>
          <w:tab/>
        </w:r>
        <w:r w:rsidR="00B05F8C">
          <w:rPr>
            <w:webHidden/>
          </w:rPr>
          <w:fldChar w:fldCharType="begin"/>
        </w:r>
        <w:r w:rsidR="00B05F8C">
          <w:rPr>
            <w:webHidden/>
          </w:rPr>
          <w:instrText xml:space="preserve"> PAGEREF _Toc172709230 \h </w:instrText>
        </w:r>
        <w:r w:rsidR="00B05F8C">
          <w:rPr>
            <w:webHidden/>
          </w:rPr>
        </w:r>
        <w:r w:rsidR="00B05F8C">
          <w:rPr>
            <w:webHidden/>
          </w:rPr>
          <w:fldChar w:fldCharType="separate"/>
        </w:r>
        <w:r w:rsidR="00B05F8C">
          <w:rPr>
            <w:webHidden/>
          </w:rPr>
          <w:t>34</w:t>
        </w:r>
        <w:r w:rsidR="00B05F8C">
          <w:rPr>
            <w:webHidden/>
          </w:rPr>
          <w:fldChar w:fldCharType="end"/>
        </w:r>
      </w:hyperlink>
    </w:p>
    <w:p w:rsidR="00B05F8C" w:rsidRDefault="001E7E05">
      <w:pPr>
        <w:pStyle w:val="12"/>
        <w:rPr>
          <w:rFonts w:asciiTheme="minorHAnsi" w:eastAsiaTheme="minorEastAsia" w:hAnsiTheme="minorHAnsi" w:cstheme="minorBidi"/>
          <w:bCs w:val="0"/>
          <w:i w:val="0"/>
          <w:kern w:val="0"/>
          <w:lang w:eastAsia="ru-RU"/>
        </w:rPr>
      </w:pPr>
      <w:hyperlink w:anchor="_Toc172709231" w:history="1">
        <w:r w:rsidR="00B05F8C" w:rsidRPr="002F4966">
          <w:rPr>
            <w:rStyle w:val="a9"/>
            <w:rFonts w:ascii="Times New Roman" w:hAnsi="Times New Roman"/>
          </w:rPr>
          <w:t>2.3.12.</w:t>
        </w:r>
        <w:r w:rsidR="00B05F8C">
          <w:rPr>
            <w:rFonts w:asciiTheme="minorHAnsi" w:eastAsiaTheme="minorEastAsia" w:hAnsiTheme="minorHAnsi" w:cstheme="minorBidi"/>
            <w:bCs w:val="0"/>
            <w:i w:val="0"/>
            <w:kern w:val="0"/>
            <w:lang w:eastAsia="ru-RU"/>
          </w:rPr>
          <w:tab/>
        </w:r>
        <w:r w:rsidR="00B05F8C" w:rsidRPr="002F4966">
          <w:rPr>
            <w:rStyle w:val="a9"/>
            <w:rFonts w:ascii="Times New Roman" w:hAnsi="Times New Roman"/>
          </w:rPr>
          <w:t>Акцизы на вина, игристые вина, включая российское шампанское, производимые на территории Российской Федерации из подакцизного винограда 182 1 03 02091 01 0000 110</w:t>
        </w:r>
        <w:r w:rsidR="00B05F8C">
          <w:rPr>
            <w:webHidden/>
          </w:rPr>
          <w:tab/>
        </w:r>
        <w:r w:rsidR="00B05F8C">
          <w:rPr>
            <w:webHidden/>
          </w:rPr>
          <w:fldChar w:fldCharType="begin"/>
        </w:r>
        <w:r w:rsidR="00B05F8C">
          <w:rPr>
            <w:webHidden/>
          </w:rPr>
          <w:instrText xml:space="preserve"> PAGEREF _Toc172709231 \h </w:instrText>
        </w:r>
        <w:r w:rsidR="00B05F8C">
          <w:rPr>
            <w:webHidden/>
          </w:rPr>
        </w:r>
        <w:r w:rsidR="00B05F8C">
          <w:rPr>
            <w:webHidden/>
          </w:rPr>
          <w:fldChar w:fldCharType="separate"/>
        </w:r>
        <w:r w:rsidR="00B05F8C">
          <w:rPr>
            <w:webHidden/>
          </w:rPr>
          <w:t>37</w:t>
        </w:r>
        <w:r w:rsidR="00B05F8C">
          <w:rPr>
            <w:webHidden/>
          </w:rPr>
          <w:fldChar w:fldCharType="end"/>
        </w:r>
      </w:hyperlink>
    </w:p>
    <w:p w:rsidR="00B05F8C" w:rsidRDefault="001E7E05">
      <w:pPr>
        <w:pStyle w:val="12"/>
        <w:rPr>
          <w:rFonts w:asciiTheme="minorHAnsi" w:eastAsiaTheme="minorEastAsia" w:hAnsiTheme="minorHAnsi" w:cstheme="minorBidi"/>
          <w:bCs w:val="0"/>
          <w:i w:val="0"/>
          <w:kern w:val="0"/>
          <w:lang w:eastAsia="ru-RU"/>
        </w:rPr>
      </w:pPr>
      <w:hyperlink w:anchor="_Toc172709232" w:history="1">
        <w:r w:rsidR="00B05F8C" w:rsidRPr="002F4966">
          <w:rPr>
            <w:rStyle w:val="a9"/>
            <w:rFonts w:ascii="Times New Roman" w:hAnsi="Times New Roman"/>
          </w:rPr>
          <w:t>2.3.13.</w:t>
        </w:r>
        <w:r w:rsidR="00B05F8C">
          <w:rPr>
            <w:rFonts w:asciiTheme="minorHAnsi" w:eastAsiaTheme="minorEastAsia" w:hAnsiTheme="minorHAnsi" w:cstheme="minorBidi"/>
            <w:bCs w:val="0"/>
            <w:i w:val="0"/>
            <w:kern w:val="0"/>
            <w:lang w:eastAsia="ru-RU"/>
          </w:rPr>
          <w:tab/>
        </w:r>
        <w:r w:rsidR="00B05F8C" w:rsidRPr="002F4966">
          <w:rPr>
            <w:rStyle w:val="a9"/>
            <w:rFonts w:ascii="Times New Roman" w:hAnsi="Times New Roman"/>
          </w:rPr>
          <w:t>Акцизы 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производимые на территории Российской Федерации     182 1 03 02340 01 0000 110 (является подакцизным товаром до 31.12.2019)</w:t>
        </w:r>
        <w:r w:rsidR="00B05F8C">
          <w:rPr>
            <w:webHidden/>
          </w:rPr>
          <w:tab/>
        </w:r>
        <w:r w:rsidR="00B05F8C">
          <w:rPr>
            <w:webHidden/>
          </w:rPr>
          <w:fldChar w:fldCharType="begin"/>
        </w:r>
        <w:r w:rsidR="00B05F8C">
          <w:rPr>
            <w:webHidden/>
          </w:rPr>
          <w:instrText xml:space="preserve"> PAGEREF _Toc172709232 \h </w:instrText>
        </w:r>
        <w:r w:rsidR="00B05F8C">
          <w:rPr>
            <w:webHidden/>
          </w:rPr>
        </w:r>
        <w:r w:rsidR="00B05F8C">
          <w:rPr>
            <w:webHidden/>
          </w:rPr>
          <w:fldChar w:fldCharType="separate"/>
        </w:r>
        <w:r w:rsidR="00B05F8C">
          <w:rPr>
            <w:webHidden/>
          </w:rPr>
          <w:t>39</w:t>
        </w:r>
        <w:r w:rsidR="00B05F8C">
          <w:rPr>
            <w:webHidden/>
          </w:rPr>
          <w:fldChar w:fldCharType="end"/>
        </w:r>
      </w:hyperlink>
    </w:p>
    <w:p w:rsidR="00B05F8C" w:rsidRDefault="001E7E05">
      <w:pPr>
        <w:pStyle w:val="12"/>
        <w:rPr>
          <w:rFonts w:asciiTheme="minorHAnsi" w:eastAsiaTheme="minorEastAsia" w:hAnsiTheme="minorHAnsi" w:cstheme="minorBidi"/>
          <w:bCs w:val="0"/>
          <w:i w:val="0"/>
          <w:kern w:val="0"/>
          <w:lang w:eastAsia="ru-RU"/>
        </w:rPr>
      </w:pPr>
      <w:hyperlink w:anchor="_Toc172709233" w:history="1">
        <w:r w:rsidR="00B05F8C" w:rsidRPr="002F4966">
          <w:rPr>
            <w:rStyle w:val="a9"/>
            <w:rFonts w:ascii="Times New Roman" w:hAnsi="Times New Roman"/>
          </w:rPr>
          <w:t>2.3.14.</w:t>
        </w:r>
        <w:r w:rsidR="00B05F8C">
          <w:rPr>
            <w:rFonts w:asciiTheme="minorHAnsi" w:eastAsiaTheme="minorEastAsia" w:hAnsiTheme="minorHAnsi" w:cstheme="minorBidi"/>
            <w:bCs w:val="0"/>
            <w:i w:val="0"/>
            <w:kern w:val="0"/>
            <w:lang w:eastAsia="ru-RU"/>
          </w:rPr>
          <w:tab/>
        </w:r>
        <w:r w:rsidR="00B05F8C" w:rsidRPr="002F4966">
          <w:rPr>
            <w:rStyle w:val="a9"/>
            <w:rFonts w:ascii="Times New Roman" w:hAnsi="Times New Roman"/>
          </w:rPr>
          <w:t>Акцизы на игристые вина, включая российское шампанское,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 (является подакцизным товаром до 31.12.2019)</w:t>
        </w:r>
        <w:r w:rsidR="00B05F8C">
          <w:rPr>
            <w:webHidden/>
          </w:rPr>
          <w:tab/>
        </w:r>
        <w:r w:rsidR="00B05F8C">
          <w:rPr>
            <w:webHidden/>
          </w:rPr>
          <w:fldChar w:fldCharType="begin"/>
        </w:r>
        <w:r w:rsidR="00B05F8C">
          <w:rPr>
            <w:webHidden/>
          </w:rPr>
          <w:instrText xml:space="preserve"> PAGEREF _Toc172709233 \h </w:instrText>
        </w:r>
        <w:r w:rsidR="00B05F8C">
          <w:rPr>
            <w:webHidden/>
          </w:rPr>
        </w:r>
        <w:r w:rsidR="00B05F8C">
          <w:rPr>
            <w:webHidden/>
          </w:rPr>
          <w:fldChar w:fldCharType="separate"/>
        </w:r>
        <w:r w:rsidR="00B05F8C">
          <w:rPr>
            <w:webHidden/>
          </w:rPr>
          <w:t>40</w:t>
        </w:r>
        <w:r w:rsidR="00B05F8C">
          <w:rPr>
            <w:webHidden/>
          </w:rPr>
          <w:fldChar w:fldCharType="end"/>
        </w:r>
      </w:hyperlink>
    </w:p>
    <w:p w:rsidR="00B05F8C" w:rsidRDefault="001E7E05">
      <w:pPr>
        <w:pStyle w:val="12"/>
        <w:rPr>
          <w:rFonts w:asciiTheme="minorHAnsi" w:eastAsiaTheme="minorEastAsia" w:hAnsiTheme="minorHAnsi" w:cstheme="minorBidi"/>
          <w:bCs w:val="0"/>
          <w:i w:val="0"/>
          <w:kern w:val="0"/>
          <w:lang w:eastAsia="ru-RU"/>
        </w:rPr>
      </w:pPr>
      <w:hyperlink w:anchor="_Toc172709234" w:history="1">
        <w:r w:rsidR="00B05F8C" w:rsidRPr="002F4966">
          <w:rPr>
            <w:rStyle w:val="a9"/>
            <w:rFonts w:ascii="Times New Roman" w:hAnsi="Times New Roman"/>
          </w:rPr>
          <w:t>2.3.15.</w:t>
        </w:r>
        <w:r w:rsidR="00B05F8C">
          <w:rPr>
            <w:rFonts w:asciiTheme="minorHAnsi" w:eastAsiaTheme="minorEastAsia" w:hAnsiTheme="minorHAnsi" w:cstheme="minorBidi"/>
            <w:bCs w:val="0"/>
            <w:i w:val="0"/>
            <w:kern w:val="0"/>
            <w:lang w:eastAsia="ru-RU"/>
          </w:rPr>
          <w:tab/>
        </w:r>
        <w:r w:rsidR="00B05F8C" w:rsidRPr="002F4966">
          <w:rPr>
            <w:rStyle w:val="a9"/>
            <w:rFonts w:ascii="Times New Roman" w:hAnsi="Times New Roman"/>
          </w:rPr>
          <w:t>Акцизы на пиво, напитки, изготавливаемые на основе пива, производимые на территории Российской Федерации 182 1 03 02100 01 0000 110</w:t>
        </w:r>
        <w:r w:rsidR="00B05F8C">
          <w:rPr>
            <w:webHidden/>
          </w:rPr>
          <w:tab/>
        </w:r>
        <w:r w:rsidR="00B05F8C">
          <w:rPr>
            <w:webHidden/>
          </w:rPr>
          <w:fldChar w:fldCharType="begin"/>
        </w:r>
        <w:r w:rsidR="00B05F8C">
          <w:rPr>
            <w:webHidden/>
          </w:rPr>
          <w:instrText xml:space="preserve"> PAGEREF _Toc172709234 \h </w:instrText>
        </w:r>
        <w:r w:rsidR="00B05F8C">
          <w:rPr>
            <w:webHidden/>
          </w:rPr>
        </w:r>
        <w:r w:rsidR="00B05F8C">
          <w:rPr>
            <w:webHidden/>
          </w:rPr>
          <w:fldChar w:fldCharType="separate"/>
        </w:r>
        <w:r w:rsidR="00B05F8C">
          <w:rPr>
            <w:webHidden/>
          </w:rPr>
          <w:t>41</w:t>
        </w:r>
        <w:r w:rsidR="00B05F8C">
          <w:rPr>
            <w:webHidden/>
          </w:rPr>
          <w:fldChar w:fldCharType="end"/>
        </w:r>
      </w:hyperlink>
    </w:p>
    <w:p w:rsidR="00B05F8C" w:rsidRDefault="001E7E05">
      <w:pPr>
        <w:pStyle w:val="12"/>
        <w:rPr>
          <w:rFonts w:asciiTheme="minorHAnsi" w:eastAsiaTheme="minorEastAsia" w:hAnsiTheme="minorHAnsi" w:cstheme="minorBidi"/>
          <w:bCs w:val="0"/>
          <w:i w:val="0"/>
          <w:kern w:val="0"/>
          <w:lang w:eastAsia="ru-RU"/>
        </w:rPr>
      </w:pPr>
      <w:hyperlink w:anchor="_Toc172709235" w:history="1">
        <w:r w:rsidR="00B05F8C" w:rsidRPr="002F4966">
          <w:rPr>
            <w:rStyle w:val="a9"/>
            <w:rFonts w:ascii="Times New Roman" w:hAnsi="Times New Roman"/>
          </w:rPr>
          <w:t>2.3.16.</w:t>
        </w:r>
        <w:r w:rsidR="00B05F8C">
          <w:rPr>
            <w:rFonts w:asciiTheme="minorHAnsi" w:eastAsiaTheme="minorEastAsia" w:hAnsiTheme="minorHAnsi" w:cstheme="minorBidi"/>
            <w:bCs w:val="0"/>
            <w:i w:val="0"/>
            <w:kern w:val="0"/>
            <w:lang w:eastAsia="ru-RU"/>
          </w:rPr>
          <w:tab/>
        </w:r>
        <w:r w:rsidR="00B05F8C" w:rsidRPr="002F4966">
          <w:rPr>
            <w:rStyle w:val="a9"/>
            <w:rFonts w:ascii="Times New Roman" w:hAnsi="Times New Roman"/>
          </w:rPr>
          <w:t>Акцизы на алкогольную продукцию с объемной долей этилового спирта свыше 9 процентов (за исключением пива, вин (кроме крепленного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кроме производимой из подакцизного винограда 182 1 03 02111 01 0000 110</w:t>
        </w:r>
        <w:r w:rsidR="00B05F8C">
          <w:rPr>
            <w:webHidden/>
          </w:rPr>
          <w:tab/>
        </w:r>
        <w:r w:rsidR="00B05F8C">
          <w:rPr>
            <w:webHidden/>
          </w:rPr>
          <w:fldChar w:fldCharType="begin"/>
        </w:r>
        <w:r w:rsidR="00B05F8C">
          <w:rPr>
            <w:webHidden/>
          </w:rPr>
          <w:instrText xml:space="preserve"> PAGEREF _Toc172709235 \h </w:instrText>
        </w:r>
        <w:r w:rsidR="00B05F8C">
          <w:rPr>
            <w:webHidden/>
          </w:rPr>
        </w:r>
        <w:r w:rsidR="00B05F8C">
          <w:rPr>
            <w:webHidden/>
          </w:rPr>
          <w:fldChar w:fldCharType="separate"/>
        </w:r>
        <w:r w:rsidR="00B05F8C">
          <w:rPr>
            <w:webHidden/>
          </w:rPr>
          <w:t>42</w:t>
        </w:r>
        <w:r w:rsidR="00B05F8C">
          <w:rPr>
            <w:webHidden/>
          </w:rPr>
          <w:fldChar w:fldCharType="end"/>
        </w:r>
      </w:hyperlink>
    </w:p>
    <w:p w:rsidR="00B05F8C" w:rsidRDefault="001E7E05">
      <w:pPr>
        <w:pStyle w:val="12"/>
        <w:rPr>
          <w:rFonts w:asciiTheme="minorHAnsi" w:eastAsiaTheme="minorEastAsia" w:hAnsiTheme="minorHAnsi" w:cstheme="minorBidi"/>
          <w:bCs w:val="0"/>
          <w:i w:val="0"/>
          <w:kern w:val="0"/>
          <w:lang w:eastAsia="ru-RU"/>
        </w:rPr>
      </w:pPr>
      <w:hyperlink w:anchor="_Toc172709236" w:history="1">
        <w:r w:rsidR="00B05F8C" w:rsidRPr="002F4966">
          <w:rPr>
            <w:rStyle w:val="a9"/>
            <w:rFonts w:ascii="Times New Roman" w:hAnsi="Times New Roman"/>
          </w:rPr>
          <w:t>2.3.17.</w:t>
        </w:r>
        <w:r w:rsidR="00B05F8C">
          <w:rPr>
            <w:rFonts w:asciiTheme="minorHAnsi" w:eastAsiaTheme="minorEastAsia" w:hAnsiTheme="minorHAnsi" w:cstheme="minorBidi"/>
            <w:bCs w:val="0"/>
            <w:i w:val="0"/>
            <w:kern w:val="0"/>
            <w:lang w:eastAsia="ru-RU"/>
          </w:rPr>
          <w:tab/>
        </w:r>
        <w:r w:rsidR="00B05F8C" w:rsidRPr="002F4966">
          <w:rPr>
            <w:rStyle w:val="a9"/>
            <w:rFonts w:ascii="Times New Roman" w:hAnsi="Times New Roman"/>
          </w:rPr>
          <w:t>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w:t>
        </w:r>
        <w:r w:rsidR="00B05F8C" w:rsidRPr="002F4966">
          <w:rPr>
            <w:rStyle w:val="a9"/>
            <w:rFonts w:ascii="Times New Roman" w:hAnsi="Times New Roman"/>
            <w:strike/>
          </w:rPr>
          <w:t xml:space="preserve"> </w:t>
        </w:r>
        <w:r w:rsidR="00B05F8C" w:rsidRPr="002F4966">
          <w:rPr>
            <w:rStyle w:val="a9"/>
            <w:rFonts w:ascii="Times New Roman" w:hAnsi="Times New Roman"/>
          </w:rPr>
          <w:t>182 1 03 02112 01 0000 110</w:t>
        </w:r>
        <w:r w:rsidR="00B05F8C">
          <w:rPr>
            <w:webHidden/>
          </w:rPr>
          <w:tab/>
        </w:r>
        <w:r w:rsidR="00B05F8C">
          <w:rPr>
            <w:webHidden/>
          </w:rPr>
          <w:fldChar w:fldCharType="begin"/>
        </w:r>
        <w:r w:rsidR="00B05F8C">
          <w:rPr>
            <w:webHidden/>
          </w:rPr>
          <w:instrText xml:space="preserve"> PAGEREF _Toc172709236 \h </w:instrText>
        </w:r>
        <w:r w:rsidR="00B05F8C">
          <w:rPr>
            <w:webHidden/>
          </w:rPr>
        </w:r>
        <w:r w:rsidR="00B05F8C">
          <w:rPr>
            <w:webHidden/>
          </w:rPr>
          <w:fldChar w:fldCharType="separate"/>
        </w:r>
        <w:r w:rsidR="00B05F8C">
          <w:rPr>
            <w:webHidden/>
          </w:rPr>
          <w:t>44</w:t>
        </w:r>
        <w:r w:rsidR="00B05F8C">
          <w:rPr>
            <w:webHidden/>
          </w:rPr>
          <w:fldChar w:fldCharType="end"/>
        </w:r>
      </w:hyperlink>
    </w:p>
    <w:p w:rsidR="00B05F8C" w:rsidRDefault="001E7E05">
      <w:pPr>
        <w:pStyle w:val="12"/>
        <w:rPr>
          <w:rFonts w:asciiTheme="minorHAnsi" w:eastAsiaTheme="minorEastAsia" w:hAnsiTheme="minorHAnsi" w:cstheme="minorBidi"/>
          <w:bCs w:val="0"/>
          <w:i w:val="0"/>
          <w:kern w:val="0"/>
          <w:lang w:eastAsia="ru-RU"/>
        </w:rPr>
      </w:pPr>
      <w:hyperlink w:anchor="_Toc172709237" w:history="1">
        <w:r w:rsidR="00B05F8C" w:rsidRPr="002F4966">
          <w:rPr>
            <w:rStyle w:val="a9"/>
            <w:rFonts w:ascii="Times New Roman" w:hAnsi="Times New Roman"/>
          </w:rPr>
          <w:t>2.3.18.</w:t>
        </w:r>
        <w:r w:rsidR="00B05F8C">
          <w:rPr>
            <w:rFonts w:asciiTheme="minorHAnsi" w:eastAsiaTheme="minorEastAsia" w:hAnsiTheme="minorHAnsi" w:cstheme="minorBidi"/>
            <w:bCs w:val="0"/>
            <w:i w:val="0"/>
            <w:kern w:val="0"/>
            <w:lang w:eastAsia="ru-RU"/>
          </w:rPr>
          <w:tab/>
        </w:r>
        <w:r w:rsidR="00B05F8C" w:rsidRPr="002F4966">
          <w:rPr>
            <w:rStyle w:val="a9"/>
            <w:rFonts w:ascii="Times New Roman" w:hAnsi="Times New Roman"/>
          </w:rPr>
          <w:t>Акцизы на сидр, пуаре, медовуху, производимые на территории Российской Федерации 182 1 03 02120 01 0000 110</w:t>
        </w:r>
        <w:r w:rsidR="00B05F8C">
          <w:rPr>
            <w:webHidden/>
          </w:rPr>
          <w:tab/>
        </w:r>
        <w:r w:rsidR="00B05F8C">
          <w:rPr>
            <w:webHidden/>
          </w:rPr>
          <w:fldChar w:fldCharType="begin"/>
        </w:r>
        <w:r w:rsidR="00B05F8C">
          <w:rPr>
            <w:webHidden/>
          </w:rPr>
          <w:instrText xml:space="preserve"> PAGEREF _Toc172709237 \h </w:instrText>
        </w:r>
        <w:r w:rsidR="00B05F8C">
          <w:rPr>
            <w:webHidden/>
          </w:rPr>
        </w:r>
        <w:r w:rsidR="00B05F8C">
          <w:rPr>
            <w:webHidden/>
          </w:rPr>
          <w:fldChar w:fldCharType="separate"/>
        </w:r>
        <w:r w:rsidR="00B05F8C">
          <w:rPr>
            <w:webHidden/>
          </w:rPr>
          <w:t>46</w:t>
        </w:r>
        <w:r w:rsidR="00B05F8C">
          <w:rPr>
            <w:webHidden/>
          </w:rPr>
          <w:fldChar w:fldCharType="end"/>
        </w:r>
      </w:hyperlink>
    </w:p>
    <w:p w:rsidR="00B05F8C" w:rsidRDefault="001E7E05">
      <w:pPr>
        <w:pStyle w:val="12"/>
        <w:rPr>
          <w:rFonts w:asciiTheme="minorHAnsi" w:eastAsiaTheme="minorEastAsia" w:hAnsiTheme="minorHAnsi" w:cstheme="minorBidi"/>
          <w:bCs w:val="0"/>
          <w:i w:val="0"/>
          <w:kern w:val="0"/>
          <w:lang w:eastAsia="ru-RU"/>
        </w:rPr>
      </w:pPr>
      <w:hyperlink w:anchor="_Toc172709238" w:history="1">
        <w:r w:rsidR="00B05F8C" w:rsidRPr="002F4966">
          <w:rPr>
            <w:rStyle w:val="a9"/>
            <w:rFonts w:ascii="Times New Roman" w:hAnsi="Times New Roman"/>
          </w:rPr>
          <w:t>2.3.19.</w:t>
        </w:r>
        <w:r w:rsidR="00B05F8C">
          <w:rPr>
            <w:rFonts w:asciiTheme="minorHAnsi" w:eastAsiaTheme="minorEastAsia" w:hAnsiTheme="minorHAnsi" w:cstheme="minorBidi"/>
            <w:bCs w:val="0"/>
            <w:i w:val="0"/>
            <w:kern w:val="0"/>
            <w:lang w:eastAsia="ru-RU"/>
          </w:rPr>
          <w:tab/>
        </w:r>
        <w:r w:rsidR="00B05F8C" w:rsidRPr="002F4966">
          <w:rPr>
            <w:rStyle w:val="a9"/>
            <w:rFonts w:ascii="Times New Roman" w:hAnsi="Times New Roman"/>
          </w:rPr>
          <w:t>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крепленного (ликерного) вина, производимую на территории Российской Федерации 182 1 03 02130 01 0000 110</w:t>
        </w:r>
        <w:r w:rsidR="00B05F8C">
          <w:rPr>
            <w:webHidden/>
          </w:rPr>
          <w:tab/>
        </w:r>
        <w:r w:rsidR="00B05F8C">
          <w:rPr>
            <w:webHidden/>
          </w:rPr>
          <w:fldChar w:fldCharType="begin"/>
        </w:r>
        <w:r w:rsidR="00B05F8C">
          <w:rPr>
            <w:webHidden/>
          </w:rPr>
          <w:instrText xml:space="preserve"> PAGEREF _Toc172709238 \h </w:instrText>
        </w:r>
        <w:r w:rsidR="00B05F8C">
          <w:rPr>
            <w:webHidden/>
          </w:rPr>
        </w:r>
        <w:r w:rsidR="00B05F8C">
          <w:rPr>
            <w:webHidden/>
          </w:rPr>
          <w:fldChar w:fldCharType="separate"/>
        </w:r>
        <w:r w:rsidR="00B05F8C">
          <w:rPr>
            <w:webHidden/>
          </w:rPr>
          <w:t>47</w:t>
        </w:r>
        <w:r w:rsidR="00B05F8C">
          <w:rPr>
            <w:webHidden/>
          </w:rPr>
          <w:fldChar w:fldCharType="end"/>
        </w:r>
      </w:hyperlink>
    </w:p>
    <w:p w:rsidR="00B05F8C" w:rsidRDefault="001E7E05">
      <w:pPr>
        <w:pStyle w:val="12"/>
        <w:rPr>
          <w:rFonts w:asciiTheme="minorHAnsi" w:eastAsiaTheme="minorEastAsia" w:hAnsiTheme="minorHAnsi" w:cstheme="minorBidi"/>
          <w:bCs w:val="0"/>
          <w:i w:val="0"/>
          <w:kern w:val="0"/>
          <w:lang w:eastAsia="ru-RU"/>
        </w:rPr>
      </w:pPr>
      <w:hyperlink w:anchor="_Toc172709239" w:history="1">
        <w:r w:rsidR="00B05F8C" w:rsidRPr="002F4966">
          <w:rPr>
            <w:rStyle w:val="a9"/>
            <w:rFonts w:ascii="Times New Roman" w:hAnsi="Times New Roman"/>
          </w:rPr>
          <w:t>2.3.20.</w:t>
        </w:r>
        <w:r w:rsidR="00B05F8C">
          <w:rPr>
            <w:rFonts w:asciiTheme="minorHAnsi" w:eastAsiaTheme="minorEastAsia" w:hAnsiTheme="minorHAnsi" w:cstheme="minorBidi"/>
            <w:bCs w:val="0"/>
            <w:i w:val="0"/>
            <w:kern w:val="0"/>
            <w:lang w:eastAsia="ru-RU"/>
          </w:rPr>
          <w:tab/>
        </w:r>
        <w:r w:rsidR="00B05F8C" w:rsidRPr="002F4966">
          <w:rPr>
            <w:rStyle w:val="a9"/>
            <w:rFonts w:ascii="Times New Roman" w:hAnsi="Times New Roman"/>
          </w:rPr>
          <w:t>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182 1 03 02440 01 0000 110</w:t>
        </w:r>
        <w:r w:rsidR="00B05F8C">
          <w:rPr>
            <w:webHidden/>
          </w:rPr>
          <w:tab/>
        </w:r>
        <w:r w:rsidR="00B05F8C">
          <w:rPr>
            <w:webHidden/>
          </w:rPr>
          <w:fldChar w:fldCharType="begin"/>
        </w:r>
        <w:r w:rsidR="00B05F8C">
          <w:rPr>
            <w:webHidden/>
          </w:rPr>
          <w:instrText xml:space="preserve"> PAGEREF _Toc172709239 \h </w:instrText>
        </w:r>
        <w:r w:rsidR="00B05F8C">
          <w:rPr>
            <w:webHidden/>
          </w:rPr>
        </w:r>
        <w:r w:rsidR="00B05F8C">
          <w:rPr>
            <w:webHidden/>
          </w:rPr>
          <w:fldChar w:fldCharType="separate"/>
        </w:r>
        <w:r w:rsidR="00B05F8C">
          <w:rPr>
            <w:webHidden/>
          </w:rPr>
          <w:t>49</w:t>
        </w:r>
        <w:r w:rsidR="00B05F8C">
          <w:rPr>
            <w:webHidden/>
          </w:rPr>
          <w:fldChar w:fldCharType="end"/>
        </w:r>
      </w:hyperlink>
    </w:p>
    <w:p w:rsidR="00B05F8C" w:rsidRDefault="001E7E05">
      <w:pPr>
        <w:pStyle w:val="12"/>
        <w:rPr>
          <w:rFonts w:asciiTheme="minorHAnsi" w:eastAsiaTheme="minorEastAsia" w:hAnsiTheme="minorHAnsi" w:cstheme="minorBidi"/>
          <w:bCs w:val="0"/>
          <w:i w:val="0"/>
          <w:kern w:val="0"/>
          <w:lang w:eastAsia="ru-RU"/>
        </w:rPr>
      </w:pPr>
      <w:hyperlink w:anchor="_Toc172709240" w:history="1">
        <w:r w:rsidR="00B05F8C" w:rsidRPr="002F4966">
          <w:rPr>
            <w:rStyle w:val="a9"/>
            <w:rFonts w:ascii="Times New Roman" w:hAnsi="Times New Roman"/>
          </w:rPr>
          <w:t>2.3.21.</w:t>
        </w:r>
        <w:r w:rsidR="00B05F8C">
          <w:rPr>
            <w:rFonts w:asciiTheme="minorHAnsi" w:eastAsiaTheme="minorEastAsia" w:hAnsiTheme="minorHAnsi" w:cstheme="minorBidi"/>
            <w:bCs w:val="0"/>
            <w:i w:val="0"/>
            <w:kern w:val="0"/>
            <w:lang w:eastAsia="ru-RU"/>
          </w:rPr>
          <w:tab/>
        </w:r>
        <w:r w:rsidR="00B05F8C" w:rsidRPr="002F4966">
          <w:rPr>
            <w:rStyle w:val="a9"/>
            <w:rFonts w:ascii="Times New Roman" w:hAnsi="Times New Roman"/>
          </w:rPr>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182 1 03 02450 01 0000 110</w:t>
        </w:r>
        <w:r w:rsidR="00B05F8C">
          <w:rPr>
            <w:webHidden/>
          </w:rPr>
          <w:tab/>
        </w:r>
        <w:r w:rsidR="00B05F8C">
          <w:rPr>
            <w:webHidden/>
          </w:rPr>
          <w:fldChar w:fldCharType="begin"/>
        </w:r>
        <w:r w:rsidR="00B05F8C">
          <w:rPr>
            <w:webHidden/>
          </w:rPr>
          <w:instrText xml:space="preserve"> PAGEREF _Toc172709240 \h </w:instrText>
        </w:r>
        <w:r w:rsidR="00B05F8C">
          <w:rPr>
            <w:webHidden/>
          </w:rPr>
        </w:r>
        <w:r w:rsidR="00B05F8C">
          <w:rPr>
            <w:webHidden/>
          </w:rPr>
          <w:fldChar w:fldCharType="separate"/>
        </w:r>
        <w:r w:rsidR="00B05F8C">
          <w:rPr>
            <w:webHidden/>
          </w:rPr>
          <w:t>51</w:t>
        </w:r>
        <w:r w:rsidR="00B05F8C">
          <w:rPr>
            <w:webHidden/>
          </w:rPr>
          <w:fldChar w:fldCharType="end"/>
        </w:r>
      </w:hyperlink>
    </w:p>
    <w:p w:rsidR="00B05F8C" w:rsidRDefault="001E7E05">
      <w:pPr>
        <w:pStyle w:val="12"/>
        <w:rPr>
          <w:rFonts w:asciiTheme="minorHAnsi" w:eastAsiaTheme="minorEastAsia" w:hAnsiTheme="minorHAnsi" w:cstheme="minorBidi"/>
          <w:bCs w:val="0"/>
          <w:i w:val="0"/>
          <w:kern w:val="0"/>
          <w:lang w:eastAsia="ru-RU"/>
        </w:rPr>
      </w:pPr>
      <w:hyperlink w:anchor="_Toc172709241" w:history="1">
        <w:r w:rsidR="00B05F8C" w:rsidRPr="002F4966">
          <w:rPr>
            <w:rStyle w:val="a9"/>
            <w:rFonts w:ascii="Times New Roman" w:hAnsi="Times New Roman"/>
          </w:rPr>
          <w:t>2.4.</w:t>
        </w:r>
        <w:r w:rsidR="00B05F8C">
          <w:rPr>
            <w:rFonts w:asciiTheme="minorHAnsi" w:eastAsiaTheme="minorEastAsia" w:hAnsiTheme="minorHAnsi" w:cstheme="minorBidi"/>
            <w:bCs w:val="0"/>
            <w:i w:val="0"/>
            <w:kern w:val="0"/>
            <w:lang w:eastAsia="ru-RU"/>
          </w:rPr>
          <w:tab/>
        </w:r>
        <w:r w:rsidR="00B05F8C" w:rsidRPr="002F4966">
          <w:rPr>
            <w:rStyle w:val="a9"/>
            <w:rFonts w:ascii="Times New Roman" w:hAnsi="Times New Roman"/>
          </w:rPr>
          <w:t>Налог, взимаемый в связи с применением упрощенной системы налогообложения 182 1 05 01000 00 0000 110</w:t>
        </w:r>
        <w:r w:rsidR="00B05F8C">
          <w:rPr>
            <w:webHidden/>
          </w:rPr>
          <w:tab/>
        </w:r>
        <w:r w:rsidR="00B05F8C">
          <w:rPr>
            <w:webHidden/>
          </w:rPr>
          <w:fldChar w:fldCharType="begin"/>
        </w:r>
        <w:r w:rsidR="00B05F8C">
          <w:rPr>
            <w:webHidden/>
          </w:rPr>
          <w:instrText xml:space="preserve"> PAGEREF _Toc172709241 \h </w:instrText>
        </w:r>
        <w:r w:rsidR="00B05F8C">
          <w:rPr>
            <w:webHidden/>
          </w:rPr>
        </w:r>
        <w:r w:rsidR="00B05F8C">
          <w:rPr>
            <w:webHidden/>
          </w:rPr>
          <w:fldChar w:fldCharType="separate"/>
        </w:r>
        <w:r w:rsidR="00B05F8C">
          <w:rPr>
            <w:webHidden/>
          </w:rPr>
          <w:t>52</w:t>
        </w:r>
        <w:r w:rsidR="00B05F8C">
          <w:rPr>
            <w:webHidden/>
          </w:rPr>
          <w:fldChar w:fldCharType="end"/>
        </w:r>
      </w:hyperlink>
    </w:p>
    <w:p w:rsidR="00B05F8C" w:rsidRDefault="001E7E05">
      <w:pPr>
        <w:pStyle w:val="12"/>
        <w:rPr>
          <w:rFonts w:asciiTheme="minorHAnsi" w:eastAsiaTheme="minorEastAsia" w:hAnsiTheme="minorHAnsi" w:cstheme="minorBidi"/>
          <w:bCs w:val="0"/>
          <w:i w:val="0"/>
          <w:kern w:val="0"/>
          <w:lang w:eastAsia="ru-RU"/>
        </w:rPr>
      </w:pPr>
      <w:hyperlink w:anchor="_Toc172709242" w:history="1">
        <w:r w:rsidR="00B05F8C" w:rsidRPr="002F4966">
          <w:rPr>
            <w:rStyle w:val="a9"/>
            <w:rFonts w:ascii="Times New Roman" w:hAnsi="Times New Roman"/>
          </w:rPr>
          <w:t>2.4.1.</w:t>
        </w:r>
        <w:r w:rsidR="00B05F8C">
          <w:rPr>
            <w:rFonts w:asciiTheme="minorHAnsi" w:eastAsiaTheme="minorEastAsia" w:hAnsiTheme="minorHAnsi" w:cstheme="minorBidi"/>
            <w:bCs w:val="0"/>
            <w:i w:val="0"/>
            <w:kern w:val="0"/>
            <w:lang w:eastAsia="ru-RU"/>
          </w:rPr>
          <w:tab/>
        </w:r>
        <w:r w:rsidR="00B05F8C" w:rsidRPr="002F4966">
          <w:rPr>
            <w:rStyle w:val="a9"/>
            <w:rFonts w:ascii="Times New Roman" w:hAnsi="Times New Roman"/>
          </w:rPr>
          <w:t>Налог, взимаемый в связи с применением упрощенной системы налогообложения 182 1 05 01011 00 0000 110 182 1 05 01021 00 0000 110</w:t>
        </w:r>
        <w:r w:rsidR="00B05F8C">
          <w:rPr>
            <w:webHidden/>
          </w:rPr>
          <w:tab/>
        </w:r>
        <w:r w:rsidR="00B05F8C">
          <w:rPr>
            <w:webHidden/>
          </w:rPr>
          <w:fldChar w:fldCharType="begin"/>
        </w:r>
        <w:r w:rsidR="00B05F8C">
          <w:rPr>
            <w:webHidden/>
          </w:rPr>
          <w:instrText xml:space="preserve"> PAGEREF _Toc172709242 \h </w:instrText>
        </w:r>
        <w:r w:rsidR="00B05F8C">
          <w:rPr>
            <w:webHidden/>
          </w:rPr>
        </w:r>
        <w:r w:rsidR="00B05F8C">
          <w:rPr>
            <w:webHidden/>
          </w:rPr>
          <w:fldChar w:fldCharType="separate"/>
        </w:r>
        <w:r w:rsidR="00B05F8C">
          <w:rPr>
            <w:webHidden/>
          </w:rPr>
          <w:t>52</w:t>
        </w:r>
        <w:r w:rsidR="00B05F8C">
          <w:rPr>
            <w:webHidden/>
          </w:rPr>
          <w:fldChar w:fldCharType="end"/>
        </w:r>
      </w:hyperlink>
    </w:p>
    <w:p w:rsidR="00B05F8C" w:rsidRDefault="001E7E05">
      <w:pPr>
        <w:pStyle w:val="12"/>
        <w:rPr>
          <w:rFonts w:asciiTheme="minorHAnsi" w:eastAsiaTheme="minorEastAsia" w:hAnsiTheme="minorHAnsi" w:cstheme="minorBidi"/>
          <w:bCs w:val="0"/>
          <w:i w:val="0"/>
          <w:kern w:val="0"/>
          <w:lang w:eastAsia="ru-RU"/>
        </w:rPr>
      </w:pPr>
      <w:hyperlink w:anchor="_Toc172709243" w:history="1">
        <w:r w:rsidR="00B05F8C" w:rsidRPr="002F4966">
          <w:rPr>
            <w:rStyle w:val="a9"/>
            <w:rFonts w:ascii="Times New Roman" w:hAnsi="Times New Roman"/>
          </w:rPr>
          <w:t>2.4.2.</w:t>
        </w:r>
        <w:r w:rsidR="00B05F8C">
          <w:rPr>
            <w:rFonts w:asciiTheme="minorHAnsi" w:eastAsiaTheme="minorEastAsia" w:hAnsiTheme="minorHAnsi" w:cstheme="minorBidi"/>
            <w:bCs w:val="0"/>
            <w:i w:val="0"/>
            <w:kern w:val="0"/>
            <w:lang w:eastAsia="ru-RU"/>
          </w:rPr>
          <w:tab/>
        </w:r>
        <w:r w:rsidR="00B05F8C" w:rsidRPr="002F4966">
          <w:rPr>
            <w:rStyle w:val="a9"/>
            <w:rFonts w:ascii="Times New Roman" w:hAnsi="Times New Roman"/>
          </w:rPr>
          <w:t>Налог, взимаемый с налогоплательщиков, выбравших в качестве объекта налогообложения доходы (за налоговые периоды, истекшие до 1 января 2011 года) (182 1 05 01012 01 0000 110)</w:t>
        </w:r>
        <w:r w:rsidR="00B05F8C">
          <w:rPr>
            <w:webHidden/>
          </w:rPr>
          <w:tab/>
        </w:r>
        <w:r w:rsidR="00B05F8C">
          <w:rPr>
            <w:webHidden/>
          </w:rPr>
          <w:fldChar w:fldCharType="begin"/>
        </w:r>
        <w:r w:rsidR="00B05F8C">
          <w:rPr>
            <w:webHidden/>
          </w:rPr>
          <w:instrText xml:space="preserve"> PAGEREF _Toc172709243 \h </w:instrText>
        </w:r>
        <w:r w:rsidR="00B05F8C">
          <w:rPr>
            <w:webHidden/>
          </w:rPr>
        </w:r>
        <w:r w:rsidR="00B05F8C">
          <w:rPr>
            <w:webHidden/>
          </w:rPr>
          <w:fldChar w:fldCharType="separate"/>
        </w:r>
        <w:r w:rsidR="00B05F8C">
          <w:rPr>
            <w:webHidden/>
          </w:rPr>
          <w:t>56</w:t>
        </w:r>
        <w:r w:rsidR="00B05F8C">
          <w:rPr>
            <w:webHidden/>
          </w:rPr>
          <w:fldChar w:fldCharType="end"/>
        </w:r>
      </w:hyperlink>
    </w:p>
    <w:p w:rsidR="00B05F8C" w:rsidRDefault="001E7E05">
      <w:pPr>
        <w:pStyle w:val="12"/>
        <w:rPr>
          <w:rFonts w:asciiTheme="minorHAnsi" w:eastAsiaTheme="minorEastAsia" w:hAnsiTheme="minorHAnsi" w:cstheme="minorBidi"/>
          <w:bCs w:val="0"/>
          <w:i w:val="0"/>
          <w:kern w:val="0"/>
          <w:lang w:eastAsia="ru-RU"/>
        </w:rPr>
      </w:pPr>
      <w:hyperlink w:anchor="_Toc172709244" w:history="1">
        <w:r w:rsidR="00B05F8C" w:rsidRPr="002F4966">
          <w:rPr>
            <w:rStyle w:val="a9"/>
            <w:rFonts w:ascii="Times New Roman" w:hAnsi="Times New Roman"/>
          </w:rPr>
          <w:t>2.4.3.</w:t>
        </w:r>
        <w:r w:rsidR="00B05F8C">
          <w:rPr>
            <w:rFonts w:asciiTheme="minorHAnsi" w:eastAsiaTheme="minorEastAsia" w:hAnsiTheme="minorHAnsi" w:cstheme="minorBidi"/>
            <w:bCs w:val="0"/>
            <w:i w:val="0"/>
            <w:kern w:val="0"/>
            <w:lang w:eastAsia="ru-RU"/>
          </w:rPr>
          <w:tab/>
        </w:r>
        <w:r w:rsidR="00B05F8C" w:rsidRPr="002F4966">
          <w:rPr>
            <w:rStyle w:val="a9"/>
            <w:rFonts w:ascii="Times New Roman" w:hAnsi="Times New Roman"/>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(182 1 05 01022 01 0000 110).</w:t>
        </w:r>
        <w:r w:rsidR="00B05F8C">
          <w:rPr>
            <w:webHidden/>
          </w:rPr>
          <w:tab/>
        </w:r>
        <w:r w:rsidR="00B05F8C">
          <w:rPr>
            <w:webHidden/>
          </w:rPr>
          <w:fldChar w:fldCharType="begin"/>
        </w:r>
        <w:r w:rsidR="00B05F8C">
          <w:rPr>
            <w:webHidden/>
          </w:rPr>
          <w:instrText xml:space="preserve"> PAGEREF _Toc172709244 \h </w:instrText>
        </w:r>
        <w:r w:rsidR="00B05F8C">
          <w:rPr>
            <w:webHidden/>
          </w:rPr>
        </w:r>
        <w:r w:rsidR="00B05F8C">
          <w:rPr>
            <w:webHidden/>
          </w:rPr>
          <w:fldChar w:fldCharType="separate"/>
        </w:r>
        <w:r w:rsidR="00B05F8C">
          <w:rPr>
            <w:webHidden/>
          </w:rPr>
          <w:t>56</w:t>
        </w:r>
        <w:r w:rsidR="00B05F8C">
          <w:rPr>
            <w:webHidden/>
          </w:rPr>
          <w:fldChar w:fldCharType="end"/>
        </w:r>
      </w:hyperlink>
    </w:p>
    <w:p w:rsidR="00B05F8C" w:rsidRDefault="001E7E05">
      <w:pPr>
        <w:pStyle w:val="12"/>
        <w:rPr>
          <w:rFonts w:asciiTheme="minorHAnsi" w:eastAsiaTheme="minorEastAsia" w:hAnsiTheme="minorHAnsi" w:cstheme="minorBidi"/>
          <w:bCs w:val="0"/>
          <w:i w:val="0"/>
          <w:kern w:val="0"/>
          <w:lang w:eastAsia="ru-RU"/>
        </w:rPr>
      </w:pPr>
      <w:hyperlink w:anchor="_Toc172709245" w:history="1">
        <w:r w:rsidR="00B05F8C" w:rsidRPr="002F4966">
          <w:rPr>
            <w:rStyle w:val="a9"/>
            <w:rFonts w:ascii="Times New Roman" w:hAnsi="Times New Roman"/>
          </w:rPr>
          <w:t>2.4.4.</w:t>
        </w:r>
        <w:r w:rsidR="00B05F8C">
          <w:rPr>
            <w:rFonts w:asciiTheme="minorHAnsi" w:eastAsiaTheme="minorEastAsia" w:hAnsiTheme="minorHAnsi" w:cstheme="minorBidi"/>
            <w:bCs w:val="0"/>
            <w:i w:val="0"/>
            <w:kern w:val="0"/>
            <w:lang w:eastAsia="ru-RU"/>
          </w:rPr>
          <w:tab/>
        </w:r>
        <w:r w:rsidR="00B05F8C" w:rsidRPr="002F4966">
          <w:rPr>
            <w:rStyle w:val="a9"/>
            <w:rFonts w:ascii="Times New Roman" w:hAnsi="Times New Roman"/>
          </w:rPr>
          <w:t>Минимальный налог, зачисляемый в бюджеты государственных внебюджетных фондов (уплаченный (взысканный) за налоговые периоды, истекшие до 1 января 2011 года) (182 1 05 01030 01 0000 110).</w:t>
        </w:r>
        <w:r w:rsidR="00B05F8C">
          <w:rPr>
            <w:webHidden/>
          </w:rPr>
          <w:tab/>
        </w:r>
        <w:r w:rsidR="00B05F8C">
          <w:rPr>
            <w:webHidden/>
          </w:rPr>
          <w:fldChar w:fldCharType="begin"/>
        </w:r>
        <w:r w:rsidR="00B05F8C">
          <w:rPr>
            <w:webHidden/>
          </w:rPr>
          <w:instrText xml:space="preserve"> PAGEREF _Toc172709245 \h </w:instrText>
        </w:r>
        <w:r w:rsidR="00B05F8C">
          <w:rPr>
            <w:webHidden/>
          </w:rPr>
        </w:r>
        <w:r w:rsidR="00B05F8C">
          <w:rPr>
            <w:webHidden/>
          </w:rPr>
          <w:fldChar w:fldCharType="separate"/>
        </w:r>
        <w:r w:rsidR="00B05F8C">
          <w:rPr>
            <w:webHidden/>
          </w:rPr>
          <w:t>56</w:t>
        </w:r>
        <w:r w:rsidR="00B05F8C">
          <w:rPr>
            <w:webHidden/>
          </w:rPr>
          <w:fldChar w:fldCharType="end"/>
        </w:r>
      </w:hyperlink>
    </w:p>
    <w:p w:rsidR="00B05F8C" w:rsidRDefault="001E7E05">
      <w:pPr>
        <w:pStyle w:val="12"/>
        <w:rPr>
          <w:rFonts w:asciiTheme="minorHAnsi" w:eastAsiaTheme="minorEastAsia" w:hAnsiTheme="minorHAnsi" w:cstheme="minorBidi"/>
          <w:bCs w:val="0"/>
          <w:i w:val="0"/>
          <w:kern w:val="0"/>
          <w:lang w:eastAsia="ru-RU"/>
        </w:rPr>
      </w:pPr>
      <w:hyperlink w:anchor="_Toc172709246" w:history="1">
        <w:r w:rsidR="00B05F8C" w:rsidRPr="002F4966">
          <w:rPr>
            <w:rStyle w:val="a9"/>
            <w:rFonts w:ascii="Times New Roman" w:hAnsi="Times New Roman"/>
          </w:rPr>
          <w:t>2.4.5.</w:t>
        </w:r>
        <w:r w:rsidR="00B05F8C">
          <w:rPr>
            <w:rFonts w:asciiTheme="minorHAnsi" w:eastAsiaTheme="minorEastAsia" w:hAnsiTheme="minorHAnsi" w:cstheme="minorBidi"/>
            <w:bCs w:val="0"/>
            <w:i w:val="0"/>
            <w:kern w:val="0"/>
            <w:lang w:eastAsia="ru-RU"/>
          </w:rPr>
          <w:tab/>
        </w:r>
        <w:r w:rsidR="00B05F8C" w:rsidRPr="002F4966">
          <w:rPr>
            <w:rStyle w:val="a9"/>
            <w:rFonts w:ascii="Times New Roman" w:hAnsi="Times New Roman"/>
          </w:rPr>
          <w:t>Единый налог на вмененный доход для отдельных видов деятельности (за налоговые периоды, истекшие до 1 января 2011 года) (182 1 05 02020 02 0000 110).</w:t>
        </w:r>
        <w:r w:rsidR="00B05F8C">
          <w:rPr>
            <w:webHidden/>
          </w:rPr>
          <w:tab/>
        </w:r>
        <w:r w:rsidR="00B05F8C">
          <w:rPr>
            <w:webHidden/>
          </w:rPr>
          <w:fldChar w:fldCharType="begin"/>
        </w:r>
        <w:r w:rsidR="00B05F8C">
          <w:rPr>
            <w:webHidden/>
          </w:rPr>
          <w:instrText xml:space="preserve"> PAGEREF _Toc172709246 \h </w:instrText>
        </w:r>
        <w:r w:rsidR="00B05F8C">
          <w:rPr>
            <w:webHidden/>
          </w:rPr>
        </w:r>
        <w:r w:rsidR="00B05F8C">
          <w:rPr>
            <w:webHidden/>
          </w:rPr>
          <w:fldChar w:fldCharType="separate"/>
        </w:r>
        <w:r w:rsidR="00B05F8C">
          <w:rPr>
            <w:webHidden/>
          </w:rPr>
          <w:t>56</w:t>
        </w:r>
        <w:r w:rsidR="00B05F8C">
          <w:rPr>
            <w:webHidden/>
          </w:rPr>
          <w:fldChar w:fldCharType="end"/>
        </w:r>
      </w:hyperlink>
    </w:p>
    <w:p w:rsidR="00B05F8C" w:rsidRDefault="001E7E05">
      <w:pPr>
        <w:pStyle w:val="12"/>
        <w:rPr>
          <w:rFonts w:asciiTheme="minorHAnsi" w:eastAsiaTheme="minorEastAsia" w:hAnsiTheme="minorHAnsi" w:cstheme="minorBidi"/>
          <w:bCs w:val="0"/>
          <w:i w:val="0"/>
          <w:kern w:val="0"/>
          <w:lang w:eastAsia="ru-RU"/>
        </w:rPr>
      </w:pPr>
      <w:hyperlink w:anchor="_Toc172709247" w:history="1">
        <w:r w:rsidR="00B05F8C" w:rsidRPr="002F4966">
          <w:rPr>
            <w:rStyle w:val="a9"/>
            <w:rFonts w:ascii="Times New Roman" w:hAnsi="Times New Roman"/>
          </w:rPr>
          <w:t>2.5.</w:t>
        </w:r>
        <w:r w:rsidR="00B05F8C">
          <w:rPr>
            <w:rFonts w:asciiTheme="minorHAnsi" w:eastAsiaTheme="minorEastAsia" w:hAnsiTheme="minorHAnsi" w:cstheme="minorBidi"/>
            <w:bCs w:val="0"/>
            <w:i w:val="0"/>
            <w:kern w:val="0"/>
            <w:lang w:eastAsia="ru-RU"/>
          </w:rPr>
          <w:tab/>
        </w:r>
        <w:r w:rsidR="00B05F8C" w:rsidRPr="002F4966">
          <w:rPr>
            <w:rStyle w:val="a9"/>
            <w:rFonts w:ascii="Times New Roman" w:hAnsi="Times New Roman"/>
          </w:rPr>
          <w:t>Единый сельскохозяйственный налог 182 1 05 03010 01 0000 110</w:t>
        </w:r>
        <w:r w:rsidR="00B05F8C">
          <w:rPr>
            <w:webHidden/>
          </w:rPr>
          <w:tab/>
        </w:r>
        <w:r w:rsidR="00B05F8C">
          <w:rPr>
            <w:webHidden/>
          </w:rPr>
          <w:fldChar w:fldCharType="begin"/>
        </w:r>
        <w:r w:rsidR="00B05F8C">
          <w:rPr>
            <w:webHidden/>
          </w:rPr>
          <w:instrText xml:space="preserve"> PAGEREF _Toc172709247 \h </w:instrText>
        </w:r>
        <w:r w:rsidR="00B05F8C">
          <w:rPr>
            <w:webHidden/>
          </w:rPr>
        </w:r>
        <w:r w:rsidR="00B05F8C">
          <w:rPr>
            <w:webHidden/>
          </w:rPr>
          <w:fldChar w:fldCharType="separate"/>
        </w:r>
        <w:r w:rsidR="00B05F8C">
          <w:rPr>
            <w:webHidden/>
          </w:rPr>
          <w:t>57</w:t>
        </w:r>
        <w:r w:rsidR="00B05F8C">
          <w:rPr>
            <w:webHidden/>
          </w:rPr>
          <w:fldChar w:fldCharType="end"/>
        </w:r>
      </w:hyperlink>
    </w:p>
    <w:p w:rsidR="00B05F8C" w:rsidRDefault="001E7E05">
      <w:pPr>
        <w:pStyle w:val="12"/>
        <w:rPr>
          <w:rFonts w:asciiTheme="minorHAnsi" w:eastAsiaTheme="minorEastAsia" w:hAnsiTheme="minorHAnsi" w:cstheme="minorBidi"/>
          <w:bCs w:val="0"/>
          <w:i w:val="0"/>
          <w:kern w:val="0"/>
          <w:lang w:eastAsia="ru-RU"/>
        </w:rPr>
      </w:pPr>
      <w:hyperlink w:anchor="_Toc172709248" w:history="1">
        <w:r w:rsidR="00B05F8C" w:rsidRPr="002F4966">
          <w:rPr>
            <w:rStyle w:val="a9"/>
            <w:rFonts w:ascii="Times New Roman" w:hAnsi="Times New Roman"/>
          </w:rPr>
          <w:t>2.5.1.</w:t>
        </w:r>
        <w:r w:rsidR="00B05F8C">
          <w:rPr>
            <w:rFonts w:asciiTheme="minorHAnsi" w:eastAsiaTheme="minorEastAsia" w:hAnsiTheme="minorHAnsi" w:cstheme="minorBidi"/>
            <w:bCs w:val="0"/>
            <w:i w:val="0"/>
            <w:kern w:val="0"/>
            <w:lang w:eastAsia="ru-RU"/>
          </w:rPr>
          <w:tab/>
        </w:r>
        <w:r w:rsidR="00B05F8C" w:rsidRPr="002F4966">
          <w:rPr>
            <w:rStyle w:val="a9"/>
            <w:rFonts w:ascii="Times New Roman" w:hAnsi="Times New Roman"/>
          </w:rPr>
          <w:t>Единый сельскохозяйственный налог 182 1 05 03010 01 0000 11</w:t>
        </w:r>
        <w:r w:rsidR="00B05F8C">
          <w:rPr>
            <w:webHidden/>
          </w:rPr>
          <w:tab/>
        </w:r>
        <w:r w:rsidR="00B05F8C">
          <w:rPr>
            <w:webHidden/>
          </w:rPr>
          <w:fldChar w:fldCharType="begin"/>
        </w:r>
        <w:r w:rsidR="00B05F8C">
          <w:rPr>
            <w:webHidden/>
          </w:rPr>
          <w:instrText xml:space="preserve"> PAGEREF _Toc172709248 \h </w:instrText>
        </w:r>
        <w:r w:rsidR="00B05F8C">
          <w:rPr>
            <w:webHidden/>
          </w:rPr>
        </w:r>
        <w:r w:rsidR="00B05F8C">
          <w:rPr>
            <w:webHidden/>
          </w:rPr>
          <w:fldChar w:fldCharType="separate"/>
        </w:r>
        <w:r w:rsidR="00B05F8C">
          <w:rPr>
            <w:webHidden/>
          </w:rPr>
          <w:t>57</w:t>
        </w:r>
        <w:r w:rsidR="00B05F8C">
          <w:rPr>
            <w:webHidden/>
          </w:rPr>
          <w:fldChar w:fldCharType="end"/>
        </w:r>
      </w:hyperlink>
    </w:p>
    <w:p w:rsidR="00B05F8C" w:rsidRDefault="001E7E05">
      <w:pPr>
        <w:pStyle w:val="12"/>
        <w:rPr>
          <w:rFonts w:asciiTheme="minorHAnsi" w:eastAsiaTheme="minorEastAsia" w:hAnsiTheme="minorHAnsi" w:cstheme="minorBidi"/>
          <w:bCs w:val="0"/>
          <w:i w:val="0"/>
          <w:kern w:val="0"/>
          <w:lang w:eastAsia="ru-RU"/>
        </w:rPr>
      </w:pPr>
      <w:hyperlink w:anchor="_Toc172709249" w:history="1">
        <w:r w:rsidR="00B05F8C" w:rsidRPr="002F4966">
          <w:rPr>
            <w:rStyle w:val="a9"/>
            <w:rFonts w:ascii="Times New Roman" w:hAnsi="Times New Roman"/>
          </w:rPr>
          <w:t>2.5.2.</w:t>
        </w:r>
        <w:r w:rsidR="00B05F8C">
          <w:rPr>
            <w:rFonts w:asciiTheme="minorHAnsi" w:eastAsiaTheme="minorEastAsia" w:hAnsiTheme="minorHAnsi" w:cstheme="minorBidi"/>
            <w:bCs w:val="0"/>
            <w:i w:val="0"/>
            <w:kern w:val="0"/>
            <w:lang w:eastAsia="ru-RU"/>
          </w:rPr>
          <w:tab/>
        </w:r>
        <w:r w:rsidR="00B05F8C" w:rsidRPr="002F4966">
          <w:rPr>
            <w:rStyle w:val="a9"/>
            <w:rFonts w:ascii="Times New Roman" w:hAnsi="Times New Roman"/>
          </w:rPr>
          <w:t>Единый сельскохозяйственный налог (за налоговые периоды, истекшие до 1 января 2011 года) (182 1 05 03020 01 0000 110).</w:t>
        </w:r>
        <w:r w:rsidR="00B05F8C">
          <w:rPr>
            <w:webHidden/>
          </w:rPr>
          <w:tab/>
        </w:r>
        <w:r w:rsidR="00B05F8C">
          <w:rPr>
            <w:webHidden/>
          </w:rPr>
          <w:fldChar w:fldCharType="begin"/>
        </w:r>
        <w:r w:rsidR="00B05F8C">
          <w:rPr>
            <w:webHidden/>
          </w:rPr>
          <w:instrText xml:space="preserve"> PAGEREF _Toc172709249 \h </w:instrText>
        </w:r>
        <w:r w:rsidR="00B05F8C">
          <w:rPr>
            <w:webHidden/>
          </w:rPr>
        </w:r>
        <w:r w:rsidR="00B05F8C">
          <w:rPr>
            <w:webHidden/>
          </w:rPr>
          <w:fldChar w:fldCharType="separate"/>
        </w:r>
        <w:r w:rsidR="00B05F8C">
          <w:rPr>
            <w:webHidden/>
          </w:rPr>
          <w:t>58</w:t>
        </w:r>
        <w:r w:rsidR="00B05F8C">
          <w:rPr>
            <w:webHidden/>
          </w:rPr>
          <w:fldChar w:fldCharType="end"/>
        </w:r>
      </w:hyperlink>
    </w:p>
    <w:p w:rsidR="00B05F8C" w:rsidRDefault="001E7E05">
      <w:pPr>
        <w:pStyle w:val="12"/>
        <w:rPr>
          <w:rFonts w:asciiTheme="minorHAnsi" w:eastAsiaTheme="minorEastAsia" w:hAnsiTheme="minorHAnsi" w:cstheme="minorBidi"/>
          <w:bCs w:val="0"/>
          <w:i w:val="0"/>
          <w:kern w:val="0"/>
          <w:lang w:eastAsia="ru-RU"/>
        </w:rPr>
      </w:pPr>
      <w:hyperlink w:anchor="_Toc172709250" w:history="1">
        <w:r w:rsidR="00B05F8C" w:rsidRPr="002F4966">
          <w:rPr>
            <w:rStyle w:val="a9"/>
            <w:rFonts w:ascii="Times New Roman" w:hAnsi="Times New Roman"/>
          </w:rPr>
          <w:t>2.6.</w:t>
        </w:r>
        <w:r w:rsidR="00B05F8C">
          <w:rPr>
            <w:rFonts w:asciiTheme="minorHAnsi" w:eastAsiaTheme="minorEastAsia" w:hAnsiTheme="minorHAnsi" w:cstheme="minorBidi"/>
            <w:bCs w:val="0"/>
            <w:i w:val="0"/>
            <w:kern w:val="0"/>
            <w:lang w:eastAsia="ru-RU"/>
          </w:rPr>
          <w:tab/>
        </w:r>
        <w:r w:rsidR="00B05F8C" w:rsidRPr="002F4966">
          <w:rPr>
            <w:rStyle w:val="a9"/>
            <w:rFonts w:ascii="Times New Roman" w:hAnsi="Times New Roman"/>
          </w:rPr>
          <w:t>Налог, взимаемый в связи с применением патентной системы налогообложения 182 1 05 04000 02 0000 110</w:t>
        </w:r>
        <w:r w:rsidR="00B05F8C">
          <w:rPr>
            <w:webHidden/>
          </w:rPr>
          <w:tab/>
        </w:r>
        <w:r w:rsidR="00B05F8C">
          <w:rPr>
            <w:webHidden/>
          </w:rPr>
          <w:fldChar w:fldCharType="begin"/>
        </w:r>
        <w:r w:rsidR="00B05F8C">
          <w:rPr>
            <w:webHidden/>
          </w:rPr>
          <w:instrText xml:space="preserve"> PAGEREF _Toc172709250 \h </w:instrText>
        </w:r>
        <w:r w:rsidR="00B05F8C">
          <w:rPr>
            <w:webHidden/>
          </w:rPr>
        </w:r>
        <w:r w:rsidR="00B05F8C">
          <w:rPr>
            <w:webHidden/>
          </w:rPr>
          <w:fldChar w:fldCharType="separate"/>
        </w:r>
        <w:r w:rsidR="00B05F8C">
          <w:rPr>
            <w:webHidden/>
          </w:rPr>
          <w:t>58</w:t>
        </w:r>
        <w:r w:rsidR="00B05F8C">
          <w:rPr>
            <w:webHidden/>
          </w:rPr>
          <w:fldChar w:fldCharType="end"/>
        </w:r>
      </w:hyperlink>
    </w:p>
    <w:p w:rsidR="00B05F8C" w:rsidRDefault="001E7E05">
      <w:pPr>
        <w:pStyle w:val="12"/>
        <w:rPr>
          <w:rFonts w:asciiTheme="minorHAnsi" w:eastAsiaTheme="minorEastAsia" w:hAnsiTheme="minorHAnsi" w:cstheme="minorBidi"/>
          <w:bCs w:val="0"/>
          <w:i w:val="0"/>
          <w:kern w:val="0"/>
          <w:lang w:eastAsia="ru-RU"/>
        </w:rPr>
      </w:pPr>
      <w:hyperlink w:anchor="_Toc172709251" w:history="1">
        <w:r w:rsidR="00B05F8C" w:rsidRPr="002F4966">
          <w:rPr>
            <w:rStyle w:val="a9"/>
            <w:rFonts w:ascii="Times New Roman" w:hAnsi="Times New Roman"/>
          </w:rPr>
          <w:t>2.7.</w:t>
        </w:r>
        <w:r w:rsidR="00B05F8C">
          <w:rPr>
            <w:rFonts w:asciiTheme="minorHAnsi" w:eastAsiaTheme="minorEastAsia" w:hAnsiTheme="minorHAnsi" w:cstheme="minorBidi"/>
            <w:bCs w:val="0"/>
            <w:i w:val="0"/>
            <w:kern w:val="0"/>
            <w:lang w:eastAsia="ru-RU"/>
          </w:rPr>
          <w:tab/>
        </w:r>
        <w:r w:rsidR="00B05F8C" w:rsidRPr="002F4966">
          <w:rPr>
            <w:rStyle w:val="a9"/>
            <w:rFonts w:ascii="Times New Roman" w:hAnsi="Times New Roman"/>
          </w:rPr>
          <w:t>Торговый сбор, уплачиваемый на территориях городов федерального значения 182 1 05 05010 02 0000 110</w:t>
        </w:r>
        <w:r w:rsidR="00B05F8C">
          <w:rPr>
            <w:webHidden/>
          </w:rPr>
          <w:tab/>
        </w:r>
        <w:r w:rsidR="00B05F8C">
          <w:rPr>
            <w:webHidden/>
          </w:rPr>
          <w:fldChar w:fldCharType="begin"/>
        </w:r>
        <w:r w:rsidR="00B05F8C">
          <w:rPr>
            <w:webHidden/>
          </w:rPr>
          <w:instrText xml:space="preserve"> PAGEREF _Toc172709251 \h </w:instrText>
        </w:r>
        <w:r w:rsidR="00B05F8C">
          <w:rPr>
            <w:webHidden/>
          </w:rPr>
        </w:r>
        <w:r w:rsidR="00B05F8C">
          <w:rPr>
            <w:webHidden/>
          </w:rPr>
          <w:fldChar w:fldCharType="separate"/>
        </w:r>
        <w:r w:rsidR="00B05F8C">
          <w:rPr>
            <w:webHidden/>
          </w:rPr>
          <w:t>61</w:t>
        </w:r>
        <w:r w:rsidR="00B05F8C">
          <w:rPr>
            <w:webHidden/>
          </w:rPr>
          <w:fldChar w:fldCharType="end"/>
        </w:r>
      </w:hyperlink>
    </w:p>
    <w:p w:rsidR="00B05F8C" w:rsidRDefault="001E7E05">
      <w:pPr>
        <w:pStyle w:val="12"/>
        <w:rPr>
          <w:rFonts w:asciiTheme="minorHAnsi" w:eastAsiaTheme="minorEastAsia" w:hAnsiTheme="minorHAnsi" w:cstheme="minorBidi"/>
          <w:bCs w:val="0"/>
          <w:i w:val="0"/>
          <w:kern w:val="0"/>
          <w:lang w:eastAsia="ru-RU"/>
        </w:rPr>
      </w:pPr>
      <w:hyperlink w:anchor="_Toc172709252" w:history="1">
        <w:r w:rsidR="00B05F8C" w:rsidRPr="002F4966">
          <w:rPr>
            <w:rStyle w:val="a9"/>
            <w:rFonts w:ascii="Times New Roman" w:hAnsi="Times New Roman"/>
          </w:rPr>
          <w:t>2.8.</w:t>
        </w:r>
        <w:r w:rsidR="00B05F8C">
          <w:rPr>
            <w:rFonts w:asciiTheme="minorHAnsi" w:eastAsiaTheme="minorEastAsia" w:hAnsiTheme="minorHAnsi" w:cstheme="minorBidi"/>
            <w:bCs w:val="0"/>
            <w:i w:val="0"/>
            <w:kern w:val="0"/>
            <w:lang w:eastAsia="ru-RU"/>
          </w:rPr>
          <w:tab/>
        </w:r>
        <w:r w:rsidR="00B05F8C" w:rsidRPr="002F4966">
          <w:rPr>
            <w:rStyle w:val="a9"/>
            <w:rFonts w:ascii="Times New Roman" w:hAnsi="Times New Roman"/>
          </w:rPr>
          <w:t>Налог на профессиональный доход 182 1 05 06000 01 0000 110</w:t>
        </w:r>
        <w:r w:rsidR="00B05F8C">
          <w:rPr>
            <w:webHidden/>
          </w:rPr>
          <w:tab/>
        </w:r>
        <w:r w:rsidR="00B05F8C">
          <w:rPr>
            <w:webHidden/>
          </w:rPr>
          <w:fldChar w:fldCharType="begin"/>
        </w:r>
        <w:r w:rsidR="00B05F8C">
          <w:rPr>
            <w:webHidden/>
          </w:rPr>
          <w:instrText xml:space="preserve"> PAGEREF _Toc172709252 \h </w:instrText>
        </w:r>
        <w:r w:rsidR="00B05F8C">
          <w:rPr>
            <w:webHidden/>
          </w:rPr>
        </w:r>
        <w:r w:rsidR="00B05F8C">
          <w:rPr>
            <w:webHidden/>
          </w:rPr>
          <w:fldChar w:fldCharType="separate"/>
        </w:r>
        <w:r w:rsidR="00B05F8C">
          <w:rPr>
            <w:webHidden/>
          </w:rPr>
          <w:t>62</w:t>
        </w:r>
        <w:r w:rsidR="00B05F8C">
          <w:rPr>
            <w:webHidden/>
          </w:rPr>
          <w:fldChar w:fldCharType="end"/>
        </w:r>
      </w:hyperlink>
    </w:p>
    <w:p w:rsidR="00B05F8C" w:rsidRDefault="001E7E05">
      <w:pPr>
        <w:pStyle w:val="12"/>
        <w:rPr>
          <w:rFonts w:asciiTheme="minorHAnsi" w:eastAsiaTheme="minorEastAsia" w:hAnsiTheme="minorHAnsi" w:cstheme="minorBidi"/>
          <w:bCs w:val="0"/>
          <w:i w:val="0"/>
          <w:kern w:val="0"/>
          <w:lang w:eastAsia="ru-RU"/>
        </w:rPr>
      </w:pPr>
      <w:hyperlink w:anchor="_Toc172709253" w:history="1">
        <w:r w:rsidR="00B05F8C" w:rsidRPr="002F4966">
          <w:rPr>
            <w:rStyle w:val="a9"/>
            <w:rFonts w:ascii="Times New Roman" w:hAnsi="Times New Roman"/>
          </w:rPr>
          <w:t>2.9.</w:t>
        </w:r>
        <w:r w:rsidR="00B05F8C">
          <w:rPr>
            <w:rFonts w:asciiTheme="minorHAnsi" w:eastAsiaTheme="minorEastAsia" w:hAnsiTheme="minorHAnsi" w:cstheme="minorBidi"/>
            <w:bCs w:val="0"/>
            <w:i w:val="0"/>
            <w:kern w:val="0"/>
            <w:lang w:eastAsia="ru-RU"/>
          </w:rPr>
          <w:tab/>
        </w:r>
        <w:r w:rsidR="00B05F8C" w:rsidRPr="002F4966">
          <w:rPr>
            <w:rStyle w:val="a9"/>
            <w:rFonts w:ascii="Times New Roman" w:hAnsi="Times New Roman"/>
          </w:rPr>
          <w:t>Налог, взимаемый в связи с применением специального налогового режима «Автоматизированная упрощенная система налогообложения» 182 1 05 07000 01 0000 110</w:t>
        </w:r>
        <w:r w:rsidR="00B05F8C">
          <w:rPr>
            <w:webHidden/>
          </w:rPr>
          <w:tab/>
        </w:r>
        <w:r w:rsidR="00B05F8C">
          <w:rPr>
            <w:webHidden/>
          </w:rPr>
          <w:fldChar w:fldCharType="begin"/>
        </w:r>
        <w:r w:rsidR="00B05F8C">
          <w:rPr>
            <w:webHidden/>
          </w:rPr>
          <w:instrText xml:space="preserve"> PAGEREF _Toc172709253 \h </w:instrText>
        </w:r>
        <w:r w:rsidR="00B05F8C">
          <w:rPr>
            <w:webHidden/>
          </w:rPr>
        </w:r>
        <w:r w:rsidR="00B05F8C">
          <w:rPr>
            <w:webHidden/>
          </w:rPr>
          <w:fldChar w:fldCharType="separate"/>
        </w:r>
        <w:r w:rsidR="00B05F8C">
          <w:rPr>
            <w:webHidden/>
          </w:rPr>
          <w:t>63</w:t>
        </w:r>
        <w:r w:rsidR="00B05F8C">
          <w:rPr>
            <w:webHidden/>
          </w:rPr>
          <w:fldChar w:fldCharType="end"/>
        </w:r>
      </w:hyperlink>
    </w:p>
    <w:p w:rsidR="00B05F8C" w:rsidRDefault="001E7E05">
      <w:pPr>
        <w:pStyle w:val="12"/>
        <w:rPr>
          <w:rFonts w:asciiTheme="minorHAnsi" w:eastAsiaTheme="minorEastAsia" w:hAnsiTheme="minorHAnsi" w:cstheme="minorBidi"/>
          <w:bCs w:val="0"/>
          <w:i w:val="0"/>
          <w:kern w:val="0"/>
          <w:lang w:eastAsia="ru-RU"/>
        </w:rPr>
      </w:pPr>
      <w:hyperlink w:anchor="_Toc172709254" w:history="1">
        <w:r w:rsidR="00B05F8C" w:rsidRPr="002F4966">
          <w:rPr>
            <w:rStyle w:val="a9"/>
            <w:rFonts w:ascii="Times New Roman" w:hAnsi="Times New Roman"/>
          </w:rPr>
          <w:t>2.10.</w:t>
        </w:r>
        <w:r w:rsidR="00B05F8C">
          <w:rPr>
            <w:rFonts w:asciiTheme="minorHAnsi" w:eastAsiaTheme="minorEastAsia" w:hAnsiTheme="minorHAnsi" w:cstheme="minorBidi"/>
            <w:bCs w:val="0"/>
            <w:i w:val="0"/>
            <w:kern w:val="0"/>
            <w:lang w:eastAsia="ru-RU"/>
          </w:rPr>
          <w:tab/>
        </w:r>
        <w:r w:rsidR="00B05F8C" w:rsidRPr="002F4966">
          <w:rPr>
            <w:rStyle w:val="a9"/>
            <w:rFonts w:ascii="Times New Roman" w:hAnsi="Times New Roman"/>
          </w:rPr>
          <w:t>Налоги на имущество 182 1 06 00000 00 0000 110</w:t>
        </w:r>
        <w:r w:rsidR="00B05F8C">
          <w:rPr>
            <w:webHidden/>
          </w:rPr>
          <w:tab/>
        </w:r>
        <w:r w:rsidR="00B05F8C">
          <w:rPr>
            <w:webHidden/>
          </w:rPr>
          <w:fldChar w:fldCharType="begin"/>
        </w:r>
        <w:r w:rsidR="00B05F8C">
          <w:rPr>
            <w:webHidden/>
          </w:rPr>
          <w:instrText xml:space="preserve"> PAGEREF _Toc172709254 \h </w:instrText>
        </w:r>
        <w:r w:rsidR="00B05F8C">
          <w:rPr>
            <w:webHidden/>
          </w:rPr>
        </w:r>
        <w:r w:rsidR="00B05F8C">
          <w:rPr>
            <w:webHidden/>
          </w:rPr>
          <w:fldChar w:fldCharType="separate"/>
        </w:r>
        <w:r w:rsidR="00B05F8C">
          <w:rPr>
            <w:webHidden/>
          </w:rPr>
          <w:t>66</w:t>
        </w:r>
        <w:r w:rsidR="00B05F8C">
          <w:rPr>
            <w:webHidden/>
          </w:rPr>
          <w:fldChar w:fldCharType="end"/>
        </w:r>
      </w:hyperlink>
    </w:p>
    <w:p w:rsidR="00B05F8C" w:rsidRDefault="001E7E05">
      <w:pPr>
        <w:pStyle w:val="12"/>
        <w:rPr>
          <w:rFonts w:asciiTheme="minorHAnsi" w:eastAsiaTheme="minorEastAsia" w:hAnsiTheme="minorHAnsi" w:cstheme="minorBidi"/>
          <w:bCs w:val="0"/>
          <w:i w:val="0"/>
          <w:kern w:val="0"/>
          <w:lang w:eastAsia="ru-RU"/>
        </w:rPr>
      </w:pPr>
      <w:hyperlink w:anchor="_Toc172709255" w:history="1">
        <w:r w:rsidR="00B05F8C" w:rsidRPr="002F4966">
          <w:rPr>
            <w:rStyle w:val="a9"/>
            <w:rFonts w:ascii="Times New Roman" w:hAnsi="Times New Roman"/>
          </w:rPr>
          <w:t>2.10.1.</w:t>
        </w:r>
        <w:r w:rsidR="00B05F8C">
          <w:rPr>
            <w:rFonts w:asciiTheme="minorHAnsi" w:eastAsiaTheme="minorEastAsia" w:hAnsiTheme="minorHAnsi" w:cstheme="minorBidi"/>
            <w:bCs w:val="0"/>
            <w:i w:val="0"/>
            <w:kern w:val="0"/>
            <w:lang w:eastAsia="ru-RU"/>
          </w:rPr>
          <w:tab/>
        </w:r>
        <w:r w:rsidR="00B05F8C" w:rsidRPr="002F4966">
          <w:rPr>
            <w:rStyle w:val="a9"/>
            <w:rFonts w:ascii="Times New Roman" w:hAnsi="Times New Roman"/>
          </w:rPr>
          <w:t>Налог на имущество физических лиц 182 1 06 01000 00 0000 110</w:t>
        </w:r>
        <w:r w:rsidR="00B05F8C">
          <w:rPr>
            <w:webHidden/>
          </w:rPr>
          <w:tab/>
        </w:r>
        <w:r w:rsidR="00B05F8C">
          <w:rPr>
            <w:webHidden/>
          </w:rPr>
          <w:fldChar w:fldCharType="begin"/>
        </w:r>
        <w:r w:rsidR="00B05F8C">
          <w:rPr>
            <w:webHidden/>
          </w:rPr>
          <w:instrText xml:space="preserve"> PAGEREF _Toc172709255 \h </w:instrText>
        </w:r>
        <w:r w:rsidR="00B05F8C">
          <w:rPr>
            <w:webHidden/>
          </w:rPr>
        </w:r>
        <w:r w:rsidR="00B05F8C">
          <w:rPr>
            <w:webHidden/>
          </w:rPr>
          <w:fldChar w:fldCharType="separate"/>
        </w:r>
        <w:r w:rsidR="00B05F8C">
          <w:rPr>
            <w:webHidden/>
          </w:rPr>
          <w:t>66</w:t>
        </w:r>
        <w:r w:rsidR="00B05F8C">
          <w:rPr>
            <w:webHidden/>
          </w:rPr>
          <w:fldChar w:fldCharType="end"/>
        </w:r>
      </w:hyperlink>
    </w:p>
    <w:p w:rsidR="00B05F8C" w:rsidRDefault="001E7E05">
      <w:pPr>
        <w:pStyle w:val="12"/>
        <w:rPr>
          <w:rFonts w:asciiTheme="minorHAnsi" w:eastAsiaTheme="minorEastAsia" w:hAnsiTheme="minorHAnsi" w:cstheme="minorBidi"/>
          <w:bCs w:val="0"/>
          <w:i w:val="0"/>
          <w:kern w:val="0"/>
          <w:lang w:eastAsia="ru-RU"/>
        </w:rPr>
      </w:pPr>
      <w:hyperlink w:anchor="_Toc172709256" w:history="1">
        <w:r w:rsidR="00B05F8C" w:rsidRPr="002F4966">
          <w:rPr>
            <w:rStyle w:val="a9"/>
            <w:rFonts w:ascii="Times New Roman" w:hAnsi="Times New Roman"/>
          </w:rPr>
          <w:t>2.10.2.</w:t>
        </w:r>
        <w:r w:rsidR="00B05F8C">
          <w:rPr>
            <w:rFonts w:asciiTheme="minorHAnsi" w:eastAsiaTheme="minorEastAsia" w:hAnsiTheme="minorHAnsi" w:cstheme="minorBidi"/>
            <w:bCs w:val="0"/>
            <w:i w:val="0"/>
            <w:kern w:val="0"/>
            <w:lang w:eastAsia="ru-RU"/>
          </w:rPr>
          <w:tab/>
        </w:r>
        <w:r w:rsidR="00B05F8C" w:rsidRPr="002F4966">
          <w:rPr>
            <w:rStyle w:val="a9"/>
            <w:rFonts w:ascii="Times New Roman" w:hAnsi="Times New Roman"/>
          </w:rPr>
          <w:t>Налог на имущество организаций 182 1 06 02000 02 0000 110</w:t>
        </w:r>
        <w:r w:rsidR="00B05F8C">
          <w:rPr>
            <w:webHidden/>
          </w:rPr>
          <w:tab/>
        </w:r>
        <w:r w:rsidR="00B05F8C">
          <w:rPr>
            <w:webHidden/>
          </w:rPr>
          <w:fldChar w:fldCharType="begin"/>
        </w:r>
        <w:r w:rsidR="00B05F8C">
          <w:rPr>
            <w:webHidden/>
          </w:rPr>
          <w:instrText xml:space="preserve"> PAGEREF _Toc172709256 \h </w:instrText>
        </w:r>
        <w:r w:rsidR="00B05F8C">
          <w:rPr>
            <w:webHidden/>
          </w:rPr>
        </w:r>
        <w:r w:rsidR="00B05F8C">
          <w:rPr>
            <w:webHidden/>
          </w:rPr>
          <w:fldChar w:fldCharType="separate"/>
        </w:r>
        <w:r w:rsidR="00B05F8C">
          <w:rPr>
            <w:webHidden/>
          </w:rPr>
          <w:t>67</w:t>
        </w:r>
        <w:r w:rsidR="00B05F8C">
          <w:rPr>
            <w:webHidden/>
          </w:rPr>
          <w:fldChar w:fldCharType="end"/>
        </w:r>
      </w:hyperlink>
    </w:p>
    <w:p w:rsidR="00B05F8C" w:rsidRDefault="001E7E05">
      <w:pPr>
        <w:pStyle w:val="12"/>
        <w:rPr>
          <w:rFonts w:asciiTheme="minorHAnsi" w:eastAsiaTheme="minorEastAsia" w:hAnsiTheme="minorHAnsi" w:cstheme="minorBidi"/>
          <w:bCs w:val="0"/>
          <w:i w:val="0"/>
          <w:kern w:val="0"/>
          <w:lang w:eastAsia="ru-RU"/>
        </w:rPr>
      </w:pPr>
      <w:hyperlink w:anchor="_Toc172709257" w:history="1">
        <w:r w:rsidR="00B05F8C" w:rsidRPr="002F4966">
          <w:rPr>
            <w:rStyle w:val="a9"/>
            <w:rFonts w:ascii="Times New Roman" w:hAnsi="Times New Roman"/>
          </w:rPr>
          <w:t>2.10.3.</w:t>
        </w:r>
        <w:r w:rsidR="00B05F8C">
          <w:rPr>
            <w:rFonts w:asciiTheme="minorHAnsi" w:eastAsiaTheme="minorEastAsia" w:hAnsiTheme="minorHAnsi" w:cstheme="minorBidi"/>
            <w:bCs w:val="0"/>
            <w:i w:val="0"/>
            <w:kern w:val="0"/>
            <w:lang w:eastAsia="ru-RU"/>
          </w:rPr>
          <w:tab/>
        </w:r>
        <w:r w:rsidR="00B05F8C" w:rsidRPr="002F4966">
          <w:rPr>
            <w:rStyle w:val="a9"/>
            <w:rFonts w:ascii="Times New Roman" w:hAnsi="Times New Roman"/>
          </w:rPr>
          <w:t>Транспортный налог 182 1 06 04000 02 0000 110</w:t>
        </w:r>
        <w:r w:rsidR="00B05F8C">
          <w:rPr>
            <w:webHidden/>
          </w:rPr>
          <w:tab/>
        </w:r>
        <w:r w:rsidR="00B05F8C">
          <w:rPr>
            <w:webHidden/>
          </w:rPr>
          <w:fldChar w:fldCharType="begin"/>
        </w:r>
        <w:r w:rsidR="00B05F8C">
          <w:rPr>
            <w:webHidden/>
          </w:rPr>
          <w:instrText xml:space="preserve"> PAGEREF _Toc172709257 \h </w:instrText>
        </w:r>
        <w:r w:rsidR="00B05F8C">
          <w:rPr>
            <w:webHidden/>
          </w:rPr>
        </w:r>
        <w:r w:rsidR="00B05F8C">
          <w:rPr>
            <w:webHidden/>
          </w:rPr>
          <w:fldChar w:fldCharType="separate"/>
        </w:r>
        <w:r w:rsidR="00B05F8C">
          <w:rPr>
            <w:webHidden/>
          </w:rPr>
          <w:t>70</w:t>
        </w:r>
        <w:r w:rsidR="00B05F8C">
          <w:rPr>
            <w:webHidden/>
          </w:rPr>
          <w:fldChar w:fldCharType="end"/>
        </w:r>
      </w:hyperlink>
    </w:p>
    <w:p w:rsidR="00B05F8C" w:rsidRDefault="001E7E05">
      <w:pPr>
        <w:pStyle w:val="12"/>
        <w:rPr>
          <w:rFonts w:asciiTheme="minorHAnsi" w:eastAsiaTheme="minorEastAsia" w:hAnsiTheme="minorHAnsi" w:cstheme="minorBidi"/>
          <w:bCs w:val="0"/>
          <w:i w:val="0"/>
          <w:kern w:val="0"/>
          <w:lang w:eastAsia="ru-RU"/>
        </w:rPr>
      </w:pPr>
      <w:hyperlink w:anchor="_Toc172709258" w:history="1">
        <w:r w:rsidR="00B05F8C" w:rsidRPr="002F4966">
          <w:rPr>
            <w:rStyle w:val="a9"/>
            <w:rFonts w:ascii="Times New Roman" w:hAnsi="Times New Roman"/>
          </w:rPr>
          <w:t>2.10.3.1.</w:t>
        </w:r>
        <w:r w:rsidR="00B05F8C">
          <w:rPr>
            <w:rFonts w:asciiTheme="minorHAnsi" w:eastAsiaTheme="minorEastAsia" w:hAnsiTheme="minorHAnsi" w:cstheme="minorBidi"/>
            <w:bCs w:val="0"/>
            <w:i w:val="0"/>
            <w:kern w:val="0"/>
            <w:lang w:eastAsia="ru-RU"/>
          </w:rPr>
          <w:tab/>
        </w:r>
        <w:r w:rsidR="00B05F8C" w:rsidRPr="002F4966">
          <w:rPr>
            <w:rStyle w:val="a9"/>
            <w:rFonts w:ascii="Times New Roman" w:hAnsi="Times New Roman"/>
          </w:rPr>
          <w:t>Транспортный налог с организаций 182 1 06 04011 02 0000 110</w:t>
        </w:r>
        <w:r w:rsidR="00B05F8C">
          <w:rPr>
            <w:webHidden/>
          </w:rPr>
          <w:tab/>
        </w:r>
        <w:r w:rsidR="00B05F8C">
          <w:rPr>
            <w:webHidden/>
          </w:rPr>
          <w:fldChar w:fldCharType="begin"/>
        </w:r>
        <w:r w:rsidR="00B05F8C">
          <w:rPr>
            <w:webHidden/>
          </w:rPr>
          <w:instrText xml:space="preserve"> PAGEREF _Toc172709258 \h </w:instrText>
        </w:r>
        <w:r w:rsidR="00B05F8C">
          <w:rPr>
            <w:webHidden/>
          </w:rPr>
        </w:r>
        <w:r w:rsidR="00B05F8C">
          <w:rPr>
            <w:webHidden/>
          </w:rPr>
          <w:fldChar w:fldCharType="separate"/>
        </w:r>
        <w:r w:rsidR="00B05F8C">
          <w:rPr>
            <w:webHidden/>
          </w:rPr>
          <w:t>70</w:t>
        </w:r>
        <w:r w:rsidR="00B05F8C">
          <w:rPr>
            <w:webHidden/>
          </w:rPr>
          <w:fldChar w:fldCharType="end"/>
        </w:r>
      </w:hyperlink>
    </w:p>
    <w:p w:rsidR="00B05F8C" w:rsidRDefault="001E7E05">
      <w:pPr>
        <w:pStyle w:val="12"/>
        <w:rPr>
          <w:rFonts w:asciiTheme="minorHAnsi" w:eastAsiaTheme="minorEastAsia" w:hAnsiTheme="minorHAnsi" w:cstheme="minorBidi"/>
          <w:bCs w:val="0"/>
          <w:i w:val="0"/>
          <w:kern w:val="0"/>
          <w:lang w:eastAsia="ru-RU"/>
        </w:rPr>
      </w:pPr>
      <w:hyperlink w:anchor="_Toc172709259" w:history="1">
        <w:r w:rsidR="00B05F8C" w:rsidRPr="002F4966">
          <w:rPr>
            <w:rStyle w:val="a9"/>
            <w:rFonts w:ascii="Times New Roman" w:hAnsi="Times New Roman"/>
          </w:rPr>
          <w:t>2.10.3.2.</w:t>
        </w:r>
        <w:r w:rsidR="00B05F8C">
          <w:rPr>
            <w:rFonts w:asciiTheme="minorHAnsi" w:eastAsiaTheme="minorEastAsia" w:hAnsiTheme="minorHAnsi" w:cstheme="minorBidi"/>
            <w:bCs w:val="0"/>
            <w:i w:val="0"/>
            <w:kern w:val="0"/>
            <w:lang w:eastAsia="ru-RU"/>
          </w:rPr>
          <w:tab/>
        </w:r>
        <w:r w:rsidR="00B05F8C" w:rsidRPr="002F4966">
          <w:rPr>
            <w:rStyle w:val="a9"/>
            <w:rFonts w:ascii="Times New Roman" w:hAnsi="Times New Roman"/>
          </w:rPr>
          <w:t>Транспортный налог с физических лиц 182 1 06 04012 02 0000 110</w:t>
        </w:r>
        <w:r w:rsidR="00B05F8C">
          <w:rPr>
            <w:webHidden/>
          </w:rPr>
          <w:tab/>
        </w:r>
        <w:r w:rsidR="00B05F8C">
          <w:rPr>
            <w:webHidden/>
          </w:rPr>
          <w:fldChar w:fldCharType="begin"/>
        </w:r>
        <w:r w:rsidR="00B05F8C">
          <w:rPr>
            <w:webHidden/>
          </w:rPr>
          <w:instrText xml:space="preserve"> PAGEREF _Toc172709259 \h </w:instrText>
        </w:r>
        <w:r w:rsidR="00B05F8C">
          <w:rPr>
            <w:webHidden/>
          </w:rPr>
        </w:r>
        <w:r w:rsidR="00B05F8C">
          <w:rPr>
            <w:webHidden/>
          </w:rPr>
          <w:fldChar w:fldCharType="separate"/>
        </w:r>
        <w:r w:rsidR="00B05F8C">
          <w:rPr>
            <w:webHidden/>
          </w:rPr>
          <w:t>71</w:t>
        </w:r>
        <w:r w:rsidR="00B05F8C">
          <w:rPr>
            <w:webHidden/>
          </w:rPr>
          <w:fldChar w:fldCharType="end"/>
        </w:r>
      </w:hyperlink>
    </w:p>
    <w:p w:rsidR="00B05F8C" w:rsidRDefault="001E7E05">
      <w:pPr>
        <w:pStyle w:val="12"/>
        <w:rPr>
          <w:rFonts w:asciiTheme="minorHAnsi" w:eastAsiaTheme="minorEastAsia" w:hAnsiTheme="minorHAnsi" w:cstheme="minorBidi"/>
          <w:bCs w:val="0"/>
          <w:i w:val="0"/>
          <w:kern w:val="0"/>
          <w:lang w:eastAsia="ru-RU"/>
        </w:rPr>
      </w:pPr>
      <w:hyperlink w:anchor="_Toc172709260" w:history="1">
        <w:r w:rsidR="00B05F8C" w:rsidRPr="002F4966">
          <w:rPr>
            <w:rStyle w:val="a9"/>
            <w:rFonts w:ascii="Times New Roman" w:hAnsi="Times New Roman"/>
          </w:rPr>
          <w:t>2.10.4.</w:t>
        </w:r>
        <w:r w:rsidR="00B05F8C">
          <w:rPr>
            <w:rFonts w:asciiTheme="minorHAnsi" w:eastAsiaTheme="minorEastAsia" w:hAnsiTheme="minorHAnsi" w:cstheme="minorBidi"/>
            <w:bCs w:val="0"/>
            <w:i w:val="0"/>
            <w:kern w:val="0"/>
            <w:lang w:eastAsia="ru-RU"/>
          </w:rPr>
          <w:tab/>
        </w:r>
        <w:r w:rsidR="00B05F8C" w:rsidRPr="002F4966">
          <w:rPr>
            <w:rStyle w:val="a9"/>
            <w:rFonts w:ascii="Times New Roman" w:hAnsi="Times New Roman"/>
          </w:rPr>
          <w:t>Налог на игорный бизнес 182 1 06 05000 02 0000 110</w:t>
        </w:r>
        <w:r w:rsidR="00B05F8C">
          <w:rPr>
            <w:webHidden/>
          </w:rPr>
          <w:tab/>
        </w:r>
        <w:r w:rsidR="00B05F8C">
          <w:rPr>
            <w:webHidden/>
          </w:rPr>
          <w:fldChar w:fldCharType="begin"/>
        </w:r>
        <w:r w:rsidR="00B05F8C">
          <w:rPr>
            <w:webHidden/>
          </w:rPr>
          <w:instrText xml:space="preserve"> PAGEREF _Toc172709260 \h </w:instrText>
        </w:r>
        <w:r w:rsidR="00B05F8C">
          <w:rPr>
            <w:webHidden/>
          </w:rPr>
        </w:r>
        <w:r w:rsidR="00B05F8C">
          <w:rPr>
            <w:webHidden/>
          </w:rPr>
          <w:fldChar w:fldCharType="separate"/>
        </w:r>
        <w:r w:rsidR="00B05F8C">
          <w:rPr>
            <w:webHidden/>
          </w:rPr>
          <w:t>72</w:t>
        </w:r>
        <w:r w:rsidR="00B05F8C">
          <w:rPr>
            <w:webHidden/>
          </w:rPr>
          <w:fldChar w:fldCharType="end"/>
        </w:r>
      </w:hyperlink>
    </w:p>
    <w:p w:rsidR="00B05F8C" w:rsidRDefault="001E7E05">
      <w:pPr>
        <w:pStyle w:val="12"/>
        <w:rPr>
          <w:rFonts w:asciiTheme="minorHAnsi" w:eastAsiaTheme="minorEastAsia" w:hAnsiTheme="minorHAnsi" w:cstheme="minorBidi"/>
          <w:bCs w:val="0"/>
          <w:i w:val="0"/>
          <w:kern w:val="0"/>
          <w:lang w:eastAsia="ru-RU"/>
        </w:rPr>
      </w:pPr>
      <w:hyperlink w:anchor="_Toc172709261" w:history="1">
        <w:r w:rsidR="00B05F8C" w:rsidRPr="002F4966">
          <w:rPr>
            <w:rStyle w:val="a9"/>
            <w:rFonts w:ascii="Times New Roman" w:hAnsi="Times New Roman"/>
          </w:rPr>
          <w:t>2.10.5.</w:t>
        </w:r>
        <w:r w:rsidR="00B05F8C">
          <w:rPr>
            <w:rFonts w:asciiTheme="minorHAnsi" w:eastAsiaTheme="minorEastAsia" w:hAnsiTheme="minorHAnsi" w:cstheme="minorBidi"/>
            <w:bCs w:val="0"/>
            <w:i w:val="0"/>
            <w:kern w:val="0"/>
            <w:lang w:eastAsia="ru-RU"/>
          </w:rPr>
          <w:tab/>
        </w:r>
        <w:r w:rsidR="00B05F8C" w:rsidRPr="002F4966">
          <w:rPr>
            <w:rStyle w:val="a9"/>
            <w:rFonts w:ascii="Times New Roman" w:hAnsi="Times New Roman"/>
          </w:rPr>
          <w:t>Земельный налог 182 1 06 06000 00 0000 110</w:t>
        </w:r>
        <w:r w:rsidR="00B05F8C">
          <w:rPr>
            <w:webHidden/>
          </w:rPr>
          <w:tab/>
        </w:r>
        <w:r w:rsidR="00B05F8C">
          <w:rPr>
            <w:webHidden/>
          </w:rPr>
          <w:fldChar w:fldCharType="begin"/>
        </w:r>
        <w:r w:rsidR="00B05F8C">
          <w:rPr>
            <w:webHidden/>
          </w:rPr>
          <w:instrText xml:space="preserve"> PAGEREF _Toc172709261 \h </w:instrText>
        </w:r>
        <w:r w:rsidR="00B05F8C">
          <w:rPr>
            <w:webHidden/>
          </w:rPr>
        </w:r>
        <w:r w:rsidR="00B05F8C">
          <w:rPr>
            <w:webHidden/>
          </w:rPr>
          <w:fldChar w:fldCharType="separate"/>
        </w:r>
        <w:r w:rsidR="00B05F8C">
          <w:rPr>
            <w:webHidden/>
          </w:rPr>
          <w:t>73</w:t>
        </w:r>
        <w:r w:rsidR="00B05F8C">
          <w:rPr>
            <w:webHidden/>
          </w:rPr>
          <w:fldChar w:fldCharType="end"/>
        </w:r>
      </w:hyperlink>
    </w:p>
    <w:p w:rsidR="00B05F8C" w:rsidRDefault="001E7E05">
      <w:pPr>
        <w:pStyle w:val="12"/>
        <w:rPr>
          <w:rFonts w:asciiTheme="minorHAnsi" w:eastAsiaTheme="minorEastAsia" w:hAnsiTheme="minorHAnsi" w:cstheme="minorBidi"/>
          <w:bCs w:val="0"/>
          <w:i w:val="0"/>
          <w:kern w:val="0"/>
          <w:lang w:eastAsia="ru-RU"/>
        </w:rPr>
      </w:pPr>
      <w:hyperlink w:anchor="_Toc172709262" w:history="1">
        <w:r w:rsidR="00B05F8C" w:rsidRPr="002F4966">
          <w:rPr>
            <w:rStyle w:val="a9"/>
            <w:rFonts w:ascii="Times New Roman" w:hAnsi="Times New Roman"/>
          </w:rPr>
          <w:t>2.10.5.1.</w:t>
        </w:r>
        <w:r w:rsidR="00B05F8C">
          <w:rPr>
            <w:rFonts w:asciiTheme="minorHAnsi" w:eastAsiaTheme="minorEastAsia" w:hAnsiTheme="minorHAnsi" w:cstheme="minorBidi"/>
            <w:bCs w:val="0"/>
            <w:i w:val="0"/>
            <w:kern w:val="0"/>
            <w:lang w:eastAsia="ru-RU"/>
          </w:rPr>
          <w:tab/>
        </w:r>
        <w:r w:rsidR="00B05F8C" w:rsidRPr="002F4966">
          <w:rPr>
            <w:rStyle w:val="a9"/>
            <w:rFonts w:ascii="Times New Roman" w:hAnsi="Times New Roman"/>
          </w:rPr>
          <w:t>Земельный налог с организаций 182 1 06 06030 00 0000 110</w:t>
        </w:r>
        <w:r w:rsidR="00B05F8C">
          <w:rPr>
            <w:webHidden/>
          </w:rPr>
          <w:tab/>
        </w:r>
        <w:r w:rsidR="00B05F8C">
          <w:rPr>
            <w:webHidden/>
          </w:rPr>
          <w:fldChar w:fldCharType="begin"/>
        </w:r>
        <w:r w:rsidR="00B05F8C">
          <w:rPr>
            <w:webHidden/>
          </w:rPr>
          <w:instrText xml:space="preserve"> PAGEREF _Toc172709262 \h </w:instrText>
        </w:r>
        <w:r w:rsidR="00B05F8C">
          <w:rPr>
            <w:webHidden/>
          </w:rPr>
        </w:r>
        <w:r w:rsidR="00B05F8C">
          <w:rPr>
            <w:webHidden/>
          </w:rPr>
          <w:fldChar w:fldCharType="separate"/>
        </w:r>
        <w:r w:rsidR="00B05F8C">
          <w:rPr>
            <w:webHidden/>
          </w:rPr>
          <w:t>73</w:t>
        </w:r>
        <w:r w:rsidR="00B05F8C">
          <w:rPr>
            <w:webHidden/>
          </w:rPr>
          <w:fldChar w:fldCharType="end"/>
        </w:r>
      </w:hyperlink>
    </w:p>
    <w:p w:rsidR="00B05F8C" w:rsidRDefault="001E7E05">
      <w:pPr>
        <w:pStyle w:val="12"/>
        <w:rPr>
          <w:rFonts w:asciiTheme="minorHAnsi" w:eastAsiaTheme="minorEastAsia" w:hAnsiTheme="minorHAnsi" w:cstheme="minorBidi"/>
          <w:bCs w:val="0"/>
          <w:i w:val="0"/>
          <w:kern w:val="0"/>
          <w:lang w:eastAsia="ru-RU"/>
        </w:rPr>
      </w:pPr>
      <w:hyperlink w:anchor="_Toc172709263" w:history="1">
        <w:r w:rsidR="00B05F8C" w:rsidRPr="002F4966">
          <w:rPr>
            <w:rStyle w:val="a9"/>
            <w:rFonts w:ascii="Times New Roman" w:hAnsi="Times New Roman"/>
          </w:rPr>
          <w:t>2.10.5.2.</w:t>
        </w:r>
        <w:r w:rsidR="00B05F8C">
          <w:rPr>
            <w:rFonts w:asciiTheme="minorHAnsi" w:eastAsiaTheme="minorEastAsia" w:hAnsiTheme="minorHAnsi" w:cstheme="minorBidi"/>
            <w:bCs w:val="0"/>
            <w:i w:val="0"/>
            <w:kern w:val="0"/>
            <w:lang w:eastAsia="ru-RU"/>
          </w:rPr>
          <w:tab/>
        </w:r>
        <w:r w:rsidR="00B05F8C" w:rsidRPr="002F4966">
          <w:rPr>
            <w:rStyle w:val="a9"/>
            <w:rFonts w:ascii="Times New Roman" w:hAnsi="Times New Roman"/>
          </w:rPr>
          <w:t>Земельный налог с физических лиц 182 1 06 06040 00 0000 110</w:t>
        </w:r>
        <w:r w:rsidR="00B05F8C">
          <w:rPr>
            <w:webHidden/>
          </w:rPr>
          <w:tab/>
        </w:r>
        <w:r w:rsidR="00B05F8C">
          <w:rPr>
            <w:webHidden/>
          </w:rPr>
          <w:fldChar w:fldCharType="begin"/>
        </w:r>
        <w:r w:rsidR="00B05F8C">
          <w:rPr>
            <w:webHidden/>
          </w:rPr>
          <w:instrText xml:space="preserve"> PAGEREF _Toc172709263 \h </w:instrText>
        </w:r>
        <w:r w:rsidR="00B05F8C">
          <w:rPr>
            <w:webHidden/>
          </w:rPr>
        </w:r>
        <w:r w:rsidR="00B05F8C">
          <w:rPr>
            <w:webHidden/>
          </w:rPr>
          <w:fldChar w:fldCharType="separate"/>
        </w:r>
        <w:r w:rsidR="00B05F8C">
          <w:rPr>
            <w:webHidden/>
          </w:rPr>
          <w:t>75</w:t>
        </w:r>
        <w:r w:rsidR="00B05F8C">
          <w:rPr>
            <w:webHidden/>
          </w:rPr>
          <w:fldChar w:fldCharType="end"/>
        </w:r>
      </w:hyperlink>
    </w:p>
    <w:p w:rsidR="00B05F8C" w:rsidRDefault="001E7E05">
      <w:pPr>
        <w:pStyle w:val="12"/>
        <w:rPr>
          <w:rFonts w:asciiTheme="minorHAnsi" w:eastAsiaTheme="minorEastAsia" w:hAnsiTheme="minorHAnsi" w:cstheme="minorBidi"/>
          <w:bCs w:val="0"/>
          <w:i w:val="0"/>
          <w:kern w:val="0"/>
          <w:lang w:eastAsia="ru-RU"/>
        </w:rPr>
      </w:pPr>
      <w:hyperlink w:anchor="_Toc172709264" w:history="1">
        <w:r w:rsidR="00B05F8C" w:rsidRPr="002F4966">
          <w:rPr>
            <w:rStyle w:val="a9"/>
            <w:rFonts w:ascii="Times New Roman" w:hAnsi="Times New Roman"/>
          </w:rPr>
          <w:t>2.11.</w:t>
        </w:r>
        <w:r w:rsidR="00B05F8C">
          <w:rPr>
            <w:rFonts w:asciiTheme="minorHAnsi" w:eastAsiaTheme="minorEastAsia" w:hAnsiTheme="minorHAnsi" w:cstheme="minorBidi"/>
            <w:bCs w:val="0"/>
            <w:i w:val="0"/>
            <w:kern w:val="0"/>
            <w:lang w:eastAsia="ru-RU"/>
          </w:rPr>
          <w:tab/>
        </w:r>
        <w:r w:rsidR="00B05F8C" w:rsidRPr="002F4966">
          <w:rPr>
            <w:rStyle w:val="a9"/>
            <w:rFonts w:ascii="Times New Roman" w:hAnsi="Times New Roman"/>
          </w:rPr>
          <w:t>Налог на добычу полезных ископаемых 182 1 07 01000 01 0000 110</w:t>
        </w:r>
        <w:r w:rsidR="00B05F8C">
          <w:rPr>
            <w:webHidden/>
          </w:rPr>
          <w:tab/>
        </w:r>
        <w:r w:rsidR="00B05F8C">
          <w:rPr>
            <w:webHidden/>
          </w:rPr>
          <w:fldChar w:fldCharType="begin"/>
        </w:r>
        <w:r w:rsidR="00B05F8C">
          <w:rPr>
            <w:webHidden/>
          </w:rPr>
          <w:instrText xml:space="preserve"> PAGEREF _Toc172709264 \h </w:instrText>
        </w:r>
        <w:r w:rsidR="00B05F8C">
          <w:rPr>
            <w:webHidden/>
          </w:rPr>
        </w:r>
        <w:r w:rsidR="00B05F8C">
          <w:rPr>
            <w:webHidden/>
          </w:rPr>
          <w:fldChar w:fldCharType="separate"/>
        </w:r>
        <w:r w:rsidR="00B05F8C">
          <w:rPr>
            <w:webHidden/>
          </w:rPr>
          <w:t>76</w:t>
        </w:r>
        <w:r w:rsidR="00B05F8C">
          <w:rPr>
            <w:webHidden/>
          </w:rPr>
          <w:fldChar w:fldCharType="end"/>
        </w:r>
      </w:hyperlink>
    </w:p>
    <w:p w:rsidR="00B05F8C" w:rsidRDefault="001E7E05">
      <w:pPr>
        <w:pStyle w:val="12"/>
        <w:rPr>
          <w:rFonts w:asciiTheme="minorHAnsi" w:eastAsiaTheme="minorEastAsia" w:hAnsiTheme="minorHAnsi" w:cstheme="minorBidi"/>
          <w:bCs w:val="0"/>
          <w:i w:val="0"/>
          <w:kern w:val="0"/>
          <w:lang w:eastAsia="ru-RU"/>
        </w:rPr>
      </w:pPr>
      <w:hyperlink w:anchor="_Toc172709265" w:history="1">
        <w:r w:rsidR="00B05F8C" w:rsidRPr="002F4966">
          <w:rPr>
            <w:rStyle w:val="a9"/>
            <w:rFonts w:ascii="Times New Roman" w:hAnsi="Times New Roman"/>
          </w:rPr>
          <w:t>2.11.1.</w:t>
        </w:r>
        <w:r w:rsidR="00B05F8C">
          <w:rPr>
            <w:rFonts w:asciiTheme="minorHAnsi" w:eastAsiaTheme="minorEastAsia" w:hAnsiTheme="minorHAnsi" w:cstheme="minorBidi"/>
            <w:bCs w:val="0"/>
            <w:i w:val="0"/>
            <w:kern w:val="0"/>
            <w:lang w:eastAsia="ru-RU"/>
          </w:rPr>
          <w:tab/>
        </w:r>
        <w:r w:rsidR="00B05F8C" w:rsidRPr="002F4966">
          <w:rPr>
            <w:rStyle w:val="a9"/>
            <w:rFonts w:ascii="Times New Roman" w:hAnsi="Times New Roman"/>
          </w:rPr>
          <w:t>Налог на добычу общераспространенных полезных ископаемых 182 1 07 01020 01 0000 110</w:t>
        </w:r>
        <w:r w:rsidR="00B05F8C">
          <w:rPr>
            <w:webHidden/>
          </w:rPr>
          <w:tab/>
        </w:r>
        <w:r w:rsidR="00B05F8C">
          <w:rPr>
            <w:webHidden/>
          </w:rPr>
          <w:fldChar w:fldCharType="begin"/>
        </w:r>
        <w:r w:rsidR="00B05F8C">
          <w:rPr>
            <w:webHidden/>
          </w:rPr>
          <w:instrText xml:space="preserve"> PAGEREF _Toc172709265 \h </w:instrText>
        </w:r>
        <w:r w:rsidR="00B05F8C">
          <w:rPr>
            <w:webHidden/>
          </w:rPr>
        </w:r>
        <w:r w:rsidR="00B05F8C">
          <w:rPr>
            <w:webHidden/>
          </w:rPr>
          <w:fldChar w:fldCharType="separate"/>
        </w:r>
        <w:r w:rsidR="00B05F8C">
          <w:rPr>
            <w:webHidden/>
          </w:rPr>
          <w:t>76</w:t>
        </w:r>
        <w:r w:rsidR="00B05F8C">
          <w:rPr>
            <w:webHidden/>
          </w:rPr>
          <w:fldChar w:fldCharType="end"/>
        </w:r>
      </w:hyperlink>
    </w:p>
    <w:p w:rsidR="00B05F8C" w:rsidRDefault="001E7E05">
      <w:pPr>
        <w:pStyle w:val="12"/>
        <w:rPr>
          <w:rFonts w:asciiTheme="minorHAnsi" w:eastAsiaTheme="minorEastAsia" w:hAnsiTheme="minorHAnsi" w:cstheme="minorBidi"/>
          <w:bCs w:val="0"/>
          <w:i w:val="0"/>
          <w:kern w:val="0"/>
          <w:lang w:eastAsia="ru-RU"/>
        </w:rPr>
      </w:pPr>
      <w:hyperlink w:anchor="_Toc172709266" w:history="1">
        <w:r w:rsidR="00B05F8C" w:rsidRPr="002F4966">
          <w:rPr>
            <w:rStyle w:val="a9"/>
            <w:rFonts w:ascii="Times New Roman" w:hAnsi="Times New Roman"/>
          </w:rPr>
          <w:t>2.11.2.</w:t>
        </w:r>
        <w:r w:rsidR="00B05F8C">
          <w:rPr>
            <w:rFonts w:asciiTheme="minorHAnsi" w:eastAsiaTheme="minorEastAsia" w:hAnsiTheme="minorHAnsi" w:cstheme="minorBidi"/>
            <w:bCs w:val="0"/>
            <w:i w:val="0"/>
            <w:kern w:val="0"/>
            <w:lang w:eastAsia="ru-RU"/>
          </w:rPr>
          <w:tab/>
        </w:r>
        <w:r w:rsidR="00B05F8C" w:rsidRPr="002F4966">
          <w:rPr>
            <w:rStyle w:val="a9"/>
            <w:rFonts w:ascii="Times New Roman" w:hAnsi="Times New Roman"/>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182 1 07 01030 01 0000 110</w:t>
        </w:r>
        <w:r w:rsidR="00B05F8C">
          <w:rPr>
            <w:webHidden/>
          </w:rPr>
          <w:tab/>
        </w:r>
        <w:r w:rsidR="00B05F8C">
          <w:rPr>
            <w:webHidden/>
          </w:rPr>
          <w:fldChar w:fldCharType="begin"/>
        </w:r>
        <w:r w:rsidR="00B05F8C">
          <w:rPr>
            <w:webHidden/>
          </w:rPr>
          <w:instrText xml:space="preserve"> PAGEREF _Toc172709266 \h </w:instrText>
        </w:r>
        <w:r w:rsidR="00B05F8C">
          <w:rPr>
            <w:webHidden/>
          </w:rPr>
        </w:r>
        <w:r w:rsidR="00B05F8C">
          <w:rPr>
            <w:webHidden/>
          </w:rPr>
          <w:fldChar w:fldCharType="separate"/>
        </w:r>
        <w:r w:rsidR="00B05F8C">
          <w:rPr>
            <w:webHidden/>
          </w:rPr>
          <w:t>78</w:t>
        </w:r>
        <w:r w:rsidR="00B05F8C">
          <w:rPr>
            <w:webHidden/>
          </w:rPr>
          <w:fldChar w:fldCharType="end"/>
        </w:r>
      </w:hyperlink>
    </w:p>
    <w:p w:rsidR="00B05F8C" w:rsidRDefault="001E7E05">
      <w:pPr>
        <w:pStyle w:val="12"/>
        <w:rPr>
          <w:rFonts w:asciiTheme="minorHAnsi" w:eastAsiaTheme="minorEastAsia" w:hAnsiTheme="minorHAnsi" w:cstheme="minorBidi"/>
          <w:bCs w:val="0"/>
          <w:i w:val="0"/>
          <w:kern w:val="0"/>
          <w:lang w:eastAsia="ru-RU"/>
        </w:rPr>
      </w:pPr>
      <w:hyperlink w:anchor="_Toc172709267" w:history="1">
        <w:r w:rsidR="00B05F8C" w:rsidRPr="002F4966">
          <w:rPr>
            <w:rStyle w:val="a9"/>
            <w:rFonts w:ascii="Times New Roman" w:hAnsi="Times New Roman"/>
          </w:rPr>
          <w:t>2.11.3.</w:t>
        </w:r>
        <w:r w:rsidR="00B05F8C">
          <w:rPr>
            <w:rFonts w:asciiTheme="minorHAnsi" w:eastAsiaTheme="minorEastAsia" w:hAnsiTheme="minorHAnsi" w:cstheme="minorBidi"/>
            <w:bCs w:val="0"/>
            <w:i w:val="0"/>
            <w:kern w:val="0"/>
            <w:lang w:eastAsia="ru-RU"/>
          </w:rPr>
          <w:tab/>
        </w:r>
        <w:r w:rsidR="00B05F8C" w:rsidRPr="002F4966">
          <w:rPr>
            <w:rStyle w:val="a9"/>
            <w:rFonts w:ascii="Times New Roman" w:hAnsi="Times New Roman"/>
          </w:rPr>
          <w:t>Налог на добычу полезных ископаемых в виде природных алмазов,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приходиться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182 1 07 01050 01 0000 110</w:t>
        </w:r>
        <w:r w:rsidR="00B05F8C">
          <w:rPr>
            <w:webHidden/>
          </w:rPr>
          <w:tab/>
        </w:r>
        <w:r w:rsidR="00B05F8C">
          <w:rPr>
            <w:webHidden/>
          </w:rPr>
          <w:fldChar w:fldCharType="begin"/>
        </w:r>
        <w:r w:rsidR="00B05F8C">
          <w:rPr>
            <w:webHidden/>
          </w:rPr>
          <w:instrText xml:space="preserve"> PAGEREF _Toc172709267 \h </w:instrText>
        </w:r>
        <w:r w:rsidR="00B05F8C">
          <w:rPr>
            <w:webHidden/>
          </w:rPr>
        </w:r>
        <w:r w:rsidR="00B05F8C">
          <w:rPr>
            <w:webHidden/>
          </w:rPr>
          <w:fldChar w:fldCharType="separate"/>
        </w:r>
        <w:r w:rsidR="00B05F8C">
          <w:rPr>
            <w:webHidden/>
          </w:rPr>
          <w:t>81</w:t>
        </w:r>
        <w:r w:rsidR="00B05F8C">
          <w:rPr>
            <w:webHidden/>
          </w:rPr>
          <w:fldChar w:fldCharType="end"/>
        </w:r>
      </w:hyperlink>
    </w:p>
    <w:p w:rsidR="00B05F8C" w:rsidRDefault="001E7E05">
      <w:pPr>
        <w:pStyle w:val="12"/>
        <w:rPr>
          <w:rFonts w:asciiTheme="minorHAnsi" w:eastAsiaTheme="minorEastAsia" w:hAnsiTheme="minorHAnsi" w:cstheme="minorBidi"/>
          <w:bCs w:val="0"/>
          <w:i w:val="0"/>
          <w:kern w:val="0"/>
          <w:lang w:eastAsia="ru-RU"/>
        </w:rPr>
      </w:pPr>
      <w:hyperlink w:anchor="_Toc172709268" w:history="1">
        <w:r w:rsidR="00B05F8C" w:rsidRPr="002F4966">
          <w:rPr>
            <w:rStyle w:val="a9"/>
            <w:rFonts w:ascii="Times New Roman" w:hAnsi="Times New Roman"/>
          </w:rPr>
          <w:t>2.11.4.</w:t>
        </w:r>
        <w:r w:rsidR="00B05F8C">
          <w:rPr>
            <w:rFonts w:asciiTheme="minorHAnsi" w:eastAsiaTheme="minorEastAsia" w:hAnsiTheme="minorHAnsi" w:cstheme="minorBidi"/>
            <w:bCs w:val="0"/>
            <w:i w:val="0"/>
            <w:kern w:val="0"/>
            <w:lang w:eastAsia="ru-RU"/>
          </w:rPr>
          <w:tab/>
        </w:r>
        <w:r w:rsidR="00B05F8C" w:rsidRPr="002F4966">
          <w:rPr>
            <w:rStyle w:val="a9"/>
            <w:rFonts w:ascii="Times New Roman" w:hAnsi="Times New Roman"/>
          </w:rPr>
          <w:t>Налог на добычу полезных ископаемых в виде угля (за исключением угля коксующегося) 182 1 07 01060 01 0000 110</w:t>
        </w:r>
        <w:r w:rsidR="00B05F8C">
          <w:rPr>
            <w:webHidden/>
          </w:rPr>
          <w:tab/>
        </w:r>
        <w:r w:rsidR="00B05F8C">
          <w:rPr>
            <w:webHidden/>
          </w:rPr>
          <w:fldChar w:fldCharType="begin"/>
        </w:r>
        <w:r w:rsidR="00B05F8C">
          <w:rPr>
            <w:webHidden/>
          </w:rPr>
          <w:instrText xml:space="preserve"> PAGEREF _Toc172709268 \h </w:instrText>
        </w:r>
        <w:r w:rsidR="00B05F8C">
          <w:rPr>
            <w:webHidden/>
          </w:rPr>
        </w:r>
        <w:r w:rsidR="00B05F8C">
          <w:rPr>
            <w:webHidden/>
          </w:rPr>
          <w:fldChar w:fldCharType="separate"/>
        </w:r>
        <w:r w:rsidR="00B05F8C">
          <w:rPr>
            <w:webHidden/>
          </w:rPr>
          <w:t>83</w:t>
        </w:r>
        <w:r w:rsidR="00B05F8C">
          <w:rPr>
            <w:webHidden/>
          </w:rPr>
          <w:fldChar w:fldCharType="end"/>
        </w:r>
      </w:hyperlink>
    </w:p>
    <w:p w:rsidR="00B05F8C" w:rsidRDefault="001E7E05">
      <w:pPr>
        <w:pStyle w:val="12"/>
        <w:rPr>
          <w:rFonts w:asciiTheme="minorHAnsi" w:eastAsiaTheme="minorEastAsia" w:hAnsiTheme="minorHAnsi" w:cstheme="minorBidi"/>
          <w:bCs w:val="0"/>
          <w:i w:val="0"/>
          <w:kern w:val="0"/>
          <w:lang w:eastAsia="ru-RU"/>
        </w:rPr>
      </w:pPr>
      <w:hyperlink w:anchor="_Toc172709269" w:history="1">
        <w:r w:rsidR="00B05F8C" w:rsidRPr="002F4966">
          <w:rPr>
            <w:rStyle w:val="a9"/>
            <w:rFonts w:ascii="Times New Roman" w:hAnsi="Times New Roman"/>
          </w:rPr>
          <w:t>2.11.5.</w:t>
        </w:r>
        <w:r w:rsidR="00B05F8C">
          <w:rPr>
            <w:rFonts w:asciiTheme="minorHAnsi" w:eastAsiaTheme="minorEastAsia" w:hAnsiTheme="minorHAnsi" w:cstheme="minorBidi"/>
            <w:bCs w:val="0"/>
            <w:i w:val="0"/>
            <w:kern w:val="0"/>
            <w:lang w:eastAsia="ru-RU"/>
          </w:rPr>
          <w:tab/>
        </w:r>
        <w:r w:rsidR="00B05F8C" w:rsidRPr="002F4966">
          <w:rPr>
            <w:rStyle w:val="a9"/>
            <w:rFonts w:ascii="Times New Roman" w:hAnsi="Times New Roman"/>
          </w:rPr>
          <w:t>Налог на добычу полезных ископаемых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182 1 07 01070 01 0000 110</w:t>
        </w:r>
        <w:r w:rsidR="00B05F8C">
          <w:rPr>
            <w:webHidden/>
          </w:rPr>
          <w:tab/>
        </w:r>
        <w:r w:rsidR="00B05F8C">
          <w:rPr>
            <w:webHidden/>
          </w:rPr>
          <w:fldChar w:fldCharType="begin"/>
        </w:r>
        <w:r w:rsidR="00B05F8C">
          <w:rPr>
            <w:webHidden/>
          </w:rPr>
          <w:instrText xml:space="preserve"> PAGEREF _Toc172709269 \h </w:instrText>
        </w:r>
        <w:r w:rsidR="00B05F8C">
          <w:rPr>
            <w:webHidden/>
          </w:rPr>
        </w:r>
        <w:r w:rsidR="00B05F8C">
          <w:rPr>
            <w:webHidden/>
          </w:rPr>
          <w:fldChar w:fldCharType="separate"/>
        </w:r>
        <w:r w:rsidR="00B05F8C">
          <w:rPr>
            <w:webHidden/>
          </w:rPr>
          <w:t>86</w:t>
        </w:r>
        <w:r w:rsidR="00B05F8C">
          <w:rPr>
            <w:webHidden/>
          </w:rPr>
          <w:fldChar w:fldCharType="end"/>
        </w:r>
      </w:hyperlink>
    </w:p>
    <w:p w:rsidR="00B05F8C" w:rsidRDefault="001E7E05">
      <w:pPr>
        <w:pStyle w:val="12"/>
        <w:rPr>
          <w:rFonts w:asciiTheme="minorHAnsi" w:eastAsiaTheme="minorEastAsia" w:hAnsiTheme="minorHAnsi" w:cstheme="minorBidi"/>
          <w:bCs w:val="0"/>
          <w:i w:val="0"/>
          <w:kern w:val="0"/>
          <w:lang w:eastAsia="ru-RU"/>
        </w:rPr>
      </w:pPr>
      <w:hyperlink w:anchor="_Toc172709270" w:history="1">
        <w:r w:rsidR="00B05F8C" w:rsidRPr="002F4966">
          <w:rPr>
            <w:rStyle w:val="a9"/>
            <w:rFonts w:ascii="Times New Roman" w:hAnsi="Times New Roman"/>
          </w:rPr>
          <w:t>2.11.6.</w:t>
        </w:r>
        <w:r w:rsidR="00B05F8C">
          <w:rPr>
            <w:rFonts w:asciiTheme="minorHAnsi" w:eastAsiaTheme="minorEastAsia" w:hAnsiTheme="minorHAnsi" w:cstheme="minorBidi"/>
            <w:bCs w:val="0"/>
            <w:i w:val="0"/>
            <w:kern w:val="0"/>
            <w:lang w:eastAsia="ru-RU"/>
          </w:rPr>
          <w:tab/>
        </w:r>
        <w:r w:rsidR="00B05F8C" w:rsidRPr="002F4966">
          <w:rPr>
            <w:rStyle w:val="a9"/>
            <w:rFonts w:ascii="Times New Roman" w:hAnsi="Times New Roman"/>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182 1 07 01080 01 0000 110</w:t>
        </w:r>
        <w:r w:rsidR="00B05F8C">
          <w:rPr>
            <w:webHidden/>
          </w:rPr>
          <w:tab/>
        </w:r>
        <w:r w:rsidR="00B05F8C">
          <w:rPr>
            <w:webHidden/>
          </w:rPr>
          <w:fldChar w:fldCharType="begin"/>
        </w:r>
        <w:r w:rsidR="00B05F8C">
          <w:rPr>
            <w:webHidden/>
          </w:rPr>
          <w:instrText xml:space="preserve"> PAGEREF _Toc172709270 \h </w:instrText>
        </w:r>
        <w:r w:rsidR="00B05F8C">
          <w:rPr>
            <w:webHidden/>
          </w:rPr>
        </w:r>
        <w:r w:rsidR="00B05F8C">
          <w:rPr>
            <w:webHidden/>
          </w:rPr>
          <w:fldChar w:fldCharType="separate"/>
        </w:r>
        <w:r w:rsidR="00B05F8C">
          <w:rPr>
            <w:webHidden/>
          </w:rPr>
          <w:t>88</w:t>
        </w:r>
        <w:r w:rsidR="00B05F8C">
          <w:rPr>
            <w:webHidden/>
          </w:rPr>
          <w:fldChar w:fldCharType="end"/>
        </w:r>
      </w:hyperlink>
    </w:p>
    <w:p w:rsidR="00B05F8C" w:rsidRDefault="001E7E05">
      <w:pPr>
        <w:pStyle w:val="12"/>
        <w:rPr>
          <w:rFonts w:asciiTheme="minorHAnsi" w:eastAsiaTheme="minorEastAsia" w:hAnsiTheme="minorHAnsi" w:cstheme="minorBidi"/>
          <w:bCs w:val="0"/>
          <w:i w:val="0"/>
          <w:kern w:val="0"/>
          <w:lang w:eastAsia="ru-RU"/>
        </w:rPr>
      </w:pPr>
      <w:hyperlink w:anchor="_Toc172709271" w:history="1">
        <w:r w:rsidR="00B05F8C" w:rsidRPr="002F4966">
          <w:rPr>
            <w:rStyle w:val="a9"/>
            <w:rFonts w:ascii="Times New Roman" w:hAnsi="Times New Roman"/>
          </w:rPr>
          <w:t>2.11.7.</w:t>
        </w:r>
        <w:r w:rsidR="00B05F8C">
          <w:rPr>
            <w:rFonts w:asciiTheme="minorHAnsi" w:eastAsiaTheme="minorEastAsia" w:hAnsiTheme="minorHAnsi" w:cstheme="minorBidi"/>
            <w:bCs w:val="0"/>
            <w:i w:val="0"/>
            <w:kern w:val="0"/>
            <w:lang w:eastAsia="ru-RU"/>
          </w:rPr>
          <w:tab/>
        </w:r>
        <w:r w:rsidR="00B05F8C" w:rsidRPr="002F4966">
          <w:rPr>
            <w:rStyle w:val="a9"/>
            <w:rFonts w:ascii="Times New Roman" w:hAnsi="Times New Roman"/>
          </w:rPr>
          <w:t>Налог на добычу полезных ископаемых в виде железной руды (за исключением окисленных железистых кварцитов) 182 1 07 01090 01 0000 110</w:t>
        </w:r>
        <w:r w:rsidR="00B05F8C">
          <w:rPr>
            <w:webHidden/>
          </w:rPr>
          <w:tab/>
        </w:r>
        <w:r w:rsidR="00B05F8C">
          <w:rPr>
            <w:webHidden/>
          </w:rPr>
          <w:fldChar w:fldCharType="begin"/>
        </w:r>
        <w:r w:rsidR="00B05F8C">
          <w:rPr>
            <w:webHidden/>
          </w:rPr>
          <w:instrText xml:space="preserve"> PAGEREF _Toc172709271 \h </w:instrText>
        </w:r>
        <w:r w:rsidR="00B05F8C">
          <w:rPr>
            <w:webHidden/>
          </w:rPr>
        </w:r>
        <w:r w:rsidR="00B05F8C">
          <w:rPr>
            <w:webHidden/>
          </w:rPr>
          <w:fldChar w:fldCharType="separate"/>
        </w:r>
        <w:r w:rsidR="00B05F8C">
          <w:rPr>
            <w:webHidden/>
          </w:rPr>
          <w:t>90</w:t>
        </w:r>
        <w:r w:rsidR="00B05F8C">
          <w:rPr>
            <w:webHidden/>
          </w:rPr>
          <w:fldChar w:fldCharType="end"/>
        </w:r>
      </w:hyperlink>
    </w:p>
    <w:p w:rsidR="00B05F8C" w:rsidRDefault="001E7E05">
      <w:pPr>
        <w:pStyle w:val="12"/>
        <w:rPr>
          <w:rFonts w:asciiTheme="minorHAnsi" w:eastAsiaTheme="minorEastAsia" w:hAnsiTheme="minorHAnsi" w:cstheme="minorBidi"/>
          <w:bCs w:val="0"/>
          <w:i w:val="0"/>
          <w:kern w:val="0"/>
          <w:lang w:eastAsia="ru-RU"/>
        </w:rPr>
      </w:pPr>
      <w:hyperlink w:anchor="_Toc172709272" w:history="1">
        <w:r w:rsidR="00B05F8C" w:rsidRPr="002F4966">
          <w:rPr>
            <w:rStyle w:val="a9"/>
            <w:rFonts w:ascii="Times New Roman" w:hAnsi="Times New Roman"/>
          </w:rPr>
          <w:t>2.11.8.</w:t>
        </w:r>
        <w:r w:rsidR="00B05F8C">
          <w:rPr>
            <w:rFonts w:asciiTheme="minorHAnsi" w:eastAsiaTheme="minorEastAsia" w:hAnsiTheme="minorHAnsi" w:cstheme="minorBidi"/>
            <w:bCs w:val="0"/>
            <w:i w:val="0"/>
            <w:kern w:val="0"/>
            <w:lang w:eastAsia="ru-RU"/>
          </w:rPr>
          <w:tab/>
        </w:r>
        <w:r w:rsidR="00B05F8C" w:rsidRPr="002F4966">
          <w:rPr>
            <w:rStyle w:val="a9"/>
            <w:rFonts w:ascii="Times New Roman" w:hAnsi="Times New Roman"/>
          </w:rPr>
          <w:t>Налог на добычу полезных ископаемых в виде калийных солей 182 1 07 01100 01 0000 110</w:t>
        </w:r>
        <w:r w:rsidR="00B05F8C">
          <w:rPr>
            <w:webHidden/>
          </w:rPr>
          <w:tab/>
        </w:r>
        <w:r w:rsidR="00B05F8C">
          <w:rPr>
            <w:webHidden/>
          </w:rPr>
          <w:fldChar w:fldCharType="begin"/>
        </w:r>
        <w:r w:rsidR="00B05F8C">
          <w:rPr>
            <w:webHidden/>
          </w:rPr>
          <w:instrText xml:space="preserve"> PAGEREF _Toc172709272 \h </w:instrText>
        </w:r>
        <w:r w:rsidR="00B05F8C">
          <w:rPr>
            <w:webHidden/>
          </w:rPr>
        </w:r>
        <w:r w:rsidR="00B05F8C">
          <w:rPr>
            <w:webHidden/>
          </w:rPr>
          <w:fldChar w:fldCharType="separate"/>
        </w:r>
        <w:r w:rsidR="00B05F8C">
          <w:rPr>
            <w:webHidden/>
          </w:rPr>
          <w:t>93</w:t>
        </w:r>
        <w:r w:rsidR="00B05F8C">
          <w:rPr>
            <w:webHidden/>
          </w:rPr>
          <w:fldChar w:fldCharType="end"/>
        </w:r>
      </w:hyperlink>
    </w:p>
    <w:p w:rsidR="00B05F8C" w:rsidRDefault="001E7E05">
      <w:pPr>
        <w:pStyle w:val="12"/>
        <w:rPr>
          <w:rFonts w:asciiTheme="minorHAnsi" w:eastAsiaTheme="minorEastAsia" w:hAnsiTheme="minorHAnsi" w:cstheme="minorBidi"/>
          <w:bCs w:val="0"/>
          <w:i w:val="0"/>
          <w:kern w:val="0"/>
          <w:lang w:eastAsia="ru-RU"/>
        </w:rPr>
      </w:pPr>
      <w:hyperlink w:anchor="_Toc172709273" w:history="1">
        <w:r w:rsidR="00B05F8C" w:rsidRPr="002F4966">
          <w:rPr>
            <w:rStyle w:val="a9"/>
            <w:rFonts w:ascii="Times New Roman" w:hAnsi="Times New Roman"/>
          </w:rPr>
          <w:t>2.11.9.</w:t>
        </w:r>
        <w:r w:rsidR="00B05F8C">
          <w:rPr>
            <w:rFonts w:asciiTheme="minorHAnsi" w:eastAsiaTheme="minorEastAsia" w:hAnsiTheme="minorHAnsi" w:cstheme="minorBidi"/>
            <w:bCs w:val="0"/>
            <w:i w:val="0"/>
            <w:kern w:val="0"/>
            <w:lang w:eastAsia="ru-RU"/>
          </w:rPr>
          <w:tab/>
        </w:r>
        <w:r w:rsidR="00B05F8C" w:rsidRPr="002F4966">
          <w:rPr>
            <w:rStyle w:val="a9"/>
            <w:rFonts w:ascii="Times New Roman" w:hAnsi="Times New Roman"/>
          </w:rPr>
          <w:t>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182 1 07 01110 01 0000 110</w:t>
        </w:r>
        <w:r w:rsidR="00B05F8C">
          <w:rPr>
            <w:webHidden/>
          </w:rPr>
          <w:tab/>
        </w:r>
        <w:r w:rsidR="00B05F8C">
          <w:rPr>
            <w:webHidden/>
          </w:rPr>
          <w:fldChar w:fldCharType="begin"/>
        </w:r>
        <w:r w:rsidR="00B05F8C">
          <w:rPr>
            <w:webHidden/>
          </w:rPr>
          <w:instrText xml:space="preserve"> PAGEREF _Toc172709273 \h </w:instrText>
        </w:r>
        <w:r w:rsidR="00B05F8C">
          <w:rPr>
            <w:webHidden/>
          </w:rPr>
        </w:r>
        <w:r w:rsidR="00B05F8C">
          <w:rPr>
            <w:webHidden/>
          </w:rPr>
          <w:fldChar w:fldCharType="separate"/>
        </w:r>
        <w:r w:rsidR="00B05F8C">
          <w:rPr>
            <w:webHidden/>
          </w:rPr>
          <w:t>95</w:t>
        </w:r>
        <w:r w:rsidR="00B05F8C">
          <w:rPr>
            <w:webHidden/>
          </w:rPr>
          <w:fldChar w:fldCharType="end"/>
        </w:r>
      </w:hyperlink>
    </w:p>
    <w:p w:rsidR="00B05F8C" w:rsidRDefault="001E7E05">
      <w:pPr>
        <w:pStyle w:val="12"/>
        <w:rPr>
          <w:rFonts w:asciiTheme="minorHAnsi" w:eastAsiaTheme="minorEastAsia" w:hAnsiTheme="minorHAnsi" w:cstheme="minorBidi"/>
          <w:bCs w:val="0"/>
          <w:i w:val="0"/>
          <w:kern w:val="0"/>
          <w:lang w:eastAsia="ru-RU"/>
        </w:rPr>
      </w:pPr>
      <w:hyperlink w:anchor="_Toc172709274" w:history="1">
        <w:r w:rsidR="00B05F8C" w:rsidRPr="002F4966">
          <w:rPr>
            <w:rStyle w:val="a9"/>
            <w:rFonts w:ascii="Times New Roman" w:hAnsi="Times New Roman"/>
          </w:rPr>
          <w:t>2.11.10.</w:t>
        </w:r>
        <w:r w:rsidR="00B05F8C">
          <w:rPr>
            <w:rFonts w:asciiTheme="minorHAnsi" w:eastAsiaTheme="minorEastAsia" w:hAnsiTheme="minorHAnsi" w:cstheme="minorBidi"/>
            <w:bCs w:val="0"/>
            <w:i w:val="0"/>
            <w:kern w:val="0"/>
            <w:lang w:eastAsia="ru-RU"/>
          </w:rPr>
          <w:tab/>
        </w:r>
        <w:r w:rsidR="00B05F8C" w:rsidRPr="002F4966">
          <w:rPr>
            <w:rStyle w:val="a9"/>
            <w:rFonts w:ascii="Times New Roman" w:hAnsi="Times New Roman"/>
          </w:rPr>
          <w:t>Налог на добычу полезных ископаемых в виде угля коксующегося 182 1 07 01120 01 0000 110</w:t>
        </w:r>
        <w:r w:rsidR="00B05F8C">
          <w:rPr>
            <w:webHidden/>
          </w:rPr>
          <w:tab/>
        </w:r>
        <w:r w:rsidR="00B05F8C">
          <w:rPr>
            <w:webHidden/>
          </w:rPr>
          <w:fldChar w:fldCharType="begin"/>
        </w:r>
        <w:r w:rsidR="00B05F8C">
          <w:rPr>
            <w:webHidden/>
          </w:rPr>
          <w:instrText xml:space="preserve"> PAGEREF _Toc172709274 \h </w:instrText>
        </w:r>
        <w:r w:rsidR="00B05F8C">
          <w:rPr>
            <w:webHidden/>
          </w:rPr>
        </w:r>
        <w:r w:rsidR="00B05F8C">
          <w:rPr>
            <w:webHidden/>
          </w:rPr>
          <w:fldChar w:fldCharType="separate"/>
        </w:r>
        <w:r w:rsidR="00B05F8C">
          <w:rPr>
            <w:webHidden/>
          </w:rPr>
          <w:t>97</w:t>
        </w:r>
        <w:r w:rsidR="00B05F8C">
          <w:rPr>
            <w:webHidden/>
          </w:rPr>
          <w:fldChar w:fldCharType="end"/>
        </w:r>
      </w:hyperlink>
    </w:p>
    <w:p w:rsidR="00B05F8C" w:rsidRDefault="001E7E05">
      <w:pPr>
        <w:pStyle w:val="12"/>
        <w:rPr>
          <w:rFonts w:asciiTheme="minorHAnsi" w:eastAsiaTheme="minorEastAsia" w:hAnsiTheme="minorHAnsi" w:cstheme="minorBidi"/>
          <w:bCs w:val="0"/>
          <w:i w:val="0"/>
          <w:kern w:val="0"/>
          <w:lang w:eastAsia="ru-RU"/>
        </w:rPr>
      </w:pPr>
      <w:hyperlink w:anchor="_Toc172709275" w:history="1">
        <w:r w:rsidR="00B05F8C" w:rsidRPr="002F4966">
          <w:rPr>
            <w:rStyle w:val="a9"/>
            <w:rFonts w:ascii="Times New Roman" w:hAnsi="Times New Roman"/>
          </w:rPr>
          <w:t>2.11.11.</w:t>
        </w:r>
        <w:r w:rsidR="00B05F8C">
          <w:rPr>
            <w:rFonts w:asciiTheme="minorHAnsi" w:eastAsiaTheme="minorEastAsia" w:hAnsiTheme="minorHAnsi" w:cstheme="minorBidi"/>
            <w:bCs w:val="0"/>
            <w:i w:val="0"/>
            <w:kern w:val="0"/>
            <w:lang w:eastAsia="ru-RU"/>
          </w:rPr>
          <w:tab/>
        </w:r>
        <w:r w:rsidR="00B05F8C" w:rsidRPr="002F4966">
          <w:rPr>
            <w:rStyle w:val="a9"/>
            <w:rFonts w:ascii="Times New Roman" w:hAnsi="Times New Roman"/>
          </w:rPr>
          <w:t>Налог на добычу полезных ископаемых в виде апатит-нефелиновых, апатитовых и фосфоритовых руд 182 1 07 01130 01 0000 110</w:t>
        </w:r>
        <w:r w:rsidR="00B05F8C">
          <w:rPr>
            <w:webHidden/>
          </w:rPr>
          <w:tab/>
        </w:r>
        <w:r w:rsidR="00B05F8C">
          <w:rPr>
            <w:webHidden/>
          </w:rPr>
          <w:fldChar w:fldCharType="begin"/>
        </w:r>
        <w:r w:rsidR="00B05F8C">
          <w:rPr>
            <w:webHidden/>
          </w:rPr>
          <w:instrText xml:space="preserve"> PAGEREF _Toc172709275 \h </w:instrText>
        </w:r>
        <w:r w:rsidR="00B05F8C">
          <w:rPr>
            <w:webHidden/>
          </w:rPr>
        </w:r>
        <w:r w:rsidR="00B05F8C">
          <w:rPr>
            <w:webHidden/>
          </w:rPr>
          <w:fldChar w:fldCharType="separate"/>
        </w:r>
        <w:r w:rsidR="00B05F8C">
          <w:rPr>
            <w:webHidden/>
          </w:rPr>
          <w:t>99</w:t>
        </w:r>
        <w:r w:rsidR="00B05F8C">
          <w:rPr>
            <w:webHidden/>
          </w:rPr>
          <w:fldChar w:fldCharType="end"/>
        </w:r>
      </w:hyperlink>
    </w:p>
    <w:p w:rsidR="00B05F8C" w:rsidRDefault="001E7E05">
      <w:pPr>
        <w:pStyle w:val="12"/>
        <w:rPr>
          <w:rFonts w:asciiTheme="minorHAnsi" w:eastAsiaTheme="minorEastAsia" w:hAnsiTheme="minorHAnsi" w:cstheme="minorBidi"/>
          <w:bCs w:val="0"/>
          <w:i w:val="0"/>
          <w:kern w:val="0"/>
          <w:lang w:eastAsia="ru-RU"/>
        </w:rPr>
      </w:pPr>
      <w:hyperlink w:anchor="_Toc172709276" w:history="1">
        <w:r w:rsidR="00B05F8C" w:rsidRPr="002F4966">
          <w:rPr>
            <w:rStyle w:val="a9"/>
            <w:rFonts w:ascii="Times New Roman" w:hAnsi="Times New Roman"/>
          </w:rPr>
          <w:t>2.11.12.</w:t>
        </w:r>
        <w:r w:rsidR="00B05F8C">
          <w:rPr>
            <w:rFonts w:asciiTheme="minorHAnsi" w:eastAsiaTheme="minorEastAsia" w:hAnsiTheme="minorHAnsi" w:cstheme="minorBidi"/>
            <w:bCs w:val="0"/>
            <w:i w:val="0"/>
            <w:kern w:val="0"/>
            <w:lang w:eastAsia="ru-RU"/>
          </w:rPr>
          <w:tab/>
        </w:r>
        <w:r w:rsidR="00B05F8C" w:rsidRPr="002F4966">
          <w:rPr>
            <w:rStyle w:val="a9"/>
            <w:rFonts w:ascii="Times New Roman" w:hAnsi="Times New Roman"/>
          </w:rPr>
          <w:t>Налог на добычу полезных ископаемых в виде апатит-магнетитовых руд 182 1 07 01140 01 0000 110</w:t>
        </w:r>
        <w:r w:rsidR="00B05F8C">
          <w:rPr>
            <w:webHidden/>
          </w:rPr>
          <w:tab/>
        </w:r>
        <w:r w:rsidR="00B05F8C">
          <w:rPr>
            <w:webHidden/>
          </w:rPr>
          <w:fldChar w:fldCharType="begin"/>
        </w:r>
        <w:r w:rsidR="00B05F8C">
          <w:rPr>
            <w:webHidden/>
          </w:rPr>
          <w:instrText xml:space="preserve"> PAGEREF _Toc172709276 \h </w:instrText>
        </w:r>
        <w:r w:rsidR="00B05F8C">
          <w:rPr>
            <w:webHidden/>
          </w:rPr>
        </w:r>
        <w:r w:rsidR="00B05F8C">
          <w:rPr>
            <w:webHidden/>
          </w:rPr>
          <w:fldChar w:fldCharType="separate"/>
        </w:r>
        <w:r w:rsidR="00B05F8C">
          <w:rPr>
            <w:webHidden/>
          </w:rPr>
          <w:t>100</w:t>
        </w:r>
        <w:r w:rsidR="00B05F8C">
          <w:rPr>
            <w:webHidden/>
          </w:rPr>
          <w:fldChar w:fldCharType="end"/>
        </w:r>
      </w:hyperlink>
    </w:p>
    <w:p w:rsidR="00B05F8C" w:rsidRDefault="001E7E05">
      <w:pPr>
        <w:pStyle w:val="12"/>
        <w:rPr>
          <w:rFonts w:asciiTheme="minorHAnsi" w:eastAsiaTheme="minorEastAsia" w:hAnsiTheme="minorHAnsi" w:cstheme="minorBidi"/>
          <w:bCs w:val="0"/>
          <w:i w:val="0"/>
          <w:kern w:val="0"/>
          <w:lang w:eastAsia="ru-RU"/>
        </w:rPr>
      </w:pPr>
      <w:hyperlink w:anchor="_Toc172709277" w:history="1">
        <w:r w:rsidR="00B05F8C" w:rsidRPr="002F4966">
          <w:rPr>
            <w:rStyle w:val="a9"/>
            <w:rFonts w:ascii="Times New Roman" w:hAnsi="Times New Roman"/>
          </w:rPr>
          <w:t>2.11.13.</w:t>
        </w:r>
        <w:r w:rsidR="00B05F8C">
          <w:rPr>
            <w:rFonts w:asciiTheme="minorHAnsi" w:eastAsiaTheme="minorEastAsia" w:hAnsiTheme="minorHAnsi" w:cstheme="minorBidi"/>
            <w:bCs w:val="0"/>
            <w:i w:val="0"/>
            <w:kern w:val="0"/>
            <w:lang w:eastAsia="ru-RU"/>
          </w:rPr>
          <w:tab/>
        </w:r>
        <w:r w:rsidR="00B05F8C" w:rsidRPr="002F4966">
          <w:rPr>
            <w:rStyle w:val="a9"/>
            <w:rFonts w:ascii="Times New Roman" w:hAnsi="Times New Roman"/>
          </w:rPr>
          <w:t>Налог на добычу полезных ископаемых в виде апатит-штаффелитовых руд 182 1 07 01150 01 0000 110</w:t>
        </w:r>
        <w:r w:rsidR="00B05F8C">
          <w:rPr>
            <w:webHidden/>
          </w:rPr>
          <w:tab/>
        </w:r>
        <w:r w:rsidR="00B05F8C">
          <w:rPr>
            <w:webHidden/>
          </w:rPr>
          <w:fldChar w:fldCharType="begin"/>
        </w:r>
        <w:r w:rsidR="00B05F8C">
          <w:rPr>
            <w:webHidden/>
          </w:rPr>
          <w:instrText xml:space="preserve"> PAGEREF _Toc172709277 \h </w:instrText>
        </w:r>
        <w:r w:rsidR="00B05F8C">
          <w:rPr>
            <w:webHidden/>
          </w:rPr>
        </w:r>
        <w:r w:rsidR="00B05F8C">
          <w:rPr>
            <w:webHidden/>
          </w:rPr>
          <w:fldChar w:fldCharType="separate"/>
        </w:r>
        <w:r w:rsidR="00B05F8C">
          <w:rPr>
            <w:webHidden/>
          </w:rPr>
          <w:t>102</w:t>
        </w:r>
        <w:r w:rsidR="00B05F8C">
          <w:rPr>
            <w:webHidden/>
          </w:rPr>
          <w:fldChar w:fldCharType="end"/>
        </w:r>
      </w:hyperlink>
    </w:p>
    <w:p w:rsidR="00B05F8C" w:rsidRDefault="001E7E05">
      <w:pPr>
        <w:pStyle w:val="12"/>
        <w:rPr>
          <w:rFonts w:asciiTheme="minorHAnsi" w:eastAsiaTheme="minorEastAsia" w:hAnsiTheme="minorHAnsi" w:cstheme="minorBidi"/>
          <w:bCs w:val="0"/>
          <w:i w:val="0"/>
          <w:kern w:val="0"/>
          <w:lang w:eastAsia="ru-RU"/>
        </w:rPr>
      </w:pPr>
      <w:hyperlink w:anchor="_Toc172709278" w:history="1">
        <w:r w:rsidR="00B05F8C" w:rsidRPr="002F4966">
          <w:rPr>
            <w:rStyle w:val="a9"/>
            <w:rFonts w:ascii="Times New Roman" w:hAnsi="Times New Roman"/>
          </w:rPr>
          <w:t>2.11.14.</w:t>
        </w:r>
        <w:r w:rsidR="00B05F8C">
          <w:rPr>
            <w:rFonts w:asciiTheme="minorHAnsi" w:eastAsiaTheme="minorEastAsia" w:hAnsiTheme="minorHAnsi" w:cstheme="minorBidi"/>
            <w:bCs w:val="0"/>
            <w:i w:val="0"/>
            <w:kern w:val="0"/>
            <w:lang w:eastAsia="ru-RU"/>
          </w:rPr>
          <w:tab/>
        </w:r>
        <w:r w:rsidR="00B05F8C" w:rsidRPr="002F4966">
          <w:rPr>
            <w:rStyle w:val="a9"/>
            <w:rFonts w:ascii="Times New Roman" w:hAnsi="Times New Roman"/>
          </w:rPr>
          <w:t>Налог на добычу полезных ископаемых в виде маложелезистых апатитовых руд 182 1 07 01160 01 0000 110</w:t>
        </w:r>
        <w:r w:rsidR="00B05F8C">
          <w:rPr>
            <w:webHidden/>
          </w:rPr>
          <w:tab/>
        </w:r>
        <w:r w:rsidR="00B05F8C">
          <w:rPr>
            <w:webHidden/>
          </w:rPr>
          <w:fldChar w:fldCharType="begin"/>
        </w:r>
        <w:r w:rsidR="00B05F8C">
          <w:rPr>
            <w:webHidden/>
          </w:rPr>
          <w:instrText xml:space="preserve"> PAGEREF _Toc172709278 \h </w:instrText>
        </w:r>
        <w:r w:rsidR="00B05F8C">
          <w:rPr>
            <w:webHidden/>
          </w:rPr>
        </w:r>
        <w:r w:rsidR="00B05F8C">
          <w:rPr>
            <w:webHidden/>
          </w:rPr>
          <w:fldChar w:fldCharType="separate"/>
        </w:r>
        <w:r w:rsidR="00B05F8C">
          <w:rPr>
            <w:webHidden/>
          </w:rPr>
          <w:t>103</w:t>
        </w:r>
        <w:r w:rsidR="00B05F8C">
          <w:rPr>
            <w:webHidden/>
          </w:rPr>
          <w:fldChar w:fldCharType="end"/>
        </w:r>
      </w:hyperlink>
    </w:p>
    <w:p w:rsidR="00B05F8C" w:rsidRDefault="001E7E05">
      <w:pPr>
        <w:pStyle w:val="12"/>
        <w:rPr>
          <w:rFonts w:asciiTheme="minorHAnsi" w:eastAsiaTheme="minorEastAsia" w:hAnsiTheme="minorHAnsi" w:cstheme="minorBidi"/>
          <w:bCs w:val="0"/>
          <w:i w:val="0"/>
          <w:kern w:val="0"/>
          <w:lang w:eastAsia="ru-RU"/>
        </w:rPr>
      </w:pPr>
      <w:hyperlink w:anchor="_Toc172709279" w:history="1">
        <w:r w:rsidR="00B05F8C" w:rsidRPr="002F4966">
          <w:rPr>
            <w:rStyle w:val="a9"/>
            <w:rFonts w:ascii="Times New Roman" w:hAnsi="Times New Roman"/>
          </w:rPr>
          <w:t>2.12.</w:t>
        </w:r>
        <w:r w:rsidR="00B05F8C">
          <w:rPr>
            <w:rFonts w:asciiTheme="minorHAnsi" w:eastAsiaTheme="minorEastAsia" w:hAnsiTheme="minorHAnsi" w:cstheme="minorBidi"/>
            <w:bCs w:val="0"/>
            <w:i w:val="0"/>
            <w:kern w:val="0"/>
            <w:lang w:eastAsia="ru-RU"/>
          </w:rPr>
          <w:tab/>
        </w:r>
        <w:r w:rsidR="00B05F8C" w:rsidRPr="002F4966">
          <w:rPr>
            <w:rStyle w:val="a9"/>
            <w:rFonts w:ascii="Times New Roman" w:hAnsi="Times New Roman"/>
          </w:rPr>
          <w:t>Регулярные платежи за добычу полезных ископаемых (роялти) при выполнении соглашений о разделе продукции 182 1 07 02000 01 0000 110</w:t>
        </w:r>
        <w:r w:rsidR="00B05F8C">
          <w:rPr>
            <w:webHidden/>
          </w:rPr>
          <w:tab/>
        </w:r>
        <w:r w:rsidR="00B05F8C">
          <w:rPr>
            <w:webHidden/>
          </w:rPr>
          <w:fldChar w:fldCharType="begin"/>
        </w:r>
        <w:r w:rsidR="00B05F8C">
          <w:rPr>
            <w:webHidden/>
          </w:rPr>
          <w:instrText xml:space="preserve"> PAGEREF _Toc172709279 \h </w:instrText>
        </w:r>
        <w:r w:rsidR="00B05F8C">
          <w:rPr>
            <w:webHidden/>
          </w:rPr>
        </w:r>
        <w:r w:rsidR="00B05F8C">
          <w:rPr>
            <w:webHidden/>
          </w:rPr>
          <w:fldChar w:fldCharType="separate"/>
        </w:r>
        <w:r w:rsidR="00B05F8C">
          <w:rPr>
            <w:webHidden/>
          </w:rPr>
          <w:t>105</w:t>
        </w:r>
        <w:r w:rsidR="00B05F8C">
          <w:rPr>
            <w:webHidden/>
          </w:rPr>
          <w:fldChar w:fldCharType="end"/>
        </w:r>
      </w:hyperlink>
    </w:p>
    <w:p w:rsidR="00B05F8C" w:rsidRDefault="001E7E05">
      <w:pPr>
        <w:pStyle w:val="12"/>
        <w:rPr>
          <w:rFonts w:asciiTheme="minorHAnsi" w:eastAsiaTheme="minorEastAsia" w:hAnsiTheme="minorHAnsi" w:cstheme="minorBidi"/>
          <w:bCs w:val="0"/>
          <w:i w:val="0"/>
          <w:kern w:val="0"/>
          <w:lang w:eastAsia="ru-RU"/>
        </w:rPr>
      </w:pPr>
      <w:hyperlink w:anchor="_Toc172709280" w:history="1">
        <w:r w:rsidR="00B05F8C" w:rsidRPr="002F4966">
          <w:rPr>
            <w:rStyle w:val="a9"/>
            <w:rFonts w:ascii="Times New Roman" w:hAnsi="Times New Roman"/>
          </w:rPr>
          <w:t>2.12.1.</w:t>
        </w:r>
        <w:r w:rsidR="00B05F8C">
          <w:rPr>
            <w:rFonts w:asciiTheme="minorHAnsi" w:eastAsiaTheme="minorEastAsia" w:hAnsiTheme="minorHAnsi" w:cstheme="minorBidi"/>
            <w:bCs w:val="0"/>
            <w:i w:val="0"/>
            <w:kern w:val="0"/>
            <w:lang w:eastAsia="ru-RU"/>
          </w:rPr>
          <w:tab/>
        </w:r>
        <w:r w:rsidR="00B05F8C" w:rsidRPr="002F4966">
          <w:rPr>
            <w:rStyle w:val="a9"/>
            <w:rFonts w:ascii="Times New Roman" w:hAnsi="Times New Roman"/>
          </w:rPr>
          <w:t>Регулярные платежи за добычу полезных ископаемых (роялти) при выполнении соглашений о разделе продукции по проекту «Сахалин-1» в виде углеводородного сырья, за исключением газа горючего природного 182 1 07 02021 01 0000 110</w:t>
        </w:r>
        <w:r w:rsidR="00B05F8C">
          <w:rPr>
            <w:webHidden/>
          </w:rPr>
          <w:tab/>
        </w:r>
        <w:r w:rsidR="00B05F8C">
          <w:rPr>
            <w:webHidden/>
          </w:rPr>
          <w:fldChar w:fldCharType="begin"/>
        </w:r>
        <w:r w:rsidR="00B05F8C">
          <w:rPr>
            <w:webHidden/>
          </w:rPr>
          <w:instrText xml:space="preserve"> PAGEREF _Toc172709280 \h </w:instrText>
        </w:r>
        <w:r w:rsidR="00B05F8C">
          <w:rPr>
            <w:webHidden/>
          </w:rPr>
        </w:r>
        <w:r w:rsidR="00B05F8C">
          <w:rPr>
            <w:webHidden/>
          </w:rPr>
          <w:fldChar w:fldCharType="separate"/>
        </w:r>
        <w:r w:rsidR="00B05F8C">
          <w:rPr>
            <w:webHidden/>
          </w:rPr>
          <w:t>105</w:t>
        </w:r>
        <w:r w:rsidR="00B05F8C">
          <w:rPr>
            <w:webHidden/>
          </w:rPr>
          <w:fldChar w:fldCharType="end"/>
        </w:r>
      </w:hyperlink>
    </w:p>
    <w:p w:rsidR="00B05F8C" w:rsidRDefault="001E7E05">
      <w:pPr>
        <w:pStyle w:val="12"/>
        <w:rPr>
          <w:rFonts w:asciiTheme="minorHAnsi" w:eastAsiaTheme="minorEastAsia" w:hAnsiTheme="minorHAnsi" w:cstheme="minorBidi"/>
          <w:bCs w:val="0"/>
          <w:i w:val="0"/>
          <w:kern w:val="0"/>
          <w:lang w:eastAsia="ru-RU"/>
        </w:rPr>
      </w:pPr>
      <w:hyperlink w:anchor="_Toc172709281" w:history="1">
        <w:r w:rsidR="00B05F8C" w:rsidRPr="002F4966">
          <w:rPr>
            <w:rStyle w:val="a9"/>
            <w:rFonts w:ascii="Times New Roman" w:hAnsi="Times New Roman"/>
          </w:rPr>
          <w:t>2.12.2.</w:t>
        </w:r>
        <w:r w:rsidR="00B05F8C">
          <w:rPr>
            <w:rFonts w:asciiTheme="minorHAnsi" w:eastAsiaTheme="minorEastAsia" w:hAnsiTheme="minorHAnsi" w:cstheme="minorBidi"/>
            <w:bCs w:val="0"/>
            <w:i w:val="0"/>
            <w:kern w:val="0"/>
            <w:lang w:eastAsia="ru-RU"/>
          </w:rPr>
          <w:tab/>
        </w:r>
        <w:r w:rsidR="00B05F8C" w:rsidRPr="002F4966">
          <w:rPr>
            <w:rStyle w:val="a9"/>
            <w:rFonts w:ascii="Times New Roman" w:hAnsi="Times New Roman"/>
          </w:rPr>
          <w:t>Регулярные платежи за добычу полезных ископаемых (роялти) при выполнении соглашений о разделе продукции по проекту «Сахалин-2» в виде углеводородного сырья, за исключением газа горючего природного 182 1 07 02022 01 0000 110</w:t>
        </w:r>
        <w:r w:rsidR="00B05F8C">
          <w:rPr>
            <w:webHidden/>
          </w:rPr>
          <w:tab/>
        </w:r>
        <w:r w:rsidR="00B05F8C">
          <w:rPr>
            <w:webHidden/>
          </w:rPr>
          <w:fldChar w:fldCharType="begin"/>
        </w:r>
        <w:r w:rsidR="00B05F8C">
          <w:rPr>
            <w:webHidden/>
          </w:rPr>
          <w:instrText xml:space="preserve"> PAGEREF _Toc172709281 \h </w:instrText>
        </w:r>
        <w:r w:rsidR="00B05F8C">
          <w:rPr>
            <w:webHidden/>
          </w:rPr>
        </w:r>
        <w:r w:rsidR="00B05F8C">
          <w:rPr>
            <w:webHidden/>
          </w:rPr>
          <w:fldChar w:fldCharType="separate"/>
        </w:r>
        <w:r w:rsidR="00B05F8C">
          <w:rPr>
            <w:webHidden/>
          </w:rPr>
          <w:t>106</w:t>
        </w:r>
        <w:r w:rsidR="00B05F8C">
          <w:rPr>
            <w:webHidden/>
          </w:rPr>
          <w:fldChar w:fldCharType="end"/>
        </w:r>
      </w:hyperlink>
    </w:p>
    <w:p w:rsidR="00B05F8C" w:rsidRDefault="001E7E05">
      <w:pPr>
        <w:pStyle w:val="12"/>
        <w:rPr>
          <w:rFonts w:asciiTheme="minorHAnsi" w:eastAsiaTheme="minorEastAsia" w:hAnsiTheme="minorHAnsi" w:cstheme="minorBidi"/>
          <w:bCs w:val="0"/>
          <w:i w:val="0"/>
          <w:kern w:val="0"/>
          <w:lang w:eastAsia="ru-RU"/>
        </w:rPr>
      </w:pPr>
      <w:hyperlink w:anchor="_Toc172709282" w:history="1">
        <w:r w:rsidR="00B05F8C" w:rsidRPr="002F4966">
          <w:rPr>
            <w:rStyle w:val="a9"/>
            <w:rFonts w:ascii="Times New Roman" w:hAnsi="Times New Roman"/>
          </w:rPr>
          <w:t>2.12.3.</w:t>
        </w:r>
        <w:r w:rsidR="00B05F8C">
          <w:rPr>
            <w:rFonts w:asciiTheme="minorHAnsi" w:eastAsiaTheme="minorEastAsia" w:hAnsiTheme="minorHAnsi" w:cstheme="minorBidi"/>
            <w:bCs w:val="0"/>
            <w:i w:val="0"/>
            <w:kern w:val="0"/>
            <w:lang w:eastAsia="ru-RU"/>
          </w:rPr>
          <w:tab/>
        </w:r>
        <w:r w:rsidR="00B05F8C" w:rsidRPr="002F4966">
          <w:rPr>
            <w:rStyle w:val="a9"/>
            <w:rFonts w:ascii="Times New Roman" w:hAnsi="Times New Roman"/>
          </w:rPr>
          <w:t>Регулярные платежи за добычу полезных ископаемых (роялти) при выполнении соглашений о разделе продукции по проекту «Харьягинское месторождение» в виде углеводородного сырья, за исключением газа горючего природного 182 1 07 02023 01 0000 110</w:t>
        </w:r>
        <w:r w:rsidR="00B05F8C">
          <w:rPr>
            <w:webHidden/>
          </w:rPr>
          <w:tab/>
        </w:r>
        <w:r w:rsidR="00B05F8C">
          <w:rPr>
            <w:webHidden/>
          </w:rPr>
          <w:fldChar w:fldCharType="begin"/>
        </w:r>
        <w:r w:rsidR="00B05F8C">
          <w:rPr>
            <w:webHidden/>
          </w:rPr>
          <w:instrText xml:space="preserve"> PAGEREF _Toc172709282 \h </w:instrText>
        </w:r>
        <w:r w:rsidR="00B05F8C">
          <w:rPr>
            <w:webHidden/>
          </w:rPr>
        </w:r>
        <w:r w:rsidR="00B05F8C">
          <w:rPr>
            <w:webHidden/>
          </w:rPr>
          <w:fldChar w:fldCharType="separate"/>
        </w:r>
        <w:r w:rsidR="00B05F8C">
          <w:rPr>
            <w:webHidden/>
          </w:rPr>
          <w:t>108</w:t>
        </w:r>
        <w:r w:rsidR="00B05F8C">
          <w:rPr>
            <w:webHidden/>
          </w:rPr>
          <w:fldChar w:fldCharType="end"/>
        </w:r>
      </w:hyperlink>
    </w:p>
    <w:p w:rsidR="00B05F8C" w:rsidRDefault="001E7E05">
      <w:pPr>
        <w:pStyle w:val="12"/>
        <w:rPr>
          <w:rFonts w:asciiTheme="minorHAnsi" w:eastAsiaTheme="minorEastAsia" w:hAnsiTheme="minorHAnsi" w:cstheme="minorBidi"/>
          <w:bCs w:val="0"/>
          <w:i w:val="0"/>
          <w:kern w:val="0"/>
          <w:lang w:eastAsia="ru-RU"/>
        </w:rPr>
      </w:pPr>
      <w:hyperlink w:anchor="_Toc172709283" w:history="1">
        <w:r w:rsidR="00B05F8C" w:rsidRPr="002F4966">
          <w:rPr>
            <w:rStyle w:val="a9"/>
            <w:rFonts w:ascii="Times New Roman" w:hAnsi="Times New Roman"/>
          </w:rPr>
          <w:t>2.12.4.</w:t>
        </w:r>
        <w:r w:rsidR="00B05F8C">
          <w:rPr>
            <w:rFonts w:asciiTheme="minorHAnsi" w:eastAsiaTheme="minorEastAsia" w:hAnsiTheme="minorHAnsi" w:cstheme="minorBidi"/>
            <w:bCs w:val="0"/>
            <w:i w:val="0"/>
            <w:kern w:val="0"/>
            <w:lang w:eastAsia="ru-RU"/>
          </w:rPr>
          <w:tab/>
        </w:r>
        <w:r w:rsidR="00B05F8C" w:rsidRPr="002F4966">
          <w:rPr>
            <w:rStyle w:val="a9"/>
            <w:rFonts w:ascii="Times New Roman" w:hAnsi="Times New Roman"/>
          </w:rPr>
          <w:t>Сбор за пользование объектами животного мира 182 1 07 04010 01 0000 110</w:t>
        </w:r>
        <w:r w:rsidR="00B05F8C">
          <w:rPr>
            <w:webHidden/>
          </w:rPr>
          <w:tab/>
        </w:r>
        <w:r w:rsidR="00B05F8C">
          <w:rPr>
            <w:webHidden/>
          </w:rPr>
          <w:fldChar w:fldCharType="begin"/>
        </w:r>
        <w:r w:rsidR="00B05F8C">
          <w:rPr>
            <w:webHidden/>
          </w:rPr>
          <w:instrText xml:space="preserve"> PAGEREF _Toc172709283 \h </w:instrText>
        </w:r>
        <w:r w:rsidR="00B05F8C">
          <w:rPr>
            <w:webHidden/>
          </w:rPr>
        </w:r>
        <w:r w:rsidR="00B05F8C">
          <w:rPr>
            <w:webHidden/>
          </w:rPr>
          <w:fldChar w:fldCharType="separate"/>
        </w:r>
        <w:r w:rsidR="00B05F8C">
          <w:rPr>
            <w:webHidden/>
          </w:rPr>
          <w:t>109</w:t>
        </w:r>
        <w:r w:rsidR="00B05F8C">
          <w:rPr>
            <w:webHidden/>
          </w:rPr>
          <w:fldChar w:fldCharType="end"/>
        </w:r>
      </w:hyperlink>
    </w:p>
    <w:p w:rsidR="00B05F8C" w:rsidRDefault="001E7E05">
      <w:pPr>
        <w:pStyle w:val="12"/>
        <w:rPr>
          <w:rFonts w:asciiTheme="minorHAnsi" w:eastAsiaTheme="minorEastAsia" w:hAnsiTheme="minorHAnsi" w:cstheme="minorBidi"/>
          <w:bCs w:val="0"/>
          <w:i w:val="0"/>
          <w:kern w:val="0"/>
          <w:lang w:eastAsia="ru-RU"/>
        </w:rPr>
      </w:pPr>
      <w:hyperlink w:anchor="_Toc172709284" w:history="1">
        <w:r w:rsidR="00B05F8C" w:rsidRPr="002F4966">
          <w:rPr>
            <w:rStyle w:val="a9"/>
            <w:rFonts w:ascii="Times New Roman" w:hAnsi="Times New Roman"/>
          </w:rPr>
          <w:t>2.12.5.</w:t>
        </w:r>
        <w:r w:rsidR="00B05F8C">
          <w:rPr>
            <w:rFonts w:asciiTheme="minorHAnsi" w:eastAsiaTheme="minorEastAsia" w:hAnsiTheme="minorHAnsi" w:cstheme="minorBidi"/>
            <w:bCs w:val="0"/>
            <w:i w:val="0"/>
            <w:kern w:val="0"/>
            <w:lang w:eastAsia="ru-RU"/>
          </w:rPr>
          <w:tab/>
        </w:r>
        <w:r w:rsidR="00B05F8C" w:rsidRPr="002F4966">
          <w:rPr>
            <w:rStyle w:val="a9"/>
            <w:rFonts w:ascii="Times New Roman" w:hAnsi="Times New Roman"/>
          </w:rPr>
          <w:t>Сбор за пользование объектами водных биологических ресурсов (исключая внутренние водные объекты) 182 1 07 04020 01 0000 110</w:t>
        </w:r>
        <w:r w:rsidR="00B05F8C">
          <w:rPr>
            <w:webHidden/>
          </w:rPr>
          <w:tab/>
        </w:r>
        <w:r w:rsidR="00B05F8C">
          <w:rPr>
            <w:webHidden/>
          </w:rPr>
          <w:fldChar w:fldCharType="begin"/>
        </w:r>
        <w:r w:rsidR="00B05F8C">
          <w:rPr>
            <w:webHidden/>
          </w:rPr>
          <w:instrText xml:space="preserve"> PAGEREF _Toc172709284 \h </w:instrText>
        </w:r>
        <w:r w:rsidR="00B05F8C">
          <w:rPr>
            <w:webHidden/>
          </w:rPr>
        </w:r>
        <w:r w:rsidR="00B05F8C">
          <w:rPr>
            <w:webHidden/>
          </w:rPr>
          <w:fldChar w:fldCharType="separate"/>
        </w:r>
        <w:r w:rsidR="00B05F8C">
          <w:rPr>
            <w:webHidden/>
          </w:rPr>
          <w:t>110</w:t>
        </w:r>
        <w:r w:rsidR="00B05F8C">
          <w:rPr>
            <w:webHidden/>
          </w:rPr>
          <w:fldChar w:fldCharType="end"/>
        </w:r>
      </w:hyperlink>
    </w:p>
    <w:p w:rsidR="00B05F8C" w:rsidRDefault="001E7E05">
      <w:pPr>
        <w:pStyle w:val="12"/>
        <w:rPr>
          <w:rFonts w:asciiTheme="minorHAnsi" w:eastAsiaTheme="minorEastAsia" w:hAnsiTheme="minorHAnsi" w:cstheme="minorBidi"/>
          <w:bCs w:val="0"/>
          <w:i w:val="0"/>
          <w:kern w:val="0"/>
          <w:lang w:eastAsia="ru-RU"/>
        </w:rPr>
      </w:pPr>
      <w:hyperlink w:anchor="_Toc172709285" w:history="1">
        <w:r w:rsidR="00B05F8C" w:rsidRPr="002F4966">
          <w:rPr>
            <w:rStyle w:val="a9"/>
            <w:rFonts w:ascii="Times New Roman" w:hAnsi="Times New Roman"/>
          </w:rPr>
          <w:t>2.12.6.</w:t>
        </w:r>
        <w:r w:rsidR="00B05F8C">
          <w:rPr>
            <w:rFonts w:asciiTheme="minorHAnsi" w:eastAsiaTheme="minorEastAsia" w:hAnsiTheme="minorHAnsi" w:cstheme="minorBidi"/>
            <w:bCs w:val="0"/>
            <w:i w:val="0"/>
            <w:kern w:val="0"/>
            <w:lang w:eastAsia="ru-RU"/>
          </w:rPr>
          <w:tab/>
        </w:r>
        <w:r w:rsidR="00B05F8C" w:rsidRPr="002F4966">
          <w:rPr>
            <w:rStyle w:val="a9"/>
            <w:rFonts w:ascii="Times New Roman" w:hAnsi="Times New Roman"/>
          </w:rPr>
          <w:t>Сбор за пользование объектами водных биологических ресурсов (по внутренним водным объектам) 182 1 07 04030 01 0000 110</w:t>
        </w:r>
        <w:r w:rsidR="00B05F8C">
          <w:rPr>
            <w:webHidden/>
          </w:rPr>
          <w:tab/>
        </w:r>
        <w:r w:rsidR="00B05F8C">
          <w:rPr>
            <w:webHidden/>
          </w:rPr>
          <w:fldChar w:fldCharType="begin"/>
        </w:r>
        <w:r w:rsidR="00B05F8C">
          <w:rPr>
            <w:webHidden/>
          </w:rPr>
          <w:instrText xml:space="preserve"> PAGEREF _Toc172709285 \h </w:instrText>
        </w:r>
        <w:r w:rsidR="00B05F8C">
          <w:rPr>
            <w:webHidden/>
          </w:rPr>
        </w:r>
        <w:r w:rsidR="00B05F8C">
          <w:rPr>
            <w:webHidden/>
          </w:rPr>
          <w:fldChar w:fldCharType="separate"/>
        </w:r>
        <w:r w:rsidR="00B05F8C">
          <w:rPr>
            <w:webHidden/>
          </w:rPr>
          <w:t>110</w:t>
        </w:r>
        <w:r w:rsidR="00B05F8C">
          <w:rPr>
            <w:webHidden/>
          </w:rPr>
          <w:fldChar w:fldCharType="end"/>
        </w:r>
      </w:hyperlink>
    </w:p>
    <w:p w:rsidR="00B05F8C" w:rsidRDefault="001E7E05">
      <w:pPr>
        <w:pStyle w:val="12"/>
        <w:rPr>
          <w:rFonts w:asciiTheme="minorHAnsi" w:eastAsiaTheme="minorEastAsia" w:hAnsiTheme="minorHAnsi" w:cstheme="minorBidi"/>
          <w:bCs w:val="0"/>
          <w:i w:val="0"/>
          <w:kern w:val="0"/>
          <w:lang w:eastAsia="ru-RU"/>
        </w:rPr>
      </w:pPr>
      <w:hyperlink w:anchor="_Toc172709286" w:history="1">
        <w:r w:rsidR="00B05F8C" w:rsidRPr="002F4966">
          <w:rPr>
            <w:rStyle w:val="a9"/>
            <w:rFonts w:ascii="Times New Roman" w:hAnsi="Times New Roman"/>
          </w:rPr>
          <w:t>2.13.</w:t>
        </w:r>
        <w:r w:rsidR="00B05F8C">
          <w:rPr>
            <w:rFonts w:asciiTheme="minorHAnsi" w:eastAsiaTheme="minorEastAsia" w:hAnsiTheme="minorHAnsi" w:cstheme="minorBidi"/>
            <w:bCs w:val="0"/>
            <w:i w:val="0"/>
            <w:kern w:val="0"/>
            <w:lang w:eastAsia="ru-RU"/>
          </w:rPr>
          <w:tab/>
        </w:r>
        <w:r w:rsidR="00B05F8C" w:rsidRPr="002F4966">
          <w:rPr>
            <w:rStyle w:val="a9"/>
            <w:rFonts w:ascii="Times New Roman" w:hAnsi="Times New Roman"/>
          </w:rPr>
          <w:t>Государственная пошлина 182 1 08 00000 01 0000 000</w:t>
        </w:r>
        <w:r w:rsidR="00B05F8C">
          <w:rPr>
            <w:webHidden/>
          </w:rPr>
          <w:tab/>
        </w:r>
        <w:r w:rsidR="00B05F8C">
          <w:rPr>
            <w:webHidden/>
          </w:rPr>
          <w:fldChar w:fldCharType="begin"/>
        </w:r>
        <w:r w:rsidR="00B05F8C">
          <w:rPr>
            <w:webHidden/>
          </w:rPr>
          <w:instrText xml:space="preserve"> PAGEREF _Toc172709286 \h </w:instrText>
        </w:r>
        <w:r w:rsidR="00B05F8C">
          <w:rPr>
            <w:webHidden/>
          </w:rPr>
        </w:r>
        <w:r w:rsidR="00B05F8C">
          <w:rPr>
            <w:webHidden/>
          </w:rPr>
          <w:fldChar w:fldCharType="separate"/>
        </w:r>
        <w:r w:rsidR="00B05F8C">
          <w:rPr>
            <w:webHidden/>
          </w:rPr>
          <w:t>110</w:t>
        </w:r>
        <w:r w:rsidR="00B05F8C">
          <w:rPr>
            <w:webHidden/>
          </w:rPr>
          <w:fldChar w:fldCharType="end"/>
        </w:r>
      </w:hyperlink>
    </w:p>
    <w:p w:rsidR="00B05F8C" w:rsidRDefault="001E7E05">
      <w:pPr>
        <w:pStyle w:val="12"/>
        <w:rPr>
          <w:rFonts w:asciiTheme="minorHAnsi" w:eastAsiaTheme="minorEastAsia" w:hAnsiTheme="minorHAnsi" w:cstheme="minorBidi"/>
          <w:bCs w:val="0"/>
          <w:i w:val="0"/>
          <w:kern w:val="0"/>
          <w:lang w:eastAsia="ru-RU"/>
        </w:rPr>
      </w:pPr>
      <w:hyperlink w:anchor="_Toc172709287" w:history="1">
        <w:r w:rsidR="00B05F8C" w:rsidRPr="002F4966">
          <w:rPr>
            <w:rStyle w:val="a9"/>
            <w:rFonts w:ascii="Times New Roman" w:hAnsi="Times New Roman"/>
          </w:rPr>
          <w:t>2.13.1.</w:t>
        </w:r>
        <w:r w:rsidR="00B05F8C">
          <w:rPr>
            <w:rFonts w:asciiTheme="minorHAnsi" w:eastAsiaTheme="minorEastAsia" w:hAnsiTheme="minorHAnsi" w:cstheme="minorBidi"/>
            <w:bCs w:val="0"/>
            <w:i w:val="0"/>
            <w:kern w:val="0"/>
            <w:lang w:eastAsia="ru-RU"/>
          </w:rPr>
          <w:tab/>
        </w:r>
        <w:r w:rsidR="00B05F8C" w:rsidRPr="002F4966">
          <w:rPr>
            <w:rStyle w:val="a9"/>
            <w:rFonts w:ascii="Times New Roman" w:hAnsi="Times New Roman"/>
          </w:rPr>
          <w:t>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B05F8C">
          <w:rPr>
            <w:webHidden/>
          </w:rPr>
          <w:tab/>
        </w:r>
        <w:r w:rsidR="00B05F8C">
          <w:rPr>
            <w:webHidden/>
          </w:rPr>
          <w:fldChar w:fldCharType="begin"/>
        </w:r>
        <w:r w:rsidR="00B05F8C">
          <w:rPr>
            <w:webHidden/>
          </w:rPr>
          <w:instrText xml:space="preserve"> PAGEREF _Toc172709287 \h </w:instrText>
        </w:r>
        <w:r w:rsidR="00B05F8C">
          <w:rPr>
            <w:webHidden/>
          </w:rPr>
        </w:r>
        <w:r w:rsidR="00B05F8C">
          <w:rPr>
            <w:webHidden/>
          </w:rPr>
          <w:fldChar w:fldCharType="separate"/>
        </w:r>
        <w:r w:rsidR="00B05F8C">
          <w:rPr>
            <w:webHidden/>
          </w:rPr>
          <w:t>111</w:t>
        </w:r>
        <w:r w:rsidR="00B05F8C">
          <w:rPr>
            <w:webHidden/>
          </w:rPr>
          <w:fldChar w:fldCharType="end"/>
        </w:r>
      </w:hyperlink>
    </w:p>
    <w:p w:rsidR="00B05F8C" w:rsidRDefault="001E7E05">
      <w:pPr>
        <w:pStyle w:val="12"/>
        <w:rPr>
          <w:rFonts w:asciiTheme="minorHAnsi" w:eastAsiaTheme="minorEastAsia" w:hAnsiTheme="minorHAnsi" w:cstheme="minorBidi"/>
          <w:bCs w:val="0"/>
          <w:i w:val="0"/>
          <w:kern w:val="0"/>
          <w:lang w:eastAsia="ru-RU"/>
        </w:rPr>
      </w:pPr>
      <w:hyperlink w:anchor="_Toc172709288" w:history="1">
        <w:r w:rsidR="00B05F8C" w:rsidRPr="002F4966">
          <w:rPr>
            <w:rStyle w:val="a9"/>
            <w:rFonts w:ascii="Times New Roman" w:hAnsi="Times New Roman"/>
          </w:rPr>
          <w:t>2.13.2.</w:t>
        </w:r>
        <w:r w:rsidR="00B05F8C">
          <w:rPr>
            <w:rFonts w:asciiTheme="minorHAnsi" w:eastAsiaTheme="minorEastAsia" w:hAnsiTheme="minorHAnsi" w:cstheme="minorBidi"/>
            <w:bCs w:val="0"/>
            <w:i w:val="0"/>
            <w:kern w:val="0"/>
            <w:lang w:eastAsia="ru-RU"/>
          </w:rPr>
          <w:tab/>
        </w:r>
        <w:r w:rsidR="00B05F8C" w:rsidRPr="002F4966">
          <w:rPr>
            <w:rStyle w:val="a9"/>
            <w:rFonts w:ascii="Times New Roman" w:hAnsi="Times New Roman"/>
          </w:rPr>
          <w:t>Государственная пошлина за повторную выдачу свидетельства о постановке на учет в налоговом органе (при обращении через многофункциональные центры) 182 108 07310 01 8000 110</w:t>
        </w:r>
        <w:r w:rsidR="00B05F8C">
          <w:rPr>
            <w:webHidden/>
          </w:rPr>
          <w:tab/>
        </w:r>
        <w:r w:rsidR="00B05F8C">
          <w:rPr>
            <w:webHidden/>
          </w:rPr>
          <w:fldChar w:fldCharType="begin"/>
        </w:r>
        <w:r w:rsidR="00B05F8C">
          <w:rPr>
            <w:webHidden/>
          </w:rPr>
          <w:instrText xml:space="preserve"> PAGEREF _Toc172709288 \h </w:instrText>
        </w:r>
        <w:r w:rsidR="00B05F8C">
          <w:rPr>
            <w:webHidden/>
          </w:rPr>
        </w:r>
        <w:r w:rsidR="00B05F8C">
          <w:rPr>
            <w:webHidden/>
          </w:rPr>
          <w:fldChar w:fldCharType="separate"/>
        </w:r>
        <w:r w:rsidR="00B05F8C">
          <w:rPr>
            <w:webHidden/>
          </w:rPr>
          <w:t>111</w:t>
        </w:r>
        <w:r w:rsidR="00B05F8C">
          <w:rPr>
            <w:webHidden/>
          </w:rPr>
          <w:fldChar w:fldCharType="end"/>
        </w:r>
      </w:hyperlink>
    </w:p>
    <w:p w:rsidR="00B05F8C" w:rsidRDefault="001E7E05">
      <w:pPr>
        <w:pStyle w:val="12"/>
        <w:rPr>
          <w:rFonts w:asciiTheme="minorHAnsi" w:eastAsiaTheme="minorEastAsia" w:hAnsiTheme="minorHAnsi" w:cstheme="minorBidi"/>
          <w:bCs w:val="0"/>
          <w:i w:val="0"/>
          <w:kern w:val="0"/>
          <w:lang w:eastAsia="ru-RU"/>
        </w:rPr>
      </w:pPr>
      <w:hyperlink w:anchor="_Toc172709289" w:history="1">
        <w:r w:rsidR="00B05F8C" w:rsidRPr="002F4966">
          <w:rPr>
            <w:rStyle w:val="a9"/>
            <w:rFonts w:ascii="Times New Roman" w:hAnsi="Times New Roman"/>
          </w:rPr>
          <w:t>2.14.</w:t>
        </w:r>
        <w:r w:rsidR="00B05F8C">
          <w:rPr>
            <w:rFonts w:asciiTheme="minorHAnsi" w:eastAsiaTheme="minorEastAsia" w:hAnsiTheme="minorHAnsi" w:cstheme="minorBidi"/>
            <w:bCs w:val="0"/>
            <w:i w:val="0"/>
            <w:kern w:val="0"/>
            <w:lang w:eastAsia="ru-RU"/>
          </w:rPr>
          <w:tab/>
        </w:r>
        <w:r w:rsidR="00B05F8C" w:rsidRPr="002F4966">
          <w:rPr>
            <w:rStyle w:val="a9"/>
            <w:rFonts w:ascii="Times New Roman" w:hAnsi="Times New Roman"/>
          </w:rPr>
          <w:t>Задолженность и перерасчеты по отмененным налогам, сборам и иным обязательным платежам 182 1 09 00000 00 0000 000</w:t>
        </w:r>
        <w:r w:rsidR="00B05F8C">
          <w:rPr>
            <w:webHidden/>
          </w:rPr>
          <w:tab/>
        </w:r>
        <w:r w:rsidR="00B05F8C">
          <w:rPr>
            <w:webHidden/>
          </w:rPr>
          <w:fldChar w:fldCharType="begin"/>
        </w:r>
        <w:r w:rsidR="00B05F8C">
          <w:rPr>
            <w:webHidden/>
          </w:rPr>
          <w:instrText xml:space="preserve"> PAGEREF _Toc172709289 \h </w:instrText>
        </w:r>
        <w:r w:rsidR="00B05F8C">
          <w:rPr>
            <w:webHidden/>
          </w:rPr>
        </w:r>
        <w:r w:rsidR="00B05F8C">
          <w:rPr>
            <w:webHidden/>
          </w:rPr>
          <w:fldChar w:fldCharType="separate"/>
        </w:r>
        <w:r w:rsidR="00B05F8C">
          <w:rPr>
            <w:webHidden/>
          </w:rPr>
          <w:t>112</w:t>
        </w:r>
        <w:r w:rsidR="00B05F8C">
          <w:rPr>
            <w:webHidden/>
          </w:rPr>
          <w:fldChar w:fldCharType="end"/>
        </w:r>
      </w:hyperlink>
    </w:p>
    <w:p w:rsidR="00B05F8C" w:rsidRDefault="001E7E05">
      <w:pPr>
        <w:pStyle w:val="12"/>
        <w:rPr>
          <w:rFonts w:asciiTheme="minorHAnsi" w:eastAsiaTheme="minorEastAsia" w:hAnsiTheme="minorHAnsi" w:cstheme="minorBidi"/>
          <w:bCs w:val="0"/>
          <w:i w:val="0"/>
          <w:kern w:val="0"/>
          <w:lang w:eastAsia="ru-RU"/>
        </w:rPr>
      </w:pPr>
      <w:hyperlink w:anchor="_Toc172709290" w:history="1">
        <w:r w:rsidR="00B05F8C" w:rsidRPr="002F4966">
          <w:rPr>
            <w:rStyle w:val="a9"/>
            <w:rFonts w:ascii="Times New Roman" w:hAnsi="Times New Roman"/>
          </w:rPr>
          <w:t>2.14.1.</w:t>
        </w:r>
        <w:r w:rsidR="00B05F8C">
          <w:rPr>
            <w:rFonts w:asciiTheme="minorHAnsi" w:eastAsiaTheme="minorEastAsia" w:hAnsiTheme="minorHAnsi" w:cstheme="minorBidi"/>
            <w:bCs w:val="0"/>
            <w:i w:val="0"/>
            <w:kern w:val="0"/>
            <w:lang w:eastAsia="ru-RU"/>
          </w:rPr>
          <w:tab/>
        </w:r>
        <w:r w:rsidR="00B05F8C" w:rsidRPr="002F4966">
          <w:rPr>
            <w:rStyle w:val="a9"/>
            <w:rFonts w:ascii="Times New Roman" w:hAnsi="Times New Roman"/>
          </w:rPr>
          <w:t>Налоги, взимаемые в виде стоимости патента в связи с применением упрощенной системы налогообложения (за налоговые периоды, истекшие до 1 января 2011 года) (182 1 09 11020 02 0000 110).</w:t>
        </w:r>
        <w:r w:rsidR="00B05F8C">
          <w:rPr>
            <w:webHidden/>
          </w:rPr>
          <w:tab/>
        </w:r>
        <w:r w:rsidR="00B05F8C">
          <w:rPr>
            <w:webHidden/>
          </w:rPr>
          <w:fldChar w:fldCharType="begin"/>
        </w:r>
        <w:r w:rsidR="00B05F8C">
          <w:rPr>
            <w:webHidden/>
          </w:rPr>
          <w:instrText xml:space="preserve"> PAGEREF _Toc172709290 \h </w:instrText>
        </w:r>
        <w:r w:rsidR="00B05F8C">
          <w:rPr>
            <w:webHidden/>
          </w:rPr>
        </w:r>
        <w:r w:rsidR="00B05F8C">
          <w:rPr>
            <w:webHidden/>
          </w:rPr>
          <w:fldChar w:fldCharType="separate"/>
        </w:r>
        <w:r w:rsidR="00B05F8C">
          <w:rPr>
            <w:webHidden/>
          </w:rPr>
          <w:t>112</w:t>
        </w:r>
        <w:r w:rsidR="00B05F8C">
          <w:rPr>
            <w:webHidden/>
          </w:rPr>
          <w:fldChar w:fldCharType="end"/>
        </w:r>
      </w:hyperlink>
    </w:p>
    <w:p w:rsidR="00B05F8C" w:rsidRDefault="001E7E05">
      <w:pPr>
        <w:pStyle w:val="12"/>
        <w:rPr>
          <w:rFonts w:asciiTheme="minorHAnsi" w:eastAsiaTheme="minorEastAsia" w:hAnsiTheme="minorHAnsi" w:cstheme="minorBidi"/>
          <w:bCs w:val="0"/>
          <w:i w:val="0"/>
          <w:kern w:val="0"/>
          <w:lang w:eastAsia="ru-RU"/>
        </w:rPr>
      </w:pPr>
      <w:hyperlink w:anchor="_Toc172709291" w:history="1">
        <w:r w:rsidR="00B05F8C" w:rsidRPr="002F4966">
          <w:rPr>
            <w:rStyle w:val="a9"/>
            <w:rFonts w:ascii="Times New Roman" w:hAnsi="Times New Roman"/>
          </w:rPr>
          <w:t>2.15.</w:t>
        </w:r>
        <w:r w:rsidR="00B05F8C">
          <w:rPr>
            <w:rFonts w:asciiTheme="minorHAnsi" w:eastAsiaTheme="minorEastAsia" w:hAnsiTheme="minorHAnsi" w:cstheme="minorBidi"/>
            <w:bCs w:val="0"/>
            <w:i w:val="0"/>
            <w:kern w:val="0"/>
            <w:lang w:eastAsia="ru-RU"/>
          </w:rPr>
          <w:tab/>
        </w:r>
        <w:r w:rsidR="00B05F8C" w:rsidRPr="002F4966">
          <w:rPr>
            <w:rStyle w:val="a9"/>
            <w:rFonts w:ascii="Times New Roman" w:hAnsi="Times New Roman"/>
          </w:rPr>
          <w:t>Платежи при пользовании природными ресурсами 182 1 12 00000 00 0000 000</w:t>
        </w:r>
        <w:r w:rsidR="00B05F8C">
          <w:rPr>
            <w:webHidden/>
          </w:rPr>
          <w:tab/>
        </w:r>
        <w:r w:rsidR="00B05F8C">
          <w:rPr>
            <w:webHidden/>
          </w:rPr>
          <w:fldChar w:fldCharType="begin"/>
        </w:r>
        <w:r w:rsidR="00B05F8C">
          <w:rPr>
            <w:webHidden/>
          </w:rPr>
          <w:instrText xml:space="preserve"> PAGEREF _Toc172709291 \h </w:instrText>
        </w:r>
        <w:r w:rsidR="00B05F8C">
          <w:rPr>
            <w:webHidden/>
          </w:rPr>
        </w:r>
        <w:r w:rsidR="00B05F8C">
          <w:rPr>
            <w:webHidden/>
          </w:rPr>
          <w:fldChar w:fldCharType="separate"/>
        </w:r>
        <w:r w:rsidR="00B05F8C">
          <w:rPr>
            <w:webHidden/>
          </w:rPr>
          <w:t>113</w:t>
        </w:r>
        <w:r w:rsidR="00B05F8C">
          <w:rPr>
            <w:webHidden/>
          </w:rPr>
          <w:fldChar w:fldCharType="end"/>
        </w:r>
      </w:hyperlink>
    </w:p>
    <w:p w:rsidR="00B05F8C" w:rsidRDefault="001E7E05">
      <w:pPr>
        <w:pStyle w:val="12"/>
        <w:rPr>
          <w:rFonts w:asciiTheme="minorHAnsi" w:eastAsiaTheme="minorEastAsia" w:hAnsiTheme="minorHAnsi" w:cstheme="minorBidi"/>
          <w:bCs w:val="0"/>
          <w:i w:val="0"/>
          <w:kern w:val="0"/>
          <w:lang w:eastAsia="ru-RU"/>
        </w:rPr>
      </w:pPr>
      <w:hyperlink w:anchor="_Toc172709292" w:history="1">
        <w:r w:rsidR="00B05F8C" w:rsidRPr="002F4966">
          <w:rPr>
            <w:rStyle w:val="a9"/>
            <w:rFonts w:ascii="Times New Roman" w:hAnsi="Times New Roman"/>
          </w:rPr>
          <w:t>2.15.1.</w:t>
        </w:r>
        <w:r w:rsidR="00B05F8C">
          <w:rPr>
            <w:rFonts w:asciiTheme="minorHAnsi" w:eastAsiaTheme="minorEastAsia" w:hAnsiTheme="minorHAnsi" w:cstheme="minorBidi"/>
            <w:bCs w:val="0"/>
            <w:i w:val="0"/>
            <w:kern w:val="0"/>
            <w:lang w:eastAsia="ru-RU"/>
          </w:rPr>
          <w:tab/>
        </w:r>
        <w:r w:rsidR="00B05F8C" w:rsidRPr="002F4966">
          <w:rPr>
            <w:rStyle w:val="a9"/>
            <w:rFonts w:ascii="Times New Roman" w:hAnsi="Times New Roman"/>
          </w:rPr>
          <w:t>Регулярные платежи за пользование недрами при пользовании недрами на территории Российской Федерации 182 1 12 02030 01 0000 120</w:t>
        </w:r>
        <w:r w:rsidR="00B05F8C">
          <w:rPr>
            <w:webHidden/>
          </w:rPr>
          <w:tab/>
        </w:r>
        <w:r w:rsidR="00B05F8C">
          <w:rPr>
            <w:webHidden/>
          </w:rPr>
          <w:fldChar w:fldCharType="begin"/>
        </w:r>
        <w:r w:rsidR="00B05F8C">
          <w:rPr>
            <w:webHidden/>
          </w:rPr>
          <w:instrText xml:space="preserve"> PAGEREF _Toc172709292 \h </w:instrText>
        </w:r>
        <w:r w:rsidR="00B05F8C">
          <w:rPr>
            <w:webHidden/>
          </w:rPr>
        </w:r>
        <w:r w:rsidR="00B05F8C">
          <w:rPr>
            <w:webHidden/>
          </w:rPr>
          <w:fldChar w:fldCharType="separate"/>
        </w:r>
        <w:r w:rsidR="00B05F8C">
          <w:rPr>
            <w:webHidden/>
          </w:rPr>
          <w:t>113</w:t>
        </w:r>
        <w:r w:rsidR="00B05F8C">
          <w:rPr>
            <w:webHidden/>
          </w:rPr>
          <w:fldChar w:fldCharType="end"/>
        </w:r>
      </w:hyperlink>
    </w:p>
    <w:p w:rsidR="00B05F8C" w:rsidRDefault="001E7E05">
      <w:pPr>
        <w:pStyle w:val="12"/>
        <w:rPr>
          <w:rFonts w:asciiTheme="minorHAnsi" w:eastAsiaTheme="minorEastAsia" w:hAnsiTheme="minorHAnsi" w:cstheme="minorBidi"/>
          <w:bCs w:val="0"/>
          <w:i w:val="0"/>
          <w:kern w:val="0"/>
          <w:lang w:eastAsia="ru-RU"/>
        </w:rPr>
      </w:pPr>
      <w:hyperlink w:anchor="_Toc172709293" w:history="1">
        <w:r w:rsidR="00B05F8C" w:rsidRPr="002F4966">
          <w:rPr>
            <w:rStyle w:val="a9"/>
            <w:rFonts w:ascii="Times New Roman" w:hAnsi="Times New Roman"/>
          </w:rPr>
          <w:t>2.16.</w:t>
        </w:r>
        <w:r w:rsidR="00B05F8C">
          <w:rPr>
            <w:rFonts w:asciiTheme="minorHAnsi" w:eastAsiaTheme="minorEastAsia" w:hAnsiTheme="minorHAnsi" w:cstheme="minorBidi"/>
            <w:bCs w:val="0"/>
            <w:i w:val="0"/>
            <w:kern w:val="0"/>
            <w:lang w:eastAsia="ru-RU"/>
          </w:rPr>
          <w:tab/>
        </w:r>
        <w:r w:rsidR="00B05F8C" w:rsidRPr="002F4966">
          <w:rPr>
            <w:rStyle w:val="a9"/>
            <w:rFonts w:ascii="Times New Roman" w:hAnsi="Times New Roman"/>
            <w:iCs/>
          </w:rPr>
          <w:t>Доходы от оказания платных услуг (работ) и компенсации затрат государства 182 1 13 00000 00 0000 000</w:t>
        </w:r>
        <w:r w:rsidR="00B05F8C">
          <w:rPr>
            <w:webHidden/>
          </w:rPr>
          <w:tab/>
        </w:r>
        <w:r w:rsidR="00B05F8C">
          <w:rPr>
            <w:webHidden/>
          </w:rPr>
          <w:fldChar w:fldCharType="begin"/>
        </w:r>
        <w:r w:rsidR="00B05F8C">
          <w:rPr>
            <w:webHidden/>
          </w:rPr>
          <w:instrText xml:space="preserve"> PAGEREF _Toc172709293 \h </w:instrText>
        </w:r>
        <w:r w:rsidR="00B05F8C">
          <w:rPr>
            <w:webHidden/>
          </w:rPr>
        </w:r>
        <w:r w:rsidR="00B05F8C">
          <w:rPr>
            <w:webHidden/>
          </w:rPr>
          <w:fldChar w:fldCharType="separate"/>
        </w:r>
        <w:r w:rsidR="00B05F8C">
          <w:rPr>
            <w:webHidden/>
          </w:rPr>
          <w:t>113</w:t>
        </w:r>
        <w:r w:rsidR="00B05F8C">
          <w:rPr>
            <w:webHidden/>
          </w:rPr>
          <w:fldChar w:fldCharType="end"/>
        </w:r>
      </w:hyperlink>
    </w:p>
    <w:p w:rsidR="00B05F8C" w:rsidRDefault="001E7E05">
      <w:pPr>
        <w:pStyle w:val="12"/>
        <w:rPr>
          <w:rFonts w:asciiTheme="minorHAnsi" w:eastAsiaTheme="minorEastAsia" w:hAnsiTheme="minorHAnsi" w:cstheme="minorBidi"/>
          <w:bCs w:val="0"/>
          <w:i w:val="0"/>
          <w:kern w:val="0"/>
          <w:lang w:eastAsia="ru-RU"/>
        </w:rPr>
      </w:pPr>
      <w:hyperlink w:anchor="_Toc172709294" w:history="1">
        <w:r w:rsidR="00B05F8C" w:rsidRPr="002F4966">
          <w:rPr>
            <w:rStyle w:val="a9"/>
            <w:rFonts w:ascii="Times New Roman" w:hAnsi="Times New Roman"/>
          </w:rPr>
          <w:t>2.16.1.</w:t>
        </w:r>
        <w:r w:rsidR="00B05F8C">
          <w:rPr>
            <w:rFonts w:asciiTheme="minorHAnsi" w:eastAsiaTheme="minorEastAsia" w:hAnsiTheme="minorHAnsi" w:cstheme="minorBidi"/>
            <w:bCs w:val="0"/>
            <w:i w:val="0"/>
            <w:kern w:val="0"/>
            <w:lang w:eastAsia="ru-RU"/>
          </w:rPr>
          <w:tab/>
        </w:r>
        <w:r w:rsidR="00B05F8C" w:rsidRPr="002F4966">
          <w:rPr>
            <w:rStyle w:val="a9"/>
            <w:rFonts w:ascii="Times New Roman" w:hAnsi="Times New Roman"/>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r w:rsidR="00B05F8C">
          <w:rPr>
            <w:webHidden/>
          </w:rPr>
          <w:tab/>
        </w:r>
        <w:r w:rsidR="00B05F8C">
          <w:rPr>
            <w:webHidden/>
          </w:rPr>
          <w:fldChar w:fldCharType="begin"/>
        </w:r>
        <w:r w:rsidR="00B05F8C">
          <w:rPr>
            <w:webHidden/>
          </w:rPr>
          <w:instrText xml:space="preserve"> PAGEREF _Toc172709294 \h </w:instrText>
        </w:r>
        <w:r w:rsidR="00B05F8C">
          <w:rPr>
            <w:webHidden/>
          </w:rPr>
        </w:r>
        <w:r w:rsidR="00B05F8C">
          <w:rPr>
            <w:webHidden/>
          </w:rPr>
          <w:fldChar w:fldCharType="separate"/>
        </w:r>
        <w:r w:rsidR="00B05F8C">
          <w:rPr>
            <w:webHidden/>
          </w:rPr>
          <w:t>114</w:t>
        </w:r>
        <w:r w:rsidR="00B05F8C">
          <w:rPr>
            <w:webHidden/>
          </w:rPr>
          <w:fldChar w:fldCharType="end"/>
        </w:r>
      </w:hyperlink>
    </w:p>
    <w:p w:rsidR="00B05F8C" w:rsidRDefault="001E7E05">
      <w:pPr>
        <w:pStyle w:val="12"/>
        <w:rPr>
          <w:rFonts w:asciiTheme="minorHAnsi" w:eastAsiaTheme="minorEastAsia" w:hAnsiTheme="minorHAnsi" w:cstheme="minorBidi"/>
          <w:bCs w:val="0"/>
          <w:i w:val="0"/>
          <w:kern w:val="0"/>
          <w:lang w:eastAsia="ru-RU"/>
        </w:rPr>
      </w:pPr>
      <w:hyperlink w:anchor="_Toc172709295" w:history="1">
        <w:r w:rsidR="00B05F8C" w:rsidRPr="002F4966">
          <w:rPr>
            <w:rStyle w:val="a9"/>
            <w:rFonts w:ascii="Times New Roman" w:hAnsi="Times New Roman"/>
          </w:rPr>
          <w:t>2.17.</w:t>
        </w:r>
        <w:r w:rsidR="00B05F8C">
          <w:rPr>
            <w:rFonts w:asciiTheme="minorHAnsi" w:eastAsiaTheme="minorEastAsia" w:hAnsiTheme="minorHAnsi" w:cstheme="minorBidi"/>
            <w:bCs w:val="0"/>
            <w:i w:val="0"/>
            <w:kern w:val="0"/>
            <w:lang w:eastAsia="ru-RU"/>
          </w:rPr>
          <w:tab/>
        </w:r>
        <w:r w:rsidR="00B05F8C" w:rsidRPr="002F4966">
          <w:rPr>
            <w:rStyle w:val="a9"/>
            <w:rFonts w:ascii="Times New Roman" w:hAnsi="Times New Roman"/>
          </w:rPr>
          <w:t>Штрафы, санкции, возмещение ущерба 182 1 16 00000 00 0000 000</w:t>
        </w:r>
        <w:r w:rsidR="00B05F8C">
          <w:rPr>
            <w:webHidden/>
          </w:rPr>
          <w:tab/>
        </w:r>
        <w:r w:rsidR="00B05F8C">
          <w:rPr>
            <w:webHidden/>
          </w:rPr>
          <w:fldChar w:fldCharType="begin"/>
        </w:r>
        <w:r w:rsidR="00B05F8C">
          <w:rPr>
            <w:webHidden/>
          </w:rPr>
          <w:instrText xml:space="preserve"> PAGEREF _Toc172709295 \h </w:instrText>
        </w:r>
        <w:r w:rsidR="00B05F8C">
          <w:rPr>
            <w:webHidden/>
          </w:rPr>
        </w:r>
        <w:r w:rsidR="00B05F8C">
          <w:rPr>
            <w:webHidden/>
          </w:rPr>
          <w:fldChar w:fldCharType="separate"/>
        </w:r>
        <w:r w:rsidR="00B05F8C">
          <w:rPr>
            <w:webHidden/>
          </w:rPr>
          <w:t>114</w:t>
        </w:r>
        <w:r w:rsidR="00B05F8C">
          <w:rPr>
            <w:webHidden/>
          </w:rPr>
          <w:fldChar w:fldCharType="end"/>
        </w:r>
      </w:hyperlink>
    </w:p>
    <w:p w:rsidR="00B05F8C" w:rsidRDefault="001E7E05">
      <w:pPr>
        <w:pStyle w:val="12"/>
        <w:rPr>
          <w:rFonts w:asciiTheme="minorHAnsi" w:eastAsiaTheme="minorEastAsia" w:hAnsiTheme="minorHAnsi" w:cstheme="minorBidi"/>
          <w:bCs w:val="0"/>
          <w:i w:val="0"/>
          <w:kern w:val="0"/>
          <w:lang w:eastAsia="ru-RU"/>
        </w:rPr>
      </w:pPr>
      <w:hyperlink w:anchor="_Toc172709296" w:history="1">
        <w:r w:rsidR="00B05F8C" w:rsidRPr="002F4966">
          <w:rPr>
            <w:rStyle w:val="a9"/>
            <w:rFonts w:ascii="Times New Roman" w:hAnsi="Times New Roman"/>
          </w:rPr>
          <w:t>2.17.1.</w:t>
        </w:r>
        <w:r w:rsidR="00B05F8C">
          <w:rPr>
            <w:rFonts w:asciiTheme="minorHAnsi" w:eastAsiaTheme="minorEastAsia" w:hAnsiTheme="minorHAnsi" w:cstheme="minorBidi"/>
            <w:bCs w:val="0"/>
            <w:i w:val="0"/>
            <w:kern w:val="0"/>
            <w:lang w:eastAsia="ru-RU"/>
          </w:rPr>
          <w:tab/>
        </w:r>
        <w:r w:rsidR="00B05F8C" w:rsidRPr="002F4966">
          <w:rPr>
            <w:rStyle w:val="a9"/>
            <w:rFonts w:ascii="Times New Roman" w:hAnsi="Times New Roman"/>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182 1 16 10022 02 0000 140</w:t>
        </w:r>
        <w:r w:rsidR="00B05F8C">
          <w:rPr>
            <w:webHidden/>
          </w:rPr>
          <w:tab/>
        </w:r>
        <w:r w:rsidR="00B05F8C">
          <w:rPr>
            <w:webHidden/>
          </w:rPr>
          <w:fldChar w:fldCharType="begin"/>
        </w:r>
        <w:r w:rsidR="00B05F8C">
          <w:rPr>
            <w:webHidden/>
          </w:rPr>
          <w:instrText xml:space="preserve"> PAGEREF _Toc172709296 \h </w:instrText>
        </w:r>
        <w:r w:rsidR="00B05F8C">
          <w:rPr>
            <w:webHidden/>
          </w:rPr>
        </w:r>
        <w:r w:rsidR="00B05F8C">
          <w:rPr>
            <w:webHidden/>
          </w:rPr>
          <w:fldChar w:fldCharType="separate"/>
        </w:r>
        <w:r w:rsidR="00B05F8C">
          <w:rPr>
            <w:webHidden/>
          </w:rPr>
          <w:t>115</w:t>
        </w:r>
        <w:r w:rsidR="00B05F8C">
          <w:rPr>
            <w:webHidden/>
          </w:rPr>
          <w:fldChar w:fldCharType="end"/>
        </w:r>
      </w:hyperlink>
    </w:p>
    <w:p w:rsidR="00B05F8C" w:rsidRDefault="001E7E05">
      <w:pPr>
        <w:pStyle w:val="12"/>
        <w:rPr>
          <w:rFonts w:asciiTheme="minorHAnsi" w:eastAsiaTheme="minorEastAsia" w:hAnsiTheme="minorHAnsi" w:cstheme="minorBidi"/>
          <w:bCs w:val="0"/>
          <w:i w:val="0"/>
          <w:kern w:val="0"/>
          <w:lang w:eastAsia="ru-RU"/>
        </w:rPr>
      </w:pPr>
      <w:hyperlink w:anchor="_Toc172709297" w:history="1">
        <w:r w:rsidR="00B05F8C" w:rsidRPr="002F4966">
          <w:rPr>
            <w:rStyle w:val="a9"/>
            <w:rFonts w:ascii="Times New Roman" w:hAnsi="Times New Roman"/>
          </w:rPr>
          <w:t>2.17.2.</w:t>
        </w:r>
        <w:r w:rsidR="00B05F8C">
          <w:rPr>
            <w:rFonts w:asciiTheme="minorHAnsi" w:eastAsiaTheme="minorEastAsia" w:hAnsiTheme="minorHAnsi" w:cstheme="minorBidi"/>
            <w:bCs w:val="0"/>
            <w:i w:val="0"/>
            <w:kern w:val="0"/>
            <w:lang w:eastAsia="ru-RU"/>
          </w:rPr>
          <w:tab/>
        </w:r>
        <w:r w:rsidR="00B05F8C" w:rsidRPr="002F4966">
          <w:rPr>
            <w:rStyle w:val="a9"/>
            <w:rFonts w:ascii="Times New Roman" w:hAnsi="Times New Roman"/>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 182 1 16 10122 01 0000 140</w:t>
        </w:r>
        <w:r w:rsidR="00B05F8C">
          <w:rPr>
            <w:webHidden/>
          </w:rPr>
          <w:tab/>
        </w:r>
        <w:r w:rsidR="00B05F8C">
          <w:rPr>
            <w:webHidden/>
          </w:rPr>
          <w:fldChar w:fldCharType="begin"/>
        </w:r>
        <w:r w:rsidR="00B05F8C">
          <w:rPr>
            <w:webHidden/>
          </w:rPr>
          <w:instrText xml:space="preserve"> PAGEREF _Toc172709297 \h </w:instrText>
        </w:r>
        <w:r w:rsidR="00B05F8C">
          <w:rPr>
            <w:webHidden/>
          </w:rPr>
        </w:r>
        <w:r w:rsidR="00B05F8C">
          <w:rPr>
            <w:webHidden/>
          </w:rPr>
          <w:fldChar w:fldCharType="separate"/>
        </w:r>
        <w:r w:rsidR="00B05F8C">
          <w:rPr>
            <w:webHidden/>
          </w:rPr>
          <w:t>115</w:t>
        </w:r>
        <w:r w:rsidR="00B05F8C">
          <w:rPr>
            <w:webHidden/>
          </w:rPr>
          <w:fldChar w:fldCharType="end"/>
        </w:r>
      </w:hyperlink>
    </w:p>
    <w:p w:rsidR="00B05F8C" w:rsidRDefault="001E7E05">
      <w:pPr>
        <w:pStyle w:val="12"/>
        <w:rPr>
          <w:rFonts w:asciiTheme="minorHAnsi" w:eastAsiaTheme="minorEastAsia" w:hAnsiTheme="minorHAnsi" w:cstheme="minorBidi"/>
          <w:bCs w:val="0"/>
          <w:i w:val="0"/>
          <w:kern w:val="0"/>
          <w:lang w:eastAsia="ru-RU"/>
        </w:rPr>
      </w:pPr>
      <w:hyperlink w:anchor="_Toc172709298" w:history="1">
        <w:r w:rsidR="00B05F8C" w:rsidRPr="002F4966">
          <w:rPr>
            <w:rStyle w:val="a9"/>
            <w:rFonts w:ascii="Times New Roman" w:hAnsi="Times New Roman"/>
          </w:rPr>
          <w:t>2.17.3.</w:t>
        </w:r>
        <w:r w:rsidR="00B05F8C">
          <w:rPr>
            <w:rFonts w:asciiTheme="minorHAnsi" w:eastAsiaTheme="minorEastAsia" w:hAnsiTheme="minorHAnsi" w:cstheme="minorBidi"/>
            <w:bCs w:val="0"/>
            <w:i w:val="0"/>
            <w:kern w:val="0"/>
            <w:lang w:eastAsia="ru-RU"/>
          </w:rPr>
          <w:tab/>
        </w:r>
        <w:r w:rsidR="00B05F8C" w:rsidRPr="002F4966">
          <w:rPr>
            <w:rStyle w:val="a9"/>
            <w:rFonts w:ascii="Times New Roman" w:hAnsi="Times New Roman"/>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182 1 16 10123 01 0000 140</w:t>
        </w:r>
        <w:r w:rsidR="00B05F8C">
          <w:rPr>
            <w:webHidden/>
          </w:rPr>
          <w:tab/>
        </w:r>
        <w:r w:rsidR="00B05F8C">
          <w:rPr>
            <w:webHidden/>
          </w:rPr>
          <w:fldChar w:fldCharType="begin"/>
        </w:r>
        <w:r w:rsidR="00B05F8C">
          <w:rPr>
            <w:webHidden/>
          </w:rPr>
          <w:instrText xml:space="preserve"> PAGEREF _Toc172709298 \h </w:instrText>
        </w:r>
        <w:r w:rsidR="00B05F8C">
          <w:rPr>
            <w:webHidden/>
          </w:rPr>
        </w:r>
        <w:r w:rsidR="00B05F8C">
          <w:rPr>
            <w:webHidden/>
          </w:rPr>
          <w:fldChar w:fldCharType="separate"/>
        </w:r>
        <w:r w:rsidR="00B05F8C">
          <w:rPr>
            <w:webHidden/>
          </w:rPr>
          <w:t>116</w:t>
        </w:r>
        <w:r w:rsidR="00B05F8C">
          <w:rPr>
            <w:webHidden/>
          </w:rPr>
          <w:fldChar w:fldCharType="end"/>
        </w:r>
      </w:hyperlink>
    </w:p>
    <w:p w:rsidR="00B05F8C" w:rsidRDefault="001E7E05">
      <w:pPr>
        <w:pStyle w:val="12"/>
        <w:rPr>
          <w:rFonts w:asciiTheme="minorHAnsi" w:eastAsiaTheme="minorEastAsia" w:hAnsiTheme="minorHAnsi" w:cstheme="minorBidi"/>
          <w:bCs w:val="0"/>
          <w:i w:val="0"/>
          <w:kern w:val="0"/>
          <w:lang w:eastAsia="ru-RU"/>
        </w:rPr>
      </w:pPr>
      <w:hyperlink w:anchor="_Toc172709299" w:history="1">
        <w:r w:rsidR="00B05F8C" w:rsidRPr="002F4966">
          <w:rPr>
            <w:rStyle w:val="a9"/>
            <w:rFonts w:ascii="Times New Roman" w:hAnsi="Times New Roman"/>
          </w:rPr>
          <w:t>2.17.4.</w:t>
        </w:r>
        <w:r w:rsidR="00B05F8C">
          <w:rPr>
            <w:rFonts w:asciiTheme="minorHAnsi" w:eastAsiaTheme="minorEastAsia" w:hAnsiTheme="minorHAnsi" w:cstheme="minorBidi"/>
            <w:bCs w:val="0"/>
            <w:i w:val="0"/>
            <w:kern w:val="0"/>
            <w:lang w:eastAsia="ru-RU"/>
          </w:rPr>
          <w:tab/>
        </w:r>
        <w:r w:rsidR="00B05F8C" w:rsidRPr="002F4966">
          <w:rPr>
            <w:rStyle w:val="a9"/>
            <w:rFonts w:ascii="Times New Roman" w:hAnsi="Times New Roman"/>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 182 1 16 10129 01 0000 140</w:t>
        </w:r>
        <w:r w:rsidR="00B05F8C">
          <w:rPr>
            <w:webHidden/>
          </w:rPr>
          <w:tab/>
        </w:r>
        <w:r w:rsidR="00B05F8C">
          <w:rPr>
            <w:webHidden/>
          </w:rPr>
          <w:fldChar w:fldCharType="begin"/>
        </w:r>
        <w:r w:rsidR="00B05F8C">
          <w:rPr>
            <w:webHidden/>
          </w:rPr>
          <w:instrText xml:space="preserve"> PAGEREF _Toc172709299 \h </w:instrText>
        </w:r>
        <w:r w:rsidR="00B05F8C">
          <w:rPr>
            <w:webHidden/>
          </w:rPr>
        </w:r>
        <w:r w:rsidR="00B05F8C">
          <w:rPr>
            <w:webHidden/>
          </w:rPr>
          <w:fldChar w:fldCharType="separate"/>
        </w:r>
        <w:r w:rsidR="00B05F8C">
          <w:rPr>
            <w:webHidden/>
          </w:rPr>
          <w:t>116</w:t>
        </w:r>
        <w:r w:rsidR="00B05F8C">
          <w:rPr>
            <w:webHidden/>
          </w:rPr>
          <w:fldChar w:fldCharType="end"/>
        </w:r>
      </w:hyperlink>
    </w:p>
    <w:p w:rsidR="00B05F8C" w:rsidRDefault="001E7E05">
      <w:pPr>
        <w:pStyle w:val="12"/>
        <w:rPr>
          <w:rFonts w:asciiTheme="minorHAnsi" w:eastAsiaTheme="minorEastAsia" w:hAnsiTheme="minorHAnsi" w:cstheme="minorBidi"/>
          <w:bCs w:val="0"/>
          <w:i w:val="0"/>
          <w:kern w:val="0"/>
          <w:lang w:eastAsia="ru-RU"/>
        </w:rPr>
      </w:pPr>
      <w:hyperlink w:anchor="_Toc172709300" w:history="1">
        <w:r w:rsidR="00B05F8C" w:rsidRPr="002F4966">
          <w:rPr>
            <w:rStyle w:val="a9"/>
            <w:rFonts w:ascii="Times New Roman" w:hAnsi="Times New Roman"/>
          </w:rPr>
          <w:t>2.17.5.</w:t>
        </w:r>
        <w:r w:rsidR="00B05F8C">
          <w:rPr>
            <w:rFonts w:asciiTheme="minorHAnsi" w:eastAsiaTheme="minorEastAsia" w:hAnsiTheme="minorHAnsi" w:cstheme="minorBidi"/>
            <w:bCs w:val="0"/>
            <w:i w:val="0"/>
            <w:kern w:val="0"/>
            <w:lang w:eastAsia="ru-RU"/>
          </w:rPr>
          <w:tab/>
        </w:r>
        <w:r w:rsidR="00B05F8C" w:rsidRPr="002F4966">
          <w:rPr>
            <w:rStyle w:val="a9"/>
            <w:rFonts w:ascii="Times New Roman" w:hAnsi="Times New Roman"/>
          </w:rPr>
          <w:t>Суммы пеней, установленных Налоговым кодексом Российской Федерации, распределяемые в соответствии с подпунктом 1 пункта 11 статьи 46 Бюджетного кодекса Российской Федерации (федеральные государственные органы, Банк России, органы управления государственными внебюджетными фондами Российской Федерации) 182 1 16 17000 01 0000 140</w:t>
        </w:r>
        <w:r w:rsidR="00B05F8C">
          <w:rPr>
            <w:webHidden/>
          </w:rPr>
          <w:tab/>
        </w:r>
        <w:r w:rsidR="00B05F8C">
          <w:rPr>
            <w:webHidden/>
          </w:rPr>
          <w:fldChar w:fldCharType="begin"/>
        </w:r>
        <w:r w:rsidR="00B05F8C">
          <w:rPr>
            <w:webHidden/>
          </w:rPr>
          <w:instrText xml:space="preserve"> PAGEREF _Toc172709300 \h </w:instrText>
        </w:r>
        <w:r w:rsidR="00B05F8C">
          <w:rPr>
            <w:webHidden/>
          </w:rPr>
        </w:r>
        <w:r w:rsidR="00B05F8C">
          <w:rPr>
            <w:webHidden/>
          </w:rPr>
          <w:fldChar w:fldCharType="separate"/>
        </w:r>
        <w:r w:rsidR="00B05F8C">
          <w:rPr>
            <w:webHidden/>
          </w:rPr>
          <w:t>116</w:t>
        </w:r>
        <w:r w:rsidR="00B05F8C">
          <w:rPr>
            <w:webHidden/>
          </w:rPr>
          <w:fldChar w:fldCharType="end"/>
        </w:r>
      </w:hyperlink>
    </w:p>
    <w:p w:rsidR="000662D2" w:rsidRPr="005B6D00" w:rsidRDefault="001E7E05" w:rsidP="00B05F8C">
      <w:pPr>
        <w:pStyle w:val="12"/>
        <w:rPr>
          <w:rFonts w:ascii="Times New Roman" w:hAnsi="Times New Roman"/>
          <w:sz w:val="24"/>
          <w:szCs w:val="24"/>
        </w:rPr>
      </w:pPr>
      <w:hyperlink w:anchor="_Toc172709301" w:history="1">
        <w:r w:rsidR="00B05F8C" w:rsidRPr="002F4966">
          <w:rPr>
            <w:rStyle w:val="a9"/>
            <w:rFonts w:ascii="Times New Roman" w:hAnsi="Times New Roman"/>
          </w:rPr>
          <w:t>2.17.6.</w:t>
        </w:r>
        <w:r w:rsidR="00B05F8C">
          <w:rPr>
            <w:rFonts w:asciiTheme="minorHAnsi" w:eastAsiaTheme="minorEastAsia" w:hAnsiTheme="minorHAnsi" w:cstheme="minorBidi"/>
            <w:bCs w:val="0"/>
            <w:i w:val="0"/>
            <w:kern w:val="0"/>
            <w:lang w:eastAsia="ru-RU"/>
          </w:rPr>
          <w:tab/>
        </w:r>
        <w:r w:rsidR="00B05F8C" w:rsidRPr="002F4966">
          <w:rPr>
            <w:rStyle w:val="a9"/>
            <w:rFonts w:ascii="Times New Roman" w:hAnsi="Times New Roman"/>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 182 1 16 18000 01 0000 140</w:t>
        </w:r>
        <w:r w:rsidR="00B05F8C">
          <w:rPr>
            <w:webHidden/>
          </w:rPr>
          <w:tab/>
        </w:r>
        <w:r w:rsidR="00B05F8C">
          <w:rPr>
            <w:webHidden/>
          </w:rPr>
          <w:fldChar w:fldCharType="begin"/>
        </w:r>
        <w:r w:rsidR="00B05F8C">
          <w:rPr>
            <w:webHidden/>
          </w:rPr>
          <w:instrText xml:space="preserve"> PAGEREF _Toc172709301 \h </w:instrText>
        </w:r>
        <w:r w:rsidR="00B05F8C">
          <w:rPr>
            <w:webHidden/>
          </w:rPr>
        </w:r>
        <w:r w:rsidR="00B05F8C">
          <w:rPr>
            <w:webHidden/>
          </w:rPr>
          <w:fldChar w:fldCharType="separate"/>
        </w:r>
        <w:r w:rsidR="00B05F8C">
          <w:rPr>
            <w:webHidden/>
          </w:rPr>
          <w:t>117</w:t>
        </w:r>
        <w:r w:rsidR="00B05F8C">
          <w:rPr>
            <w:webHidden/>
          </w:rPr>
          <w:fldChar w:fldCharType="end"/>
        </w:r>
      </w:hyperlink>
      <w:r w:rsidR="000662D2" w:rsidRPr="007B4B66">
        <w:rPr>
          <w:rFonts w:ascii="Times New Roman" w:hAnsi="Times New Roman"/>
        </w:rPr>
        <w:fldChar w:fldCharType="end"/>
      </w:r>
      <w:bookmarkStart w:id="2" w:name="_Toc369610407"/>
      <w:bookmarkStart w:id="3" w:name="_Toc392855888"/>
      <w:bookmarkStart w:id="4" w:name="_Toc401317618"/>
      <w:bookmarkStart w:id="5" w:name="_Toc454525468"/>
    </w:p>
    <w:p w:rsidR="00203D59" w:rsidRPr="008B59FF" w:rsidRDefault="00203D59" w:rsidP="00DF3E33">
      <w:pPr>
        <w:pStyle w:val="aff0"/>
        <w:keepNext/>
        <w:pageBreakBefore/>
        <w:spacing w:before="240" w:after="240"/>
        <w:ind w:left="714"/>
        <w:jc w:val="center"/>
        <w:outlineLvl w:val="0"/>
        <w:rPr>
          <w:rFonts w:ascii="Times New Roman" w:eastAsia="Calibri" w:hAnsi="Times New Roman"/>
          <w:b/>
          <w:bCs/>
          <w:kern w:val="32"/>
          <w:sz w:val="24"/>
          <w:szCs w:val="24"/>
        </w:rPr>
      </w:pPr>
      <w:bookmarkStart w:id="6" w:name="_Toc171525791"/>
      <w:bookmarkStart w:id="7" w:name="_Toc172709208"/>
      <w:bookmarkEnd w:id="2"/>
      <w:bookmarkEnd w:id="3"/>
      <w:bookmarkEnd w:id="4"/>
      <w:bookmarkEnd w:id="5"/>
      <w:r w:rsidRPr="008B59FF">
        <w:rPr>
          <w:rFonts w:ascii="Times New Roman" w:eastAsia="Calibri" w:hAnsi="Times New Roman"/>
          <w:b/>
          <w:bCs/>
          <w:kern w:val="32"/>
          <w:sz w:val="24"/>
          <w:szCs w:val="24"/>
        </w:rPr>
        <w:lastRenderedPageBreak/>
        <w:t>Прогнозирование поступлений доходов в консолидированный бюджет Мурманской области</w:t>
      </w:r>
      <w:bookmarkEnd w:id="6"/>
      <w:bookmarkEnd w:id="7"/>
    </w:p>
    <w:p w:rsidR="00203D59" w:rsidRPr="008B59FF" w:rsidRDefault="00203D59" w:rsidP="00DF3E33">
      <w:pPr>
        <w:pStyle w:val="10"/>
        <w:numPr>
          <w:ilvl w:val="0"/>
          <w:numId w:val="43"/>
        </w:numPr>
        <w:spacing w:after="240" w:line="276" w:lineRule="auto"/>
        <w:ind w:left="357" w:hanging="357"/>
        <w:jc w:val="center"/>
        <w:rPr>
          <w:rFonts w:ascii="Times New Roman" w:hAnsi="Times New Roman"/>
          <w:bCs w:val="0"/>
          <w:sz w:val="24"/>
          <w:szCs w:val="24"/>
        </w:rPr>
      </w:pPr>
      <w:bookmarkStart w:id="8" w:name="_Toc171525792"/>
      <w:bookmarkStart w:id="9" w:name="_Toc172709209"/>
      <w:r w:rsidRPr="008B59FF">
        <w:rPr>
          <w:rFonts w:ascii="Times New Roman" w:hAnsi="Times New Roman"/>
          <w:bCs w:val="0"/>
          <w:sz w:val="24"/>
          <w:szCs w:val="24"/>
        </w:rPr>
        <w:t>Общие положения</w:t>
      </w:r>
      <w:bookmarkEnd w:id="8"/>
      <w:bookmarkEnd w:id="9"/>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Методика прогнозирования поступлений доходов в консолидированный бюджет Мурманской области на текущий год, очередной финансовый год и плановый период (далее – Методика) разработана в целях реализации ФНС России полномочий главного администратора доходов консолидированного бюджета Российской Федерации в части прогнозирования поступлений доходов, администрируемых ФНС России, а также направлена на обеспечения полноты поступлений доходов в консолидированный бюджет Мурманской области с учётом основных направлений бюджетной и налоговой политики на очередной финансовый год и плановый период.</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от 23 июня 2016 г. № 574 «Об общих требованиях к методике прогнозирования поступлений доходов в бюджеты бюджетной системы Российской Федерации (далее – Общие требования).</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При расчёте параметров доходов в консолидированный бюджет Мурманской области применяются следующие методы прогнозирования:</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объём поступлений прогнозируемого вида доходов;</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индексация – расчёт с применением индекса потребительских цен или другого коэффициента, характеризующего динамику прогнозируемого вида доходов;</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экстраполяция – расчёт, осуществляемый на основании имеющихся данных о тенденциях изменений поступлений в прошлых периодах;</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иной способ, который описывается в Методике.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При прогнозировании доходов в консолидированный бюджет Мурманской области используются макроэкономические </w:t>
      </w:r>
      <w:r w:rsidR="00386D1E" w:rsidRPr="008B59FF">
        <w:rPr>
          <w:rFonts w:ascii="Times New Roman" w:hAnsi="Times New Roman"/>
          <w:sz w:val="24"/>
          <w:szCs w:val="24"/>
        </w:rPr>
        <w:t>показатели прогноза социально-экономического развития Мурманской области</w:t>
      </w:r>
      <w:r w:rsidRPr="008B59FF">
        <w:rPr>
          <w:rFonts w:ascii="Times New Roman" w:hAnsi="Times New Roman"/>
          <w:sz w:val="24"/>
          <w:szCs w:val="24"/>
        </w:rPr>
        <w:t xml:space="preserve">, </w:t>
      </w:r>
      <w:r w:rsidR="00820647" w:rsidRPr="008B59FF">
        <w:rPr>
          <w:rFonts w:ascii="Times New Roman" w:hAnsi="Times New Roman"/>
          <w:sz w:val="24"/>
          <w:szCs w:val="24"/>
        </w:rPr>
        <w:t>разрабатываемые Министерством развития Арктики и экономики Мурманской области</w:t>
      </w:r>
      <w:r w:rsidRPr="008B59FF">
        <w:rPr>
          <w:rFonts w:ascii="Times New Roman" w:hAnsi="Times New Roman"/>
          <w:sz w:val="24"/>
          <w:szCs w:val="24"/>
        </w:rPr>
        <w:t xml:space="preserve">.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Для расчета прогнозируемых поступлений доходов в консолидированный бюджет Мурманской области 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При формировании в текущем финансовом году оценки поступлений доходов в консолидированный бюджет Мурманской области, в том числе, может учитываться фактическое поступление доходов за истекшие месяцы текущего года на основании данных статистической отчетности ФНС России. </w:t>
      </w:r>
    </w:p>
    <w:p w:rsidR="00203D59" w:rsidRPr="008B59FF" w:rsidRDefault="00203D59" w:rsidP="00DF3E33">
      <w:pPr>
        <w:pStyle w:val="10"/>
        <w:pageBreakBefore/>
        <w:numPr>
          <w:ilvl w:val="0"/>
          <w:numId w:val="43"/>
        </w:numPr>
        <w:spacing w:before="0" w:after="240" w:line="276" w:lineRule="auto"/>
        <w:jc w:val="center"/>
        <w:rPr>
          <w:rFonts w:ascii="Times New Roman" w:hAnsi="Times New Roman"/>
          <w:sz w:val="24"/>
          <w:szCs w:val="24"/>
        </w:rPr>
      </w:pPr>
      <w:bookmarkStart w:id="10" w:name="_Toc171525793"/>
      <w:bookmarkStart w:id="11" w:name="_Toc172709210"/>
      <w:r w:rsidRPr="008B59FF">
        <w:rPr>
          <w:rFonts w:ascii="Times New Roman" w:hAnsi="Times New Roman"/>
          <w:sz w:val="24"/>
          <w:szCs w:val="24"/>
        </w:rPr>
        <w:lastRenderedPageBreak/>
        <w:t>Алгоритмы расчёта прогнозов поступлений по видам налоговых и неналоговых доходов</w:t>
      </w:r>
      <w:bookmarkEnd w:id="10"/>
      <w:bookmarkEnd w:id="11"/>
    </w:p>
    <w:p w:rsidR="00203D59" w:rsidRPr="008B59FF" w:rsidRDefault="00203D59" w:rsidP="00DF3E33">
      <w:pPr>
        <w:pStyle w:val="10"/>
        <w:numPr>
          <w:ilvl w:val="1"/>
          <w:numId w:val="43"/>
        </w:numPr>
        <w:spacing w:before="120" w:after="240" w:line="276" w:lineRule="auto"/>
        <w:ind w:left="0" w:firstLine="0"/>
        <w:jc w:val="center"/>
        <w:rPr>
          <w:rFonts w:ascii="Times New Roman" w:hAnsi="Times New Roman"/>
          <w:sz w:val="24"/>
          <w:szCs w:val="24"/>
        </w:rPr>
      </w:pPr>
      <w:bookmarkStart w:id="12" w:name="_Toc370820775"/>
      <w:bookmarkStart w:id="13" w:name="_Toc392855893"/>
      <w:bookmarkStart w:id="14" w:name="_Toc401317621"/>
      <w:bookmarkStart w:id="15" w:name="_Toc454525471"/>
      <w:bookmarkStart w:id="16" w:name="_Toc456460801"/>
      <w:bookmarkStart w:id="17" w:name="_Toc369610410"/>
      <w:r w:rsidRPr="008B59FF">
        <w:rPr>
          <w:rFonts w:ascii="Times New Roman" w:hAnsi="Times New Roman"/>
          <w:sz w:val="24"/>
          <w:szCs w:val="24"/>
        </w:rPr>
        <w:t xml:space="preserve"> </w:t>
      </w:r>
      <w:bookmarkStart w:id="18" w:name="_Toc171525794"/>
      <w:bookmarkStart w:id="19" w:name="_Toc172709211"/>
      <w:r w:rsidRPr="008B59FF">
        <w:rPr>
          <w:rFonts w:ascii="Times New Roman" w:hAnsi="Times New Roman"/>
          <w:sz w:val="24"/>
          <w:szCs w:val="24"/>
        </w:rPr>
        <w:t>Налог на прибыль организаций</w:t>
      </w:r>
      <w:r w:rsidRPr="008B59FF">
        <w:rPr>
          <w:rFonts w:ascii="Times New Roman" w:hAnsi="Times New Roman"/>
          <w:sz w:val="24"/>
          <w:szCs w:val="24"/>
        </w:rPr>
        <w:br/>
        <w:t>182 1 01 01000 00 0000 110</w:t>
      </w:r>
      <w:bookmarkEnd w:id="18"/>
      <w:bookmarkEnd w:id="19"/>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Расчёт доходов в бюджетную систему </w:t>
      </w:r>
      <w:r w:rsidR="007F7AA4">
        <w:rPr>
          <w:rFonts w:ascii="Times New Roman" w:hAnsi="Times New Roman"/>
          <w:sz w:val="24"/>
          <w:szCs w:val="24"/>
        </w:rPr>
        <w:t>Мурманской области</w:t>
      </w:r>
      <w:r w:rsidRPr="008B59FF">
        <w:rPr>
          <w:rFonts w:ascii="Times New Roman" w:hAnsi="Times New Roman"/>
          <w:sz w:val="24"/>
          <w:szCs w:val="24"/>
        </w:rPr>
        <w:t xml:space="preserve">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Расчёт прогнозного объёма поступлений по налогу на прибыль организаций производится отдельно по каждому виду дохода.</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Налог на прибыль организаций рассчитывается по соответствующим ставкам, установленным Налоговым кодексом Российской Федерации, и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 (далее – БК РФ).</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Совокупная сумма налога на прибыль организаций (</w:t>
      </w:r>
      <w:r w:rsidRPr="008B59FF">
        <w:rPr>
          <w:rFonts w:ascii="Times New Roman" w:hAnsi="Times New Roman"/>
          <w:b/>
          <w:i/>
          <w:sz w:val="24"/>
          <w:szCs w:val="24"/>
        </w:rPr>
        <w:t>Налог на прибыль)</w:t>
      </w:r>
      <w:r w:rsidRPr="008B59FF">
        <w:rPr>
          <w:rFonts w:ascii="Times New Roman" w:hAnsi="Times New Roman"/>
          <w:sz w:val="24"/>
          <w:szCs w:val="24"/>
        </w:rPr>
        <w:t xml:space="preserve"> определяется по формуле</w:t>
      </w:r>
    </w:p>
    <w:p w:rsidR="00203D59" w:rsidRPr="008B59FF" w:rsidRDefault="00203D59" w:rsidP="00DF3E33">
      <w:pPr>
        <w:spacing w:after="0"/>
        <w:ind w:firstLine="709"/>
        <w:jc w:val="center"/>
        <w:rPr>
          <w:rFonts w:ascii="Times New Roman" w:hAnsi="Times New Roman"/>
          <w:b/>
          <w:i/>
          <w:sz w:val="24"/>
          <w:szCs w:val="24"/>
          <w:highlight w:val="yellow"/>
        </w:rPr>
      </w:pPr>
      <w:r w:rsidRPr="008B59FF">
        <w:rPr>
          <w:rFonts w:ascii="Times New Roman" w:hAnsi="Times New Roman"/>
          <w:b/>
          <w:i/>
          <w:sz w:val="24"/>
          <w:szCs w:val="24"/>
        </w:rPr>
        <w:t>Налог на прибыль</w:t>
      </w:r>
      <w:r w:rsidRPr="008B59FF">
        <w:rPr>
          <w:rFonts w:ascii="Times New Roman" w:hAnsi="Times New Roman"/>
          <w:b/>
          <w:i/>
          <w:sz w:val="24"/>
          <w:szCs w:val="24"/>
          <w:vertAlign w:val="subscript"/>
        </w:rPr>
        <w:t xml:space="preserve"> </w:t>
      </w:r>
      <w:r w:rsidRPr="008B59FF">
        <w:rPr>
          <w:rFonts w:ascii="Times New Roman" w:hAnsi="Times New Roman"/>
          <w:b/>
          <w:i/>
          <w:sz w:val="24"/>
          <w:szCs w:val="24"/>
        </w:rPr>
        <w:t xml:space="preserve">= Налог на прибыль </w:t>
      </w:r>
      <w:r w:rsidRPr="008B59FF">
        <w:rPr>
          <w:rFonts w:ascii="Times New Roman" w:hAnsi="Times New Roman"/>
          <w:b/>
          <w:i/>
          <w:sz w:val="24"/>
          <w:szCs w:val="24"/>
          <w:vertAlign w:val="subscript"/>
        </w:rPr>
        <w:t xml:space="preserve">организаций </w:t>
      </w:r>
      <w:r w:rsidRPr="008B59FF">
        <w:rPr>
          <w:rFonts w:ascii="Times New Roman" w:hAnsi="Times New Roman"/>
          <w:b/>
          <w:i/>
          <w:sz w:val="24"/>
          <w:szCs w:val="24"/>
        </w:rPr>
        <w:t xml:space="preserve">+ Налог на прибыль </w:t>
      </w:r>
      <w:r w:rsidRPr="008B59FF">
        <w:rPr>
          <w:rFonts w:ascii="Times New Roman" w:hAnsi="Times New Roman"/>
          <w:b/>
          <w:i/>
          <w:sz w:val="24"/>
          <w:szCs w:val="24"/>
          <w:vertAlign w:val="subscript"/>
        </w:rPr>
        <w:t xml:space="preserve">бывшКГН_99% </w:t>
      </w:r>
      <w:r w:rsidRPr="008B59FF">
        <w:rPr>
          <w:rFonts w:ascii="Times New Roman" w:hAnsi="Times New Roman"/>
          <w:b/>
          <w:i/>
          <w:sz w:val="24"/>
          <w:szCs w:val="24"/>
        </w:rPr>
        <w:t xml:space="preserve">+ Налог на прибыль </w:t>
      </w:r>
      <w:r w:rsidRPr="008B59FF">
        <w:rPr>
          <w:rFonts w:ascii="Times New Roman" w:hAnsi="Times New Roman"/>
          <w:b/>
          <w:i/>
          <w:sz w:val="24"/>
          <w:szCs w:val="24"/>
          <w:vertAlign w:val="subscript"/>
        </w:rPr>
        <w:t>СПГ</w:t>
      </w:r>
      <w:r w:rsidRPr="008B59FF">
        <w:rPr>
          <w:rFonts w:ascii="Times New Roman" w:hAnsi="Times New Roman"/>
          <w:b/>
          <w:i/>
          <w:sz w:val="24"/>
          <w:szCs w:val="24"/>
        </w:rPr>
        <w:t xml:space="preserve"> + Прибыль </w:t>
      </w:r>
      <w:r w:rsidRPr="008B59FF">
        <w:rPr>
          <w:rFonts w:ascii="Times New Roman" w:hAnsi="Times New Roman"/>
          <w:b/>
          <w:i/>
          <w:sz w:val="24"/>
          <w:szCs w:val="24"/>
          <w:vertAlign w:val="subscript"/>
        </w:rPr>
        <w:t>всеКГН</w:t>
      </w:r>
      <w:r w:rsidRPr="008B59FF">
        <w:rPr>
          <w:rFonts w:ascii="Times New Roman" w:hAnsi="Times New Roman"/>
          <w:b/>
          <w:i/>
          <w:sz w:val="24"/>
          <w:szCs w:val="24"/>
        </w:rPr>
        <w:t xml:space="preserve"> + Прибыль </w:t>
      </w:r>
      <w:r w:rsidRPr="008B59FF">
        <w:rPr>
          <w:rFonts w:ascii="Times New Roman" w:hAnsi="Times New Roman"/>
          <w:b/>
          <w:i/>
          <w:sz w:val="24"/>
          <w:szCs w:val="24"/>
          <w:vertAlign w:val="subscript"/>
        </w:rPr>
        <w:t xml:space="preserve">СРП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где:</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Налог на прибыль </w:t>
      </w:r>
      <w:r w:rsidRPr="008B59FF">
        <w:rPr>
          <w:rFonts w:ascii="Times New Roman" w:hAnsi="Times New Roman"/>
          <w:b/>
          <w:i/>
          <w:sz w:val="24"/>
          <w:szCs w:val="24"/>
          <w:vertAlign w:val="subscript"/>
        </w:rPr>
        <w:t>организаций</w:t>
      </w:r>
      <w:r w:rsidRPr="008B59FF">
        <w:rPr>
          <w:rFonts w:ascii="Times New Roman" w:hAnsi="Times New Roman"/>
          <w:b/>
          <w:i/>
          <w:sz w:val="24"/>
          <w:szCs w:val="24"/>
        </w:rPr>
        <w:t xml:space="preserve"> </w:t>
      </w:r>
      <w:r w:rsidRPr="008B59FF">
        <w:rPr>
          <w:rFonts w:ascii="Times New Roman" w:hAnsi="Times New Roman"/>
          <w:sz w:val="24"/>
          <w:szCs w:val="24"/>
        </w:rPr>
        <w:t>– сумма налога на прибыль организаций, тыс. рублей;</w:t>
      </w:r>
    </w:p>
    <w:p w:rsidR="00203D59" w:rsidRPr="008B59FF" w:rsidRDefault="00203D59" w:rsidP="00DF3E33">
      <w:pPr>
        <w:spacing w:after="0"/>
        <w:ind w:firstLine="709"/>
        <w:jc w:val="both"/>
        <w:rPr>
          <w:rFonts w:ascii="Times New Roman" w:hAnsi="Times New Roman"/>
          <w:b/>
          <w:i/>
          <w:sz w:val="24"/>
          <w:szCs w:val="24"/>
          <w:vertAlign w:val="subscript"/>
        </w:rPr>
      </w:pPr>
      <w:r w:rsidRPr="008B59FF">
        <w:rPr>
          <w:rFonts w:ascii="Times New Roman" w:hAnsi="Times New Roman"/>
          <w:b/>
          <w:i/>
          <w:sz w:val="24"/>
          <w:szCs w:val="24"/>
        </w:rPr>
        <w:t xml:space="preserve">Налог на прибыль </w:t>
      </w:r>
      <w:r w:rsidRPr="008B59FF">
        <w:rPr>
          <w:rFonts w:ascii="Times New Roman" w:hAnsi="Times New Roman"/>
          <w:b/>
          <w:i/>
          <w:sz w:val="24"/>
          <w:szCs w:val="24"/>
          <w:vertAlign w:val="subscript"/>
        </w:rPr>
        <w:t xml:space="preserve">бывшКГН_99% </w:t>
      </w:r>
      <w:r w:rsidRPr="008B59FF">
        <w:rPr>
          <w:rFonts w:ascii="Times New Roman" w:hAnsi="Times New Roman"/>
          <w:sz w:val="24"/>
          <w:szCs w:val="24"/>
        </w:rPr>
        <w:t>– сумма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тыс. рублей;</w:t>
      </w:r>
    </w:p>
    <w:p w:rsidR="00203D59" w:rsidRPr="008B59FF" w:rsidRDefault="00203D59" w:rsidP="00DF3E33">
      <w:pPr>
        <w:spacing w:after="0"/>
        <w:ind w:firstLine="709"/>
        <w:jc w:val="both"/>
        <w:rPr>
          <w:rFonts w:ascii="Times New Roman" w:hAnsi="Times New Roman"/>
          <w:b/>
          <w:i/>
          <w:sz w:val="24"/>
          <w:szCs w:val="24"/>
          <w:vertAlign w:val="subscript"/>
        </w:rPr>
      </w:pPr>
      <w:r w:rsidRPr="008B59FF">
        <w:rPr>
          <w:rFonts w:ascii="Times New Roman" w:hAnsi="Times New Roman"/>
          <w:b/>
          <w:i/>
          <w:sz w:val="24"/>
          <w:szCs w:val="24"/>
        </w:rPr>
        <w:t xml:space="preserve">Налог на прибыль </w:t>
      </w:r>
      <w:r w:rsidRPr="008B59FF">
        <w:rPr>
          <w:rFonts w:ascii="Times New Roman" w:hAnsi="Times New Roman"/>
          <w:b/>
          <w:i/>
          <w:sz w:val="24"/>
          <w:szCs w:val="24"/>
          <w:vertAlign w:val="subscript"/>
        </w:rPr>
        <w:t xml:space="preserve">СПГ </w:t>
      </w:r>
      <w:r w:rsidRPr="008B59FF">
        <w:rPr>
          <w:rFonts w:ascii="Times New Roman" w:hAnsi="Times New Roman"/>
          <w:sz w:val="24"/>
          <w:szCs w:val="24"/>
        </w:rPr>
        <w:t>– сумма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тыс. рублей</w:t>
      </w:r>
      <w:r w:rsidR="008B59FF" w:rsidRPr="008B59FF">
        <w:rPr>
          <w:rFonts w:ascii="Times New Roman" w:hAnsi="Times New Roman"/>
          <w:sz w:val="24"/>
          <w:szCs w:val="24"/>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Налог на прибыль </w:t>
      </w:r>
      <w:r w:rsidRPr="008B59FF">
        <w:rPr>
          <w:rFonts w:ascii="Times New Roman" w:hAnsi="Times New Roman"/>
          <w:b/>
          <w:i/>
          <w:sz w:val="24"/>
          <w:szCs w:val="24"/>
          <w:vertAlign w:val="subscript"/>
        </w:rPr>
        <w:t xml:space="preserve">всеКГН </w:t>
      </w:r>
      <w:r w:rsidRPr="008B59FF">
        <w:rPr>
          <w:rFonts w:ascii="Times New Roman" w:hAnsi="Times New Roman"/>
          <w:sz w:val="24"/>
          <w:szCs w:val="24"/>
        </w:rPr>
        <w:t>– сумма налога на прибыль организаций, уплаченного налогоплательщиками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 тыс. рублей;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Прибыль </w:t>
      </w:r>
      <w:r w:rsidRPr="008B59FF">
        <w:rPr>
          <w:rFonts w:ascii="Times New Roman" w:hAnsi="Times New Roman"/>
          <w:b/>
          <w:i/>
          <w:sz w:val="24"/>
          <w:szCs w:val="24"/>
          <w:vertAlign w:val="subscript"/>
        </w:rPr>
        <w:t>СРП</w:t>
      </w:r>
      <w:r w:rsidRPr="008B59FF">
        <w:rPr>
          <w:rFonts w:ascii="Times New Roman" w:hAnsi="Times New Roman"/>
          <w:sz w:val="24"/>
          <w:szCs w:val="24"/>
        </w:rPr>
        <w:t xml:space="preserve"> – сумма налога на прибыль организаций при выполнении Соглашений о разработке месторождений нефти и газа, тыс. рублей;</w:t>
      </w:r>
    </w:p>
    <w:p w:rsidR="00203D59" w:rsidRPr="008B59FF"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r w:rsidRPr="008B59FF">
        <w:rPr>
          <w:rFonts w:ascii="Times New Roman" w:hAnsi="Times New Roman"/>
          <w:i/>
          <w:sz w:val="24"/>
          <w:szCs w:val="24"/>
        </w:rPr>
        <w:lastRenderedPageBreak/>
        <w:t xml:space="preserve"> </w:t>
      </w:r>
      <w:bookmarkStart w:id="20" w:name="_Toc171525795"/>
      <w:bookmarkStart w:id="21" w:name="_Toc172709212"/>
      <w:r w:rsidRPr="008B59FF">
        <w:rPr>
          <w:rFonts w:ascii="Times New Roman" w:hAnsi="Times New Roman"/>
          <w:i/>
          <w:sz w:val="24"/>
          <w:szCs w:val="24"/>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w:t>
      </w:r>
      <w:r w:rsidRPr="008B59FF">
        <w:rPr>
          <w:rFonts w:ascii="Times New Roman" w:hAnsi="Times New Roman"/>
          <w:i/>
          <w:sz w:val="24"/>
          <w:szCs w:val="24"/>
        </w:rPr>
        <w:br/>
        <w:t>182 1 01 01012 02 0000 110</w:t>
      </w:r>
      <w:bookmarkEnd w:id="20"/>
      <w:bookmarkEnd w:id="21"/>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В прогнозе поступлений налога на прибыль организаций, зачисляемого в бюджет </w:t>
      </w:r>
      <w:r w:rsidR="00820647" w:rsidRPr="008B59FF">
        <w:rPr>
          <w:rFonts w:ascii="Times New Roman" w:hAnsi="Times New Roman"/>
          <w:sz w:val="24"/>
          <w:szCs w:val="24"/>
        </w:rPr>
        <w:t>Мурманской области</w:t>
      </w:r>
      <w:r w:rsidRPr="008B59FF">
        <w:rPr>
          <w:rFonts w:ascii="Times New Roman" w:hAnsi="Times New Roman"/>
          <w:sz w:val="24"/>
          <w:szCs w:val="24"/>
        </w:rPr>
        <w:t xml:space="preserve"> по соответствующим ставкам, учитываются:</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 показатели прогноза социально-экономического развития </w:t>
      </w:r>
      <w:r w:rsidR="00820647" w:rsidRPr="008B59FF">
        <w:rPr>
          <w:rFonts w:ascii="Times New Roman" w:hAnsi="Times New Roman"/>
          <w:sz w:val="24"/>
          <w:szCs w:val="24"/>
        </w:rPr>
        <w:t>Мурманской области</w:t>
      </w:r>
      <w:r w:rsidRPr="008B59FF">
        <w:rPr>
          <w:rFonts w:ascii="Times New Roman" w:hAnsi="Times New Roman"/>
          <w:sz w:val="24"/>
          <w:szCs w:val="24"/>
        </w:rPr>
        <w:t xml:space="preserve"> на очередной финансовый год и плановый период (прибыль прибыльных организаций для целей бухгалтерского учета, прибыль по всем видам деятельности), </w:t>
      </w:r>
      <w:r w:rsidR="00820647" w:rsidRPr="008B59FF">
        <w:rPr>
          <w:rFonts w:ascii="Times New Roman" w:hAnsi="Times New Roman"/>
          <w:sz w:val="24"/>
          <w:szCs w:val="24"/>
        </w:rPr>
        <w:t>разрабатываемые Министерством развития Арктики и экономики Мурманской области</w:t>
      </w:r>
      <w:r w:rsidRPr="008B59FF">
        <w:rPr>
          <w:rFonts w:ascii="Times New Roman" w:hAnsi="Times New Roman"/>
          <w:sz w:val="24"/>
          <w:szCs w:val="24"/>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динамика налоговой базы по налогу согласно данным отчёта по форме № 5-П «Отчет о налоговой базе и структуре начислений по налогу на прибыль организаций», сложившаяся за предыдущие периоды;</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налоговые ставки, льготы и преференции, предусмотренные главой 25 НК РФ «Налог на прибыль организаций» и др. источники.</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Расчёт прогнозного объёма поступлений налога на прибыль организаций, зачисляемого в бюджет </w:t>
      </w:r>
      <w:r w:rsidR="00820647" w:rsidRPr="008B59FF">
        <w:rPr>
          <w:rFonts w:ascii="Times New Roman" w:hAnsi="Times New Roman"/>
          <w:sz w:val="24"/>
          <w:szCs w:val="24"/>
        </w:rPr>
        <w:t>Мурманской области</w:t>
      </w:r>
      <w:r w:rsidRPr="008B59FF">
        <w:rPr>
          <w:rFonts w:ascii="Times New Roman" w:hAnsi="Times New Roman"/>
          <w:sz w:val="24"/>
          <w:szCs w:val="24"/>
        </w:rPr>
        <w:t xml:space="preserve"> по соответствующим ставкам, основывается на методе прямого расчета.</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Сумма налога на прибыль организаций, зачисляемого в бюджет</w:t>
      </w:r>
      <w:r w:rsidR="00F43ABC" w:rsidRPr="00F43ABC">
        <w:rPr>
          <w:rFonts w:ascii="Times New Roman" w:hAnsi="Times New Roman"/>
          <w:sz w:val="24"/>
          <w:szCs w:val="24"/>
        </w:rPr>
        <w:t xml:space="preserve"> </w:t>
      </w:r>
      <w:r w:rsidR="00F43ABC" w:rsidRPr="008B59FF">
        <w:rPr>
          <w:rFonts w:ascii="Times New Roman" w:hAnsi="Times New Roman"/>
          <w:sz w:val="24"/>
          <w:szCs w:val="24"/>
        </w:rPr>
        <w:t>Мурманской области</w:t>
      </w:r>
      <w:r w:rsidRPr="008B59FF">
        <w:rPr>
          <w:rFonts w:ascii="Times New Roman" w:hAnsi="Times New Roman"/>
          <w:sz w:val="24"/>
          <w:szCs w:val="24"/>
        </w:rPr>
        <w:t xml:space="preserve"> по соответствующим ставкам, </w:t>
      </w:r>
      <w:r w:rsidRPr="008B59FF">
        <w:rPr>
          <w:rFonts w:ascii="Times New Roman" w:hAnsi="Times New Roman"/>
          <w:b/>
          <w:i/>
          <w:sz w:val="24"/>
          <w:szCs w:val="24"/>
        </w:rPr>
        <w:t>Налог на прибыль</w:t>
      </w:r>
      <w:r w:rsidRPr="008B59FF">
        <w:rPr>
          <w:rFonts w:ascii="Times New Roman" w:hAnsi="Times New Roman"/>
          <w:sz w:val="24"/>
          <w:szCs w:val="24"/>
        </w:rPr>
        <w:t xml:space="preserve"> </w:t>
      </w:r>
      <w:r w:rsidRPr="008B59FF">
        <w:rPr>
          <w:rFonts w:ascii="Times New Roman" w:hAnsi="Times New Roman"/>
          <w:b/>
          <w:i/>
          <w:sz w:val="24"/>
          <w:szCs w:val="24"/>
          <w:vertAlign w:val="subscript"/>
        </w:rPr>
        <w:t>организаций</w:t>
      </w:r>
      <w:r w:rsidRPr="008B59FF">
        <w:rPr>
          <w:rFonts w:ascii="Times New Roman" w:hAnsi="Times New Roman"/>
          <w:b/>
          <w:i/>
          <w:sz w:val="24"/>
          <w:szCs w:val="24"/>
        </w:rPr>
        <w:t xml:space="preserve"> </w:t>
      </w:r>
      <w:r w:rsidRPr="008B59FF">
        <w:rPr>
          <w:rFonts w:ascii="Times New Roman" w:hAnsi="Times New Roman"/>
          <w:sz w:val="24"/>
          <w:szCs w:val="24"/>
        </w:rPr>
        <w:t>формируется следующим образом:</w:t>
      </w:r>
    </w:p>
    <w:p w:rsidR="00203D59" w:rsidRPr="008B59FF" w:rsidRDefault="00203D59" w:rsidP="00DF3E33">
      <w:pPr>
        <w:spacing w:before="120" w:after="120"/>
        <w:ind w:firstLine="709"/>
        <w:jc w:val="center"/>
        <w:rPr>
          <w:rFonts w:ascii="Times New Roman" w:hAnsi="Times New Roman"/>
          <w:b/>
          <w:i/>
          <w:sz w:val="24"/>
          <w:szCs w:val="24"/>
        </w:rPr>
      </w:pPr>
      <w:r w:rsidRPr="008B59FF">
        <w:rPr>
          <w:rFonts w:ascii="Times New Roman" w:hAnsi="Times New Roman"/>
          <w:b/>
          <w:i/>
          <w:sz w:val="24"/>
          <w:szCs w:val="24"/>
        </w:rPr>
        <w:t xml:space="preserve">Налог на прибыль </w:t>
      </w:r>
      <w:r w:rsidRPr="008B59FF">
        <w:rPr>
          <w:rFonts w:ascii="Times New Roman" w:hAnsi="Times New Roman"/>
          <w:b/>
          <w:i/>
          <w:sz w:val="24"/>
          <w:szCs w:val="24"/>
          <w:vertAlign w:val="subscript"/>
        </w:rPr>
        <w:t>организаций</w:t>
      </w:r>
      <w:r w:rsidRPr="008B59FF">
        <w:rPr>
          <w:rFonts w:ascii="Times New Roman" w:hAnsi="Times New Roman"/>
          <w:b/>
          <w:i/>
          <w:sz w:val="24"/>
          <w:szCs w:val="24"/>
        </w:rPr>
        <w:t xml:space="preserve"> = Налог на прибыль </w:t>
      </w:r>
      <w:r w:rsidRPr="008B59FF">
        <w:rPr>
          <w:rFonts w:ascii="Times New Roman" w:hAnsi="Times New Roman"/>
          <w:b/>
          <w:i/>
          <w:sz w:val="24"/>
          <w:szCs w:val="24"/>
          <w:vertAlign w:val="subscript"/>
        </w:rPr>
        <w:t xml:space="preserve">осн </w:t>
      </w:r>
      <w:r w:rsidRPr="008B59FF">
        <w:rPr>
          <w:rFonts w:ascii="Times New Roman" w:hAnsi="Times New Roman"/>
          <w:b/>
          <w:i/>
          <w:sz w:val="24"/>
          <w:szCs w:val="24"/>
        </w:rPr>
        <w:t>(+-) F,</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где:</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Налог на прибыль </w:t>
      </w:r>
      <w:r w:rsidRPr="008B59FF">
        <w:rPr>
          <w:rFonts w:ascii="Times New Roman" w:hAnsi="Times New Roman"/>
          <w:b/>
          <w:i/>
          <w:sz w:val="24"/>
          <w:szCs w:val="24"/>
          <w:vertAlign w:val="subscript"/>
        </w:rPr>
        <w:t>организаций</w:t>
      </w:r>
      <w:r w:rsidRPr="008B59FF">
        <w:rPr>
          <w:rFonts w:ascii="Times New Roman" w:hAnsi="Times New Roman"/>
          <w:b/>
          <w:i/>
          <w:sz w:val="24"/>
          <w:szCs w:val="24"/>
        </w:rPr>
        <w:t xml:space="preserve"> </w:t>
      </w:r>
      <w:r w:rsidRPr="008B59FF">
        <w:rPr>
          <w:rFonts w:ascii="Times New Roman" w:hAnsi="Times New Roman"/>
          <w:sz w:val="24"/>
          <w:szCs w:val="24"/>
        </w:rPr>
        <w:t>– сумма налога на прибыль организаций, тыс. рублей;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Налог на прибыль </w:t>
      </w:r>
      <w:r w:rsidRPr="008B59FF">
        <w:rPr>
          <w:rFonts w:ascii="Times New Roman" w:hAnsi="Times New Roman"/>
          <w:b/>
          <w:i/>
          <w:sz w:val="24"/>
          <w:szCs w:val="24"/>
          <w:vertAlign w:val="subscript"/>
        </w:rPr>
        <w:t>осн</w:t>
      </w:r>
      <w:r w:rsidRPr="008B59FF">
        <w:rPr>
          <w:rFonts w:ascii="Times New Roman" w:hAnsi="Times New Roman"/>
          <w:sz w:val="24"/>
          <w:szCs w:val="24"/>
        </w:rPr>
        <w:t xml:space="preserve"> – сумма налога на прибыль организаций, облагаемая по основной налоговой ставке, тыс. рублей;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F – </w:t>
      </w:r>
      <w:r w:rsidRPr="008B59FF">
        <w:rPr>
          <w:rFonts w:ascii="Times New Roman" w:hAnsi="Times New Roman"/>
          <w:sz w:val="24"/>
          <w:szCs w:val="24"/>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203D59" w:rsidRPr="008B59FF" w:rsidRDefault="00203D59" w:rsidP="00DF3E33">
      <w:pPr>
        <w:spacing w:after="0"/>
        <w:ind w:firstLine="709"/>
        <w:jc w:val="both"/>
        <w:rPr>
          <w:rFonts w:ascii="Times New Roman" w:hAnsi="Times New Roman"/>
          <w:sz w:val="24"/>
          <w:szCs w:val="24"/>
          <w:highlight w:val="yellow"/>
        </w:rPr>
      </w:pP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При этом, сумма налога на прибыль организаций, облагаемая по основной налоговой ставке</w:t>
      </w:r>
      <w:r w:rsidRPr="008B59FF">
        <w:rPr>
          <w:rFonts w:ascii="Times New Roman" w:hAnsi="Times New Roman"/>
          <w:b/>
          <w:i/>
          <w:sz w:val="24"/>
          <w:szCs w:val="24"/>
        </w:rPr>
        <w:t xml:space="preserve"> (Налог на прибыль </w:t>
      </w:r>
      <w:r w:rsidRPr="008B59FF">
        <w:rPr>
          <w:rFonts w:ascii="Times New Roman" w:hAnsi="Times New Roman"/>
          <w:b/>
          <w:i/>
          <w:sz w:val="24"/>
          <w:szCs w:val="24"/>
          <w:vertAlign w:val="subscript"/>
        </w:rPr>
        <w:t>осн</w:t>
      </w:r>
      <w:r w:rsidRPr="008B59FF">
        <w:rPr>
          <w:rFonts w:ascii="Times New Roman" w:hAnsi="Times New Roman"/>
          <w:b/>
          <w:i/>
          <w:sz w:val="24"/>
          <w:szCs w:val="24"/>
        </w:rPr>
        <w:t>)</w:t>
      </w:r>
      <w:r w:rsidRPr="008B59FF">
        <w:rPr>
          <w:rFonts w:ascii="Times New Roman" w:hAnsi="Times New Roman"/>
          <w:sz w:val="24"/>
          <w:szCs w:val="24"/>
        </w:rPr>
        <w:t>, определяется по следующей формуле:</w:t>
      </w:r>
    </w:p>
    <w:p w:rsidR="00203D59" w:rsidRPr="008B59FF" w:rsidRDefault="00203D59" w:rsidP="00DF3E33">
      <w:pPr>
        <w:spacing w:before="120" w:after="120"/>
        <w:ind w:firstLine="709"/>
        <w:jc w:val="center"/>
        <w:rPr>
          <w:rFonts w:ascii="Times New Roman" w:hAnsi="Times New Roman"/>
          <w:b/>
          <w:i/>
          <w:sz w:val="24"/>
          <w:szCs w:val="24"/>
        </w:rPr>
      </w:pPr>
      <w:r w:rsidRPr="008B59FF">
        <w:rPr>
          <w:rFonts w:ascii="Times New Roman" w:hAnsi="Times New Roman"/>
          <w:b/>
          <w:i/>
          <w:sz w:val="24"/>
          <w:szCs w:val="24"/>
        </w:rPr>
        <w:t xml:space="preserve">Налог на прибыль </w:t>
      </w:r>
      <w:r w:rsidRPr="008B59FF">
        <w:rPr>
          <w:rFonts w:ascii="Times New Roman" w:hAnsi="Times New Roman"/>
          <w:b/>
          <w:i/>
          <w:sz w:val="24"/>
          <w:szCs w:val="24"/>
          <w:vertAlign w:val="subscript"/>
        </w:rPr>
        <w:t>осн</w:t>
      </w:r>
      <w:r w:rsidRPr="008B59FF">
        <w:rPr>
          <w:rFonts w:ascii="Times New Roman" w:hAnsi="Times New Roman"/>
          <w:b/>
          <w:i/>
          <w:sz w:val="24"/>
          <w:szCs w:val="24"/>
        </w:rPr>
        <w:t xml:space="preserve"> = (V </w:t>
      </w:r>
      <w:r w:rsidRPr="008B59FF">
        <w:rPr>
          <w:rFonts w:ascii="Times New Roman" w:hAnsi="Times New Roman"/>
          <w:b/>
          <w:i/>
          <w:sz w:val="24"/>
          <w:szCs w:val="24"/>
          <w:vertAlign w:val="subscript"/>
        </w:rPr>
        <w:t>НБ ОСН.</w:t>
      </w:r>
      <w:r w:rsidRPr="008B59FF">
        <w:rPr>
          <w:rFonts w:ascii="Times New Roman" w:hAnsi="Times New Roman"/>
          <w:b/>
          <w:i/>
          <w:sz w:val="24"/>
          <w:szCs w:val="24"/>
        </w:rPr>
        <w:t xml:space="preserve"> × </w:t>
      </w:r>
      <w:r w:rsidRPr="008B59FF">
        <w:rPr>
          <w:rFonts w:ascii="Times New Roman" w:hAnsi="Times New Roman"/>
          <w:b/>
          <w:i/>
          <w:sz w:val="24"/>
          <w:szCs w:val="24"/>
          <w:lang w:val="en-US"/>
        </w:rPr>
        <w:t>S</w:t>
      </w:r>
      <w:r w:rsidRPr="008B59FF">
        <w:rPr>
          <w:rFonts w:ascii="Times New Roman" w:hAnsi="Times New Roman"/>
          <w:b/>
          <w:i/>
          <w:sz w:val="24"/>
          <w:szCs w:val="24"/>
        </w:rPr>
        <w:t xml:space="preserve">) × </w:t>
      </w:r>
      <w:r w:rsidRPr="008B59FF">
        <w:rPr>
          <w:rFonts w:ascii="Times New Roman" w:hAnsi="Times New Roman"/>
          <w:b/>
          <w:i/>
          <w:sz w:val="24"/>
          <w:szCs w:val="24"/>
          <w:lang w:val="en-US"/>
        </w:rPr>
        <w:t>K</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соб.</w:t>
      </w:r>
      <w:r w:rsidRPr="008B59FF">
        <w:rPr>
          <w:rFonts w:ascii="Times New Roman" w:hAnsi="Times New Roman"/>
          <w:b/>
          <w:i/>
          <w:sz w:val="24"/>
          <w:szCs w:val="24"/>
        </w:rPr>
        <w:t>+ (</w:t>
      </w:r>
      <w:r w:rsidRPr="008B59FF">
        <w:rPr>
          <w:rFonts w:ascii="Times New Roman" w:hAnsi="Times New Roman"/>
          <w:b/>
          <w:i/>
          <w:sz w:val="24"/>
          <w:szCs w:val="24"/>
          <w:lang w:val="en-US"/>
        </w:rPr>
        <w:t>P</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перерасчёт</w:t>
      </w:r>
      <w:r w:rsidRPr="008B59FF">
        <w:rPr>
          <w:rFonts w:ascii="Times New Roman" w:hAnsi="Times New Roman"/>
          <w:b/>
          <w:i/>
          <w:sz w:val="24"/>
          <w:szCs w:val="24"/>
        </w:rPr>
        <w:t xml:space="preserve"> × </w:t>
      </w:r>
      <w:r w:rsidRPr="008B59FF">
        <w:rPr>
          <w:rFonts w:ascii="Times New Roman" w:hAnsi="Times New Roman"/>
          <w:b/>
          <w:i/>
          <w:sz w:val="24"/>
          <w:szCs w:val="24"/>
          <w:lang w:val="en-US"/>
        </w:rPr>
        <w:t>K</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соб.</w:t>
      </w:r>
      <w:r w:rsidRPr="008B59FF">
        <w:rPr>
          <w:rFonts w:ascii="Times New Roman" w:hAnsi="Times New Roman"/>
          <w:b/>
          <w:i/>
          <w:sz w:val="24"/>
          <w:szCs w:val="24"/>
        </w:rPr>
        <w:t>) + К</w:t>
      </w:r>
      <w:r w:rsidRPr="008B59FF">
        <w:rPr>
          <w:rFonts w:ascii="Times New Roman" w:hAnsi="Times New Roman"/>
          <w:b/>
          <w:i/>
          <w:sz w:val="24"/>
          <w:szCs w:val="24"/>
          <w:vertAlign w:val="subscript"/>
        </w:rPr>
        <w:t>р</w:t>
      </w:r>
      <w:r w:rsidRPr="008B59FF">
        <w:rPr>
          <w:rFonts w:ascii="Times New Roman" w:hAnsi="Times New Roman"/>
          <w:b/>
          <w:i/>
          <w:sz w:val="24"/>
          <w:szCs w:val="24"/>
        </w:rPr>
        <w:t xml:space="preserve"> – V </w:t>
      </w:r>
      <w:r w:rsidRPr="008B59FF">
        <w:rPr>
          <w:rFonts w:ascii="Times New Roman" w:hAnsi="Times New Roman"/>
          <w:b/>
          <w:i/>
          <w:sz w:val="24"/>
          <w:szCs w:val="24"/>
          <w:vertAlign w:val="subscript"/>
        </w:rPr>
        <w:t>льгот</w:t>
      </w:r>
      <w:r w:rsidRPr="008B59FF">
        <w:rPr>
          <w:rFonts w:ascii="Times New Roman" w:hAnsi="Times New Roman"/>
          <w:b/>
          <w:i/>
          <w:sz w:val="24"/>
          <w:szCs w:val="24"/>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где:</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V </w:t>
      </w:r>
      <w:r w:rsidRPr="008B59FF">
        <w:rPr>
          <w:rFonts w:ascii="Times New Roman" w:hAnsi="Times New Roman"/>
          <w:b/>
          <w:i/>
          <w:sz w:val="24"/>
          <w:szCs w:val="24"/>
          <w:vertAlign w:val="subscript"/>
        </w:rPr>
        <w:t>НБ ОСН.</w:t>
      </w:r>
      <w:r w:rsidRPr="008B59FF">
        <w:rPr>
          <w:rFonts w:ascii="Times New Roman" w:hAnsi="Times New Roman"/>
          <w:sz w:val="24"/>
          <w:szCs w:val="24"/>
        </w:rPr>
        <w:t xml:space="preserve"> – сумма налоговой базы для исчисления налога на прибыль организаций, кроме налоговой базы налогоплательщиков, осуществляющих деятельность по производству сжиженного природного газа и до 31 декабря 2022 года включительно и осуществивших экспорт хотя бы одной партии сжиженного природного газа на основании лицензии на осуществление </w:t>
      </w:r>
      <w:r w:rsidRPr="008B59FF">
        <w:rPr>
          <w:rFonts w:ascii="Times New Roman" w:hAnsi="Times New Roman"/>
          <w:sz w:val="24"/>
          <w:szCs w:val="24"/>
        </w:rPr>
        <w:lastRenderedPageBreak/>
        <w:t>исключительного права на экспорт газа, а также за исключением налогоплательщиков, которые до 1 января 2023 года являлись участниками консолидированной группы налогоплательщиков, тыс. рублей;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S</w:t>
      </w:r>
      <w:r w:rsidRPr="008B59FF">
        <w:rPr>
          <w:rFonts w:ascii="Times New Roman" w:hAnsi="Times New Roman"/>
          <w:i/>
          <w:sz w:val="24"/>
          <w:szCs w:val="24"/>
        </w:rPr>
        <w:t xml:space="preserve"> </w:t>
      </w:r>
      <w:r w:rsidRPr="008B59FF">
        <w:rPr>
          <w:rFonts w:ascii="Times New Roman" w:hAnsi="Times New Roman"/>
          <w:sz w:val="24"/>
          <w:szCs w:val="24"/>
        </w:rPr>
        <w:t>– ставка налога,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P </w:t>
      </w:r>
      <w:r w:rsidRPr="008B59FF">
        <w:rPr>
          <w:rFonts w:ascii="Times New Roman" w:hAnsi="Times New Roman"/>
          <w:b/>
          <w:i/>
          <w:sz w:val="24"/>
          <w:szCs w:val="24"/>
          <w:vertAlign w:val="subscript"/>
        </w:rPr>
        <w:t>перерасчёт</w:t>
      </w:r>
      <w:r w:rsidRPr="008B59FF">
        <w:rPr>
          <w:rFonts w:ascii="Times New Roman" w:hAnsi="Times New Roman"/>
          <w:sz w:val="24"/>
          <w:szCs w:val="24"/>
        </w:rPr>
        <w:t xml:space="preserve"> - сумма налога по годовым перерасчетам по налогу на прибыль организаций, определенному как разница между суммой, предъявленной налогоплательщиками «к доплате» и суммой «к уменьшению» на основании данных предыдущих периодов, тыс. рублей;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К</w:t>
      </w:r>
      <w:r w:rsidRPr="008B59FF">
        <w:rPr>
          <w:rFonts w:ascii="Times New Roman" w:hAnsi="Times New Roman"/>
          <w:b/>
          <w:i/>
          <w:sz w:val="24"/>
          <w:szCs w:val="24"/>
          <w:vertAlign w:val="subscript"/>
        </w:rPr>
        <w:t>р</w:t>
      </w:r>
      <w:r w:rsidRPr="008B59FF">
        <w:rPr>
          <w:rFonts w:ascii="Times New Roman" w:hAnsi="Times New Roman"/>
          <w:b/>
          <w:i/>
          <w:sz w:val="24"/>
          <w:szCs w:val="24"/>
        </w:rPr>
        <w:t xml:space="preserve"> </w:t>
      </w:r>
      <w:r w:rsidRPr="008B59FF">
        <w:rPr>
          <w:rFonts w:ascii="Times New Roman" w:hAnsi="Times New Roman"/>
          <w:b/>
          <w:sz w:val="24"/>
          <w:szCs w:val="24"/>
        </w:rPr>
        <w:t xml:space="preserve">– </w:t>
      </w:r>
      <w:r w:rsidRPr="008B59FF">
        <w:rPr>
          <w:rFonts w:ascii="Times New Roman" w:hAnsi="Times New Roman"/>
          <w:sz w:val="24"/>
          <w:szCs w:val="24"/>
        </w:rPr>
        <w:t>сумма поступлений по</w:t>
      </w:r>
      <w:r w:rsidRPr="008B59FF">
        <w:rPr>
          <w:rFonts w:ascii="Times New Roman" w:hAnsi="Times New Roman"/>
          <w:b/>
          <w:sz w:val="24"/>
          <w:szCs w:val="24"/>
        </w:rPr>
        <w:t xml:space="preserve"> </w:t>
      </w:r>
      <w:r w:rsidRPr="008B59FF">
        <w:rPr>
          <w:rFonts w:ascii="Times New Roman" w:hAnsi="Times New Roman"/>
          <w:sz w:val="24"/>
          <w:szCs w:val="24"/>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V</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льгот</w:t>
      </w:r>
      <w:r w:rsidRPr="008B59FF">
        <w:rPr>
          <w:rFonts w:ascii="Times New Roman" w:hAnsi="Times New Roman"/>
          <w:sz w:val="24"/>
          <w:szCs w:val="24"/>
        </w:rPr>
        <w:t xml:space="preserve"> – сумма налога на прибыль организаций, не поступившая в бюджет в связи с предоставлением льгот и преференций, предусмотренных статьей 284 НК РФ индексируемая на темп прибыли прибыльных организаций на прогнозируемый период;</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K</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соб.</w:t>
      </w:r>
      <w:r w:rsidRPr="008B59FF">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Расчет прогнозного объема поступлений налога на прибыль организаций осуществляется на основании налоговой базы налогоплательщиков, кроме налогоплательщиков, осуществляющих деятельность по производству сжиженного природного газа и до 31 декабря 2022 года включительно и осуществивших экспорт хотя бы одной партии сжиженного природного газа на основании лицензии на осуществление исключительного права на экспорт газа, а также за исключением налогоплательщиков, которые до 1 января 2023 года являлись участниками консолидированной группы налогоплательщиков.</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В целях определения суммы налоговой базы для исчисления налога на прибыль по основной ставке (</w:t>
      </w:r>
      <w:r w:rsidRPr="008B59FF">
        <w:rPr>
          <w:rFonts w:ascii="Times New Roman" w:hAnsi="Times New Roman"/>
          <w:b/>
          <w:i/>
          <w:sz w:val="24"/>
          <w:szCs w:val="24"/>
        </w:rPr>
        <w:t xml:space="preserve">V </w:t>
      </w:r>
      <w:r w:rsidRPr="008B59FF">
        <w:rPr>
          <w:rFonts w:ascii="Times New Roman" w:hAnsi="Times New Roman"/>
          <w:sz w:val="24"/>
          <w:szCs w:val="24"/>
          <w:vertAlign w:val="subscript"/>
        </w:rPr>
        <w:t>НБ ОСН.</w:t>
      </w:r>
      <w:r w:rsidRPr="008B59FF">
        <w:rPr>
          <w:rFonts w:ascii="Times New Roman" w:hAnsi="Times New Roman"/>
          <w:sz w:val="24"/>
          <w:szCs w:val="24"/>
        </w:rPr>
        <w:t>) определяется:</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соотношение прибыли для расчета к прибыли прибыльных организаций для целей бухгалтерского учета по показателям, сложившимся в предыдущих налоговых периодах. Прибыль для расчета получена как разница между доходами от реализации и расходами, уменьшающими сумму доходов от реализации, с учетом внереализационных доходов и расходов на основании информации, содержащейся в отчете по форме № 5-П «Отчет о налоговой базе и структуре начислений по налогу на прибыль организаций»;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сохраняя это отношение, производится расчет суммы прибыли для налогообложения на последующие годы;</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прибыль для целей налогообложения уменьшается на сумму убытков, учтенных в уменьшение налоговой базы, а также увеличивается на налоговую базу по операциям с ценными бумагами.</w:t>
      </w:r>
    </w:p>
    <w:p w:rsidR="00203D59" w:rsidRPr="008B59FF" w:rsidRDefault="00203D59" w:rsidP="00DF3E33">
      <w:pPr>
        <w:pStyle w:val="21"/>
        <w:spacing w:after="0" w:line="276" w:lineRule="auto"/>
        <w:ind w:firstLine="708"/>
        <w:jc w:val="both"/>
        <w:rPr>
          <w:sz w:val="24"/>
          <w:szCs w:val="24"/>
        </w:rPr>
      </w:pPr>
      <w:r w:rsidRPr="008B59FF">
        <w:rPr>
          <w:sz w:val="24"/>
          <w:szCs w:val="24"/>
        </w:rPr>
        <w:t>При расчете прогнозного объема поступлений налога на прибыль организаций, зачисляемого в консолидированны</w:t>
      </w:r>
      <w:r w:rsidR="007529A7" w:rsidRPr="008B59FF">
        <w:rPr>
          <w:sz w:val="24"/>
          <w:szCs w:val="24"/>
        </w:rPr>
        <w:t>й</w:t>
      </w:r>
      <w:r w:rsidRPr="008B59FF">
        <w:rPr>
          <w:sz w:val="24"/>
          <w:szCs w:val="24"/>
        </w:rPr>
        <w:t xml:space="preserve"> бюджет</w:t>
      </w:r>
      <w:r w:rsidR="00820647" w:rsidRPr="008B59FF">
        <w:rPr>
          <w:sz w:val="24"/>
          <w:szCs w:val="24"/>
        </w:rPr>
        <w:t xml:space="preserve"> </w:t>
      </w:r>
      <w:r w:rsidR="007529A7" w:rsidRPr="008B59FF">
        <w:rPr>
          <w:sz w:val="24"/>
          <w:szCs w:val="24"/>
        </w:rPr>
        <w:t>Мурманской области</w:t>
      </w:r>
      <w:r w:rsidRPr="008B59FF">
        <w:rPr>
          <w:sz w:val="24"/>
          <w:szCs w:val="24"/>
        </w:rPr>
        <w:t xml:space="preserve">, могут быть использованы иные показатели расчета, которые не включены в методику прогнозирования </w:t>
      </w:r>
      <w:r w:rsidR="007529A7" w:rsidRPr="008B59FF">
        <w:rPr>
          <w:sz w:val="24"/>
          <w:szCs w:val="24"/>
        </w:rPr>
        <w:t>У</w:t>
      </w:r>
      <w:r w:rsidRPr="008B59FF">
        <w:rPr>
          <w:sz w:val="24"/>
          <w:szCs w:val="24"/>
        </w:rPr>
        <w:t>ФНС России</w:t>
      </w:r>
      <w:r w:rsidR="007529A7" w:rsidRPr="008B59FF">
        <w:rPr>
          <w:sz w:val="24"/>
          <w:szCs w:val="24"/>
        </w:rPr>
        <w:t xml:space="preserve"> по Мурманской области</w:t>
      </w:r>
      <w:r w:rsidRPr="008B59FF">
        <w:rPr>
          <w:sz w:val="24"/>
          <w:szCs w:val="24"/>
        </w:rPr>
        <w:t xml:space="preserve"> (например, ВРП), при этом необходимо строгое соблюдение требований, установленных Постановлением Правительства №574 от 23.06.2016 (ред. 05.06.2019), в том числе применение прямого метода расчета. Изменение методологии расчета прогнозного объема поступлений налога на прибыль организаций, зачисляемого в консолидированны</w:t>
      </w:r>
      <w:r w:rsidR="007529A7" w:rsidRPr="008B59FF">
        <w:rPr>
          <w:sz w:val="24"/>
          <w:szCs w:val="24"/>
        </w:rPr>
        <w:t>й</w:t>
      </w:r>
      <w:r w:rsidRPr="008B59FF">
        <w:rPr>
          <w:sz w:val="24"/>
          <w:szCs w:val="24"/>
        </w:rPr>
        <w:t xml:space="preserve"> бюджет</w:t>
      </w:r>
      <w:r w:rsidR="007529A7" w:rsidRPr="008B59FF">
        <w:rPr>
          <w:sz w:val="24"/>
          <w:szCs w:val="24"/>
        </w:rPr>
        <w:t xml:space="preserve"> Мурманской области</w:t>
      </w:r>
      <w:r w:rsidRPr="008B59FF">
        <w:rPr>
          <w:sz w:val="24"/>
          <w:szCs w:val="24"/>
        </w:rPr>
        <w:t>, необходимо согласовывать с финансовыми органами субъекта Российской Федерации.</w:t>
      </w:r>
    </w:p>
    <w:p w:rsidR="00203D59" w:rsidRPr="007B4B66" w:rsidRDefault="00203D59" w:rsidP="007B4B66">
      <w:pPr>
        <w:pStyle w:val="10"/>
        <w:numPr>
          <w:ilvl w:val="2"/>
          <w:numId w:val="43"/>
        </w:numPr>
        <w:spacing w:before="120" w:after="240" w:line="276" w:lineRule="auto"/>
        <w:ind w:left="0" w:firstLine="0"/>
        <w:jc w:val="center"/>
        <w:rPr>
          <w:rFonts w:ascii="Times New Roman" w:hAnsi="Times New Roman"/>
          <w:i/>
          <w:sz w:val="24"/>
          <w:szCs w:val="24"/>
        </w:rPr>
      </w:pPr>
      <w:bookmarkStart w:id="22" w:name="_Toc171525797"/>
      <w:bookmarkStart w:id="23" w:name="_Toc172709213"/>
      <w:r w:rsidRPr="007B4B66">
        <w:rPr>
          <w:rFonts w:ascii="Times New Roman" w:hAnsi="Times New Roman"/>
          <w:i/>
          <w:sz w:val="24"/>
          <w:szCs w:val="24"/>
        </w:rPr>
        <w:lastRenderedPageBreak/>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w:t>
      </w:r>
      <w:r w:rsidRPr="007B4B66">
        <w:rPr>
          <w:rFonts w:ascii="Times New Roman" w:hAnsi="Times New Roman"/>
          <w:i/>
          <w:sz w:val="24"/>
          <w:szCs w:val="24"/>
        </w:rPr>
        <w:br/>
        <w:t>182 1 01 01112 02 0000 110</w:t>
      </w:r>
      <w:bookmarkEnd w:id="22"/>
      <w:bookmarkEnd w:id="23"/>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В прогнозе поступлений налога на прибыль организаций, уплаченный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учитываются:</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налоговая база организаций, которые до 1 января 2023 года являлись участниками консолидированной группы налогоплательщиков при условии, что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за предыдущие периоды;</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налоговые ставки, предусмотренные главой 25 НК РФ «Налог на прибыль организаций»;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показатели экспорта нефтегазового сектора экономики, направляемые в составе прогноза социально-экономического развития;</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Расчёт прогнозного объёма поступлений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основывается на методе прямого расчета.</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Сумма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w:t>
      </w:r>
      <w:r w:rsidRPr="008B59FF">
        <w:rPr>
          <w:rFonts w:ascii="Times New Roman" w:hAnsi="Times New Roman"/>
          <w:b/>
          <w:i/>
          <w:sz w:val="24"/>
          <w:szCs w:val="24"/>
        </w:rPr>
        <w:t xml:space="preserve">Прибыль </w:t>
      </w:r>
      <w:r w:rsidRPr="008B59FF">
        <w:rPr>
          <w:rFonts w:ascii="Times New Roman" w:hAnsi="Times New Roman"/>
          <w:b/>
          <w:i/>
          <w:sz w:val="24"/>
          <w:szCs w:val="24"/>
          <w:vertAlign w:val="subscript"/>
        </w:rPr>
        <w:t>бывшКГН_99%</w:t>
      </w:r>
      <w:r w:rsidRPr="008B59FF">
        <w:rPr>
          <w:rFonts w:ascii="Times New Roman" w:hAnsi="Times New Roman"/>
          <w:b/>
          <w:i/>
          <w:sz w:val="24"/>
          <w:szCs w:val="24"/>
        </w:rPr>
        <w:t xml:space="preserve"> </w:t>
      </w:r>
      <w:r w:rsidRPr="008B59FF">
        <w:rPr>
          <w:rFonts w:ascii="Times New Roman" w:hAnsi="Times New Roman"/>
          <w:sz w:val="24"/>
          <w:szCs w:val="24"/>
        </w:rPr>
        <w:t>формируется следующим образом:</w:t>
      </w:r>
    </w:p>
    <w:p w:rsidR="00203D59" w:rsidRPr="008B59FF" w:rsidRDefault="00203D59" w:rsidP="00DF3E33">
      <w:pPr>
        <w:spacing w:before="120" w:after="120"/>
        <w:ind w:firstLine="709"/>
        <w:jc w:val="center"/>
        <w:rPr>
          <w:rFonts w:ascii="Times New Roman" w:hAnsi="Times New Roman"/>
          <w:b/>
          <w:i/>
          <w:sz w:val="24"/>
          <w:szCs w:val="24"/>
        </w:rPr>
      </w:pPr>
      <w:r w:rsidRPr="008B59FF">
        <w:rPr>
          <w:rFonts w:ascii="Times New Roman" w:hAnsi="Times New Roman"/>
          <w:b/>
          <w:i/>
          <w:sz w:val="24"/>
          <w:szCs w:val="24"/>
        </w:rPr>
        <w:t xml:space="preserve">Налог на прибыль </w:t>
      </w:r>
      <w:r w:rsidRPr="008B59FF">
        <w:rPr>
          <w:rFonts w:ascii="Times New Roman" w:hAnsi="Times New Roman"/>
          <w:b/>
          <w:i/>
          <w:sz w:val="24"/>
          <w:szCs w:val="24"/>
          <w:vertAlign w:val="subscript"/>
        </w:rPr>
        <w:t>бывшКГН_99%</w:t>
      </w:r>
      <w:r w:rsidRPr="008B59FF">
        <w:rPr>
          <w:rFonts w:ascii="Times New Roman" w:hAnsi="Times New Roman"/>
          <w:b/>
          <w:i/>
          <w:sz w:val="24"/>
          <w:szCs w:val="24"/>
        </w:rPr>
        <w:t xml:space="preserve"> =V бывшКГН_99% *</w:t>
      </w:r>
      <w:r w:rsidRPr="008B59FF">
        <w:rPr>
          <w:rFonts w:ascii="Times New Roman" w:hAnsi="Times New Roman"/>
          <w:b/>
          <w:i/>
          <w:sz w:val="24"/>
          <w:szCs w:val="24"/>
          <w:vertAlign w:val="subscript"/>
        </w:rPr>
        <w:t xml:space="preserve"> </w:t>
      </w:r>
      <w:r w:rsidRPr="008B59FF">
        <w:rPr>
          <w:rFonts w:ascii="Times New Roman" w:hAnsi="Times New Roman"/>
          <w:b/>
          <w:i/>
          <w:sz w:val="24"/>
          <w:szCs w:val="24"/>
          <w:lang w:val="en-US"/>
        </w:rPr>
        <w:t>T</w:t>
      </w:r>
      <w:r w:rsidRPr="008B59FF">
        <w:rPr>
          <w:rFonts w:ascii="Times New Roman" w:hAnsi="Times New Roman"/>
          <w:b/>
          <w:i/>
          <w:sz w:val="24"/>
          <w:szCs w:val="24"/>
          <w:vertAlign w:val="subscript"/>
        </w:rPr>
        <w:t xml:space="preserve">нфг_экспорт. </w:t>
      </w:r>
      <w:r w:rsidRPr="008B59FF">
        <w:rPr>
          <w:rFonts w:ascii="Times New Roman" w:hAnsi="Times New Roman"/>
          <w:b/>
          <w:i/>
          <w:sz w:val="24"/>
          <w:szCs w:val="24"/>
        </w:rPr>
        <w:t xml:space="preserve">* </w:t>
      </w:r>
      <w:r w:rsidRPr="008B59FF">
        <w:rPr>
          <w:rFonts w:ascii="Times New Roman" w:hAnsi="Times New Roman"/>
          <w:b/>
          <w:i/>
          <w:sz w:val="24"/>
          <w:szCs w:val="24"/>
          <w:lang w:val="en-US"/>
        </w:rPr>
        <w:t>S</w:t>
      </w:r>
      <w:r w:rsidRPr="008B59FF">
        <w:rPr>
          <w:rFonts w:ascii="Times New Roman" w:hAnsi="Times New Roman"/>
          <w:b/>
          <w:i/>
          <w:sz w:val="24"/>
          <w:szCs w:val="24"/>
        </w:rPr>
        <w:t xml:space="preserve"> (+-) F,</w:t>
      </w:r>
    </w:p>
    <w:p w:rsidR="00203D59" w:rsidRPr="008B59FF" w:rsidRDefault="00203D59" w:rsidP="00DF3E33">
      <w:pPr>
        <w:spacing w:after="0"/>
        <w:ind w:firstLine="709"/>
        <w:jc w:val="both"/>
        <w:rPr>
          <w:rFonts w:ascii="Times New Roman" w:hAnsi="Times New Roman"/>
          <w:sz w:val="24"/>
          <w:szCs w:val="24"/>
          <w:vertAlign w:val="subscript"/>
        </w:rPr>
      </w:pPr>
      <w:r w:rsidRPr="008B59FF">
        <w:rPr>
          <w:rFonts w:ascii="Times New Roman" w:hAnsi="Times New Roman"/>
          <w:sz w:val="24"/>
          <w:szCs w:val="24"/>
        </w:rPr>
        <w:t>где:</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Налог на прибыль </w:t>
      </w:r>
      <w:r w:rsidRPr="008B59FF">
        <w:rPr>
          <w:rFonts w:ascii="Times New Roman" w:hAnsi="Times New Roman"/>
          <w:b/>
          <w:i/>
          <w:sz w:val="24"/>
          <w:szCs w:val="24"/>
          <w:vertAlign w:val="subscript"/>
        </w:rPr>
        <w:t>бывшКГН_99%</w:t>
      </w:r>
      <w:r w:rsidRPr="008B59FF">
        <w:rPr>
          <w:rFonts w:ascii="Times New Roman" w:hAnsi="Times New Roman"/>
          <w:b/>
          <w:i/>
          <w:sz w:val="24"/>
          <w:szCs w:val="24"/>
        </w:rPr>
        <w:t xml:space="preserve"> </w:t>
      </w:r>
      <w:r w:rsidRPr="008B59FF">
        <w:rPr>
          <w:rFonts w:ascii="Times New Roman" w:hAnsi="Times New Roman"/>
          <w:sz w:val="24"/>
          <w:szCs w:val="24"/>
        </w:rPr>
        <w:t>– сумма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тыс. рублей;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V </w:t>
      </w:r>
      <w:r w:rsidRPr="008B59FF">
        <w:rPr>
          <w:rFonts w:ascii="Times New Roman" w:hAnsi="Times New Roman"/>
          <w:b/>
          <w:i/>
          <w:sz w:val="24"/>
          <w:szCs w:val="24"/>
          <w:vertAlign w:val="subscript"/>
        </w:rPr>
        <w:t>бывшКГН_99%</w:t>
      </w:r>
      <w:r w:rsidRPr="008B59FF">
        <w:rPr>
          <w:rFonts w:ascii="Times New Roman" w:hAnsi="Times New Roman"/>
          <w:sz w:val="24"/>
          <w:szCs w:val="24"/>
        </w:rPr>
        <w:t xml:space="preserve"> – налоговая база организаций, которые до 1 января 2023 года являлись участниками консолидированной группы налогоплательщиков при условии, что уплаченная сумма </w:t>
      </w:r>
      <w:r w:rsidRPr="008B59FF">
        <w:rPr>
          <w:rFonts w:ascii="Times New Roman" w:hAnsi="Times New Roman"/>
          <w:sz w:val="24"/>
          <w:szCs w:val="24"/>
        </w:rPr>
        <w:lastRenderedPageBreak/>
        <w:t>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за предыдущие периоды, тыс. рублей;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Т </w:t>
      </w:r>
      <w:r w:rsidRPr="008B59FF">
        <w:rPr>
          <w:rFonts w:ascii="Times New Roman" w:hAnsi="Times New Roman"/>
          <w:b/>
          <w:i/>
          <w:sz w:val="24"/>
          <w:szCs w:val="24"/>
          <w:vertAlign w:val="subscript"/>
        </w:rPr>
        <w:t>нфг_экспорт</w:t>
      </w:r>
      <w:r w:rsidRPr="008B59FF">
        <w:rPr>
          <w:rFonts w:ascii="Times New Roman" w:hAnsi="Times New Roman"/>
          <w:sz w:val="24"/>
          <w:szCs w:val="24"/>
        </w:rPr>
        <w:t xml:space="preserve"> – темп роста/снижения нефтегазового экспорта, млрд долл. США;</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sz w:val="24"/>
          <w:szCs w:val="24"/>
        </w:rPr>
        <w:t>S</w:t>
      </w:r>
      <w:r w:rsidRPr="008B59FF">
        <w:rPr>
          <w:rFonts w:ascii="Times New Roman" w:hAnsi="Times New Roman"/>
          <w:sz w:val="24"/>
          <w:szCs w:val="24"/>
        </w:rPr>
        <w:t xml:space="preserve"> – ставка налога,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F – </w:t>
      </w:r>
      <w:r w:rsidRPr="008B59FF">
        <w:rPr>
          <w:rFonts w:ascii="Times New Roman" w:hAnsi="Times New Roman"/>
          <w:sz w:val="24"/>
          <w:szCs w:val="24"/>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203D59" w:rsidRPr="007B4B66" w:rsidRDefault="00203D59" w:rsidP="007B4B66">
      <w:pPr>
        <w:pStyle w:val="10"/>
        <w:numPr>
          <w:ilvl w:val="2"/>
          <w:numId w:val="43"/>
        </w:numPr>
        <w:spacing w:before="120" w:after="240" w:line="276" w:lineRule="auto"/>
        <w:ind w:left="0" w:firstLine="0"/>
        <w:jc w:val="center"/>
        <w:rPr>
          <w:rFonts w:ascii="Times New Roman" w:hAnsi="Times New Roman"/>
          <w:i/>
          <w:sz w:val="24"/>
          <w:szCs w:val="24"/>
        </w:rPr>
      </w:pPr>
      <w:bookmarkStart w:id="24" w:name="_Toc171525798"/>
      <w:bookmarkStart w:id="25" w:name="_Toc172709214"/>
      <w:r w:rsidRPr="007B4B66">
        <w:rPr>
          <w:rFonts w:ascii="Times New Roman" w:hAnsi="Times New Roman"/>
          <w:i/>
          <w:sz w:val="24"/>
          <w:szCs w:val="24"/>
        </w:rPr>
        <w:t>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w:t>
      </w:r>
      <w:r w:rsidRPr="007B4B66">
        <w:rPr>
          <w:rFonts w:ascii="Times New Roman" w:hAnsi="Times New Roman"/>
          <w:i/>
          <w:sz w:val="24"/>
          <w:szCs w:val="24"/>
        </w:rPr>
        <w:br/>
        <w:t>182 1 01 01018 02 0000 110</w:t>
      </w:r>
      <w:bookmarkEnd w:id="24"/>
      <w:bookmarkEnd w:id="25"/>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В прогнозе поступлений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учитываются:</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налоговая база организаций,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 предыдущие периоды;</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налоговые ставки, предусмотренные главой 25 НК РФ «Налог на прибыль организаций»;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 показатели экспорта сжиженного природного газа, </w:t>
      </w:r>
      <w:r w:rsidR="00F43ABC" w:rsidRPr="008B59FF">
        <w:rPr>
          <w:rFonts w:ascii="Times New Roman" w:hAnsi="Times New Roman"/>
          <w:sz w:val="24"/>
          <w:szCs w:val="24"/>
        </w:rPr>
        <w:t>млн.</w:t>
      </w:r>
      <w:r w:rsidR="00F43ABC">
        <w:rPr>
          <w:rFonts w:ascii="Times New Roman" w:hAnsi="Times New Roman"/>
          <w:sz w:val="24"/>
          <w:szCs w:val="24"/>
        </w:rPr>
        <w:t xml:space="preserve"> </w:t>
      </w:r>
      <w:r w:rsidRPr="008B59FF">
        <w:rPr>
          <w:rFonts w:ascii="Times New Roman" w:hAnsi="Times New Roman"/>
          <w:sz w:val="24"/>
          <w:szCs w:val="24"/>
        </w:rPr>
        <w:t>тонн;</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средняя цена экспортируемого сжиженного природного газа, сложившаяся за истекшие отчетные периоды, руб./тонн;</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Расчёт прогнозного объёма поступлений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основывается на методе прямого расчета.</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Сумма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w:t>
      </w:r>
      <w:r w:rsidRPr="008B59FF">
        <w:rPr>
          <w:rFonts w:ascii="Times New Roman" w:hAnsi="Times New Roman"/>
          <w:sz w:val="24"/>
          <w:szCs w:val="24"/>
        </w:rPr>
        <w:lastRenderedPageBreak/>
        <w:t xml:space="preserve">участниками консолидированной группы налогоплательщиков) </w:t>
      </w:r>
      <w:r w:rsidRPr="008B59FF">
        <w:rPr>
          <w:rFonts w:ascii="Times New Roman" w:hAnsi="Times New Roman"/>
          <w:b/>
          <w:i/>
          <w:sz w:val="24"/>
          <w:szCs w:val="24"/>
        </w:rPr>
        <w:t xml:space="preserve">Прибыль </w:t>
      </w:r>
      <w:r w:rsidRPr="008B59FF">
        <w:rPr>
          <w:rFonts w:ascii="Times New Roman" w:hAnsi="Times New Roman"/>
          <w:b/>
          <w:i/>
          <w:sz w:val="24"/>
          <w:szCs w:val="24"/>
          <w:vertAlign w:val="subscript"/>
        </w:rPr>
        <w:t>СПГ</w:t>
      </w:r>
      <w:r w:rsidRPr="008B59FF">
        <w:rPr>
          <w:rFonts w:ascii="Times New Roman" w:hAnsi="Times New Roman"/>
          <w:b/>
          <w:i/>
          <w:sz w:val="24"/>
          <w:szCs w:val="24"/>
        </w:rPr>
        <w:t xml:space="preserve"> </w:t>
      </w:r>
      <w:r w:rsidRPr="008B59FF">
        <w:rPr>
          <w:rFonts w:ascii="Times New Roman" w:hAnsi="Times New Roman"/>
          <w:sz w:val="24"/>
          <w:szCs w:val="24"/>
        </w:rPr>
        <w:t>формируется следующим образом:</w:t>
      </w:r>
    </w:p>
    <w:p w:rsidR="00203D59" w:rsidRPr="008B59FF" w:rsidRDefault="00203D59" w:rsidP="00DF3E33">
      <w:pPr>
        <w:spacing w:before="120" w:after="120"/>
        <w:ind w:firstLine="709"/>
        <w:jc w:val="center"/>
        <w:rPr>
          <w:rFonts w:ascii="Times New Roman" w:hAnsi="Times New Roman"/>
          <w:b/>
          <w:i/>
          <w:sz w:val="24"/>
          <w:szCs w:val="24"/>
        </w:rPr>
      </w:pPr>
      <w:r w:rsidRPr="008B59FF">
        <w:rPr>
          <w:rFonts w:ascii="Times New Roman" w:hAnsi="Times New Roman"/>
          <w:b/>
          <w:i/>
          <w:sz w:val="24"/>
          <w:szCs w:val="24"/>
        </w:rPr>
        <w:t xml:space="preserve">Налог на прибыль </w:t>
      </w:r>
      <w:r w:rsidRPr="008B59FF">
        <w:rPr>
          <w:rFonts w:ascii="Times New Roman" w:hAnsi="Times New Roman"/>
          <w:b/>
          <w:i/>
          <w:sz w:val="24"/>
          <w:szCs w:val="24"/>
          <w:vertAlign w:val="subscript"/>
        </w:rPr>
        <w:t>СПГ</w:t>
      </w:r>
      <w:r w:rsidRPr="008B59FF">
        <w:rPr>
          <w:rFonts w:ascii="Times New Roman" w:hAnsi="Times New Roman"/>
          <w:b/>
          <w:i/>
          <w:sz w:val="24"/>
          <w:szCs w:val="24"/>
        </w:rPr>
        <w:t xml:space="preserve"> = V </w:t>
      </w:r>
      <w:r w:rsidRPr="008B59FF">
        <w:rPr>
          <w:rFonts w:ascii="Times New Roman" w:hAnsi="Times New Roman"/>
          <w:b/>
          <w:i/>
          <w:sz w:val="24"/>
          <w:szCs w:val="24"/>
          <w:vertAlign w:val="subscript"/>
        </w:rPr>
        <w:t>НБ_СПГ</w:t>
      </w:r>
      <w:r w:rsidRPr="008B59FF">
        <w:rPr>
          <w:rFonts w:ascii="Times New Roman" w:hAnsi="Times New Roman"/>
          <w:b/>
          <w:i/>
          <w:sz w:val="24"/>
          <w:szCs w:val="24"/>
        </w:rPr>
        <w:t xml:space="preserve"> * </w:t>
      </w:r>
      <w:r w:rsidRPr="008B59FF">
        <w:rPr>
          <w:rFonts w:ascii="Times New Roman" w:hAnsi="Times New Roman"/>
          <w:b/>
          <w:i/>
          <w:sz w:val="24"/>
          <w:szCs w:val="24"/>
          <w:lang w:val="en-US"/>
        </w:rPr>
        <w:t>T</w:t>
      </w:r>
      <w:r w:rsidRPr="008B59FF">
        <w:rPr>
          <w:rFonts w:ascii="Times New Roman" w:hAnsi="Times New Roman"/>
          <w:b/>
          <w:i/>
          <w:sz w:val="24"/>
          <w:szCs w:val="24"/>
          <w:vertAlign w:val="subscript"/>
        </w:rPr>
        <w:t>объемы_СПГ.</w:t>
      </w:r>
      <w:r w:rsidR="008B59FF" w:rsidRPr="008B59FF">
        <w:rPr>
          <w:rFonts w:ascii="Times New Roman" w:hAnsi="Times New Roman"/>
          <w:b/>
          <w:i/>
          <w:sz w:val="24"/>
          <w:szCs w:val="24"/>
        </w:rPr>
        <w:t xml:space="preserve"> </w:t>
      </w:r>
      <w:r w:rsidRPr="008B59FF">
        <w:rPr>
          <w:rFonts w:ascii="Times New Roman" w:hAnsi="Times New Roman"/>
          <w:b/>
          <w:i/>
          <w:sz w:val="24"/>
          <w:szCs w:val="24"/>
        </w:rPr>
        <w:t xml:space="preserve">* </w:t>
      </w:r>
      <w:r w:rsidRPr="008B59FF">
        <w:rPr>
          <w:rFonts w:ascii="Times New Roman" w:hAnsi="Times New Roman"/>
          <w:b/>
          <w:i/>
          <w:sz w:val="24"/>
          <w:szCs w:val="24"/>
          <w:lang w:val="en-US"/>
        </w:rPr>
        <w:t>T</w:t>
      </w:r>
      <w:r w:rsidRPr="008B59FF">
        <w:rPr>
          <w:rFonts w:ascii="Times New Roman" w:hAnsi="Times New Roman"/>
          <w:b/>
          <w:i/>
          <w:sz w:val="24"/>
          <w:szCs w:val="24"/>
          <w:vertAlign w:val="subscript"/>
        </w:rPr>
        <w:t>цена_СПГ</w:t>
      </w:r>
      <w:r w:rsidRPr="008B59FF">
        <w:rPr>
          <w:rFonts w:ascii="Times New Roman" w:hAnsi="Times New Roman"/>
          <w:b/>
          <w:i/>
          <w:strike/>
          <w:sz w:val="24"/>
          <w:szCs w:val="24"/>
          <w:vertAlign w:val="subscript"/>
        </w:rPr>
        <w:t xml:space="preserve">. </w:t>
      </w:r>
      <w:r w:rsidRPr="008B59FF">
        <w:rPr>
          <w:rFonts w:ascii="Times New Roman" w:hAnsi="Times New Roman"/>
          <w:b/>
          <w:i/>
          <w:sz w:val="24"/>
          <w:szCs w:val="24"/>
        </w:rPr>
        <w:t xml:space="preserve">* </w:t>
      </w:r>
      <w:r w:rsidRPr="008B59FF">
        <w:rPr>
          <w:rFonts w:ascii="Times New Roman" w:hAnsi="Times New Roman"/>
          <w:b/>
          <w:i/>
          <w:sz w:val="24"/>
          <w:szCs w:val="24"/>
          <w:lang w:val="en-US"/>
        </w:rPr>
        <w:t>S</w:t>
      </w:r>
      <w:r w:rsidRPr="008B59FF">
        <w:rPr>
          <w:rFonts w:ascii="Times New Roman" w:hAnsi="Times New Roman"/>
          <w:b/>
          <w:i/>
          <w:sz w:val="24"/>
          <w:szCs w:val="24"/>
        </w:rPr>
        <w:t xml:space="preserve"> (+-) F,</w:t>
      </w:r>
    </w:p>
    <w:p w:rsidR="00203D59" w:rsidRPr="008B59FF" w:rsidRDefault="00203D59" w:rsidP="00DF3E33">
      <w:pPr>
        <w:spacing w:after="0"/>
        <w:ind w:firstLine="709"/>
        <w:jc w:val="both"/>
        <w:rPr>
          <w:rFonts w:ascii="Times New Roman" w:hAnsi="Times New Roman"/>
          <w:sz w:val="24"/>
          <w:szCs w:val="24"/>
          <w:vertAlign w:val="subscript"/>
        </w:rPr>
      </w:pPr>
      <w:r w:rsidRPr="008B59FF">
        <w:rPr>
          <w:rFonts w:ascii="Times New Roman" w:hAnsi="Times New Roman"/>
          <w:sz w:val="24"/>
          <w:szCs w:val="24"/>
        </w:rPr>
        <w:t>где:</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Прибыль </w:t>
      </w:r>
      <w:r w:rsidRPr="008B59FF">
        <w:rPr>
          <w:rFonts w:ascii="Times New Roman" w:hAnsi="Times New Roman"/>
          <w:b/>
          <w:i/>
          <w:sz w:val="24"/>
          <w:szCs w:val="24"/>
          <w:vertAlign w:val="subscript"/>
        </w:rPr>
        <w:t>СПГ</w:t>
      </w:r>
      <w:r w:rsidRPr="008B59FF">
        <w:rPr>
          <w:rFonts w:ascii="Times New Roman" w:hAnsi="Times New Roman"/>
          <w:b/>
          <w:i/>
          <w:sz w:val="24"/>
          <w:szCs w:val="24"/>
        </w:rPr>
        <w:t xml:space="preserve"> </w:t>
      </w:r>
      <w:r w:rsidRPr="008B59FF">
        <w:rPr>
          <w:rFonts w:ascii="Times New Roman" w:hAnsi="Times New Roman"/>
          <w:sz w:val="24"/>
          <w:szCs w:val="24"/>
        </w:rPr>
        <w:t>– сумма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тыс. рублей;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V </w:t>
      </w:r>
      <w:r w:rsidRPr="008B59FF">
        <w:rPr>
          <w:rFonts w:ascii="Times New Roman" w:hAnsi="Times New Roman"/>
          <w:b/>
          <w:i/>
          <w:sz w:val="24"/>
          <w:szCs w:val="24"/>
          <w:vertAlign w:val="subscript"/>
        </w:rPr>
        <w:t>НБ_СПГ</w:t>
      </w:r>
      <w:r w:rsidRPr="008B59FF">
        <w:rPr>
          <w:rFonts w:ascii="Times New Roman" w:hAnsi="Times New Roman"/>
          <w:sz w:val="24"/>
          <w:szCs w:val="24"/>
        </w:rPr>
        <w:t xml:space="preserve"> – налоговая база организаций,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тыс. рублей;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sz w:val="24"/>
          <w:szCs w:val="24"/>
          <w:lang w:val="en-US"/>
        </w:rPr>
        <w:t>T</w:t>
      </w:r>
      <w:r w:rsidRPr="008B59FF">
        <w:rPr>
          <w:rFonts w:ascii="Times New Roman" w:hAnsi="Times New Roman"/>
          <w:b/>
          <w:sz w:val="24"/>
          <w:szCs w:val="24"/>
          <w:vertAlign w:val="subscript"/>
        </w:rPr>
        <w:t>объемы_СПГ</w:t>
      </w:r>
      <w:r w:rsidRPr="008B59FF">
        <w:rPr>
          <w:rFonts w:ascii="Times New Roman" w:hAnsi="Times New Roman"/>
          <w:sz w:val="24"/>
          <w:szCs w:val="24"/>
          <w:vertAlign w:val="subscript"/>
        </w:rPr>
        <w:t xml:space="preserve"> </w:t>
      </w:r>
      <w:r w:rsidRPr="008B59FF">
        <w:rPr>
          <w:rFonts w:ascii="Times New Roman" w:hAnsi="Times New Roman"/>
          <w:sz w:val="24"/>
          <w:szCs w:val="24"/>
        </w:rPr>
        <w:t>- отношение объемов экспортируемого природного сжиженного газа прогнозируемого периода к объемам года, предшествующего прогнозируемому по данным прогноза социально-экономического развития Российской Федерации,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sz w:val="24"/>
          <w:szCs w:val="24"/>
          <w:lang w:val="en-US"/>
        </w:rPr>
        <w:t>T</w:t>
      </w:r>
      <w:r w:rsidRPr="008B59FF">
        <w:rPr>
          <w:rFonts w:ascii="Times New Roman" w:hAnsi="Times New Roman"/>
          <w:b/>
          <w:sz w:val="24"/>
          <w:szCs w:val="24"/>
          <w:vertAlign w:val="subscript"/>
        </w:rPr>
        <w:t>цена_СПГ</w:t>
      </w:r>
      <w:r w:rsidRPr="008B59FF">
        <w:rPr>
          <w:rFonts w:ascii="Times New Roman" w:hAnsi="Times New Roman"/>
          <w:sz w:val="24"/>
          <w:szCs w:val="24"/>
        </w:rPr>
        <w:t xml:space="preserve"> - отношение цены экспортируемого природного сжиженного газа прогнозируемого периода к цене года, предшествующего прогнозируемому по данным прогноза социально-экономического развития Российской Федерации,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sz w:val="24"/>
          <w:szCs w:val="24"/>
        </w:rPr>
        <w:t>S</w:t>
      </w:r>
      <w:r w:rsidRPr="008B59FF">
        <w:rPr>
          <w:rFonts w:ascii="Times New Roman" w:hAnsi="Times New Roman"/>
          <w:sz w:val="24"/>
          <w:szCs w:val="24"/>
        </w:rPr>
        <w:t xml:space="preserve"> – ставка налога,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F – </w:t>
      </w:r>
      <w:r w:rsidRPr="008B59FF">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8B59FF"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26" w:name="_Toc171525802"/>
      <w:bookmarkStart w:id="27" w:name="_Toc172709215"/>
      <w:r w:rsidRPr="008B59FF">
        <w:rPr>
          <w:rFonts w:ascii="Times New Roman" w:hAnsi="Times New Roman"/>
          <w:i/>
          <w:sz w:val="24"/>
          <w:szCs w:val="24"/>
        </w:rPr>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w:t>
      </w:r>
      <w:r w:rsidRPr="008B59FF">
        <w:rPr>
          <w:rFonts w:ascii="Times New Roman" w:hAnsi="Times New Roman"/>
          <w:i/>
          <w:sz w:val="24"/>
          <w:szCs w:val="24"/>
        </w:rPr>
        <w:br/>
        <w:t>182 1 01 01022 02 0000 110</w:t>
      </w:r>
      <w:bookmarkEnd w:id="26"/>
      <w:bookmarkEnd w:id="27"/>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В прогнозе поступлений налога на прибыль организаций при выполнении Соглашений о разработке месторождений нефти и газа учитываются:</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 </w:t>
      </w:r>
      <w:r w:rsidR="00386D1E" w:rsidRPr="008B59FF">
        <w:rPr>
          <w:rFonts w:ascii="Times New Roman" w:hAnsi="Times New Roman"/>
          <w:sz w:val="24"/>
          <w:szCs w:val="24"/>
        </w:rPr>
        <w:t>показатели прогноза социально-экономического развития Мурманской области</w:t>
      </w:r>
      <w:r w:rsidRPr="008B59FF">
        <w:rPr>
          <w:rFonts w:ascii="Times New Roman" w:hAnsi="Times New Roman"/>
          <w:sz w:val="24"/>
          <w:szCs w:val="24"/>
        </w:rPr>
        <w:t xml:space="preserve"> на очередной финансовый год и плановый период, </w:t>
      </w:r>
      <w:r w:rsidR="00820647" w:rsidRPr="008B59FF">
        <w:rPr>
          <w:rFonts w:ascii="Times New Roman" w:hAnsi="Times New Roman"/>
          <w:sz w:val="24"/>
          <w:szCs w:val="24"/>
        </w:rPr>
        <w:t>разрабатываемые Министерством развития Арктики и экономики Мурманской области</w:t>
      </w:r>
      <w:r w:rsidRPr="008B59FF">
        <w:rPr>
          <w:rFonts w:ascii="Times New Roman" w:hAnsi="Times New Roman"/>
          <w:sz w:val="24"/>
          <w:szCs w:val="24"/>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прогноз суммы уплачиваемых регулярных платежей за добычу полезных ископаемых (роялти) при выполнении соглашений о разделе продукции, разрабатываемый Федеральной налоговой службой;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lastRenderedPageBreak/>
        <w:t>- прогноз затрат и поступлений в виде доли прибыльной продукции государства при выполнении соглашений о разделе продукции, представляемый Министерством энергетики Российской Федерации;</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налоговые ставки, предусмотренные соглашениями.</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методе прямого расчета.</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Сумма налога на прибыль организаций при выполнении Соглашений о разработке месторождений нефти и газа (</w:t>
      </w:r>
      <w:r w:rsidRPr="008B59FF">
        <w:rPr>
          <w:rFonts w:ascii="Times New Roman" w:hAnsi="Times New Roman"/>
          <w:b/>
          <w:i/>
          <w:sz w:val="24"/>
          <w:szCs w:val="24"/>
        </w:rPr>
        <w:t xml:space="preserve">Прибыль </w:t>
      </w:r>
      <w:r w:rsidRPr="008B59FF">
        <w:rPr>
          <w:rFonts w:ascii="Times New Roman" w:hAnsi="Times New Roman"/>
          <w:b/>
          <w:i/>
          <w:sz w:val="24"/>
          <w:szCs w:val="24"/>
          <w:vertAlign w:val="subscript"/>
        </w:rPr>
        <w:t>СРП</w:t>
      </w:r>
      <w:r w:rsidRPr="008B59FF">
        <w:rPr>
          <w:rFonts w:ascii="Times New Roman" w:hAnsi="Times New Roman"/>
          <w:b/>
          <w:i/>
          <w:sz w:val="24"/>
          <w:szCs w:val="24"/>
        </w:rPr>
        <w:t>),</w:t>
      </w:r>
      <w:r w:rsidRPr="008B59FF">
        <w:rPr>
          <w:rFonts w:ascii="Times New Roman" w:hAnsi="Times New Roman"/>
          <w:b/>
          <w:i/>
          <w:sz w:val="24"/>
          <w:szCs w:val="24"/>
          <w:vertAlign w:val="subscript"/>
        </w:rPr>
        <w:t xml:space="preserve"> </w:t>
      </w:r>
      <w:r w:rsidRPr="008B59FF">
        <w:rPr>
          <w:rFonts w:ascii="Times New Roman" w:hAnsi="Times New Roman"/>
          <w:sz w:val="24"/>
          <w:szCs w:val="24"/>
        </w:rPr>
        <w:t>определяется:</w:t>
      </w:r>
    </w:p>
    <w:p w:rsidR="00203D59" w:rsidRPr="008B59FF" w:rsidRDefault="00203D59" w:rsidP="00DF3E33">
      <w:pPr>
        <w:spacing w:before="120" w:after="120"/>
        <w:ind w:firstLine="709"/>
        <w:jc w:val="center"/>
        <w:rPr>
          <w:rFonts w:ascii="Times New Roman" w:hAnsi="Times New Roman"/>
          <w:b/>
          <w:i/>
          <w:sz w:val="24"/>
          <w:szCs w:val="24"/>
        </w:rPr>
      </w:pPr>
      <w:r w:rsidRPr="008B59FF">
        <w:rPr>
          <w:rFonts w:ascii="Times New Roman" w:hAnsi="Times New Roman"/>
          <w:b/>
          <w:i/>
          <w:sz w:val="24"/>
          <w:szCs w:val="24"/>
        </w:rPr>
        <w:t>Прибыль СРП = Σ((V НБ СРП × S) × К$) × K соб., где V НБ СРП = (Vнефт * Кбар * Цнефт ) + (Vгаз * Цгаз) - Р - Дпп - З,</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где:</w:t>
      </w:r>
    </w:p>
    <w:p w:rsidR="00203D59" w:rsidRPr="008B59FF" w:rsidRDefault="00203D59" w:rsidP="00DF3E33">
      <w:pPr>
        <w:spacing w:after="0"/>
        <w:ind w:firstLine="709"/>
        <w:jc w:val="both"/>
        <w:rPr>
          <w:rFonts w:ascii="Times New Roman" w:hAnsi="Times New Roman"/>
          <w:i/>
          <w:sz w:val="24"/>
          <w:szCs w:val="24"/>
        </w:rPr>
      </w:pPr>
      <w:r w:rsidRPr="008B59FF">
        <w:rPr>
          <w:rFonts w:ascii="Times New Roman" w:hAnsi="Times New Roman"/>
          <w:b/>
          <w:i/>
          <w:sz w:val="24"/>
          <w:szCs w:val="24"/>
        </w:rPr>
        <w:t>V НБ СРП</w:t>
      </w:r>
      <w:r w:rsidRPr="008B59FF">
        <w:rPr>
          <w:rFonts w:ascii="Times New Roman" w:hAnsi="Times New Roman"/>
          <w:i/>
          <w:sz w:val="24"/>
          <w:szCs w:val="24"/>
        </w:rPr>
        <w:t xml:space="preserve"> – сумма налоговой базы для исчисления налога на прибыль организаций при выполнении Соглашений о разработке месторождений нефти и газа по налогоплательщикам, осуществляющих деятельность в рамках выполнения Соглашений о разработке месторождений нефти и газа, тыс. долл. США;</w:t>
      </w:r>
    </w:p>
    <w:p w:rsidR="00203D59" w:rsidRPr="008B59FF" w:rsidRDefault="00203D59" w:rsidP="00DF3E33">
      <w:pPr>
        <w:spacing w:after="0"/>
        <w:ind w:firstLine="709"/>
        <w:jc w:val="both"/>
        <w:rPr>
          <w:rFonts w:ascii="Times New Roman" w:hAnsi="Times New Roman"/>
          <w:i/>
          <w:sz w:val="24"/>
          <w:szCs w:val="24"/>
        </w:rPr>
      </w:pPr>
      <w:r w:rsidRPr="008B59FF">
        <w:rPr>
          <w:rFonts w:ascii="Times New Roman" w:hAnsi="Times New Roman"/>
          <w:b/>
          <w:i/>
          <w:sz w:val="24"/>
          <w:szCs w:val="24"/>
        </w:rPr>
        <w:t>Vнефт</w:t>
      </w:r>
      <w:r w:rsidRPr="008B59FF">
        <w:rPr>
          <w:rFonts w:ascii="Times New Roman" w:hAnsi="Times New Roman"/>
          <w:i/>
          <w:sz w:val="24"/>
          <w:szCs w:val="24"/>
        </w:rPr>
        <w:t xml:space="preserve"> – объем реализуемой нефти, тонн (на основе показателей прогноза СЭР);</w:t>
      </w:r>
    </w:p>
    <w:p w:rsidR="00203D59" w:rsidRPr="008B59FF" w:rsidRDefault="00203D59" w:rsidP="00DF3E33">
      <w:pPr>
        <w:spacing w:after="0"/>
        <w:ind w:firstLine="709"/>
        <w:jc w:val="both"/>
        <w:rPr>
          <w:rFonts w:ascii="Times New Roman" w:hAnsi="Times New Roman"/>
          <w:i/>
          <w:sz w:val="24"/>
          <w:szCs w:val="24"/>
        </w:rPr>
      </w:pPr>
      <w:r w:rsidRPr="008B59FF">
        <w:rPr>
          <w:rFonts w:ascii="Times New Roman" w:hAnsi="Times New Roman"/>
          <w:b/>
          <w:i/>
          <w:sz w:val="24"/>
          <w:szCs w:val="24"/>
        </w:rPr>
        <w:t>Кбар</w:t>
      </w:r>
      <w:r w:rsidRPr="008B59FF">
        <w:rPr>
          <w:rFonts w:ascii="Times New Roman" w:hAnsi="Times New Roman"/>
          <w:i/>
          <w:sz w:val="24"/>
          <w:szCs w:val="24"/>
        </w:rPr>
        <w:t xml:space="preserve"> – коэффициент баррелизации (в соответствии с действующим ГОСТом);</w:t>
      </w:r>
    </w:p>
    <w:p w:rsidR="00203D59" w:rsidRPr="008B59FF" w:rsidRDefault="00203D59" w:rsidP="00DF3E33">
      <w:pPr>
        <w:spacing w:after="0"/>
        <w:ind w:firstLine="709"/>
        <w:jc w:val="both"/>
        <w:rPr>
          <w:rFonts w:ascii="Times New Roman" w:hAnsi="Times New Roman"/>
          <w:i/>
          <w:sz w:val="24"/>
          <w:szCs w:val="24"/>
        </w:rPr>
      </w:pPr>
      <w:r w:rsidRPr="008B59FF">
        <w:rPr>
          <w:rFonts w:ascii="Times New Roman" w:hAnsi="Times New Roman"/>
          <w:b/>
          <w:i/>
          <w:sz w:val="24"/>
          <w:szCs w:val="24"/>
        </w:rPr>
        <w:t>Цнефт</w:t>
      </w:r>
      <w:r w:rsidRPr="008B59FF">
        <w:rPr>
          <w:rFonts w:ascii="Times New Roman" w:hAnsi="Times New Roman"/>
          <w:i/>
          <w:sz w:val="24"/>
          <w:szCs w:val="24"/>
        </w:rPr>
        <w:t xml:space="preserve"> – цена 1 барреля нефти, долл. США (на основе показателей прогноза СЭР);</w:t>
      </w:r>
    </w:p>
    <w:p w:rsidR="00203D59" w:rsidRPr="008B59FF" w:rsidRDefault="00203D59" w:rsidP="00DF3E33">
      <w:pPr>
        <w:spacing w:after="0"/>
        <w:ind w:firstLine="709"/>
        <w:jc w:val="both"/>
        <w:rPr>
          <w:rFonts w:ascii="Times New Roman" w:hAnsi="Times New Roman"/>
          <w:i/>
          <w:sz w:val="24"/>
          <w:szCs w:val="24"/>
        </w:rPr>
      </w:pPr>
      <w:r w:rsidRPr="008B59FF">
        <w:rPr>
          <w:rFonts w:ascii="Times New Roman" w:hAnsi="Times New Roman"/>
          <w:b/>
          <w:i/>
          <w:sz w:val="24"/>
          <w:szCs w:val="24"/>
        </w:rPr>
        <w:t>Vгаз</w:t>
      </w:r>
      <w:r w:rsidRPr="008B59FF">
        <w:rPr>
          <w:rFonts w:ascii="Times New Roman" w:hAnsi="Times New Roman"/>
          <w:i/>
          <w:sz w:val="24"/>
          <w:szCs w:val="24"/>
        </w:rPr>
        <w:t xml:space="preserve"> – объем реализуемого газа, тыс. кубических метров (на основе показателей прогноза СЭР);</w:t>
      </w:r>
    </w:p>
    <w:p w:rsidR="00203D59" w:rsidRPr="008B59FF" w:rsidRDefault="00203D59" w:rsidP="00DF3E33">
      <w:pPr>
        <w:spacing w:after="0"/>
        <w:ind w:firstLine="709"/>
        <w:jc w:val="both"/>
        <w:rPr>
          <w:rFonts w:ascii="Times New Roman" w:hAnsi="Times New Roman"/>
          <w:i/>
          <w:sz w:val="24"/>
          <w:szCs w:val="24"/>
        </w:rPr>
      </w:pPr>
      <w:r w:rsidRPr="008B59FF">
        <w:rPr>
          <w:rFonts w:ascii="Times New Roman" w:hAnsi="Times New Roman"/>
          <w:b/>
          <w:i/>
          <w:sz w:val="24"/>
          <w:szCs w:val="24"/>
        </w:rPr>
        <w:t>Цгаз</w:t>
      </w:r>
      <w:r w:rsidRPr="008B59FF">
        <w:rPr>
          <w:rFonts w:ascii="Times New Roman" w:hAnsi="Times New Roman"/>
          <w:i/>
          <w:sz w:val="24"/>
          <w:szCs w:val="24"/>
        </w:rPr>
        <w:t xml:space="preserve"> – цена 1 тыс. кубических метров газа, долл. США (на основе данных представленных Министерством энергетики Российской Федерации);</w:t>
      </w:r>
    </w:p>
    <w:p w:rsidR="00203D59" w:rsidRPr="008B59FF" w:rsidRDefault="00203D59" w:rsidP="00DF3E33">
      <w:pPr>
        <w:spacing w:after="0"/>
        <w:ind w:firstLine="709"/>
        <w:jc w:val="both"/>
        <w:rPr>
          <w:rFonts w:ascii="Times New Roman" w:hAnsi="Times New Roman"/>
          <w:i/>
          <w:sz w:val="24"/>
          <w:szCs w:val="24"/>
        </w:rPr>
      </w:pPr>
      <w:r w:rsidRPr="008B59FF">
        <w:rPr>
          <w:rFonts w:ascii="Times New Roman" w:hAnsi="Times New Roman"/>
          <w:b/>
          <w:i/>
          <w:sz w:val="24"/>
          <w:szCs w:val="24"/>
        </w:rPr>
        <w:t>Р</w:t>
      </w:r>
      <w:r w:rsidRPr="008B59FF">
        <w:rPr>
          <w:rFonts w:ascii="Times New Roman" w:hAnsi="Times New Roman"/>
          <w:i/>
          <w:sz w:val="24"/>
          <w:szCs w:val="24"/>
        </w:rPr>
        <w:t xml:space="preserve"> – сумма уплаченных регулярных платежей за добычу полезных ископаемых (роялти) при выполнении соглашений о разделе продукции, долл. США (на основании прогноза Федеральной налоговой службы);</w:t>
      </w:r>
    </w:p>
    <w:p w:rsidR="00203D59" w:rsidRPr="008B59FF" w:rsidRDefault="00203D59" w:rsidP="00DF3E33">
      <w:pPr>
        <w:spacing w:after="0"/>
        <w:ind w:firstLine="709"/>
        <w:jc w:val="both"/>
        <w:rPr>
          <w:rFonts w:ascii="Times New Roman" w:hAnsi="Times New Roman"/>
          <w:i/>
          <w:sz w:val="24"/>
          <w:szCs w:val="24"/>
        </w:rPr>
      </w:pPr>
      <w:r w:rsidRPr="008B59FF">
        <w:rPr>
          <w:rFonts w:ascii="Times New Roman" w:hAnsi="Times New Roman"/>
          <w:b/>
          <w:i/>
          <w:sz w:val="24"/>
          <w:szCs w:val="24"/>
        </w:rPr>
        <w:t>Дпп</w:t>
      </w:r>
      <w:r w:rsidRPr="008B59FF">
        <w:rPr>
          <w:rFonts w:ascii="Times New Roman" w:hAnsi="Times New Roman"/>
          <w:i/>
          <w:sz w:val="24"/>
          <w:szCs w:val="24"/>
        </w:rPr>
        <w:t xml:space="preserve"> – сумма, уплаченная в виде доли прибыльной продукции государству при выполнении соглашения о разделе продукции, долл. США (на основании прогноза, представляемого Министерством энергетики Российской Федерации);</w:t>
      </w:r>
    </w:p>
    <w:p w:rsidR="00203D59" w:rsidRPr="008B59FF" w:rsidRDefault="00203D59" w:rsidP="00DF3E33">
      <w:pPr>
        <w:spacing w:after="0"/>
        <w:ind w:firstLine="709"/>
        <w:jc w:val="both"/>
        <w:rPr>
          <w:rFonts w:ascii="Times New Roman" w:hAnsi="Times New Roman"/>
          <w:i/>
          <w:sz w:val="24"/>
          <w:szCs w:val="24"/>
        </w:rPr>
      </w:pPr>
      <w:r w:rsidRPr="008B59FF">
        <w:rPr>
          <w:rFonts w:ascii="Times New Roman" w:hAnsi="Times New Roman"/>
          <w:b/>
          <w:i/>
          <w:sz w:val="24"/>
          <w:szCs w:val="24"/>
        </w:rPr>
        <w:t>З</w:t>
      </w:r>
      <w:r w:rsidRPr="008B59FF">
        <w:rPr>
          <w:rFonts w:ascii="Times New Roman" w:hAnsi="Times New Roman"/>
          <w:i/>
          <w:sz w:val="24"/>
          <w:szCs w:val="24"/>
        </w:rPr>
        <w:t xml:space="preserve"> – затраты, долл. США (на основании прогноза, представляемого Министерством энергетики Российской Федерации);</w:t>
      </w:r>
    </w:p>
    <w:p w:rsidR="00203D59" w:rsidRPr="008B59FF" w:rsidRDefault="00203D59" w:rsidP="00DF3E33">
      <w:pPr>
        <w:spacing w:after="0"/>
        <w:ind w:firstLine="709"/>
        <w:jc w:val="both"/>
        <w:rPr>
          <w:rFonts w:ascii="Times New Roman" w:hAnsi="Times New Roman"/>
          <w:i/>
          <w:sz w:val="24"/>
          <w:szCs w:val="24"/>
        </w:rPr>
      </w:pPr>
      <w:r w:rsidRPr="008B59FF">
        <w:rPr>
          <w:rFonts w:ascii="Times New Roman" w:hAnsi="Times New Roman"/>
          <w:b/>
          <w:i/>
          <w:sz w:val="24"/>
          <w:szCs w:val="24"/>
        </w:rPr>
        <w:t>S</w:t>
      </w:r>
      <w:r w:rsidRPr="008B59FF">
        <w:rPr>
          <w:rFonts w:ascii="Times New Roman" w:hAnsi="Times New Roman"/>
          <w:i/>
          <w:sz w:val="24"/>
          <w:szCs w:val="24"/>
        </w:rPr>
        <w:t xml:space="preserve"> – ставка налога, %;</w:t>
      </w:r>
    </w:p>
    <w:p w:rsidR="00203D59" w:rsidRPr="008B59FF" w:rsidRDefault="00203D59" w:rsidP="00DF3E33">
      <w:pPr>
        <w:spacing w:after="0"/>
        <w:ind w:firstLine="709"/>
        <w:jc w:val="both"/>
        <w:rPr>
          <w:rFonts w:ascii="Times New Roman" w:hAnsi="Times New Roman"/>
          <w:i/>
          <w:sz w:val="24"/>
          <w:szCs w:val="24"/>
        </w:rPr>
      </w:pPr>
      <w:r w:rsidRPr="008B59FF">
        <w:rPr>
          <w:rFonts w:ascii="Times New Roman" w:hAnsi="Times New Roman"/>
          <w:b/>
          <w:i/>
          <w:sz w:val="24"/>
          <w:szCs w:val="24"/>
        </w:rPr>
        <w:t>К$</w:t>
      </w:r>
      <w:r w:rsidRPr="008B59FF">
        <w:rPr>
          <w:rFonts w:ascii="Times New Roman" w:hAnsi="Times New Roman"/>
          <w:i/>
          <w:sz w:val="24"/>
          <w:szCs w:val="24"/>
        </w:rPr>
        <w:t>- среднегодовой курс доллара США по отношению к рублю, рублей;</w:t>
      </w:r>
    </w:p>
    <w:p w:rsidR="00203D59" w:rsidRPr="008B59FF" w:rsidRDefault="00203D59" w:rsidP="00DF3E33">
      <w:pPr>
        <w:spacing w:after="0"/>
        <w:ind w:firstLine="709"/>
        <w:jc w:val="both"/>
        <w:rPr>
          <w:rFonts w:ascii="Times New Roman" w:hAnsi="Times New Roman"/>
          <w:i/>
          <w:sz w:val="24"/>
          <w:szCs w:val="24"/>
        </w:rPr>
      </w:pPr>
      <w:r w:rsidRPr="008B59FF">
        <w:rPr>
          <w:rFonts w:ascii="Times New Roman" w:hAnsi="Times New Roman"/>
          <w:b/>
          <w:i/>
          <w:sz w:val="24"/>
          <w:szCs w:val="24"/>
        </w:rPr>
        <w:t>K соб.</w:t>
      </w:r>
      <w:r w:rsidRPr="008B59FF">
        <w:rPr>
          <w:rFonts w:ascii="Times New Roman" w:hAnsi="Times New Roman"/>
          <w:i/>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 установленным в соответствии со статьями БК РФ.</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При расчете прогнозного объема поступлений налога на прибыль организаций при выполнении Соглашений о разработке месторождений нефти и газа учитываются фактические поступления за истекшие отчетные периоды.</w:t>
      </w:r>
    </w:p>
    <w:p w:rsidR="00203D59" w:rsidRPr="008B59FF"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28" w:name="_Toc171525803"/>
      <w:bookmarkStart w:id="29" w:name="_Toc172709216"/>
      <w:r w:rsidRPr="008B59FF">
        <w:rPr>
          <w:rFonts w:ascii="Times New Roman" w:hAnsi="Times New Roman"/>
          <w:i/>
          <w:sz w:val="24"/>
          <w:szCs w:val="24"/>
        </w:rPr>
        <w:lastRenderedPageBreak/>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 исключением налога на прибыль, зачисляемого в федеральный бюджет и бюджеты субъектов Российской Федерации по ставкам, установленным соглашениями о разделе продукции)</w:t>
      </w:r>
      <w:r w:rsidRPr="008B59FF">
        <w:rPr>
          <w:rFonts w:ascii="Times New Roman" w:hAnsi="Times New Roman"/>
          <w:i/>
          <w:sz w:val="24"/>
          <w:szCs w:val="24"/>
        </w:rPr>
        <w:br/>
        <w:t>182 1 01 01023 01 0000 110</w:t>
      </w:r>
      <w:bookmarkEnd w:id="28"/>
      <w:bookmarkEnd w:id="29"/>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В прогнозе поступлений налога на прибыль организаций при выполнении Соглашений о разработке месторождений нефти и газа учитываются:</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 </w:t>
      </w:r>
      <w:r w:rsidR="00386D1E" w:rsidRPr="008B59FF">
        <w:rPr>
          <w:rFonts w:ascii="Times New Roman" w:hAnsi="Times New Roman"/>
          <w:sz w:val="24"/>
          <w:szCs w:val="24"/>
        </w:rPr>
        <w:t>показатели прогноза социально-экономического развития Мурманской области</w:t>
      </w:r>
      <w:r w:rsidRPr="008B59FF">
        <w:rPr>
          <w:rFonts w:ascii="Times New Roman" w:hAnsi="Times New Roman"/>
          <w:sz w:val="24"/>
          <w:szCs w:val="24"/>
        </w:rPr>
        <w:t xml:space="preserve"> на очередной финансовый год и плановый период, </w:t>
      </w:r>
      <w:r w:rsidR="00820647" w:rsidRPr="008B59FF">
        <w:rPr>
          <w:rFonts w:ascii="Times New Roman" w:hAnsi="Times New Roman"/>
          <w:sz w:val="24"/>
          <w:szCs w:val="24"/>
        </w:rPr>
        <w:t>разрабатываемые Министерством развития Арктики и экономики Мурманской области</w:t>
      </w:r>
      <w:r w:rsidRPr="008B59FF">
        <w:rPr>
          <w:rFonts w:ascii="Times New Roman" w:hAnsi="Times New Roman"/>
          <w:sz w:val="24"/>
          <w:szCs w:val="24"/>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прогноз суммы уплачиваемых регулярных платежей за добычу полезных ископаемых (роялти) при выполнении соглашений о разделе продукции, разрабатываемый Федеральной налоговой службой;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прогноз затрат и поступлений в виде доли прибыльной продукции государства при выполнении соглашений о разделе продукции, представляемый Министерством энергетики Российской Федерации;</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налоговые ставки, предусмотренные соглашениями.</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методе прямого расчета.</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Сумма налога на прибыль организаций при выполнении Соглашений о разработке месторождений нефти и газа (</w:t>
      </w:r>
      <w:r w:rsidRPr="008B59FF">
        <w:rPr>
          <w:rFonts w:ascii="Times New Roman" w:hAnsi="Times New Roman"/>
          <w:b/>
          <w:i/>
          <w:sz w:val="24"/>
          <w:szCs w:val="24"/>
        </w:rPr>
        <w:t xml:space="preserve">Прибыль </w:t>
      </w:r>
      <w:r w:rsidRPr="008B59FF">
        <w:rPr>
          <w:rFonts w:ascii="Times New Roman" w:hAnsi="Times New Roman"/>
          <w:b/>
          <w:i/>
          <w:sz w:val="24"/>
          <w:szCs w:val="24"/>
          <w:vertAlign w:val="subscript"/>
        </w:rPr>
        <w:t>СРП</w:t>
      </w:r>
      <w:r w:rsidRPr="008B59FF">
        <w:rPr>
          <w:rFonts w:ascii="Times New Roman" w:hAnsi="Times New Roman"/>
          <w:b/>
          <w:i/>
          <w:sz w:val="24"/>
          <w:szCs w:val="24"/>
        </w:rPr>
        <w:t>),</w:t>
      </w:r>
      <w:r w:rsidRPr="008B59FF">
        <w:rPr>
          <w:rFonts w:ascii="Times New Roman" w:hAnsi="Times New Roman"/>
          <w:b/>
          <w:i/>
          <w:sz w:val="24"/>
          <w:szCs w:val="24"/>
          <w:vertAlign w:val="subscript"/>
        </w:rPr>
        <w:t xml:space="preserve"> </w:t>
      </w:r>
      <w:r w:rsidRPr="008B59FF">
        <w:rPr>
          <w:rFonts w:ascii="Times New Roman" w:hAnsi="Times New Roman"/>
          <w:sz w:val="24"/>
          <w:szCs w:val="24"/>
        </w:rPr>
        <w:t>определяется:</w:t>
      </w:r>
    </w:p>
    <w:p w:rsidR="00203D59" w:rsidRPr="008B59FF" w:rsidRDefault="00203D59" w:rsidP="00DF3E33">
      <w:pPr>
        <w:spacing w:before="120" w:after="120"/>
        <w:ind w:firstLine="709"/>
        <w:jc w:val="center"/>
        <w:rPr>
          <w:rFonts w:ascii="Times New Roman" w:hAnsi="Times New Roman"/>
          <w:b/>
          <w:i/>
          <w:sz w:val="24"/>
          <w:szCs w:val="24"/>
        </w:rPr>
      </w:pPr>
      <w:r w:rsidRPr="008B59FF">
        <w:rPr>
          <w:rFonts w:ascii="Times New Roman" w:hAnsi="Times New Roman"/>
          <w:b/>
          <w:i/>
          <w:sz w:val="24"/>
          <w:szCs w:val="24"/>
        </w:rPr>
        <w:t>Прибыль СРП = Σ((V НБ СРП × S) × К$) × K соб., где V НБ СРП = (Vнефт * Кбар * Цнефт ) + (Vгаз * Цгаз) - Р - Дпп - З,</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где:</w:t>
      </w:r>
    </w:p>
    <w:p w:rsidR="00203D59" w:rsidRPr="008B59FF" w:rsidRDefault="00203D59" w:rsidP="00DF3E33">
      <w:pPr>
        <w:spacing w:after="0"/>
        <w:ind w:firstLine="709"/>
        <w:jc w:val="both"/>
        <w:rPr>
          <w:rFonts w:ascii="Times New Roman" w:hAnsi="Times New Roman"/>
          <w:i/>
          <w:sz w:val="24"/>
          <w:szCs w:val="24"/>
        </w:rPr>
      </w:pPr>
      <w:r w:rsidRPr="008B59FF">
        <w:rPr>
          <w:rFonts w:ascii="Times New Roman" w:hAnsi="Times New Roman"/>
          <w:b/>
          <w:i/>
          <w:sz w:val="24"/>
          <w:szCs w:val="24"/>
        </w:rPr>
        <w:t>V НБ СРП</w:t>
      </w:r>
      <w:r w:rsidRPr="008B59FF">
        <w:rPr>
          <w:rFonts w:ascii="Times New Roman" w:hAnsi="Times New Roman"/>
          <w:i/>
          <w:sz w:val="24"/>
          <w:szCs w:val="24"/>
        </w:rPr>
        <w:t xml:space="preserve"> – сумма налоговой базы для исчисления налога на прибыль организаций при выполнении Соглашений о разработке месторождений нефти и газа по налогоплательщикам, осуществляющих деятельность в рамках выполнения Соглашений о разработке месторождений нефти и газа, тыс. долл. США;</w:t>
      </w:r>
    </w:p>
    <w:p w:rsidR="00203D59" w:rsidRPr="008B59FF" w:rsidRDefault="00203D59" w:rsidP="00DF3E33">
      <w:pPr>
        <w:spacing w:after="0"/>
        <w:ind w:firstLine="709"/>
        <w:jc w:val="both"/>
        <w:rPr>
          <w:rFonts w:ascii="Times New Roman" w:hAnsi="Times New Roman"/>
          <w:i/>
          <w:sz w:val="24"/>
          <w:szCs w:val="24"/>
        </w:rPr>
      </w:pPr>
      <w:r w:rsidRPr="008B59FF">
        <w:rPr>
          <w:rFonts w:ascii="Times New Roman" w:hAnsi="Times New Roman"/>
          <w:b/>
          <w:i/>
          <w:sz w:val="24"/>
          <w:szCs w:val="24"/>
        </w:rPr>
        <w:t>Vнефт</w:t>
      </w:r>
      <w:r w:rsidRPr="008B59FF">
        <w:rPr>
          <w:rFonts w:ascii="Times New Roman" w:hAnsi="Times New Roman"/>
          <w:i/>
          <w:sz w:val="24"/>
          <w:szCs w:val="24"/>
        </w:rPr>
        <w:t xml:space="preserve"> – объем реализуемой нефти, тонн (на основе показателей прогноза СЭР);</w:t>
      </w:r>
    </w:p>
    <w:p w:rsidR="00203D59" w:rsidRPr="008B59FF" w:rsidRDefault="00203D59" w:rsidP="00DF3E33">
      <w:pPr>
        <w:spacing w:after="0"/>
        <w:ind w:firstLine="709"/>
        <w:jc w:val="both"/>
        <w:rPr>
          <w:rFonts w:ascii="Times New Roman" w:hAnsi="Times New Roman"/>
          <w:i/>
          <w:sz w:val="24"/>
          <w:szCs w:val="24"/>
        </w:rPr>
      </w:pPr>
      <w:r w:rsidRPr="008B59FF">
        <w:rPr>
          <w:rFonts w:ascii="Times New Roman" w:hAnsi="Times New Roman"/>
          <w:b/>
          <w:i/>
          <w:sz w:val="24"/>
          <w:szCs w:val="24"/>
        </w:rPr>
        <w:t>Кбар</w:t>
      </w:r>
      <w:r w:rsidRPr="008B59FF">
        <w:rPr>
          <w:rFonts w:ascii="Times New Roman" w:hAnsi="Times New Roman"/>
          <w:i/>
          <w:sz w:val="24"/>
          <w:szCs w:val="24"/>
        </w:rPr>
        <w:t xml:space="preserve"> – коэффициент баррелизации (в соответствии с действующим ГОСТом);</w:t>
      </w:r>
    </w:p>
    <w:p w:rsidR="00203D59" w:rsidRPr="008B59FF" w:rsidRDefault="00203D59" w:rsidP="00DF3E33">
      <w:pPr>
        <w:spacing w:after="0"/>
        <w:ind w:firstLine="709"/>
        <w:jc w:val="both"/>
        <w:rPr>
          <w:rFonts w:ascii="Times New Roman" w:hAnsi="Times New Roman"/>
          <w:i/>
          <w:sz w:val="24"/>
          <w:szCs w:val="24"/>
        </w:rPr>
      </w:pPr>
      <w:r w:rsidRPr="008B59FF">
        <w:rPr>
          <w:rFonts w:ascii="Times New Roman" w:hAnsi="Times New Roman"/>
          <w:b/>
          <w:i/>
          <w:sz w:val="24"/>
          <w:szCs w:val="24"/>
        </w:rPr>
        <w:t>Цнефт</w:t>
      </w:r>
      <w:r w:rsidRPr="008B59FF">
        <w:rPr>
          <w:rFonts w:ascii="Times New Roman" w:hAnsi="Times New Roman"/>
          <w:i/>
          <w:sz w:val="24"/>
          <w:szCs w:val="24"/>
        </w:rPr>
        <w:t xml:space="preserve"> – цена 1 барреля нефти, долл. США (на основе показателей прогноза СЭР);</w:t>
      </w:r>
    </w:p>
    <w:p w:rsidR="00203D59" w:rsidRPr="008B59FF" w:rsidRDefault="00203D59" w:rsidP="00DF3E33">
      <w:pPr>
        <w:spacing w:after="0"/>
        <w:ind w:firstLine="709"/>
        <w:jc w:val="both"/>
        <w:rPr>
          <w:rFonts w:ascii="Times New Roman" w:hAnsi="Times New Roman"/>
          <w:i/>
          <w:sz w:val="24"/>
          <w:szCs w:val="24"/>
        </w:rPr>
      </w:pPr>
      <w:r w:rsidRPr="008B59FF">
        <w:rPr>
          <w:rFonts w:ascii="Times New Roman" w:hAnsi="Times New Roman"/>
          <w:b/>
          <w:i/>
          <w:sz w:val="24"/>
          <w:szCs w:val="24"/>
        </w:rPr>
        <w:t>Vгаз</w:t>
      </w:r>
      <w:r w:rsidRPr="008B59FF">
        <w:rPr>
          <w:rFonts w:ascii="Times New Roman" w:hAnsi="Times New Roman"/>
          <w:i/>
          <w:sz w:val="24"/>
          <w:szCs w:val="24"/>
        </w:rPr>
        <w:t xml:space="preserve"> – объем реализуемого газа, тыс. кубических метров (на основе показателей прогноза СЭР);</w:t>
      </w:r>
    </w:p>
    <w:p w:rsidR="00203D59" w:rsidRPr="008B59FF" w:rsidRDefault="00203D59" w:rsidP="00DF3E33">
      <w:pPr>
        <w:spacing w:after="0"/>
        <w:ind w:firstLine="709"/>
        <w:jc w:val="both"/>
        <w:rPr>
          <w:rFonts w:ascii="Times New Roman" w:hAnsi="Times New Roman"/>
          <w:i/>
          <w:sz w:val="24"/>
          <w:szCs w:val="24"/>
        </w:rPr>
      </w:pPr>
      <w:r w:rsidRPr="008B59FF">
        <w:rPr>
          <w:rFonts w:ascii="Times New Roman" w:hAnsi="Times New Roman"/>
          <w:b/>
          <w:i/>
          <w:sz w:val="24"/>
          <w:szCs w:val="24"/>
        </w:rPr>
        <w:t>Цгаз</w:t>
      </w:r>
      <w:r w:rsidRPr="008B59FF">
        <w:rPr>
          <w:rFonts w:ascii="Times New Roman" w:hAnsi="Times New Roman"/>
          <w:i/>
          <w:sz w:val="24"/>
          <w:szCs w:val="24"/>
        </w:rPr>
        <w:t xml:space="preserve"> – цена 1 тыс. кубических метров газа, долл. США (на основе данных представленных Министерством энергетики Российской Федерации);</w:t>
      </w:r>
    </w:p>
    <w:p w:rsidR="00203D59" w:rsidRPr="008B59FF" w:rsidRDefault="00203D59" w:rsidP="00DF3E33">
      <w:pPr>
        <w:spacing w:after="0"/>
        <w:ind w:firstLine="709"/>
        <w:jc w:val="both"/>
        <w:rPr>
          <w:rFonts w:ascii="Times New Roman" w:hAnsi="Times New Roman"/>
          <w:i/>
          <w:sz w:val="24"/>
          <w:szCs w:val="24"/>
        </w:rPr>
      </w:pPr>
      <w:r w:rsidRPr="008B59FF">
        <w:rPr>
          <w:rFonts w:ascii="Times New Roman" w:hAnsi="Times New Roman"/>
          <w:b/>
          <w:i/>
          <w:sz w:val="24"/>
          <w:szCs w:val="24"/>
        </w:rPr>
        <w:t>Р</w:t>
      </w:r>
      <w:r w:rsidRPr="008B59FF">
        <w:rPr>
          <w:rFonts w:ascii="Times New Roman" w:hAnsi="Times New Roman"/>
          <w:i/>
          <w:sz w:val="24"/>
          <w:szCs w:val="24"/>
        </w:rPr>
        <w:t xml:space="preserve"> – сумма уплаченных регулярных платежей за добычу полезных ископаемых (роялти) при выполнении соглашений о разделе продукции, долл. США (на основании прогноза Федеральной налоговой службы);</w:t>
      </w:r>
    </w:p>
    <w:p w:rsidR="00203D59" w:rsidRPr="008B59FF" w:rsidRDefault="00203D59" w:rsidP="00DF3E33">
      <w:pPr>
        <w:spacing w:after="0"/>
        <w:ind w:firstLine="709"/>
        <w:jc w:val="both"/>
        <w:rPr>
          <w:rFonts w:ascii="Times New Roman" w:hAnsi="Times New Roman"/>
          <w:i/>
          <w:sz w:val="24"/>
          <w:szCs w:val="24"/>
        </w:rPr>
      </w:pPr>
      <w:r w:rsidRPr="008B59FF">
        <w:rPr>
          <w:rFonts w:ascii="Times New Roman" w:hAnsi="Times New Roman"/>
          <w:b/>
          <w:i/>
          <w:sz w:val="24"/>
          <w:szCs w:val="24"/>
        </w:rPr>
        <w:lastRenderedPageBreak/>
        <w:t>Дпп</w:t>
      </w:r>
      <w:r w:rsidRPr="008B59FF">
        <w:rPr>
          <w:rFonts w:ascii="Times New Roman" w:hAnsi="Times New Roman"/>
          <w:i/>
          <w:sz w:val="24"/>
          <w:szCs w:val="24"/>
        </w:rPr>
        <w:t xml:space="preserve"> – сумма, уплаченная в виде доли прибыльной продукции государству при выполнении соглашения о разделе продукции, долл. США (на основании прогноза, представляемого Министерством энергетики Российской Федерации);</w:t>
      </w:r>
    </w:p>
    <w:p w:rsidR="00203D59" w:rsidRPr="008B59FF" w:rsidRDefault="00203D59" w:rsidP="00DF3E33">
      <w:pPr>
        <w:spacing w:after="0"/>
        <w:ind w:firstLine="709"/>
        <w:jc w:val="both"/>
        <w:rPr>
          <w:rFonts w:ascii="Times New Roman" w:hAnsi="Times New Roman"/>
          <w:i/>
          <w:sz w:val="24"/>
          <w:szCs w:val="24"/>
        </w:rPr>
      </w:pPr>
      <w:r w:rsidRPr="008B59FF">
        <w:rPr>
          <w:rFonts w:ascii="Times New Roman" w:hAnsi="Times New Roman"/>
          <w:b/>
          <w:i/>
          <w:sz w:val="24"/>
          <w:szCs w:val="24"/>
        </w:rPr>
        <w:t>З</w:t>
      </w:r>
      <w:r w:rsidRPr="008B59FF">
        <w:rPr>
          <w:rFonts w:ascii="Times New Roman" w:hAnsi="Times New Roman"/>
          <w:i/>
          <w:sz w:val="24"/>
          <w:szCs w:val="24"/>
        </w:rPr>
        <w:t xml:space="preserve"> – затраты, долл. США (на основании прогноза, представляемого Министерством энергетики Российской Федерации);</w:t>
      </w:r>
    </w:p>
    <w:p w:rsidR="00203D59" w:rsidRPr="008B59FF" w:rsidRDefault="00203D59" w:rsidP="00DF3E33">
      <w:pPr>
        <w:spacing w:after="0"/>
        <w:ind w:firstLine="709"/>
        <w:jc w:val="both"/>
        <w:rPr>
          <w:rFonts w:ascii="Times New Roman" w:hAnsi="Times New Roman"/>
          <w:i/>
          <w:sz w:val="24"/>
          <w:szCs w:val="24"/>
        </w:rPr>
      </w:pPr>
      <w:r w:rsidRPr="008B59FF">
        <w:rPr>
          <w:rFonts w:ascii="Times New Roman" w:hAnsi="Times New Roman"/>
          <w:b/>
          <w:i/>
          <w:sz w:val="24"/>
          <w:szCs w:val="24"/>
        </w:rPr>
        <w:t>S</w:t>
      </w:r>
      <w:r w:rsidRPr="008B59FF">
        <w:rPr>
          <w:rFonts w:ascii="Times New Roman" w:hAnsi="Times New Roman"/>
          <w:i/>
          <w:sz w:val="24"/>
          <w:szCs w:val="24"/>
        </w:rPr>
        <w:t xml:space="preserve"> – ставка налога, %;</w:t>
      </w:r>
    </w:p>
    <w:p w:rsidR="00203D59" w:rsidRPr="008B59FF" w:rsidRDefault="00203D59" w:rsidP="00DF3E33">
      <w:pPr>
        <w:spacing w:after="0"/>
        <w:ind w:firstLine="709"/>
        <w:jc w:val="both"/>
        <w:rPr>
          <w:rFonts w:ascii="Times New Roman" w:hAnsi="Times New Roman"/>
          <w:i/>
          <w:sz w:val="24"/>
          <w:szCs w:val="24"/>
        </w:rPr>
      </w:pPr>
      <w:r w:rsidRPr="008B59FF">
        <w:rPr>
          <w:rFonts w:ascii="Times New Roman" w:hAnsi="Times New Roman"/>
          <w:b/>
          <w:i/>
          <w:sz w:val="24"/>
          <w:szCs w:val="24"/>
        </w:rPr>
        <w:t>К$</w:t>
      </w:r>
      <w:r w:rsidRPr="008B59FF">
        <w:rPr>
          <w:rFonts w:ascii="Times New Roman" w:hAnsi="Times New Roman"/>
          <w:i/>
          <w:sz w:val="24"/>
          <w:szCs w:val="24"/>
        </w:rPr>
        <w:t>- среднегодовой курс доллара США по отношению к рублю, рублей;</w:t>
      </w:r>
    </w:p>
    <w:p w:rsidR="00203D59" w:rsidRPr="008B59FF" w:rsidRDefault="00203D59" w:rsidP="00DF3E33">
      <w:pPr>
        <w:spacing w:after="0"/>
        <w:ind w:firstLine="709"/>
        <w:jc w:val="both"/>
        <w:rPr>
          <w:rFonts w:ascii="Times New Roman" w:hAnsi="Times New Roman"/>
          <w:i/>
          <w:sz w:val="24"/>
          <w:szCs w:val="24"/>
        </w:rPr>
      </w:pPr>
      <w:r w:rsidRPr="008B59FF">
        <w:rPr>
          <w:rFonts w:ascii="Times New Roman" w:hAnsi="Times New Roman"/>
          <w:b/>
          <w:i/>
          <w:sz w:val="24"/>
          <w:szCs w:val="24"/>
        </w:rPr>
        <w:t>K соб.</w:t>
      </w:r>
      <w:r w:rsidRPr="008B59FF">
        <w:rPr>
          <w:rFonts w:ascii="Times New Roman" w:hAnsi="Times New Roman"/>
          <w:i/>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 установленным в соответствии со статьями БК РФ.</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При расчете прогнозного объема поступлений налога на прибыль организаций при выполнении Соглашений о разработке месторождений нефти и газа учитываются фактические поступления за истекшие отчетные периоды.</w:t>
      </w:r>
    </w:p>
    <w:p w:rsidR="00203D59" w:rsidRPr="008B59FF"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30" w:name="_Toc171525804"/>
      <w:bookmarkStart w:id="31" w:name="_Toc172709217"/>
      <w:r w:rsidRPr="008B59FF">
        <w:rPr>
          <w:rFonts w:ascii="Times New Roman" w:hAnsi="Times New Roman"/>
          <w:i/>
          <w:sz w:val="24"/>
          <w:szCs w:val="24"/>
        </w:rPr>
        <w:t>Налог на прибыль организаций при выполнении Соглашений о разработке месторождений нефти и газа, расположенных в Северо-Западном федеральном округе, на условиях соглашений о разделе продукции</w:t>
      </w:r>
      <w:r w:rsidRPr="008B59FF">
        <w:rPr>
          <w:rFonts w:ascii="Times New Roman" w:hAnsi="Times New Roman"/>
          <w:i/>
          <w:sz w:val="24"/>
          <w:szCs w:val="24"/>
        </w:rPr>
        <w:br/>
        <w:t>182 1 01 01024 01 0000 110</w:t>
      </w:r>
      <w:bookmarkEnd w:id="30"/>
      <w:bookmarkEnd w:id="31"/>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В прогнозе поступлений налога на прибыль организаций при выполнении Соглашений о разработке месторождений нефти и газа учитываются:</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 </w:t>
      </w:r>
      <w:r w:rsidR="00386D1E" w:rsidRPr="008B59FF">
        <w:rPr>
          <w:rFonts w:ascii="Times New Roman" w:hAnsi="Times New Roman"/>
          <w:sz w:val="24"/>
          <w:szCs w:val="24"/>
        </w:rPr>
        <w:t>показатели прогноза социально-экономического развития Мурманской области</w:t>
      </w:r>
      <w:r w:rsidRPr="008B59FF">
        <w:rPr>
          <w:rFonts w:ascii="Times New Roman" w:hAnsi="Times New Roman"/>
          <w:sz w:val="24"/>
          <w:szCs w:val="24"/>
        </w:rPr>
        <w:t xml:space="preserve"> на очередной финансовый год и плановый период, </w:t>
      </w:r>
      <w:r w:rsidR="00820647" w:rsidRPr="008B59FF">
        <w:rPr>
          <w:rFonts w:ascii="Times New Roman" w:hAnsi="Times New Roman"/>
          <w:sz w:val="24"/>
          <w:szCs w:val="24"/>
        </w:rPr>
        <w:t>разрабатываемые Министерством развития Арктики и экономики Мурманской области</w:t>
      </w:r>
      <w:r w:rsidRPr="008B59FF">
        <w:rPr>
          <w:rFonts w:ascii="Times New Roman" w:hAnsi="Times New Roman"/>
          <w:sz w:val="24"/>
          <w:szCs w:val="24"/>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прогноз суммы уплачиваемых регулярных платежей за добычу полезных ископаемых (роялти) при выполнении соглашений о разделе продукции, разрабатываемый Федеральной налоговой службой;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прогноз затрат и поступлений в виде доли прибыльной продукции государства при выполнении соглашений о разделе продукции, представляемый Министерством энергетики Российской Федерации;</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налоговые ставки, предусмотренные соглашениями.</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методе прямого расчета.</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Сумма налога на прибыль организаций при выполнении Соглашений о разработке месторождений нефти и газа (</w:t>
      </w:r>
      <w:r w:rsidRPr="008B59FF">
        <w:rPr>
          <w:rFonts w:ascii="Times New Roman" w:hAnsi="Times New Roman"/>
          <w:b/>
          <w:i/>
          <w:sz w:val="24"/>
          <w:szCs w:val="24"/>
        </w:rPr>
        <w:t xml:space="preserve">Прибыль </w:t>
      </w:r>
      <w:r w:rsidRPr="008B59FF">
        <w:rPr>
          <w:rFonts w:ascii="Times New Roman" w:hAnsi="Times New Roman"/>
          <w:b/>
          <w:i/>
          <w:sz w:val="24"/>
          <w:szCs w:val="24"/>
          <w:vertAlign w:val="subscript"/>
        </w:rPr>
        <w:t>СРП</w:t>
      </w:r>
      <w:r w:rsidRPr="008B59FF">
        <w:rPr>
          <w:rFonts w:ascii="Times New Roman" w:hAnsi="Times New Roman"/>
          <w:b/>
          <w:i/>
          <w:sz w:val="24"/>
          <w:szCs w:val="24"/>
        </w:rPr>
        <w:t>),</w:t>
      </w:r>
      <w:r w:rsidRPr="008B59FF">
        <w:rPr>
          <w:rFonts w:ascii="Times New Roman" w:hAnsi="Times New Roman"/>
          <w:b/>
          <w:i/>
          <w:sz w:val="24"/>
          <w:szCs w:val="24"/>
          <w:vertAlign w:val="subscript"/>
        </w:rPr>
        <w:t xml:space="preserve"> </w:t>
      </w:r>
      <w:r w:rsidRPr="008B59FF">
        <w:rPr>
          <w:rFonts w:ascii="Times New Roman" w:hAnsi="Times New Roman"/>
          <w:sz w:val="24"/>
          <w:szCs w:val="24"/>
        </w:rPr>
        <w:t>определяется:</w:t>
      </w:r>
    </w:p>
    <w:p w:rsidR="00203D59" w:rsidRPr="008B59FF" w:rsidRDefault="00203D59" w:rsidP="00DF3E33">
      <w:pPr>
        <w:spacing w:before="120" w:after="120"/>
        <w:ind w:firstLine="709"/>
        <w:jc w:val="center"/>
        <w:rPr>
          <w:rFonts w:ascii="Times New Roman" w:hAnsi="Times New Roman"/>
          <w:b/>
          <w:i/>
          <w:sz w:val="24"/>
          <w:szCs w:val="24"/>
        </w:rPr>
      </w:pPr>
      <w:r w:rsidRPr="008B59FF">
        <w:rPr>
          <w:rFonts w:ascii="Times New Roman" w:hAnsi="Times New Roman"/>
          <w:b/>
          <w:i/>
          <w:sz w:val="24"/>
          <w:szCs w:val="24"/>
        </w:rPr>
        <w:t>Прибыль СРП = Σ((V НБ СРП × S) × К$) × K соб., где V НБ СРП = (Vнефт * Кбар * Цнефт ) + (Vгаз * Цгаз) - Р - Дпп - З,</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lastRenderedPageBreak/>
        <w:t>где:</w:t>
      </w:r>
    </w:p>
    <w:p w:rsidR="00203D59" w:rsidRPr="008B59FF" w:rsidRDefault="00203D59" w:rsidP="00DF3E33">
      <w:pPr>
        <w:spacing w:after="0"/>
        <w:ind w:firstLine="709"/>
        <w:jc w:val="both"/>
        <w:rPr>
          <w:rFonts w:ascii="Times New Roman" w:hAnsi="Times New Roman"/>
          <w:i/>
          <w:sz w:val="24"/>
          <w:szCs w:val="24"/>
        </w:rPr>
      </w:pPr>
      <w:r w:rsidRPr="008B59FF">
        <w:rPr>
          <w:rFonts w:ascii="Times New Roman" w:hAnsi="Times New Roman"/>
          <w:b/>
          <w:i/>
          <w:sz w:val="24"/>
          <w:szCs w:val="24"/>
        </w:rPr>
        <w:t>V НБ СРП</w:t>
      </w:r>
      <w:r w:rsidRPr="008B59FF">
        <w:rPr>
          <w:rFonts w:ascii="Times New Roman" w:hAnsi="Times New Roman"/>
          <w:i/>
          <w:sz w:val="24"/>
          <w:szCs w:val="24"/>
        </w:rPr>
        <w:t xml:space="preserve"> – сумма налоговой базы для исчисления налога на прибыль организаций при выполнении Соглашений о разработке месторождений нефти и газа по налогоплательщикам, осуществляющих деятельность в рамках выполнения Соглашений о разработке месторождений нефти и газа, тыс. долл. США;</w:t>
      </w:r>
    </w:p>
    <w:p w:rsidR="00203D59" w:rsidRPr="008B59FF" w:rsidRDefault="00203D59" w:rsidP="00DF3E33">
      <w:pPr>
        <w:spacing w:after="0"/>
        <w:ind w:firstLine="709"/>
        <w:jc w:val="both"/>
        <w:rPr>
          <w:rFonts w:ascii="Times New Roman" w:hAnsi="Times New Roman"/>
          <w:i/>
          <w:sz w:val="24"/>
          <w:szCs w:val="24"/>
        </w:rPr>
      </w:pPr>
      <w:r w:rsidRPr="008B59FF">
        <w:rPr>
          <w:rFonts w:ascii="Times New Roman" w:hAnsi="Times New Roman"/>
          <w:b/>
          <w:i/>
          <w:sz w:val="24"/>
          <w:szCs w:val="24"/>
        </w:rPr>
        <w:t>Vнефт</w:t>
      </w:r>
      <w:r w:rsidRPr="008B59FF">
        <w:rPr>
          <w:rFonts w:ascii="Times New Roman" w:hAnsi="Times New Roman"/>
          <w:i/>
          <w:sz w:val="24"/>
          <w:szCs w:val="24"/>
        </w:rPr>
        <w:t xml:space="preserve"> – объем реализуемой нефти, тонн (на основе показателей прогноза СЭР);</w:t>
      </w:r>
    </w:p>
    <w:p w:rsidR="00203D59" w:rsidRPr="008B59FF" w:rsidRDefault="00203D59" w:rsidP="00DF3E33">
      <w:pPr>
        <w:spacing w:after="0"/>
        <w:ind w:firstLine="709"/>
        <w:jc w:val="both"/>
        <w:rPr>
          <w:rFonts w:ascii="Times New Roman" w:hAnsi="Times New Roman"/>
          <w:i/>
          <w:sz w:val="24"/>
          <w:szCs w:val="24"/>
        </w:rPr>
      </w:pPr>
      <w:r w:rsidRPr="008B59FF">
        <w:rPr>
          <w:rFonts w:ascii="Times New Roman" w:hAnsi="Times New Roman"/>
          <w:b/>
          <w:i/>
          <w:sz w:val="24"/>
          <w:szCs w:val="24"/>
        </w:rPr>
        <w:t>Кбар</w:t>
      </w:r>
      <w:r w:rsidRPr="008B59FF">
        <w:rPr>
          <w:rFonts w:ascii="Times New Roman" w:hAnsi="Times New Roman"/>
          <w:i/>
          <w:sz w:val="24"/>
          <w:szCs w:val="24"/>
        </w:rPr>
        <w:t xml:space="preserve"> – коэффициент баррелизации (в соответствии с действующим ГОСТом);</w:t>
      </w:r>
    </w:p>
    <w:p w:rsidR="00203D59" w:rsidRPr="008B59FF" w:rsidRDefault="00203D59" w:rsidP="00DF3E33">
      <w:pPr>
        <w:spacing w:after="0"/>
        <w:ind w:firstLine="709"/>
        <w:jc w:val="both"/>
        <w:rPr>
          <w:rFonts w:ascii="Times New Roman" w:hAnsi="Times New Roman"/>
          <w:i/>
          <w:sz w:val="24"/>
          <w:szCs w:val="24"/>
        </w:rPr>
      </w:pPr>
      <w:r w:rsidRPr="008B59FF">
        <w:rPr>
          <w:rFonts w:ascii="Times New Roman" w:hAnsi="Times New Roman"/>
          <w:b/>
          <w:i/>
          <w:sz w:val="24"/>
          <w:szCs w:val="24"/>
        </w:rPr>
        <w:t>Цнефт</w:t>
      </w:r>
      <w:r w:rsidRPr="008B59FF">
        <w:rPr>
          <w:rFonts w:ascii="Times New Roman" w:hAnsi="Times New Roman"/>
          <w:i/>
          <w:sz w:val="24"/>
          <w:szCs w:val="24"/>
        </w:rPr>
        <w:t xml:space="preserve"> – цена 1 барреля нефти, долл. США (на основе показателей прогноза СЭР);</w:t>
      </w:r>
    </w:p>
    <w:p w:rsidR="00203D59" w:rsidRPr="008B59FF" w:rsidRDefault="00203D59" w:rsidP="00DF3E33">
      <w:pPr>
        <w:spacing w:after="0"/>
        <w:ind w:firstLine="709"/>
        <w:jc w:val="both"/>
        <w:rPr>
          <w:rFonts w:ascii="Times New Roman" w:hAnsi="Times New Roman"/>
          <w:i/>
          <w:sz w:val="24"/>
          <w:szCs w:val="24"/>
        </w:rPr>
      </w:pPr>
      <w:r w:rsidRPr="008B59FF">
        <w:rPr>
          <w:rFonts w:ascii="Times New Roman" w:hAnsi="Times New Roman"/>
          <w:b/>
          <w:i/>
          <w:sz w:val="24"/>
          <w:szCs w:val="24"/>
        </w:rPr>
        <w:t>Vгаз</w:t>
      </w:r>
      <w:r w:rsidRPr="008B59FF">
        <w:rPr>
          <w:rFonts w:ascii="Times New Roman" w:hAnsi="Times New Roman"/>
          <w:i/>
          <w:sz w:val="24"/>
          <w:szCs w:val="24"/>
        </w:rPr>
        <w:t xml:space="preserve"> – объем реализуемого газа, тыс. кубических метров (на основе показателей прогноза СЭР);</w:t>
      </w:r>
    </w:p>
    <w:p w:rsidR="00203D59" w:rsidRPr="008B59FF" w:rsidRDefault="00203D59" w:rsidP="00DF3E33">
      <w:pPr>
        <w:spacing w:after="0"/>
        <w:ind w:firstLine="709"/>
        <w:jc w:val="both"/>
        <w:rPr>
          <w:rFonts w:ascii="Times New Roman" w:hAnsi="Times New Roman"/>
          <w:i/>
          <w:sz w:val="24"/>
          <w:szCs w:val="24"/>
        </w:rPr>
      </w:pPr>
      <w:r w:rsidRPr="008B59FF">
        <w:rPr>
          <w:rFonts w:ascii="Times New Roman" w:hAnsi="Times New Roman"/>
          <w:b/>
          <w:i/>
          <w:sz w:val="24"/>
          <w:szCs w:val="24"/>
        </w:rPr>
        <w:t>Цгаз</w:t>
      </w:r>
      <w:r w:rsidRPr="008B59FF">
        <w:rPr>
          <w:rFonts w:ascii="Times New Roman" w:hAnsi="Times New Roman"/>
          <w:i/>
          <w:sz w:val="24"/>
          <w:szCs w:val="24"/>
        </w:rPr>
        <w:t xml:space="preserve"> – цена 1 тыс. кубических метров газа, долл. США (на основе данных представленных Министерством энергетики Российской Федерации);</w:t>
      </w:r>
    </w:p>
    <w:p w:rsidR="00203D59" w:rsidRPr="008B59FF" w:rsidRDefault="00203D59" w:rsidP="00DF3E33">
      <w:pPr>
        <w:spacing w:after="0"/>
        <w:ind w:firstLine="709"/>
        <w:jc w:val="both"/>
        <w:rPr>
          <w:rFonts w:ascii="Times New Roman" w:hAnsi="Times New Roman"/>
          <w:i/>
          <w:sz w:val="24"/>
          <w:szCs w:val="24"/>
        </w:rPr>
      </w:pPr>
      <w:r w:rsidRPr="008B59FF">
        <w:rPr>
          <w:rFonts w:ascii="Times New Roman" w:hAnsi="Times New Roman"/>
          <w:b/>
          <w:i/>
          <w:sz w:val="24"/>
          <w:szCs w:val="24"/>
        </w:rPr>
        <w:t>Р</w:t>
      </w:r>
      <w:r w:rsidRPr="008B59FF">
        <w:rPr>
          <w:rFonts w:ascii="Times New Roman" w:hAnsi="Times New Roman"/>
          <w:i/>
          <w:sz w:val="24"/>
          <w:szCs w:val="24"/>
        </w:rPr>
        <w:t xml:space="preserve"> – сумма уплаченных регулярных платежей за добычу полезных ископаемых (роялти) при выполнении соглашений о разделе продукции, долл. США (на основании прогноза Федеральной налоговой службы);</w:t>
      </w:r>
    </w:p>
    <w:p w:rsidR="00203D59" w:rsidRPr="008B59FF" w:rsidRDefault="00203D59" w:rsidP="00DF3E33">
      <w:pPr>
        <w:spacing w:after="0"/>
        <w:ind w:firstLine="709"/>
        <w:jc w:val="both"/>
        <w:rPr>
          <w:rFonts w:ascii="Times New Roman" w:hAnsi="Times New Roman"/>
          <w:i/>
          <w:sz w:val="24"/>
          <w:szCs w:val="24"/>
        </w:rPr>
      </w:pPr>
      <w:r w:rsidRPr="008B59FF">
        <w:rPr>
          <w:rFonts w:ascii="Times New Roman" w:hAnsi="Times New Roman"/>
          <w:b/>
          <w:i/>
          <w:sz w:val="24"/>
          <w:szCs w:val="24"/>
        </w:rPr>
        <w:t>Дпп</w:t>
      </w:r>
      <w:r w:rsidRPr="008B59FF">
        <w:rPr>
          <w:rFonts w:ascii="Times New Roman" w:hAnsi="Times New Roman"/>
          <w:i/>
          <w:sz w:val="24"/>
          <w:szCs w:val="24"/>
        </w:rPr>
        <w:t xml:space="preserve"> – сумма, уплаченная в виде доли прибыльной продукции государству при выполнении соглашения о разделе продукции, долл. США (на основании прогноза, представляемого Министерством энергетики Российской Федерации);</w:t>
      </w:r>
    </w:p>
    <w:p w:rsidR="00203D59" w:rsidRPr="008B59FF" w:rsidRDefault="00203D59" w:rsidP="00DF3E33">
      <w:pPr>
        <w:spacing w:after="0"/>
        <w:ind w:firstLine="709"/>
        <w:jc w:val="both"/>
        <w:rPr>
          <w:rFonts w:ascii="Times New Roman" w:hAnsi="Times New Roman"/>
          <w:i/>
          <w:sz w:val="24"/>
          <w:szCs w:val="24"/>
        </w:rPr>
      </w:pPr>
      <w:r w:rsidRPr="008B59FF">
        <w:rPr>
          <w:rFonts w:ascii="Times New Roman" w:hAnsi="Times New Roman"/>
          <w:b/>
          <w:i/>
          <w:sz w:val="24"/>
          <w:szCs w:val="24"/>
        </w:rPr>
        <w:t>З</w:t>
      </w:r>
      <w:r w:rsidRPr="008B59FF">
        <w:rPr>
          <w:rFonts w:ascii="Times New Roman" w:hAnsi="Times New Roman"/>
          <w:i/>
          <w:sz w:val="24"/>
          <w:szCs w:val="24"/>
        </w:rPr>
        <w:t xml:space="preserve"> – затраты, долл. США (на основании прогноза, представляемого Министерством энергетики Российской Федерации);</w:t>
      </w:r>
    </w:p>
    <w:p w:rsidR="00203D59" w:rsidRPr="008B59FF" w:rsidRDefault="00203D59" w:rsidP="00DF3E33">
      <w:pPr>
        <w:spacing w:after="0"/>
        <w:ind w:firstLine="709"/>
        <w:jc w:val="both"/>
        <w:rPr>
          <w:rFonts w:ascii="Times New Roman" w:hAnsi="Times New Roman"/>
          <w:i/>
          <w:sz w:val="24"/>
          <w:szCs w:val="24"/>
        </w:rPr>
      </w:pPr>
      <w:r w:rsidRPr="008B59FF">
        <w:rPr>
          <w:rFonts w:ascii="Times New Roman" w:hAnsi="Times New Roman"/>
          <w:b/>
          <w:i/>
          <w:sz w:val="24"/>
          <w:szCs w:val="24"/>
        </w:rPr>
        <w:t>S</w:t>
      </w:r>
      <w:r w:rsidRPr="008B59FF">
        <w:rPr>
          <w:rFonts w:ascii="Times New Roman" w:hAnsi="Times New Roman"/>
          <w:i/>
          <w:sz w:val="24"/>
          <w:szCs w:val="24"/>
        </w:rPr>
        <w:t xml:space="preserve"> – ставка налога, %;</w:t>
      </w:r>
    </w:p>
    <w:p w:rsidR="00203D59" w:rsidRPr="008B59FF" w:rsidRDefault="00203D59" w:rsidP="00DF3E33">
      <w:pPr>
        <w:spacing w:after="0"/>
        <w:ind w:firstLine="709"/>
        <w:jc w:val="both"/>
        <w:rPr>
          <w:rFonts w:ascii="Times New Roman" w:hAnsi="Times New Roman"/>
          <w:i/>
          <w:sz w:val="24"/>
          <w:szCs w:val="24"/>
        </w:rPr>
      </w:pPr>
      <w:r w:rsidRPr="008B59FF">
        <w:rPr>
          <w:rFonts w:ascii="Times New Roman" w:hAnsi="Times New Roman"/>
          <w:b/>
          <w:i/>
          <w:sz w:val="24"/>
          <w:szCs w:val="24"/>
        </w:rPr>
        <w:t>К$</w:t>
      </w:r>
      <w:r w:rsidRPr="008B59FF">
        <w:rPr>
          <w:rFonts w:ascii="Times New Roman" w:hAnsi="Times New Roman"/>
          <w:i/>
          <w:sz w:val="24"/>
          <w:szCs w:val="24"/>
        </w:rPr>
        <w:t>- среднегодовой курс доллара США по отношению к рублю, рублей;</w:t>
      </w:r>
    </w:p>
    <w:p w:rsidR="00203D59" w:rsidRPr="008B59FF" w:rsidRDefault="00203D59" w:rsidP="00DF3E33">
      <w:pPr>
        <w:spacing w:after="0"/>
        <w:ind w:firstLine="709"/>
        <w:jc w:val="both"/>
        <w:rPr>
          <w:rFonts w:ascii="Times New Roman" w:hAnsi="Times New Roman"/>
          <w:i/>
          <w:sz w:val="24"/>
          <w:szCs w:val="24"/>
        </w:rPr>
      </w:pPr>
      <w:r w:rsidRPr="008B59FF">
        <w:rPr>
          <w:rFonts w:ascii="Times New Roman" w:hAnsi="Times New Roman"/>
          <w:b/>
          <w:i/>
          <w:sz w:val="24"/>
          <w:szCs w:val="24"/>
        </w:rPr>
        <w:t>K соб.</w:t>
      </w:r>
      <w:r w:rsidRPr="008B59FF">
        <w:rPr>
          <w:rFonts w:ascii="Times New Roman" w:hAnsi="Times New Roman"/>
          <w:i/>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 установленным в соответствии со статьями БК РФ.</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При расчете прогнозного объема поступлений налога на прибыль организаций при выполнении Соглашений о разработке месторождений нефти и газа учитываются фактические поступления за истекшие отчетные периоды.</w:t>
      </w:r>
    </w:p>
    <w:p w:rsidR="00203D59" w:rsidRPr="008B59FF" w:rsidRDefault="00203D59" w:rsidP="00DF3E33">
      <w:pPr>
        <w:pStyle w:val="10"/>
        <w:numPr>
          <w:ilvl w:val="1"/>
          <w:numId w:val="43"/>
        </w:numPr>
        <w:spacing w:after="120" w:line="276" w:lineRule="auto"/>
        <w:ind w:left="0" w:firstLine="0"/>
        <w:jc w:val="center"/>
        <w:rPr>
          <w:rFonts w:ascii="Times New Roman" w:hAnsi="Times New Roman"/>
          <w:sz w:val="24"/>
          <w:szCs w:val="24"/>
        </w:rPr>
      </w:pPr>
      <w:r w:rsidRPr="008B59FF">
        <w:rPr>
          <w:rFonts w:ascii="Times New Roman" w:hAnsi="Times New Roman"/>
          <w:sz w:val="24"/>
          <w:szCs w:val="24"/>
        </w:rPr>
        <w:t xml:space="preserve"> </w:t>
      </w:r>
      <w:bookmarkStart w:id="32" w:name="_Toc171525812"/>
      <w:bookmarkStart w:id="33" w:name="_Toc172709218"/>
      <w:bookmarkEnd w:id="12"/>
      <w:bookmarkEnd w:id="13"/>
      <w:bookmarkEnd w:id="14"/>
      <w:bookmarkEnd w:id="15"/>
      <w:r w:rsidRPr="008B59FF">
        <w:rPr>
          <w:rFonts w:ascii="Times New Roman" w:hAnsi="Times New Roman"/>
          <w:sz w:val="24"/>
          <w:szCs w:val="24"/>
        </w:rPr>
        <w:t>Налог на доходы физических лиц</w:t>
      </w:r>
      <w:bookmarkEnd w:id="16"/>
      <w:r w:rsidRPr="008B59FF">
        <w:rPr>
          <w:rFonts w:ascii="Times New Roman" w:hAnsi="Times New Roman"/>
          <w:sz w:val="24"/>
          <w:szCs w:val="24"/>
        </w:rPr>
        <w:t xml:space="preserve"> </w:t>
      </w:r>
      <w:r w:rsidRPr="008B59FF">
        <w:rPr>
          <w:rFonts w:ascii="Times New Roman" w:hAnsi="Times New Roman"/>
          <w:sz w:val="24"/>
          <w:szCs w:val="24"/>
        </w:rPr>
        <w:br/>
        <w:t>182 1 01 02000 01 0000 110</w:t>
      </w:r>
      <w:bookmarkEnd w:id="32"/>
      <w:bookmarkEnd w:id="33"/>
    </w:p>
    <w:p w:rsidR="00203D59" w:rsidRPr="008B59FF" w:rsidRDefault="00203D59" w:rsidP="00DF3E33">
      <w:pPr>
        <w:jc w:val="center"/>
        <w:rPr>
          <w:rFonts w:ascii="Times New Roman" w:hAnsi="Times New Roman"/>
          <w:sz w:val="24"/>
          <w:szCs w:val="24"/>
        </w:rPr>
      </w:pPr>
      <w:r w:rsidRPr="008B59FF">
        <w:rPr>
          <w:rFonts w:ascii="Times New Roman" w:hAnsi="Times New Roman"/>
          <w:b/>
          <w:sz w:val="24"/>
          <w:szCs w:val="24"/>
        </w:rPr>
        <w:t>(182 1 01 02010 01 0000 110, 182 1 01 02020 01 0000 110, 182 1 01 02030 01 0000 110, 182 1 01 02040 01 0000 110, 182 1 01 02050 01 0000 110, 182 1 01 02080 01 0000 110, 182 1 01 02090 01 0000 110, 182 1 01 02100 01 0000 110, 182 1 01 02110 01 0000 110, 182 1 01 02130 01 0000 110, 182 1 01 02140 01 0000 110)</w:t>
      </w:r>
    </w:p>
    <w:p w:rsidR="00203D59" w:rsidRPr="008B59FF" w:rsidRDefault="00203D59" w:rsidP="00DF3E33">
      <w:pPr>
        <w:spacing w:after="0"/>
        <w:ind w:firstLine="709"/>
        <w:jc w:val="both"/>
        <w:rPr>
          <w:rFonts w:ascii="Times New Roman" w:hAnsi="Times New Roman"/>
          <w:sz w:val="24"/>
          <w:szCs w:val="24"/>
        </w:rPr>
      </w:pPr>
      <w:bookmarkStart w:id="34" w:name="_Toc456460802"/>
      <w:r w:rsidRPr="008B59FF">
        <w:rPr>
          <w:rFonts w:ascii="Times New Roman" w:hAnsi="Times New Roman"/>
          <w:sz w:val="24"/>
          <w:szCs w:val="24"/>
        </w:rPr>
        <w:t xml:space="preserve">Расчёт доходов в бюджетную систему </w:t>
      </w:r>
      <w:r w:rsidR="00386D1E" w:rsidRPr="008B59FF">
        <w:rPr>
          <w:rFonts w:ascii="Times New Roman" w:hAnsi="Times New Roman"/>
          <w:sz w:val="24"/>
          <w:szCs w:val="24"/>
        </w:rPr>
        <w:t>Мурманской области</w:t>
      </w:r>
      <w:r w:rsidRPr="008B59FF">
        <w:rPr>
          <w:rFonts w:ascii="Times New Roman" w:hAnsi="Times New Roman"/>
          <w:sz w:val="24"/>
          <w:szCs w:val="24"/>
        </w:rPr>
        <w:t xml:space="preserve"> 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Для расчёта налога на доходы физических лиц, используются:</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 </w:t>
      </w:r>
      <w:r w:rsidR="00386D1E" w:rsidRPr="008B59FF">
        <w:rPr>
          <w:rFonts w:ascii="Times New Roman" w:hAnsi="Times New Roman"/>
          <w:sz w:val="24"/>
          <w:szCs w:val="24"/>
        </w:rPr>
        <w:t>показатели прогноза социально-экономического развития Мурманской области</w:t>
      </w:r>
      <w:r w:rsidRPr="008B59FF">
        <w:rPr>
          <w:rFonts w:ascii="Times New Roman" w:hAnsi="Times New Roman"/>
          <w:sz w:val="24"/>
          <w:szCs w:val="24"/>
        </w:rPr>
        <w:t xml:space="preserve"> на очередной финансовый год и плановый период (фонд заработной платы, индекс потребительских </w:t>
      </w:r>
      <w:r w:rsidRPr="008B59FF">
        <w:rPr>
          <w:rFonts w:ascii="Times New Roman" w:hAnsi="Times New Roman"/>
          <w:sz w:val="24"/>
          <w:szCs w:val="24"/>
        </w:rPr>
        <w:lastRenderedPageBreak/>
        <w:t xml:space="preserve">цен, прибыль прибыльных организаций для целей бухгалтерского учета), </w:t>
      </w:r>
      <w:r w:rsidR="00820647" w:rsidRPr="008B59FF">
        <w:rPr>
          <w:rFonts w:ascii="Times New Roman" w:hAnsi="Times New Roman"/>
          <w:sz w:val="24"/>
          <w:szCs w:val="24"/>
        </w:rPr>
        <w:t>разрабатываемые Министерством развития Арктики и экономики Мурманской области</w:t>
      </w:r>
      <w:r w:rsidRPr="008B59FF">
        <w:rPr>
          <w:rFonts w:ascii="Times New Roman" w:hAnsi="Times New Roman"/>
          <w:sz w:val="24"/>
          <w:szCs w:val="24"/>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динамика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динамика налоговой базы по налогу согласно данным отчёта по форме № 7-НДФЛ «Отчет о налоговой базе и структуре начислений по расчету сумм налога на доходы физических лиц, исчисленных и удержанных налоговым агентом», сложившаяся за предыдущие периоды;</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динамика налоговых вычетов по налогу по форме 1-ДДК «Отчет о декларирован</w:t>
      </w:r>
      <w:r w:rsidR="00F43ABC">
        <w:rPr>
          <w:rFonts w:ascii="Times New Roman" w:hAnsi="Times New Roman"/>
          <w:sz w:val="24"/>
          <w:szCs w:val="24"/>
        </w:rPr>
        <w:t>ии доходов физическими лицами»;</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налоговые ставки, льготы и преференции, предусмотренные главой 23 НК РФ «Налог на доходы физических лиц» и др. источники.</w:t>
      </w:r>
    </w:p>
    <w:p w:rsidR="00203D59" w:rsidRPr="008B59FF" w:rsidRDefault="00203D59" w:rsidP="00DF3E33">
      <w:pPr>
        <w:spacing w:after="0"/>
        <w:ind w:firstLine="709"/>
        <w:jc w:val="both"/>
        <w:rPr>
          <w:rFonts w:ascii="Times New Roman" w:hAnsi="Times New Roman"/>
          <w:sz w:val="24"/>
          <w:szCs w:val="24"/>
        </w:rPr>
      </w:pP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Прогнозный объём поступлений налога на доходы физических лиц (</w:t>
      </w:r>
      <w:r w:rsidRPr="008B59FF">
        <w:rPr>
          <w:rFonts w:ascii="Times New Roman" w:hAnsi="Times New Roman"/>
          <w:b/>
          <w:i/>
          <w:sz w:val="24"/>
          <w:szCs w:val="24"/>
        </w:rPr>
        <w:t xml:space="preserve">НДФЛ </w:t>
      </w:r>
      <w:r w:rsidRPr="008B59FF">
        <w:rPr>
          <w:rFonts w:ascii="Times New Roman" w:hAnsi="Times New Roman"/>
          <w:b/>
          <w:i/>
          <w:sz w:val="24"/>
          <w:szCs w:val="24"/>
          <w:vertAlign w:val="subscript"/>
        </w:rPr>
        <w:t>всего</w:t>
      </w:r>
      <w:r w:rsidRPr="008B59FF">
        <w:rPr>
          <w:rFonts w:ascii="Times New Roman" w:hAnsi="Times New Roman"/>
          <w:sz w:val="24"/>
          <w:szCs w:val="24"/>
        </w:rPr>
        <w:t>) определяется как сумма прогнозных поступлений каждого вида налога на доходы физических лиц:</w:t>
      </w:r>
    </w:p>
    <w:p w:rsidR="00203D59" w:rsidRPr="008B59FF" w:rsidRDefault="00203D59" w:rsidP="00DF3E33">
      <w:pPr>
        <w:spacing w:before="120" w:after="120"/>
        <w:ind w:firstLine="709"/>
        <w:jc w:val="center"/>
        <w:rPr>
          <w:rFonts w:ascii="Times New Roman" w:hAnsi="Times New Roman"/>
          <w:i/>
          <w:sz w:val="24"/>
          <w:szCs w:val="24"/>
        </w:rPr>
      </w:pPr>
      <w:r w:rsidRPr="008B59FF">
        <w:rPr>
          <w:rFonts w:ascii="Times New Roman" w:hAnsi="Times New Roman"/>
          <w:b/>
          <w:i/>
          <w:sz w:val="24"/>
          <w:szCs w:val="24"/>
        </w:rPr>
        <w:t xml:space="preserve">НДФЛ </w:t>
      </w:r>
      <w:r w:rsidRPr="008B59FF">
        <w:rPr>
          <w:rFonts w:ascii="Times New Roman" w:hAnsi="Times New Roman"/>
          <w:b/>
          <w:i/>
          <w:sz w:val="24"/>
          <w:szCs w:val="24"/>
          <w:vertAlign w:val="subscript"/>
        </w:rPr>
        <w:t>всего</w:t>
      </w:r>
      <w:r w:rsidRPr="008B59FF">
        <w:rPr>
          <w:rFonts w:ascii="Times New Roman" w:hAnsi="Times New Roman"/>
          <w:b/>
          <w:i/>
          <w:sz w:val="24"/>
          <w:szCs w:val="24"/>
        </w:rPr>
        <w:t xml:space="preserve"> = НДФЛ </w:t>
      </w:r>
      <w:r w:rsidRPr="008B59FF">
        <w:rPr>
          <w:rFonts w:ascii="Times New Roman" w:hAnsi="Times New Roman"/>
          <w:b/>
          <w:i/>
          <w:sz w:val="24"/>
          <w:szCs w:val="24"/>
          <w:vertAlign w:val="subscript"/>
        </w:rPr>
        <w:t>1</w:t>
      </w:r>
      <w:r w:rsidRPr="008B59FF">
        <w:rPr>
          <w:rFonts w:ascii="Times New Roman" w:hAnsi="Times New Roman"/>
          <w:sz w:val="24"/>
          <w:szCs w:val="24"/>
        </w:rPr>
        <w:t xml:space="preserve"> </w:t>
      </w:r>
      <w:r w:rsidRPr="008B59FF">
        <w:rPr>
          <w:rFonts w:ascii="Times New Roman" w:hAnsi="Times New Roman"/>
          <w:b/>
          <w:i/>
          <w:sz w:val="24"/>
          <w:szCs w:val="24"/>
        </w:rPr>
        <w:t xml:space="preserve">+ НДФЛ </w:t>
      </w:r>
      <w:r w:rsidRPr="008B59FF">
        <w:rPr>
          <w:rFonts w:ascii="Times New Roman" w:hAnsi="Times New Roman"/>
          <w:b/>
          <w:i/>
          <w:sz w:val="24"/>
          <w:szCs w:val="24"/>
          <w:vertAlign w:val="subscript"/>
        </w:rPr>
        <w:t>2</w:t>
      </w:r>
      <w:r w:rsidRPr="008B59FF">
        <w:rPr>
          <w:rFonts w:ascii="Times New Roman" w:hAnsi="Times New Roman"/>
          <w:sz w:val="24"/>
          <w:szCs w:val="24"/>
        </w:rPr>
        <w:t xml:space="preserve"> </w:t>
      </w:r>
      <w:r w:rsidRPr="008B59FF">
        <w:rPr>
          <w:rFonts w:ascii="Times New Roman" w:hAnsi="Times New Roman"/>
          <w:b/>
          <w:i/>
          <w:sz w:val="24"/>
          <w:szCs w:val="24"/>
        </w:rPr>
        <w:t xml:space="preserve">+ НДФЛ </w:t>
      </w:r>
      <w:r w:rsidRPr="008B59FF">
        <w:rPr>
          <w:rFonts w:ascii="Times New Roman" w:hAnsi="Times New Roman"/>
          <w:b/>
          <w:i/>
          <w:sz w:val="24"/>
          <w:szCs w:val="24"/>
          <w:vertAlign w:val="subscript"/>
        </w:rPr>
        <w:t>3</w:t>
      </w:r>
      <w:r w:rsidRPr="008B59FF">
        <w:rPr>
          <w:rFonts w:ascii="Times New Roman" w:hAnsi="Times New Roman"/>
          <w:sz w:val="24"/>
          <w:szCs w:val="24"/>
        </w:rPr>
        <w:t xml:space="preserve"> </w:t>
      </w:r>
      <w:r w:rsidRPr="008B59FF">
        <w:rPr>
          <w:rFonts w:ascii="Times New Roman" w:hAnsi="Times New Roman"/>
          <w:b/>
          <w:i/>
          <w:sz w:val="24"/>
          <w:szCs w:val="24"/>
        </w:rPr>
        <w:t xml:space="preserve">+ НДФЛ </w:t>
      </w:r>
      <w:r w:rsidRPr="008B59FF">
        <w:rPr>
          <w:rFonts w:ascii="Times New Roman" w:hAnsi="Times New Roman"/>
          <w:b/>
          <w:i/>
          <w:sz w:val="24"/>
          <w:szCs w:val="24"/>
          <w:vertAlign w:val="subscript"/>
        </w:rPr>
        <w:t>4</w:t>
      </w:r>
      <w:r w:rsidRPr="008B59FF">
        <w:rPr>
          <w:rFonts w:ascii="Times New Roman" w:hAnsi="Times New Roman"/>
          <w:sz w:val="24"/>
          <w:szCs w:val="24"/>
        </w:rPr>
        <w:t xml:space="preserve"> </w:t>
      </w:r>
      <w:r w:rsidRPr="008B59FF">
        <w:rPr>
          <w:rFonts w:ascii="Times New Roman" w:hAnsi="Times New Roman"/>
          <w:b/>
          <w:i/>
          <w:sz w:val="24"/>
          <w:szCs w:val="24"/>
        </w:rPr>
        <w:t xml:space="preserve">+ НДФЛ </w:t>
      </w:r>
      <w:r w:rsidRPr="008B59FF">
        <w:rPr>
          <w:rFonts w:ascii="Times New Roman" w:hAnsi="Times New Roman"/>
          <w:b/>
          <w:i/>
          <w:sz w:val="24"/>
          <w:szCs w:val="24"/>
          <w:vertAlign w:val="subscript"/>
        </w:rPr>
        <w:t>5</w:t>
      </w:r>
      <w:r w:rsidRPr="008B59FF">
        <w:rPr>
          <w:rFonts w:ascii="Times New Roman" w:hAnsi="Times New Roman"/>
          <w:sz w:val="24"/>
          <w:szCs w:val="24"/>
        </w:rPr>
        <w:t xml:space="preserve"> </w:t>
      </w:r>
      <w:r w:rsidRPr="008B59FF">
        <w:rPr>
          <w:rFonts w:ascii="Times New Roman" w:hAnsi="Times New Roman"/>
          <w:i/>
          <w:sz w:val="24"/>
          <w:szCs w:val="24"/>
        </w:rPr>
        <w:t xml:space="preserve">+ </w:t>
      </w:r>
      <w:r w:rsidRPr="008B59FF">
        <w:rPr>
          <w:rFonts w:ascii="Times New Roman" w:hAnsi="Times New Roman"/>
          <w:b/>
          <w:i/>
          <w:sz w:val="24"/>
          <w:szCs w:val="24"/>
        </w:rPr>
        <w:t xml:space="preserve">НДФЛ </w:t>
      </w:r>
      <w:r w:rsidRPr="008B59FF">
        <w:rPr>
          <w:rFonts w:ascii="Times New Roman" w:hAnsi="Times New Roman"/>
          <w:b/>
          <w:i/>
          <w:sz w:val="24"/>
          <w:szCs w:val="24"/>
          <w:vertAlign w:val="subscript"/>
        </w:rPr>
        <w:t>6</w:t>
      </w:r>
      <w:r w:rsidRPr="008B59FF">
        <w:rPr>
          <w:rFonts w:ascii="Times New Roman" w:hAnsi="Times New Roman"/>
          <w:sz w:val="24"/>
          <w:szCs w:val="24"/>
        </w:rPr>
        <w:t xml:space="preserve"> </w:t>
      </w:r>
      <w:r w:rsidRPr="008B59FF">
        <w:rPr>
          <w:rFonts w:ascii="Times New Roman" w:hAnsi="Times New Roman"/>
          <w:i/>
          <w:sz w:val="24"/>
          <w:szCs w:val="24"/>
        </w:rPr>
        <w:t>+</w:t>
      </w:r>
      <w:r w:rsidRPr="008B59FF">
        <w:rPr>
          <w:rFonts w:ascii="Times New Roman" w:hAnsi="Times New Roman"/>
          <w:b/>
          <w:i/>
          <w:sz w:val="24"/>
          <w:szCs w:val="24"/>
        </w:rPr>
        <w:t xml:space="preserve"> НДФЛ </w:t>
      </w:r>
      <w:r w:rsidRPr="008B59FF">
        <w:rPr>
          <w:rFonts w:ascii="Times New Roman" w:hAnsi="Times New Roman"/>
          <w:b/>
          <w:i/>
          <w:sz w:val="24"/>
          <w:szCs w:val="24"/>
          <w:vertAlign w:val="subscript"/>
        </w:rPr>
        <w:t>7</w:t>
      </w:r>
      <w:r w:rsidRPr="008B59FF">
        <w:rPr>
          <w:rFonts w:ascii="Times New Roman" w:hAnsi="Times New Roman"/>
          <w:sz w:val="24"/>
          <w:szCs w:val="24"/>
        </w:rPr>
        <w:t xml:space="preserve"> </w:t>
      </w:r>
      <w:r w:rsidRPr="008B59FF">
        <w:rPr>
          <w:rFonts w:ascii="Times New Roman" w:hAnsi="Times New Roman"/>
          <w:i/>
          <w:sz w:val="24"/>
          <w:szCs w:val="24"/>
        </w:rPr>
        <w:t>+</w:t>
      </w:r>
      <w:r w:rsidRPr="008B59FF">
        <w:rPr>
          <w:rFonts w:ascii="Times New Roman" w:hAnsi="Times New Roman"/>
          <w:b/>
          <w:i/>
          <w:sz w:val="24"/>
          <w:szCs w:val="24"/>
        </w:rPr>
        <w:t xml:space="preserve"> НДФЛ </w:t>
      </w:r>
      <w:r w:rsidRPr="008B59FF">
        <w:rPr>
          <w:rFonts w:ascii="Times New Roman" w:hAnsi="Times New Roman"/>
          <w:b/>
          <w:i/>
          <w:sz w:val="24"/>
          <w:szCs w:val="24"/>
          <w:vertAlign w:val="subscript"/>
        </w:rPr>
        <w:t>8</w:t>
      </w:r>
      <w:r w:rsidRPr="008B59FF">
        <w:rPr>
          <w:rFonts w:ascii="Times New Roman" w:hAnsi="Times New Roman"/>
          <w:sz w:val="24"/>
          <w:szCs w:val="24"/>
        </w:rPr>
        <w:t xml:space="preserve"> </w:t>
      </w:r>
      <w:r w:rsidRPr="008B59FF">
        <w:rPr>
          <w:rFonts w:ascii="Times New Roman" w:hAnsi="Times New Roman"/>
          <w:i/>
          <w:sz w:val="24"/>
          <w:szCs w:val="24"/>
        </w:rPr>
        <w:t>+</w:t>
      </w:r>
      <w:r w:rsidRPr="008B59FF">
        <w:rPr>
          <w:rFonts w:ascii="Times New Roman" w:hAnsi="Times New Roman"/>
          <w:b/>
          <w:i/>
          <w:sz w:val="24"/>
          <w:szCs w:val="24"/>
        </w:rPr>
        <w:t xml:space="preserve"> НДФЛ </w:t>
      </w:r>
      <w:r w:rsidRPr="008B59FF">
        <w:rPr>
          <w:rFonts w:ascii="Times New Roman" w:hAnsi="Times New Roman"/>
          <w:b/>
          <w:i/>
          <w:sz w:val="24"/>
          <w:szCs w:val="24"/>
          <w:vertAlign w:val="subscript"/>
        </w:rPr>
        <w:t>9</w:t>
      </w:r>
      <w:r w:rsidRPr="008B59FF">
        <w:rPr>
          <w:rFonts w:ascii="Times New Roman" w:hAnsi="Times New Roman"/>
          <w:sz w:val="24"/>
          <w:szCs w:val="24"/>
        </w:rPr>
        <w:t xml:space="preserve"> </w:t>
      </w:r>
      <w:r w:rsidRPr="008B59FF">
        <w:rPr>
          <w:rFonts w:ascii="Times New Roman" w:hAnsi="Times New Roman"/>
          <w:i/>
          <w:sz w:val="24"/>
          <w:szCs w:val="24"/>
        </w:rPr>
        <w:t>+</w:t>
      </w:r>
      <w:r w:rsidRPr="008B59FF">
        <w:rPr>
          <w:rFonts w:ascii="Times New Roman" w:hAnsi="Times New Roman"/>
          <w:b/>
          <w:i/>
          <w:sz w:val="24"/>
          <w:szCs w:val="24"/>
        </w:rPr>
        <w:t xml:space="preserve"> НДФЛ </w:t>
      </w:r>
      <w:r w:rsidRPr="008B59FF">
        <w:rPr>
          <w:rFonts w:ascii="Times New Roman" w:hAnsi="Times New Roman"/>
          <w:b/>
          <w:i/>
          <w:sz w:val="24"/>
          <w:szCs w:val="24"/>
          <w:vertAlign w:val="subscript"/>
        </w:rPr>
        <w:t>10</w:t>
      </w:r>
      <w:r w:rsidRPr="008B59FF">
        <w:rPr>
          <w:rFonts w:ascii="Times New Roman" w:hAnsi="Times New Roman"/>
          <w:sz w:val="24"/>
          <w:szCs w:val="24"/>
        </w:rPr>
        <w:t xml:space="preserve"> </w:t>
      </w:r>
      <w:r w:rsidRPr="008B59FF">
        <w:rPr>
          <w:rFonts w:ascii="Times New Roman" w:hAnsi="Times New Roman"/>
          <w:i/>
          <w:sz w:val="24"/>
          <w:szCs w:val="24"/>
        </w:rPr>
        <w:t>+</w:t>
      </w:r>
      <w:r w:rsidRPr="008B59FF">
        <w:rPr>
          <w:rFonts w:ascii="Times New Roman" w:hAnsi="Times New Roman"/>
          <w:b/>
          <w:i/>
          <w:sz w:val="24"/>
          <w:szCs w:val="24"/>
        </w:rPr>
        <w:t xml:space="preserve"> НДФЛ </w:t>
      </w:r>
      <w:r w:rsidRPr="008B59FF">
        <w:rPr>
          <w:rFonts w:ascii="Times New Roman" w:hAnsi="Times New Roman"/>
          <w:b/>
          <w:i/>
          <w:sz w:val="24"/>
          <w:szCs w:val="24"/>
          <w:vertAlign w:val="subscript"/>
        </w:rPr>
        <w:t>11,</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где:</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НДФЛ </w:t>
      </w:r>
      <w:r w:rsidRPr="008B59FF">
        <w:rPr>
          <w:rFonts w:ascii="Times New Roman" w:hAnsi="Times New Roman"/>
          <w:b/>
          <w:i/>
          <w:sz w:val="24"/>
          <w:szCs w:val="24"/>
          <w:vertAlign w:val="subscript"/>
        </w:rPr>
        <w:t>1</w:t>
      </w:r>
      <w:r w:rsidRPr="008B59FF">
        <w:rPr>
          <w:rFonts w:ascii="Times New Roman" w:hAnsi="Times New Roman"/>
          <w:sz w:val="24"/>
          <w:szCs w:val="24"/>
        </w:rPr>
        <w:t xml:space="preserve"> (</w:t>
      </w:r>
      <w:r w:rsidRPr="008B59FF">
        <w:rPr>
          <w:rFonts w:ascii="Times New Roman" w:hAnsi="Times New Roman"/>
          <w:b/>
          <w:i/>
          <w:sz w:val="24"/>
          <w:szCs w:val="24"/>
        </w:rPr>
        <w:t xml:space="preserve">182 1 01 02010 01 0000 110) </w:t>
      </w:r>
      <w:r w:rsidRPr="008B59FF">
        <w:rPr>
          <w:rFonts w:ascii="Times New Roman" w:hAnsi="Times New Roman"/>
          <w:sz w:val="24"/>
          <w:szCs w:val="24"/>
        </w:rPr>
        <w:t>– объем поступлений по налогу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тыс. рублей;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НДФЛ </w:t>
      </w:r>
      <w:r w:rsidRPr="008B59FF">
        <w:rPr>
          <w:rFonts w:ascii="Times New Roman" w:hAnsi="Times New Roman"/>
          <w:b/>
          <w:i/>
          <w:sz w:val="24"/>
          <w:szCs w:val="24"/>
          <w:vertAlign w:val="subscript"/>
        </w:rPr>
        <w:t xml:space="preserve">2 </w:t>
      </w:r>
      <w:r w:rsidRPr="008B59FF">
        <w:rPr>
          <w:rFonts w:ascii="Times New Roman" w:hAnsi="Times New Roman"/>
          <w:sz w:val="24"/>
          <w:szCs w:val="24"/>
        </w:rPr>
        <w:t>(</w:t>
      </w:r>
      <w:r w:rsidRPr="008B59FF">
        <w:rPr>
          <w:rFonts w:ascii="Times New Roman" w:hAnsi="Times New Roman"/>
          <w:b/>
          <w:i/>
          <w:sz w:val="24"/>
          <w:szCs w:val="24"/>
        </w:rPr>
        <w:t>182 1 01 02020 01 0000 110)</w:t>
      </w:r>
      <w:r w:rsidRPr="008B59FF">
        <w:rPr>
          <w:rFonts w:ascii="Times New Roman" w:hAnsi="Times New Roman"/>
          <w:sz w:val="24"/>
          <w:szCs w:val="24"/>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НДФЛ </w:t>
      </w:r>
      <w:r w:rsidRPr="008B59FF">
        <w:rPr>
          <w:rFonts w:ascii="Times New Roman" w:hAnsi="Times New Roman"/>
          <w:b/>
          <w:i/>
          <w:sz w:val="24"/>
          <w:szCs w:val="24"/>
          <w:vertAlign w:val="subscript"/>
        </w:rPr>
        <w:t xml:space="preserve">3 </w:t>
      </w:r>
      <w:r w:rsidRPr="008B59FF">
        <w:rPr>
          <w:rFonts w:ascii="Times New Roman" w:hAnsi="Times New Roman"/>
          <w:b/>
          <w:i/>
          <w:sz w:val="24"/>
          <w:szCs w:val="24"/>
        </w:rPr>
        <w:t>(182 1 01 02030 01 0000 110)</w:t>
      </w:r>
      <w:r w:rsidRPr="008B59FF">
        <w:rPr>
          <w:rFonts w:ascii="Times New Roman" w:hAnsi="Times New Roman"/>
          <w:sz w:val="24"/>
          <w:szCs w:val="24"/>
        </w:rPr>
        <w:t xml:space="preserve"> – объём поступлений по налогу на доходы физических лиц с доходов, полученных физическими лицами в соответствии со статьей 228 НК РФ, (за исключением доходов от долевого участия в организации, полученных физическим лицом - налоговым резидентом Российской Федерации в виде дивидендов), тыс. рублей;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НДФЛ </w:t>
      </w:r>
      <w:r w:rsidRPr="008B59FF">
        <w:rPr>
          <w:rFonts w:ascii="Times New Roman" w:hAnsi="Times New Roman"/>
          <w:b/>
          <w:i/>
          <w:sz w:val="24"/>
          <w:szCs w:val="24"/>
          <w:vertAlign w:val="subscript"/>
        </w:rPr>
        <w:t xml:space="preserve">4 </w:t>
      </w:r>
      <w:r w:rsidRPr="008B59FF">
        <w:rPr>
          <w:rFonts w:ascii="Times New Roman" w:hAnsi="Times New Roman"/>
          <w:b/>
          <w:i/>
          <w:sz w:val="24"/>
          <w:szCs w:val="24"/>
        </w:rPr>
        <w:t>(182 1 01 02040 01 0000 110)</w:t>
      </w:r>
      <w:r w:rsidRPr="008B59FF">
        <w:rPr>
          <w:rFonts w:ascii="Times New Roman" w:hAnsi="Times New Roman"/>
          <w:sz w:val="24"/>
          <w:szCs w:val="24"/>
        </w:rPr>
        <w:t xml:space="preserve"> – 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НДФЛ</w:t>
      </w:r>
      <w:r w:rsidRPr="008B59FF">
        <w:rPr>
          <w:rFonts w:ascii="Times New Roman" w:hAnsi="Times New Roman"/>
          <w:b/>
          <w:i/>
          <w:sz w:val="24"/>
          <w:szCs w:val="24"/>
          <w:vertAlign w:val="subscript"/>
        </w:rPr>
        <w:t xml:space="preserve"> 5 </w:t>
      </w:r>
      <w:r w:rsidRPr="008B59FF">
        <w:rPr>
          <w:rFonts w:ascii="Times New Roman" w:hAnsi="Times New Roman"/>
          <w:b/>
          <w:i/>
          <w:sz w:val="24"/>
          <w:szCs w:val="24"/>
        </w:rPr>
        <w:t>(182 1 01 02050 01 0000 110)</w:t>
      </w:r>
      <w:r w:rsidRPr="008B59FF">
        <w:rPr>
          <w:rFonts w:ascii="Times New Roman" w:hAnsi="Times New Roman"/>
          <w:sz w:val="24"/>
          <w:szCs w:val="24"/>
        </w:rPr>
        <w:t xml:space="preserve"> – объём поступлений по налогу на доходы физических лиц </w:t>
      </w:r>
      <w:r w:rsidRPr="008B59FF">
        <w:rPr>
          <w:rFonts w:ascii="Times New Roman" w:hAnsi="Times New Roman"/>
          <w:bCs/>
          <w:sz w:val="24"/>
          <w:szCs w:val="24"/>
        </w:rPr>
        <w:t xml:space="preserve">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w:t>
      </w:r>
      <w:r w:rsidRPr="008B59FF">
        <w:rPr>
          <w:rFonts w:ascii="Times New Roman" w:hAnsi="Times New Roman"/>
          <w:bCs/>
          <w:sz w:val="24"/>
          <w:szCs w:val="24"/>
        </w:rPr>
        <w:lastRenderedPageBreak/>
        <w:t>соответствующего уведомления (в части суммы налога, не превышающей 650 000 рублей),</w:t>
      </w:r>
      <w:r w:rsidRPr="008B59FF">
        <w:rPr>
          <w:rFonts w:ascii="Times New Roman" w:hAnsi="Times New Roman"/>
          <w:sz w:val="24"/>
          <w:szCs w:val="24"/>
        </w:rPr>
        <w:t xml:space="preserve"> тыс. рублей;</w:t>
      </w:r>
    </w:p>
    <w:p w:rsidR="00203D59" w:rsidRPr="008B59FF" w:rsidRDefault="00203D59" w:rsidP="00DF3E33">
      <w:pPr>
        <w:spacing w:after="0"/>
        <w:ind w:firstLine="709"/>
        <w:jc w:val="both"/>
        <w:rPr>
          <w:rFonts w:ascii="Times New Roman" w:hAnsi="Times New Roman"/>
          <w:bCs/>
          <w:sz w:val="24"/>
          <w:szCs w:val="24"/>
        </w:rPr>
      </w:pPr>
      <w:r w:rsidRPr="008B59FF">
        <w:rPr>
          <w:rFonts w:ascii="Times New Roman" w:hAnsi="Times New Roman"/>
          <w:b/>
          <w:i/>
          <w:sz w:val="24"/>
          <w:szCs w:val="24"/>
        </w:rPr>
        <w:t>НДФЛ</w:t>
      </w:r>
      <w:r w:rsidRPr="008B59FF">
        <w:rPr>
          <w:rFonts w:ascii="Times New Roman" w:hAnsi="Times New Roman"/>
          <w:b/>
          <w:i/>
          <w:sz w:val="24"/>
          <w:szCs w:val="24"/>
          <w:vertAlign w:val="subscript"/>
        </w:rPr>
        <w:t xml:space="preserve"> </w:t>
      </w:r>
      <w:r w:rsidR="00386D1E" w:rsidRPr="008B59FF">
        <w:rPr>
          <w:rFonts w:ascii="Times New Roman" w:hAnsi="Times New Roman"/>
          <w:b/>
          <w:i/>
          <w:sz w:val="24"/>
          <w:szCs w:val="24"/>
          <w:vertAlign w:val="subscript"/>
        </w:rPr>
        <w:t>6</w:t>
      </w:r>
      <w:r w:rsidRPr="008B59FF">
        <w:rPr>
          <w:rFonts w:ascii="Times New Roman" w:hAnsi="Times New Roman"/>
          <w:i/>
          <w:sz w:val="24"/>
          <w:szCs w:val="24"/>
          <w:vertAlign w:val="subscript"/>
        </w:rPr>
        <w:t xml:space="preserve"> </w:t>
      </w:r>
      <w:r w:rsidRPr="008B59FF">
        <w:rPr>
          <w:rFonts w:ascii="Times New Roman" w:hAnsi="Times New Roman"/>
          <w:b/>
          <w:i/>
          <w:sz w:val="24"/>
          <w:szCs w:val="24"/>
        </w:rPr>
        <w:t xml:space="preserve">(182 1 01 02080 01 0000 110) </w:t>
      </w:r>
      <w:r w:rsidRPr="008B59FF">
        <w:rPr>
          <w:rFonts w:ascii="Times New Roman" w:hAnsi="Times New Roman"/>
          <w:sz w:val="24"/>
          <w:szCs w:val="24"/>
        </w:rPr>
        <w:t xml:space="preserve">– объем поступлений по налогу на доходы физических лиц </w:t>
      </w:r>
      <w:r w:rsidRPr="008B59FF">
        <w:rPr>
          <w:rFonts w:ascii="Times New Roman" w:hAnsi="Times New Roman"/>
          <w:bCs/>
          <w:sz w:val="24"/>
          <w:szCs w:val="24"/>
        </w:rPr>
        <w:t xml:space="preserve">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w:t>
      </w:r>
      <w:r w:rsidRPr="008B59FF">
        <w:rPr>
          <w:rFonts w:ascii="Times New Roman" w:hAnsi="Times New Roman"/>
          <w:sz w:val="24"/>
          <w:szCs w:val="24"/>
        </w:rPr>
        <w:t>тыс. рублей</w:t>
      </w:r>
      <w:r w:rsidRPr="008B59FF">
        <w:rPr>
          <w:rFonts w:ascii="Times New Roman" w:hAnsi="Times New Roman"/>
          <w:bCs/>
          <w:sz w:val="24"/>
          <w:szCs w:val="24"/>
        </w:rPr>
        <w:t>;</w:t>
      </w:r>
    </w:p>
    <w:p w:rsidR="00203D59" w:rsidRPr="008B59FF" w:rsidRDefault="00203D59" w:rsidP="00DF3E33">
      <w:pPr>
        <w:spacing w:after="0"/>
        <w:ind w:firstLine="709"/>
        <w:jc w:val="both"/>
        <w:rPr>
          <w:rFonts w:ascii="Times New Roman" w:hAnsi="Times New Roman"/>
          <w:bCs/>
          <w:sz w:val="24"/>
          <w:szCs w:val="24"/>
        </w:rPr>
      </w:pPr>
      <w:r w:rsidRPr="008B59FF">
        <w:rPr>
          <w:rFonts w:ascii="Times New Roman" w:hAnsi="Times New Roman"/>
          <w:b/>
          <w:i/>
          <w:sz w:val="24"/>
          <w:szCs w:val="24"/>
        </w:rPr>
        <w:t>НДФЛ</w:t>
      </w:r>
      <w:r w:rsidRPr="008B59FF">
        <w:rPr>
          <w:rFonts w:ascii="Times New Roman" w:hAnsi="Times New Roman"/>
          <w:b/>
          <w:i/>
          <w:sz w:val="24"/>
          <w:szCs w:val="24"/>
          <w:vertAlign w:val="subscript"/>
        </w:rPr>
        <w:t xml:space="preserve"> </w:t>
      </w:r>
      <w:r w:rsidR="00386D1E" w:rsidRPr="008B59FF">
        <w:rPr>
          <w:rFonts w:ascii="Times New Roman" w:hAnsi="Times New Roman"/>
          <w:b/>
          <w:i/>
          <w:sz w:val="24"/>
          <w:szCs w:val="24"/>
          <w:vertAlign w:val="subscript"/>
        </w:rPr>
        <w:t>7</w:t>
      </w:r>
      <w:r w:rsidRPr="008B59FF">
        <w:rPr>
          <w:rFonts w:ascii="Times New Roman" w:hAnsi="Times New Roman"/>
          <w:i/>
          <w:sz w:val="24"/>
          <w:szCs w:val="24"/>
          <w:vertAlign w:val="subscript"/>
        </w:rPr>
        <w:t xml:space="preserve"> </w:t>
      </w:r>
      <w:r w:rsidRPr="008B59FF">
        <w:rPr>
          <w:rFonts w:ascii="Times New Roman" w:hAnsi="Times New Roman"/>
          <w:b/>
          <w:i/>
          <w:sz w:val="24"/>
          <w:szCs w:val="24"/>
        </w:rPr>
        <w:t xml:space="preserve">(182 1 01 02090 01 0000 110) </w:t>
      </w:r>
      <w:r w:rsidRPr="008B59FF">
        <w:rPr>
          <w:rFonts w:ascii="Times New Roman" w:hAnsi="Times New Roman"/>
          <w:sz w:val="24"/>
          <w:szCs w:val="24"/>
        </w:rPr>
        <w:t>– объем поступлений по налогу на доходы физических лиц</w:t>
      </w:r>
      <w:r w:rsidRPr="008B59FF">
        <w:rPr>
          <w:rFonts w:ascii="Times New Roman" w:hAnsi="Times New Roman"/>
          <w:bCs/>
          <w:sz w:val="24"/>
          <w:szCs w:val="24"/>
        </w:rPr>
        <w:t xml:space="preserve">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r w:rsidRPr="008B59FF">
        <w:rPr>
          <w:rFonts w:ascii="Times New Roman" w:hAnsi="Times New Roman"/>
          <w:sz w:val="24"/>
          <w:szCs w:val="24"/>
        </w:rPr>
        <w:t xml:space="preserve"> тыс. рублей</w:t>
      </w:r>
      <w:r w:rsidRPr="008B59FF">
        <w:rPr>
          <w:rFonts w:ascii="Times New Roman" w:hAnsi="Times New Roman"/>
          <w:bCs/>
          <w:sz w:val="24"/>
          <w:szCs w:val="24"/>
        </w:rPr>
        <w:t>;</w:t>
      </w:r>
    </w:p>
    <w:p w:rsidR="00203D59" w:rsidRPr="008B59FF" w:rsidRDefault="00203D59" w:rsidP="00DF3E33">
      <w:pPr>
        <w:spacing w:after="0"/>
        <w:ind w:firstLine="709"/>
        <w:jc w:val="both"/>
        <w:rPr>
          <w:rFonts w:ascii="Times New Roman" w:hAnsi="Times New Roman"/>
          <w:bCs/>
          <w:sz w:val="24"/>
          <w:szCs w:val="24"/>
        </w:rPr>
      </w:pPr>
      <w:r w:rsidRPr="008B59FF">
        <w:rPr>
          <w:rFonts w:ascii="Times New Roman" w:hAnsi="Times New Roman"/>
          <w:b/>
          <w:i/>
          <w:sz w:val="24"/>
          <w:szCs w:val="24"/>
        </w:rPr>
        <w:t>НДФЛ</w:t>
      </w:r>
      <w:r w:rsidRPr="008B59FF">
        <w:rPr>
          <w:rFonts w:ascii="Times New Roman" w:hAnsi="Times New Roman"/>
          <w:b/>
          <w:i/>
          <w:sz w:val="24"/>
          <w:szCs w:val="24"/>
          <w:vertAlign w:val="subscript"/>
        </w:rPr>
        <w:t xml:space="preserve"> </w:t>
      </w:r>
      <w:r w:rsidR="00386D1E" w:rsidRPr="008B59FF">
        <w:rPr>
          <w:rFonts w:ascii="Times New Roman" w:hAnsi="Times New Roman"/>
          <w:b/>
          <w:i/>
          <w:sz w:val="24"/>
          <w:szCs w:val="24"/>
          <w:vertAlign w:val="subscript"/>
        </w:rPr>
        <w:t>8</w:t>
      </w:r>
      <w:r w:rsidRPr="008B59FF">
        <w:rPr>
          <w:rFonts w:ascii="Times New Roman" w:hAnsi="Times New Roman"/>
          <w:b/>
          <w:i/>
          <w:sz w:val="24"/>
          <w:szCs w:val="24"/>
          <w:vertAlign w:val="subscript"/>
        </w:rPr>
        <w:t xml:space="preserve"> </w:t>
      </w:r>
      <w:r w:rsidRPr="008B59FF">
        <w:rPr>
          <w:rFonts w:ascii="Times New Roman" w:hAnsi="Times New Roman"/>
          <w:b/>
          <w:i/>
          <w:sz w:val="24"/>
          <w:szCs w:val="24"/>
        </w:rPr>
        <w:t>(182 1 01 02100 01 0000 110)</w:t>
      </w:r>
      <w:r w:rsidRPr="008B59FF">
        <w:rPr>
          <w:rFonts w:ascii="Times New Roman" w:hAnsi="Times New Roman"/>
          <w:b/>
          <w:i/>
          <w:sz w:val="24"/>
          <w:szCs w:val="24"/>
          <w:vertAlign w:val="subscript"/>
        </w:rPr>
        <w:t xml:space="preserve"> </w:t>
      </w:r>
      <w:r w:rsidRPr="008B59FF">
        <w:rPr>
          <w:rFonts w:ascii="Times New Roman" w:hAnsi="Times New Roman"/>
          <w:sz w:val="24"/>
          <w:szCs w:val="24"/>
        </w:rPr>
        <w:t xml:space="preserve">– объем поступлений по налогу на доходы физических лиц </w:t>
      </w:r>
      <w:r w:rsidRPr="008B59FF">
        <w:rPr>
          <w:rFonts w:ascii="Times New Roman" w:hAnsi="Times New Roman"/>
          <w:bCs/>
          <w:sz w:val="24"/>
          <w:szCs w:val="24"/>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r w:rsidRPr="008B59FF">
        <w:rPr>
          <w:rFonts w:ascii="Times New Roman" w:hAnsi="Times New Roman"/>
          <w:sz w:val="24"/>
          <w:szCs w:val="24"/>
        </w:rPr>
        <w:t xml:space="preserve"> тыс. рублей</w:t>
      </w:r>
      <w:r w:rsidRPr="008B59FF">
        <w:rPr>
          <w:rFonts w:ascii="Times New Roman" w:hAnsi="Times New Roman"/>
          <w:bCs/>
          <w:sz w:val="24"/>
          <w:szCs w:val="24"/>
        </w:rPr>
        <w:t>;</w:t>
      </w:r>
    </w:p>
    <w:p w:rsidR="00203D59" w:rsidRPr="008B59FF" w:rsidRDefault="00203D59" w:rsidP="00DF3E33">
      <w:pPr>
        <w:spacing w:after="0"/>
        <w:ind w:firstLine="709"/>
        <w:jc w:val="both"/>
        <w:rPr>
          <w:rFonts w:ascii="Times New Roman" w:hAnsi="Times New Roman"/>
          <w:bCs/>
          <w:sz w:val="24"/>
          <w:szCs w:val="24"/>
        </w:rPr>
      </w:pPr>
      <w:r w:rsidRPr="008B59FF">
        <w:rPr>
          <w:rFonts w:ascii="Times New Roman" w:hAnsi="Times New Roman"/>
          <w:b/>
          <w:i/>
          <w:sz w:val="24"/>
          <w:szCs w:val="24"/>
        </w:rPr>
        <w:t>НДФЛ</w:t>
      </w:r>
      <w:r w:rsidRPr="008B59FF">
        <w:rPr>
          <w:rFonts w:ascii="Times New Roman" w:hAnsi="Times New Roman"/>
          <w:b/>
          <w:i/>
          <w:sz w:val="24"/>
          <w:szCs w:val="24"/>
          <w:vertAlign w:val="subscript"/>
        </w:rPr>
        <w:t xml:space="preserve"> </w:t>
      </w:r>
      <w:r w:rsidR="00386D1E" w:rsidRPr="008B59FF">
        <w:rPr>
          <w:rFonts w:ascii="Times New Roman" w:hAnsi="Times New Roman"/>
          <w:b/>
          <w:i/>
          <w:sz w:val="24"/>
          <w:szCs w:val="24"/>
          <w:vertAlign w:val="subscript"/>
        </w:rPr>
        <w:t>9</w:t>
      </w:r>
      <w:r w:rsidRPr="008B59FF">
        <w:rPr>
          <w:rFonts w:ascii="Times New Roman" w:hAnsi="Times New Roman"/>
          <w:b/>
          <w:i/>
          <w:sz w:val="24"/>
          <w:szCs w:val="24"/>
          <w:vertAlign w:val="subscript"/>
        </w:rPr>
        <w:t xml:space="preserve"> </w:t>
      </w:r>
      <w:r w:rsidRPr="008B59FF">
        <w:rPr>
          <w:rFonts w:ascii="Times New Roman" w:hAnsi="Times New Roman"/>
          <w:b/>
          <w:i/>
          <w:sz w:val="24"/>
          <w:szCs w:val="24"/>
        </w:rPr>
        <w:t>(182 1 01 02110 01 0000 110)</w:t>
      </w:r>
      <w:r w:rsidRPr="008B59FF">
        <w:rPr>
          <w:rFonts w:ascii="Times New Roman" w:hAnsi="Times New Roman"/>
          <w:b/>
          <w:i/>
          <w:sz w:val="24"/>
          <w:szCs w:val="24"/>
          <w:vertAlign w:val="subscript"/>
        </w:rPr>
        <w:t xml:space="preserve"> </w:t>
      </w:r>
      <w:r w:rsidRPr="008B59FF">
        <w:rPr>
          <w:rFonts w:ascii="Times New Roman" w:hAnsi="Times New Roman"/>
          <w:sz w:val="24"/>
          <w:szCs w:val="24"/>
        </w:rPr>
        <w:t xml:space="preserve">– объем поступлений по налогу на доходы физических лиц </w:t>
      </w:r>
      <w:r w:rsidRPr="008B59FF">
        <w:rPr>
          <w:rFonts w:ascii="Times New Roman" w:hAnsi="Times New Roman"/>
          <w:bCs/>
          <w:sz w:val="24"/>
          <w:szCs w:val="24"/>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r w:rsidRPr="008B59FF">
        <w:rPr>
          <w:rFonts w:ascii="Times New Roman" w:hAnsi="Times New Roman"/>
          <w:sz w:val="24"/>
          <w:szCs w:val="24"/>
        </w:rPr>
        <w:t xml:space="preserve"> тыс. рублей</w:t>
      </w:r>
      <w:r w:rsidRPr="008B59FF">
        <w:rPr>
          <w:rFonts w:ascii="Times New Roman" w:hAnsi="Times New Roman"/>
          <w:bCs/>
          <w:sz w:val="24"/>
          <w:szCs w:val="24"/>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НДФЛ</w:t>
      </w:r>
      <w:r w:rsidRPr="008B59FF">
        <w:rPr>
          <w:rFonts w:ascii="Times New Roman" w:hAnsi="Times New Roman"/>
          <w:b/>
          <w:i/>
          <w:sz w:val="24"/>
          <w:szCs w:val="24"/>
          <w:vertAlign w:val="subscript"/>
        </w:rPr>
        <w:t xml:space="preserve"> 1</w:t>
      </w:r>
      <w:r w:rsidR="00386D1E" w:rsidRPr="008B59FF">
        <w:rPr>
          <w:rFonts w:ascii="Times New Roman" w:hAnsi="Times New Roman"/>
          <w:b/>
          <w:i/>
          <w:sz w:val="24"/>
          <w:szCs w:val="24"/>
          <w:vertAlign w:val="subscript"/>
        </w:rPr>
        <w:t>0</w:t>
      </w:r>
      <w:r w:rsidRPr="008B59FF">
        <w:rPr>
          <w:rFonts w:ascii="Times New Roman" w:hAnsi="Times New Roman"/>
          <w:b/>
          <w:i/>
          <w:sz w:val="24"/>
          <w:szCs w:val="24"/>
          <w:vertAlign w:val="subscript"/>
        </w:rPr>
        <w:t xml:space="preserve"> </w:t>
      </w:r>
      <w:r w:rsidRPr="008B59FF">
        <w:rPr>
          <w:rFonts w:ascii="Times New Roman" w:hAnsi="Times New Roman"/>
          <w:b/>
          <w:i/>
          <w:sz w:val="24"/>
          <w:szCs w:val="24"/>
        </w:rPr>
        <w:t xml:space="preserve">(182 1 01 02130 01 0000 110) - </w:t>
      </w:r>
      <w:r w:rsidRPr="008B59FF">
        <w:rPr>
          <w:rFonts w:ascii="Times New Roman" w:hAnsi="Times New Roman"/>
          <w:sz w:val="24"/>
          <w:szCs w:val="24"/>
        </w:rPr>
        <w:t>объем поступлений по налогу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 тыс. рублей;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НДФЛ</w:t>
      </w:r>
      <w:r w:rsidR="00386D1E" w:rsidRPr="008B59FF">
        <w:rPr>
          <w:rFonts w:ascii="Times New Roman" w:hAnsi="Times New Roman"/>
          <w:b/>
          <w:i/>
          <w:sz w:val="24"/>
          <w:szCs w:val="24"/>
          <w:vertAlign w:val="subscript"/>
        </w:rPr>
        <w:t xml:space="preserve"> 11</w:t>
      </w:r>
      <w:r w:rsidRPr="008B59FF">
        <w:rPr>
          <w:rFonts w:ascii="Times New Roman" w:hAnsi="Times New Roman"/>
          <w:i/>
          <w:sz w:val="24"/>
          <w:szCs w:val="24"/>
          <w:vertAlign w:val="subscript"/>
        </w:rPr>
        <w:t xml:space="preserve"> </w:t>
      </w:r>
      <w:r w:rsidRPr="008B59FF">
        <w:rPr>
          <w:rFonts w:ascii="Times New Roman" w:hAnsi="Times New Roman"/>
          <w:b/>
          <w:i/>
          <w:sz w:val="24"/>
          <w:szCs w:val="24"/>
        </w:rPr>
        <w:t xml:space="preserve">(182 1 01 02140 01 0000 110) – </w:t>
      </w:r>
      <w:r w:rsidRPr="008B59FF">
        <w:rPr>
          <w:rFonts w:ascii="Times New Roman" w:hAnsi="Times New Roman"/>
          <w:sz w:val="24"/>
          <w:szCs w:val="24"/>
        </w:rPr>
        <w:t>объём поступлений по налогу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650 000 рублей) тыс. рублей.</w:t>
      </w:r>
    </w:p>
    <w:p w:rsidR="00E46BE9" w:rsidRPr="008B59FF" w:rsidRDefault="00E46BE9" w:rsidP="00DF3E33">
      <w:pPr>
        <w:spacing w:after="0"/>
        <w:ind w:firstLine="709"/>
        <w:jc w:val="both"/>
        <w:rPr>
          <w:rFonts w:ascii="Times New Roman" w:hAnsi="Times New Roman"/>
          <w:sz w:val="24"/>
          <w:szCs w:val="24"/>
        </w:rPr>
      </w:pPr>
      <w:r w:rsidRPr="008B59FF">
        <w:rPr>
          <w:rFonts w:ascii="Times New Roman" w:hAnsi="Times New Roman"/>
          <w:sz w:val="24"/>
          <w:szCs w:val="24"/>
        </w:rPr>
        <w:t>Налог на доходы физических лиц с доходов, источником которых является налоговый агент (</w:t>
      </w:r>
      <w:r w:rsidRPr="008B59FF">
        <w:rPr>
          <w:rFonts w:ascii="Times New Roman" w:hAnsi="Times New Roman"/>
          <w:b/>
          <w:sz w:val="24"/>
          <w:szCs w:val="24"/>
        </w:rPr>
        <w:t xml:space="preserve">НДФЛ </w:t>
      </w:r>
      <w:r w:rsidRPr="008B59FF">
        <w:rPr>
          <w:rFonts w:ascii="Times New Roman" w:hAnsi="Times New Roman"/>
          <w:b/>
          <w:sz w:val="24"/>
          <w:szCs w:val="24"/>
          <w:vertAlign w:val="subscript"/>
        </w:rPr>
        <w:t>1</w:t>
      </w:r>
      <w:r w:rsidRPr="008B59FF">
        <w:rPr>
          <w:rFonts w:ascii="Times New Roman" w:hAnsi="Times New Roman"/>
          <w:sz w:val="24"/>
          <w:szCs w:val="24"/>
        </w:rPr>
        <w:t>), 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w:t>
      </w:r>
      <w:r w:rsidRPr="008B59FF">
        <w:rPr>
          <w:rFonts w:ascii="Times New Roman" w:hAnsi="Times New Roman"/>
          <w:snapToGrid w:val="0"/>
          <w:sz w:val="24"/>
          <w:szCs w:val="24"/>
          <w:lang w:eastAsia="ru-RU"/>
        </w:rPr>
        <w:t xml:space="preserve"> </w:t>
      </w:r>
      <w:r w:rsidRPr="008B59FF">
        <w:rPr>
          <w:rFonts w:ascii="Times New Roman" w:hAnsi="Times New Roman"/>
          <w:sz w:val="24"/>
          <w:szCs w:val="24"/>
        </w:rPr>
        <w:t>1-ДДК «Отчет о декларировании доходов физическими лицами»</w:t>
      </w:r>
      <w:r w:rsidR="00F43ABC">
        <w:rPr>
          <w:rFonts w:ascii="Times New Roman" w:hAnsi="Times New Roman"/>
          <w:sz w:val="24"/>
          <w:szCs w:val="24"/>
        </w:rPr>
        <w:t xml:space="preserve">, </w:t>
      </w:r>
      <w:r w:rsidR="00F43ABC" w:rsidRPr="008B59FF">
        <w:rPr>
          <w:rFonts w:ascii="Times New Roman" w:hAnsi="Times New Roman"/>
          <w:sz w:val="24"/>
          <w:szCs w:val="24"/>
        </w:rPr>
        <w:t>7-НДФЛ «Отчет о налоговой базе и структуре начислений по расчету сумм налога на доходы физических лиц, исчисленных и удержанных налоговым агентом»</w:t>
      </w:r>
      <w:r w:rsidRPr="008B59FF">
        <w:rPr>
          <w:rFonts w:ascii="Times New Roman" w:hAnsi="Times New Roman"/>
          <w:sz w:val="24"/>
          <w:szCs w:val="24"/>
        </w:rPr>
        <w:t xml:space="preserve"> и прогнозируемого фонда заработной платы по следующей формуле:</w:t>
      </w:r>
    </w:p>
    <w:p w:rsidR="00E46BE9" w:rsidRPr="008B59FF" w:rsidRDefault="00E46BE9" w:rsidP="00DF3E33">
      <w:pPr>
        <w:spacing w:before="120" w:after="120"/>
        <w:ind w:firstLine="709"/>
        <w:jc w:val="center"/>
        <w:rPr>
          <w:rFonts w:ascii="Times New Roman" w:hAnsi="Times New Roman"/>
          <w:b/>
          <w:i/>
          <w:sz w:val="24"/>
          <w:szCs w:val="24"/>
        </w:rPr>
      </w:pPr>
      <w:r w:rsidRPr="008B59FF">
        <w:rPr>
          <w:rFonts w:ascii="Times New Roman" w:hAnsi="Times New Roman"/>
          <w:b/>
          <w:i/>
          <w:sz w:val="24"/>
          <w:szCs w:val="24"/>
        </w:rPr>
        <w:t xml:space="preserve">НДФЛ </w:t>
      </w:r>
      <w:r w:rsidRPr="008B59FF">
        <w:rPr>
          <w:rFonts w:ascii="Times New Roman" w:hAnsi="Times New Roman"/>
          <w:b/>
          <w:i/>
          <w:sz w:val="24"/>
          <w:szCs w:val="24"/>
          <w:vertAlign w:val="subscript"/>
        </w:rPr>
        <w:t>1</w:t>
      </w:r>
      <w:r w:rsidRPr="008B59FF">
        <w:rPr>
          <w:rFonts w:ascii="Times New Roman" w:hAnsi="Times New Roman"/>
          <w:b/>
          <w:i/>
          <w:sz w:val="24"/>
          <w:szCs w:val="24"/>
        </w:rPr>
        <w:t xml:space="preserve"> = (D</w:t>
      </w:r>
      <w:r w:rsidRPr="008B59FF">
        <w:rPr>
          <w:rFonts w:ascii="Times New Roman" w:hAnsi="Times New Roman"/>
          <w:b/>
          <w:i/>
          <w:sz w:val="24"/>
          <w:szCs w:val="24"/>
          <w:vertAlign w:val="subscript"/>
        </w:rPr>
        <w:t>n</w:t>
      </w:r>
      <w:r w:rsidRPr="008B59FF">
        <w:rPr>
          <w:rFonts w:ascii="Times New Roman" w:hAnsi="Times New Roman"/>
          <w:b/>
          <w:i/>
          <w:sz w:val="24"/>
          <w:szCs w:val="24"/>
        </w:rPr>
        <w:t>*К</w:t>
      </w:r>
      <w:r w:rsidRPr="008B59FF">
        <w:rPr>
          <w:rFonts w:ascii="Times New Roman" w:hAnsi="Times New Roman"/>
          <w:b/>
          <w:i/>
          <w:sz w:val="24"/>
          <w:szCs w:val="24"/>
          <w:vertAlign w:val="subscript"/>
        </w:rPr>
        <w:t>фзп/</w:t>
      </w:r>
      <w:r w:rsidRPr="008B59FF">
        <w:rPr>
          <w:rFonts w:ascii="Times New Roman" w:hAnsi="Times New Roman"/>
          <w:b/>
          <w:i/>
          <w:sz w:val="24"/>
          <w:szCs w:val="24"/>
        </w:rPr>
        <w:t>100 – V</w:t>
      </w:r>
      <w:r w:rsidRPr="008B59FF">
        <w:rPr>
          <w:rFonts w:ascii="Times New Roman" w:hAnsi="Times New Roman"/>
          <w:b/>
          <w:i/>
          <w:sz w:val="24"/>
          <w:szCs w:val="24"/>
          <w:vertAlign w:val="subscript"/>
        </w:rPr>
        <w:t>n</w:t>
      </w:r>
      <w:r w:rsidRPr="008B59FF">
        <w:rPr>
          <w:rFonts w:ascii="Times New Roman" w:hAnsi="Times New Roman"/>
          <w:b/>
          <w:i/>
          <w:sz w:val="24"/>
          <w:szCs w:val="24"/>
        </w:rPr>
        <w:t>*К</w:t>
      </w:r>
      <w:r w:rsidRPr="008B59FF">
        <w:rPr>
          <w:rFonts w:ascii="Times New Roman" w:hAnsi="Times New Roman"/>
          <w:b/>
          <w:i/>
          <w:sz w:val="24"/>
          <w:szCs w:val="24"/>
          <w:vertAlign w:val="subscript"/>
        </w:rPr>
        <w:t>v/</w:t>
      </w:r>
      <w:r w:rsidRPr="008B59FF">
        <w:rPr>
          <w:rFonts w:ascii="Times New Roman" w:hAnsi="Times New Roman"/>
          <w:b/>
          <w:i/>
          <w:sz w:val="24"/>
          <w:szCs w:val="24"/>
        </w:rPr>
        <w:t>100) * S</w:t>
      </w:r>
      <w:r w:rsidRPr="008B59FF">
        <w:rPr>
          <w:rFonts w:ascii="Times New Roman" w:hAnsi="Times New Roman"/>
          <w:b/>
          <w:i/>
          <w:sz w:val="24"/>
          <w:szCs w:val="24"/>
          <w:vertAlign w:val="subscript"/>
        </w:rPr>
        <w:t>n</w:t>
      </w:r>
      <w:r w:rsidRPr="008B59FF">
        <w:rPr>
          <w:rFonts w:ascii="Times New Roman" w:hAnsi="Times New Roman"/>
          <w:b/>
          <w:i/>
          <w:sz w:val="24"/>
          <w:szCs w:val="24"/>
        </w:rPr>
        <w:t xml:space="preserve"> / 100 * </w:t>
      </w:r>
      <w:r w:rsidRPr="008B59FF">
        <w:rPr>
          <w:rFonts w:ascii="Times New Roman" w:hAnsi="Times New Roman"/>
          <w:b/>
          <w:i/>
          <w:sz w:val="24"/>
          <w:szCs w:val="24"/>
          <w:lang w:val="en-US"/>
        </w:rPr>
        <w:t>K</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исч</w:t>
      </w:r>
      <w:r w:rsidRPr="008B59FF">
        <w:rPr>
          <w:rFonts w:ascii="Times New Roman" w:hAnsi="Times New Roman"/>
          <w:b/>
          <w:sz w:val="24"/>
          <w:szCs w:val="24"/>
          <w:vertAlign w:val="subscript"/>
        </w:rPr>
        <w:t>. с.</w:t>
      </w:r>
      <w:r w:rsidRPr="008B59FF">
        <w:rPr>
          <w:rFonts w:ascii="Times New Roman" w:hAnsi="Times New Roman"/>
          <w:b/>
          <w:sz w:val="24"/>
          <w:szCs w:val="24"/>
        </w:rPr>
        <w:t>/100</w:t>
      </w:r>
      <w:r w:rsidRPr="008B59FF">
        <w:rPr>
          <w:rFonts w:ascii="Times New Roman" w:hAnsi="Times New Roman"/>
          <w:sz w:val="24"/>
          <w:szCs w:val="24"/>
        </w:rPr>
        <w:t xml:space="preserve"> </w:t>
      </w:r>
      <w:r w:rsidRPr="008B59FF">
        <w:rPr>
          <w:rFonts w:ascii="Times New Roman" w:hAnsi="Times New Roman"/>
          <w:b/>
          <w:i/>
          <w:sz w:val="24"/>
          <w:szCs w:val="24"/>
        </w:rPr>
        <w:t xml:space="preserve">(+/-) F, </w:t>
      </w:r>
    </w:p>
    <w:p w:rsidR="00E46BE9" w:rsidRPr="008B59FF" w:rsidRDefault="00E46BE9" w:rsidP="00DF3E33">
      <w:pPr>
        <w:spacing w:after="0"/>
        <w:ind w:firstLine="709"/>
        <w:jc w:val="both"/>
        <w:rPr>
          <w:rFonts w:ascii="Times New Roman" w:hAnsi="Times New Roman"/>
          <w:sz w:val="24"/>
          <w:szCs w:val="24"/>
        </w:rPr>
      </w:pPr>
      <w:r w:rsidRPr="008B59FF">
        <w:rPr>
          <w:rFonts w:ascii="Times New Roman" w:hAnsi="Times New Roman"/>
          <w:sz w:val="24"/>
          <w:szCs w:val="24"/>
        </w:rPr>
        <w:t>где:</w:t>
      </w:r>
    </w:p>
    <w:p w:rsidR="00E46BE9" w:rsidRPr="008B59FF" w:rsidRDefault="00E46BE9" w:rsidP="00DF3E33">
      <w:pPr>
        <w:spacing w:after="0"/>
        <w:ind w:firstLine="709"/>
        <w:jc w:val="both"/>
        <w:rPr>
          <w:rFonts w:ascii="Times New Roman" w:hAnsi="Times New Roman"/>
          <w:sz w:val="24"/>
          <w:szCs w:val="24"/>
        </w:rPr>
      </w:pPr>
      <w:r w:rsidRPr="008B59FF">
        <w:rPr>
          <w:rFonts w:ascii="Times New Roman" w:hAnsi="Times New Roman"/>
          <w:b/>
          <w:i/>
          <w:sz w:val="24"/>
          <w:szCs w:val="24"/>
        </w:rPr>
        <w:t>D</w:t>
      </w:r>
      <w:r w:rsidRPr="008B59FF">
        <w:rPr>
          <w:rFonts w:ascii="Times New Roman" w:hAnsi="Times New Roman"/>
          <w:b/>
          <w:i/>
          <w:sz w:val="24"/>
          <w:szCs w:val="24"/>
          <w:vertAlign w:val="subscript"/>
        </w:rPr>
        <w:t>n</w:t>
      </w:r>
      <w:r w:rsidRPr="008B59FF">
        <w:rPr>
          <w:rFonts w:ascii="Times New Roman" w:hAnsi="Times New Roman"/>
          <w:sz w:val="24"/>
          <w:szCs w:val="24"/>
        </w:rPr>
        <w:t xml:space="preserve"> – общая сумма доходов, принимаемая налоговыми агентами для расчета налоговой базы за предыдущий период, тыс. рублей (5-НДФЛ);</w:t>
      </w:r>
    </w:p>
    <w:p w:rsidR="00E46BE9" w:rsidRPr="008B59FF" w:rsidRDefault="00E46BE9" w:rsidP="00DF3E33">
      <w:pPr>
        <w:spacing w:after="0"/>
        <w:ind w:firstLine="709"/>
        <w:jc w:val="both"/>
        <w:rPr>
          <w:rFonts w:ascii="Times New Roman" w:hAnsi="Times New Roman"/>
          <w:sz w:val="24"/>
          <w:szCs w:val="24"/>
        </w:rPr>
      </w:pPr>
      <w:r w:rsidRPr="008B59FF">
        <w:rPr>
          <w:rFonts w:ascii="Times New Roman" w:hAnsi="Times New Roman"/>
          <w:b/>
          <w:i/>
          <w:sz w:val="24"/>
          <w:szCs w:val="24"/>
        </w:rPr>
        <w:t>К</w:t>
      </w:r>
      <w:r w:rsidRPr="008B59FF">
        <w:rPr>
          <w:rFonts w:ascii="Times New Roman" w:hAnsi="Times New Roman"/>
          <w:b/>
          <w:i/>
          <w:sz w:val="24"/>
          <w:szCs w:val="24"/>
          <w:vertAlign w:val="subscript"/>
        </w:rPr>
        <w:t>фзп</w:t>
      </w:r>
      <w:r w:rsidRPr="008B59FF">
        <w:rPr>
          <w:rFonts w:ascii="Times New Roman" w:hAnsi="Times New Roman"/>
          <w:sz w:val="24"/>
          <w:szCs w:val="24"/>
        </w:rPr>
        <w:t xml:space="preserve"> – коэффициент, характеризующий динамику фонда заработной платы (показатели прогноза социально-экономического развития Мурманской области);</w:t>
      </w:r>
    </w:p>
    <w:p w:rsidR="00E46BE9" w:rsidRPr="008B59FF" w:rsidRDefault="00E46BE9" w:rsidP="00DF3E33">
      <w:pPr>
        <w:spacing w:after="0"/>
        <w:ind w:firstLine="709"/>
        <w:jc w:val="both"/>
        <w:rPr>
          <w:rFonts w:ascii="Times New Roman" w:hAnsi="Times New Roman"/>
          <w:sz w:val="24"/>
          <w:szCs w:val="24"/>
        </w:rPr>
      </w:pPr>
      <w:r w:rsidRPr="008B59FF">
        <w:rPr>
          <w:rFonts w:ascii="Times New Roman" w:hAnsi="Times New Roman"/>
          <w:b/>
          <w:i/>
          <w:sz w:val="24"/>
          <w:szCs w:val="24"/>
        </w:rPr>
        <w:lastRenderedPageBreak/>
        <w:t>V</w:t>
      </w:r>
      <w:r w:rsidRPr="008B59FF">
        <w:rPr>
          <w:rFonts w:ascii="Times New Roman" w:hAnsi="Times New Roman"/>
          <w:b/>
          <w:i/>
          <w:sz w:val="24"/>
          <w:szCs w:val="24"/>
          <w:vertAlign w:val="subscript"/>
        </w:rPr>
        <w:t>n</w:t>
      </w:r>
      <w:r w:rsidRPr="008B59FF">
        <w:rPr>
          <w:rFonts w:ascii="Times New Roman" w:hAnsi="Times New Roman"/>
          <w:sz w:val="24"/>
          <w:szCs w:val="24"/>
        </w:rPr>
        <w:t xml:space="preserve"> – сумма налоговых вычетов, предоставляемых в соответствии с законодательством, тыс. рублей (7-НДФЛ, 1-ДДК, 5-НДФЛ);</w:t>
      </w:r>
    </w:p>
    <w:p w:rsidR="00E46BE9" w:rsidRPr="008B59FF" w:rsidRDefault="00E46BE9" w:rsidP="00DF3E33">
      <w:pPr>
        <w:spacing w:after="0"/>
        <w:ind w:firstLine="709"/>
        <w:jc w:val="both"/>
        <w:rPr>
          <w:rFonts w:ascii="Times New Roman" w:hAnsi="Times New Roman"/>
          <w:sz w:val="24"/>
          <w:szCs w:val="24"/>
        </w:rPr>
      </w:pPr>
      <w:r w:rsidRPr="008B59FF">
        <w:rPr>
          <w:rFonts w:ascii="Times New Roman" w:hAnsi="Times New Roman"/>
          <w:b/>
          <w:i/>
          <w:sz w:val="24"/>
          <w:szCs w:val="24"/>
        </w:rPr>
        <w:t>K</w:t>
      </w:r>
      <w:r w:rsidRPr="008B59FF">
        <w:rPr>
          <w:rFonts w:ascii="Times New Roman" w:hAnsi="Times New Roman"/>
          <w:b/>
          <w:i/>
          <w:sz w:val="24"/>
          <w:szCs w:val="24"/>
          <w:vertAlign w:val="subscript"/>
        </w:rPr>
        <w:t>v</w:t>
      </w:r>
      <w:r w:rsidRPr="008B59FF">
        <w:rPr>
          <w:rFonts w:ascii="Times New Roman" w:hAnsi="Times New Roman"/>
          <w:sz w:val="24"/>
          <w:szCs w:val="24"/>
          <w:vertAlign w:val="subscript"/>
        </w:rPr>
        <w:t xml:space="preserve"> </w:t>
      </w:r>
      <w:r w:rsidRPr="008B59FF">
        <w:rPr>
          <w:rFonts w:ascii="Times New Roman" w:hAnsi="Times New Roman"/>
          <w:sz w:val="24"/>
          <w:szCs w:val="24"/>
        </w:rPr>
        <w:t>– коэффициент, характеризующий динамику налоговых вычетов в зависимости от изменения законодательства и других факторов (показатели прогноза социально-экономического развития Российской Федерации);</w:t>
      </w:r>
    </w:p>
    <w:p w:rsidR="00E46BE9" w:rsidRPr="008B59FF" w:rsidRDefault="00E46BE9" w:rsidP="00DF3E33">
      <w:pPr>
        <w:spacing w:after="0"/>
        <w:ind w:firstLine="709"/>
        <w:jc w:val="both"/>
        <w:rPr>
          <w:rFonts w:ascii="Times New Roman" w:hAnsi="Times New Roman"/>
          <w:sz w:val="24"/>
          <w:szCs w:val="24"/>
        </w:rPr>
      </w:pPr>
      <w:r w:rsidRPr="008B59FF">
        <w:rPr>
          <w:rFonts w:ascii="Times New Roman" w:hAnsi="Times New Roman"/>
          <w:b/>
          <w:i/>
          <w:sz w:val="24"/>
          <w:szCs w:val="24"/>
        </w:rPr>
        <w:t>Sn</w:t>
      </w:r>
      <w:r w:rsidRPr="008B59FF">
        <w:rPr>
          <w:rFonts w:ascii="Times New Roman" w:hAnsi="Times New Roman"/>
          <w:sz w:val="24"/>
          <w:szCs w:val="24"/>
        </w:rPr>
        <w:t xml:space="preserve"> – ставка налога (n – 13%, 30%, 35%, 15%), % (Налоговый кодекс Российской Федерации);</w:t>
      </w:r>
    </w:p>
    <w:p w:rsidR="00E46BE9" w:rsidRPr="008B59FF" w:rsidRDefault="00E46BE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K</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исч</w:t>
      </w:r>
      <w:r w:rsidRPr="008B59FF">
        <w:rPr>
          <w:rFonts w:ascii="Times New Roman" w:hAnsi="Times New Roman"/>
          <w:b/>
          <w:sz w:val="24"/>
          <w:szCs w:val="24"/>
          <w:vertAlign w:val="subscript"/>
        </w:rPr>
        <w:t>.с.</w:t>
      </w:r>
      <w:r w:rsidRPr="008B59FF">
        <w:rPr>
          <w:rFonts w:ascii="Times New Roman" w:hAnsi="Times New Roman"/>
          <w:sz w:val="24"/>
          <w:szCs w:val="24"/>
        </w:rPr>
        <w:t xml:space="preserve"> – </w:t>
      </w:r>
      <w:r w:rsidRPr="008B59FF">
        <w:rPr>
          <w:rFonts w:ascii="Times New Roman" w:hAnsi="Times New Roman"/>
          <w:snapToGrid w:val="0"/>
          <w:sz w:val="24"/>
          <w:szCs w:val="24"/>
          <w:lang w:eastAsia="ru-RU"/>
        </w:rPr>
        <w:t xml:space="preserve">коэффициент, характеризующий долю уплаченного налога в исчисленной сумме налога (1-НМ, 5-НДФЛ). Данный </w:t>
      </w:r>
      <w:r w:rsidRPr="008B59FF">
        <w:rPr>
          <w:rFonts w:ascii="Times New Roman" w:hAnsi="Times New Roman"/>
          <w:sz w:val="24"/>
          <w:szCs w:val="24"/>
        </w:rPr>
        <w:t>показатель учитывает работу по погашению задолженности по налогу.</w:t>
      </w:r>
    </w:p>
    <w:p w:rsidR="00E46BE9" w:rsidRPr="008B59FF" w:rsidRDefault="00E46BE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F – </w:t>
      </w:r>
      <w:r w:rsidRPr="008B59FF">
        <w:rPr>
          <w:rFonts w:ascii="Times New Roman" w:hAnsi="Times New Roman"/>
          <w:sz w:val="24"/>
          <w:szCs w:val="24"/>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203D59" w:rsidRPr="008B59FF" w:rsidRDefault="00203D59" w:rsidP="00DF3E33">
      <w:pPr>
        <w:spacing w:after="0"/>
        <w:ind w:firstLine="709"/>
        <w:jc w:val="both"/>
        <w:rPr>
          <w:rFonts w:ascii="Times New Roman" w:hAnsi="Times New Roman"/>
          <w:sz w:val="24"/>
          <w:szCs w:val="24"/>
          <w:highlight w:val="yellow"/>
        </w:rPr>
      </w:pPr>
    </w:p>
    <w:p w:rsidR="00203D59" w:rsidRPr="008B59FF" w:rsidRDefault="00A115AF" w:rsidP="00DF3E33">
      <w:pPr>
        <w:spacing w:after="0"/>
        <w:ind w:firstLine="709"/>
        <w:jc w:val="both"/>
        <w:rPr>
          <w:rFonts w:ascii="Times New Roman" w:hAnsi="Times New Roman"/>
          <w:sz w:val="24"/>
          <w:szCs w:val="24"/>
          <w:highlight w:val="yellow"/>
        </w:rPr>
      </w:pPr>
      <w:r w:rsidRPr="008B59FF">
        <w:rPr>
          <w:rFonts w:ascii="Times New Roman" w:hAnsi="Times New Roman"/>
          <w:sz w:val="24"/>
          <w:szCs w:val="24"/>
        </w:rPr>
        <w:t>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w:t>
      </w:r>
      <w:r w:rsidRPr="008B59FF">
        <w:rPr>
          <w:rFonts w:ascii="Times New Roman" w:hAnsi="Times New Roman"/>
          <w:b/>
          <w:i/>
          <w:sz w:val="24"/>
          <w:szCs w:val="24"/>
        </w:rPr>
        <w:t xml:space="preserve">НДФЛ </w:t>
      </w:r>
      <w:r w:rsidRPr="008B59FF">
        <w:rPr>
          <w:rFonts w:ascii="Times New Roman" w:hAnsi="Times New Roman"/>
          <w:b/>
          <w:i/>
          <w:sz w:val="24"/>
          <w:szCs w:val="24"/>
          <w:vertAlign w:val="subscript"/>
        </w:rPr>
        <w:t>2</w:t>
      </w:r>
      <w:r w:rsidRPr="008B59FF">
        <w:rPr>
          <w:rFonts w:ascii="Times New Roman" w:hAnsi="Times New Roman"/>
          <w:sz w:val="24"/>
          <w:szCs w:val="24"/>
        </w:rPr>
        <w:t>); полученных физическими лицами в соответствии со статьей 228 НК РФ (</w:t>
      </w:r>
      <w:r w:rsidRPr="008B59FF">
        <w:rPr>
          <w:rFonts w:ascii="Times New Roman" w:hAnsi="Times New Roman"/>
          <w:b/>
          <w:i/>
          <w:sz w:val="24"/>
          <w:szCs w:val="24"/>
        </w:rPr>
        <w:t xml:space="preserve">НДФЛ </w:t>
      </w:r>
      <w:r w:rsidRPr="008B59FF">
        <w:rPr>
          <w:rFonts w:ascii="Times New Roman" w:hAnsi="Times New Roman"/>
          <w:b/>
          <w:i/>
          <w:sz w:val="24"/>
          <w:szCs w:val="24"/>
          <w:vertAlign w:val="subscript"/>
        </w:rPr>
        <w:t>3</w:t>
      </w:r>
      <w:r w:rsidRPr="008B59FF">
        <w:rPr>
          <w:rFonts w:ascii="Times New Roman" w:hAnsi="Times New Roman"/>
          <w:sz w:val="24"/>
          <w:szCs w:val="24"/>
        </w:rPr>
        <w:t>), НДФЛ с иностранных граждан, осуществляющих трудовую деятельность по найму у физических лиц на основании патента (</w:t>
      </w:r>
      <w:r w:rsidRPr="008B59FF">
        <w:rPr>
          <w:rFonts w:ascii="Times New Roman" w:hAnsi="Times New Roman"/>
          <w:b/>
          <w:i/>
          <w:sz w:val="24"/>
          <w:szCs w:val="24"/>
        </w:rPr>
        <w:t xml:space="preserve">НДФЛ </w:t>
      </w:r>
      <w:r w:rsidRPr="008B59FF">
        <w:rPr>
          <w:rFonts w:ascii="Times New Roman" w:hAnsi="Times New Roman"/>
          <w:b/>
          <w:i/>
          <w:sz w:val="24"/>
          <w:szCs w:val="24"/>
          <w:vertAlign w:val="subscript"/>
        </w:rPr>
        <w:t>4</w:t>
      </w:r>
      <w:r w:rsidRPr="008B59FF">
        <w:rPr>
          <w:rFonts w:ascii="Times New Roman" w:hAnsi="Times New Roman"/>
          <w:sz w:val="24"/>
          <w:szCs w:val="24"/>
        </w:rPr>
        <w:t xml:space="preserve">), объём поступлений по налогу на доходы физических лиц </w:t>
      </w:r>
      <w:r w:rsidRPr="008B59FF">
        <w:rPr>
          <w:rFonts w:ascii="Times New Roman" w:hAnsi="Times New Roman"/>
          <w:bCs/>
          <w:sz w:val="24"/>
          <w:szCs w:val="24"/>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 (</w:t>
      </w:r>
      <w:r w:rsidRPr="008B59FF">
        <w:rPr>
          <w:rFonts w:ascii="Times New Roman" w:hAnsi="Times New Roman"/>
          <w:b/>
          <w:i/>
          <w:sz w:val="24"/>
          <w:szCs w:val="24"/>
        </w:rPr>
        <w:t>НДФЛ</w:t>
      </w:r>
      <w:r w:rsidRPr="008B59FF">
        <w:rPr>
          <w:rFonts w:ascii="Times New Roman" w:hAnsi="Times New Roman"/>
          <w:b/>
          <w:i/>
          <w:sz w:val="24"/>
          <w:szCs w:val="24"/>
          <w:vertAlign w:val="subscript"/>
        </w:rPr>
        <w:t xml:space="preserve"> 5</w:t>
      </w:r>
      <w:r w:rsidRPr="008B59FF">
        <w:rPr>
          <w:rFonts w:ascii="Times New Roman" w:hAnsi="Times New Roman"/>
          <w:bCs/>
          <w:sz w:val="24"/>
          <w:szCs w:val="24"/>
        </w:rPr>
        <w:t>)</w:t>
      </w:r>
      <w:r w:rsidRPr="008B59FF">
        <w:rPr>
          <w:rFonts w:ascii="Times New Roman" w:hAnsi="Times New Roman"/>
          <w:sz w:val="24"/>
          <w:szCs w:val="24"/>
        </w:rPr>
        <w:t xml:space="preserve">, НДФЛ </w:t>
      </w:r>
      <w:r w:rsidRPr="008B59FF">
        <w:rPr>
          <w:rFonts w:ascii="Times New Roman" w:hAnsi="Times New Roman"/>
          <w:bCs/>
          <w:sz w:val="24"/>
          <w:szCs w:val="24"/>
        </w:rPr>
        <w:t xml:space="preserve">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w:t>
      </w:r>
      <w:r w:rsidRPr="008B59FF">
        <w:rPr>
          <w:rFonts w:ascii="Times New Roman" w:hAnsi="Times New Roman"/>
          <w:b/>
          <w:i/>
          <w:sz w:val="24"/>
          <w:szCs w:val="24"/>
        </w:rPr>
        <w:t>(НДФЛ</w:t>
      </w:r>
      <w:r w:rsidRPr="008B59FF">
        <w:rPr>
          <w:rFonts w:ascii="Times New Roman" w:hAnsi="Times New Roman"/>
          <w:b/>
          <w:i/>
          <w:sz w:val="24"/>
          <w:szCs w:val="24"/>
          <w:vertAlign w:val="subscript"/>
        </w:rPr>
        <w:t xml:space="preserve"> 6</w:t>
      </w:r>
      <w:r w:rsidRPr="008B59FF">
        <w:rPr>
          <w:rFonts w:ascii="Times New Roman" w:hAnsi="Times New Roman"/>
          <w:b/>
          <w:i/>
          <w:sz w:val="24"/>
          <w:szCs w:val="24"/>
        </w:rPr>
        <w:t>)</w:t>
      </w:r>
      <w:r w:rsidRPr="008B59FF">
        <w:rPr>
          <w:rFonts w:ascii="Times New Roman" w:hAnsi="Times New Roman"/>
          <w:sz w:val="24"/>
          <w:szCs w:val="24"/>
        </w:rPr>
        <w:t>, объем поступлений по налогу на доходы физических лиц</w:t>
      </w:r>
      <w:r w:rsidRPr="008B59FF">
        <w:rPr>
          <w:rFonts w:ascii="Times New Roman" w:hAnsi="Times New Roman"/>
          <w:bCs/>
          <w:sz w:val="24"/>
          <w:szCs w:val="24"/>
        </w:rPr>
        <w:t xml:space="preserve">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 (</w:t>
      </w:r>
      <w:r w:rsidRPr="008B59FF">
        <w:rPr>
          <w:rFonts w:ascii="Times New Roman" w:hAnsi="Times New Roman"/>
          <w:b/>
          <w:i/>
          <w:sz w:val="24"/>
          <w:szCs w:val="24"/>
        </w:rPr>
        <w:t>НДФЛ</w:t>
      </w:r>
      <w:r w:rsidRPr="008B59FF">
        <w:rPr>
          <w:rFonts w:ascii="Times New Roman" w:hAnsi="Times New Roman"/>
          <w:b/>
          <w:i/>
          <w:sz w:val="24"/>
          <w:szCs w:val="24"/>
          <w:vertAlign w:val="subscript"/>
        </w:rPr>
        <w:t xml:space="preserve"> 7</w:t>
      </w:r>
      <w:r w:rsidRPr="008B59FF">
        <w:rPr>
          <w:rFonts w:ascii="Times New Roman" w:hAnsi="Times New Roman"/>
          <w:bCs/>
          <w:sz w:val="24"/>
          <w:szCs w:val="24"/>
        </w:rPr>
        <w:t xml:space="preserve">), объем </w:t>
      </w:r>
      <w:r w:rsidRPr="008B59FF">
        <w:rPr>
          <w:rFonts w:ascii="Times New Roman" w:hAnsi="Times New Roman"/>
          <w:sz w:val="24"/>
          <w:szCs w:val="24"/>
        </w:rPr>
        <w:t xml:space="preserve">поступлений по налогу на доходы физических лиц </w:t>
      </w:r>
      <w:r w:rsidRPr="008B59FF">
        <w:rPr>
          <w:rFonts w:ascii="Times New Roman" w:hAnsi="Times New Roman"/>
          <w:bCs/>
          <w:sz w:val="24"/>
          <w:szCs w:val="24"/>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 (</w:t>
      </w:r>
      <w:r w:rsidRPr="008B59FF">
        <w:rPr>
          <w:rFonts w:ascii="Times New Roman" w:hAnsi="Times New Roman"/>
          <w:b/>
          <w:i/>
          <w:sz w:val="24"/>
          <w:szCs w:val="24"/>
        </w:rPr>
        <w:t>НДФЛ</w:t>
      </w:r>
      <w:r w:rsidRPr="008B59FF">
        <w:rPr>
          <w:rFonts w:ascii="Times New Roman" w:hAnsi="Times New Roman"/>
          <w:b/>
          <w:i/>
          <w:sz w:val="24"/>
          <w:szCs w:val="24"/>
          <w:vertAlign w:val="subscript"/>
        </w:rPr>
        <w:t xml:space="preserve"> 8</w:t>
      </w:r>
      <w:r w:rsidRPr="008B59FF">
        <w:rPr>
          <w:rFonts w:ascii="Times New Roman" w:hAnsi="Times New Roman"/>
          <w:bCs/>
          <w:sz w:val="24"/>
          <w:szCs w:val="24"/>
        </w:rPr>
        <w:t xml:space="preserve">), </w:t>
      </w:r>
      <w:r w:rsidRPr="008B59FF">
        <w:rPr>
          <w:rFonts w:ascii="Times New Roman" w:hAnsi="Times New Roman"/>
          <w:sz w:val="24"/>
          <w:szCs w:val="24"/>
        </w:rPr>
        <w:t xml:space="preserve">объем поступлений по налогу на доходы физических лиц </w:t>
      </w:r>
      <w:r w:rsidRPr="008B59FF">
        <w:rPr>
          <w:rFonts w:ascii="Times New Roman" w:hAnsi="Times New Roman"/>
          <w:bCs/>
          <w:sz w:val="24"/>
          <w:szCs w:val="24"/>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 (</w:t>
      </w:r>
      <w:r w:rsidRPr="008B59FF">
        <w:rPr>
          <w:rFonts w:ascii="Times New Roman" w:hAnsi="Times New Roman"/>
          <w:b/>
          <w:i/>
          <w:sz w:val="24"/>
          <w:szCs w:val="24"/>
        </w:rPr>
        <w:t>НДФЛ</w:t>
      </w:r>
      <w:r w:rsidRPr="008B59FF">
        <w:rPr>
          <w:rFonts w:ascii="Times New Roman" w:hAnsi="Times New Roman"/>
          <w:b/>
          <w:i/>
          <w:sz w:val="24"/>
          <w:szCs w:val="24"/>
          <w:vertAlign w:val="subscript"/>
        </w:rPr>
        <w:t xml:space="preserve"> 9</w:t>
      </w:r>
      <w:r w:rsidRPr="008B59FF">
        <w:rPr>
          <w:rFonts w:ascii="Times New Roman" w:hAnsi="Times New Roman"/>
          <w:bCs/>
          <w:sz w:val="24"/>
          <w:szCs w:val="24"/>
        </w:rPr>
        <w:t xml:space="preserve">)), </w:t>
      </w:r>
      <w:r w:rsidRPr="008B59FF">
        <w:rPr>
          <w:rFonts w:ascii="Times New Roman" w:hAnsi="Times New Roman"/>
          <w:sz w:val="24"/>
          <w:szCs w:val="24"/>
        </w:rPr>
        <w:t>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
    <w:p w:rsidR="00203D59" w:rsidRPr="008B59FF" w:rsidRDefault="00203D59" w:rsidP="00DF3E33">
      <w:pPr>
        <w:spacing w:before="120" w:after="120"/>
        <w:ind w:firstLine="709"/>
        <w:jc w:val="center"/>
        <w:rPr>
          <w:rFonts w:ascii="Times New Roman" w:hAnsi="Times New Roman"/>
          <w:b/>
          <w:i/>
          <w:sz w:val="24"/>
          <w:szCs w:val="24"/>
        </w:rPr>
      </w:pPr>
      <w:r w:rsidRPr="008B59FF">
        <w:rPr>
          <w:rFonts w:ascii="Times New Roman" w:hAnsi="Times New Roman"/>
          <w:b/>
          <w:i/>
          <w:sz w:val="24"/>
          <w:szCs w:val="24"/>
        </w:rPr>
        <w:t xml:space="preserve">НДФЛ </w:t>
      </w:r>
      <w:r w:rsidR="00A8265D" w:rsidRPr="008B59FF">
        <w:rPr>
          <w:rFonts w:ascii="Times New Roman" w:hAnsi="Times New Roman"/>
          <w:b/>
          <w:i/>
          <w:sz w:val="24"/>
          <w:szCs w:val="24"/>
          <w:vertAlign w:val="subscript"/>
        </w:rPr>
        <w:t>2,3,4,5,6,7,8,9</w:t>
      </w:r>
      <w:r w:rsidRPr="008B59FF">
        <w:rPr>
          <w:rFonts w:ascii="Times New Roman" w:hAnsi="Times New Roman"/>
          <w:b/>
          <w:i/>
          <w:sz w:val="24"/>
          <w:szCs w:val="24"/>
        </w:rPr>
        <w:t xml:space="preserve"> = ФЗП * Кn/100 (+/-) </w:t>
      </w:r>
      <w:r w:rsidRPr="008B59FF">
        <w:rPr>
          <w:rFonts w:ascii="Times New Roman" w:hAnsi="Times New Roman"/>
          <w:b/>
          <w:i/>
          <w:sz w:val="24"/>
          <w:szCs w:val="24"/>
          <w:lang w:val="en-US"/>
        </w:rPr>
        <w:t>F</w:t>
      </w:r>
      <w:r w:rsidRPr="008B59FF">
        <w:rPr>
          <w:rFonts w:ascii="Times New Roman" w:hAnsi="Times New Roman"/>
          <w:b/>
          <w:i/>
          <w:sz w:val="24"/>
          <w:szCs w:val="24"/>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lastRenderedPageBreak/>
        <w:t>где:</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ФЗП</w:t>
      </w:r>
      <w:r w:rsidRPr="008B59FF">
        <w:rPr>
          <w:rFonts w:ascii="Times New Roman" w:hAnsi="Times New Roman"/>
          <w:sz w:val="24"/>
          <w:szCs w:val="24"/>
        </w:rPr>
        <w:t xml:space="preserve"> – фонд заработной платы, тыс. рублей (</w:t>
      </w:r>
      <w:r w:rsidR="00386D1E" w:rsidRPr="008B59FF">
        <w:rPr>
          <w:rFonts w:ascii="Times New Roman" w:hAnsi="Times New Roman"/>
          <w:sz w:val="24"/>
          <w:szCs w:val="24"/>
        </w:rPr>
        <w:t>показатели прогноза социально-экономического развития Мурманской области</w:t>
      </w:r>
      <w:r w:rsidRPr="008B59FF">
        <w:rPr>
          <w:rFonts w:ascii="Times New Roman" w:hAnsi="Times New Roman"/>
          <w:sz w:val="24"/>
          <w:szCs w:val="24"/>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Кn</w:t>
      </w:r>
      <w:r w:rsidRPr="008B59FF">
        <w:rPr>
          <w:rFonts w:ascii="Times New Roman" w:hAnsi="Times New Roman"/>
          <w:sz w:val="24"/>
          <w:szCs w:val="24"/>
        </w:rPr>
        <w:t xml:space="preserve"> – доля налога в ФЗП за предыдущий период, % (</w:t>
      </w:r>
      <w:r w:rsidR="00386D1E" w:rsidRPr="008B59FF">
        <w:rPr>
          <w:rFonts w:ascii="Times New Roman" w:hAnsi="Times New Roman"/>
          <w:sz w:val="24"/>
          <w:szCs w:val="24"/>
        </w:rPr>
        <w:t>показатели прогноза социально-экономического развития Мурманской области</w:t>
      </w:r>
      <w:r w:rsidRPr="008B59FF">
        <w:rPr>
          <w:rFonts w:ascii="Times New Roman" w:hAnsi="Times New Roman"/>
          <w:sz w:val="24"/>
          <w:szCs w:val="24"/>
        </w:rPr>
        <w:t>, 1-НМ);</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F – </w:t>
      </w:r>
      <w:r w:rsidRPr="008B59FF">
        <w:rPr>
          <w:rFonts w:ascii="Times New Roman" w:hAnsi="Times New Roman"/>
          <w:sz w:val="24"/>
          <w:szCs w:val="24"/>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w:t>
      </w:r>
      <w:r w:rsidR="00A8265D" w:rsidRPr="008B59FF">
        <w:rPr>
          <w:rFonts w:ascii="Times New Roman" w:hAnsi="Times New Roman"/>
          <w:sz w:val="24"/>
          <w:szCs w:val="24"/>
        </w:rPr>
        <w:t>спективных данных, тыс. рублей.</w:t>
      </w:r>
    </w:p>
    <w:p w:rsidR="00A8265D" w:rsidRPr="008B59FF" w:rsidRDefault="00A8265D" w:rsidP="00DF3E33">
      <w:pPr>
        <w:spacing w:after="0"/>
        <w:ind w:firstLine="709"/>
        <w:jc w:val="both"/>
        <w:rPr>
          <w:rFonts w:ascii="Times New Roman" w:hAnsi="Times New Roman"/>
          <w:bCs/>
          <w:sz w:val="24"/>
          <w:szCs w:val="24"/>
        </w:rPr>
      </w:pPr>
      <w:r w:rsidRPr="008B59FF">
        <w:rPr>
          <w:rFonts w:ascii="Times New Roman" w:hAnsi="Times New Roman"/>
          <w:bCs/>
          <w:sz w:val="24"/>
          <w:szCs w:val="24"/>
        </w:rPr>
        <w:t>Прогнозный объем поступлений НДФЛ в отношении доходов от долевого участия</w:t>
      </w:r>
      <w:r w:rsidRPr="008B59FF">
        <w:rPr>
          <w:rFonts w:ascii="Times New Roman" w:hAnsi="Times New Roman"/>
          <w:sz w:val="24"/>
          <w:szCs w:val="24"/>
        </w:rPr>
        <w:t xml:space="preserve"> в организации, полученных в виде дивидендов (в части суммы налога, не превышающей 650 000 рублей)</w:t>
      </w:r>
      <w:r w:rsidRPr="008B59FF">
        <w:rPr>
          <w:rFonts w:ascii="Times New Roman" w:hAnsi="Times New Roman"/>
          <w:bCs/>
          <w:sz w:val="24"/>
          <w:szCs w:val="24"/>
        </w:rPr>
        <w:t xml:space="preserve"> (</w:t>
      </w:r>
      <w:r w:rsidRPr="008B59FF">
        <w:rPr>
          <w:rFonts w:ascii="Times New Roman" w:hAnsi="Times New Roman"/>
          <w:b/>
          <w:i/>
          <w:sz w:val="24"/>
          <w:szCs w:val="24"/>
        </w:rPr>
        <w:t>НДФЛ</w:t>
      </w:r>
      <w:r w:rsidRPr="008B59FF">
        <w:rPr>
          <w:rFonts w:ascii="Times New Roman" w:hAnsi="Times New Roman"/>
          <w:b/>
          <w:i/>
          <w:sz w:val="24"/>
          <w:szCs w:val="24"/>
          <w:vertAlign w:val="subscript"/>
        </w:rPr>
        <w:t xml:space="preserve"> 13</w:t>
      </w:r>
      <w:r w:rsidRPr="008B59FF">
        <w:rPr>
          <w:rFonts w:ascii="Times New Roman" w:hAnsi="Times New Roman"/>
          <w:bCs/>
          <w:sz w:val="24"/>
          <w:szCs w:val="24"/>
        </w:rPr>
        <w:t>), НДФЛ в отношении доходов от долевого участия в организации, полученных в виде дивидендов (в части суммы налога, превышающей 650 000 рублей) (</w:t>
      </w:r>
      <w:r w:rsidRPr="008B59FF">
        <w:rPr>
          <w:rFonts w:ascii="Times New Roman" w:hAnsi="Times New Roman"/>
          <w:b/>
          <w:i/>
          <w:sz w:val="24"/>
          <w:szCs w:val="24"/>
        </w:rPr>
        <w:t>НДФЛ</w:t>
      </w:r>
      <w:r w:rsidRPr="008B59FF">
        <w:rPr>
          <w:rFonts w:ascii="Times New Roman" w:hAnsi="Times New Roman"/>
          <w:b/>
          <w:i/>
          <w:sz w:val="24"/>
          <w:szCs w:val="24"/>
          <w:vertAlign w:val="subscript"/>
        </w:rPr>
        <w:t xml:space="preserve"> 14</w:t>
      </w:r>
      <w:r w:rsidRPr="008B59FF">
        <w:rPr>
          <w:rFonts w:ascii="Times New Roman" w:hAnsi="Times New Roman"/>
          <w:bCs/>
          <w:sz w:val="24"/>
          <w:szCs w:val="24"/>
        </w:rPr>
        <w:t xml:space="preserve">), рассчитывается исходя из налоговой базы по налогу согласно данным отчёта формы № 7-НДФЛ и </w:t>
      </w:r>
      <w:r w:rsidRPr="008B59FF">
        <w:rPr>
          <w:rFonts w:ascii="Times New Roman" w:hAnsi="Times New Roman"/>
          <w:sz w:val="24"/>
          <w:szCs w:val="24"/>
        </w:rPr>
        <w:t xml:space="preserve">темпа роста среднего показателя прибыли прибыльных организаций, направляемого в составе Прогноза социально-экономического развития за год, предшествующий прогнозируемому, и прогнозируемый </w:t>
      </w:r>
      <w:r w:rsidRPr="008B59FF">
        <w:rPr>
          <w:rFonts w:ascii="Times New Roman" w:hAnsi="Times New Roman"/>
          <w:bCs/>
          <w:sz w:val="24"/>
          <w:szCs w:val="24"/>
        </w:rPr>
        <w:t>по формуле:</w:t>
      </w:r>
    </w:p>
    <w:p w:rsidR="00A8265D" w:rsidRPr="008B59FF" w:rsidRDefault="00A8265D" w:rsidP="00DF3E33">
      <w:pPr>
        <w:spacing w:after="0"/>
        <w:ind w:firstLine="709"/>
        <w:jc w:val="center"/>
        <w:rPr>
          <w:rFonts w:ascii="Times New Roman" w:hAnsi="Times New Roman"/>
          <w:b/>
          <w:i/>
          <w:sz w:val="24"/>
          <w:szCs w:val="24"/>
        </w:rPr>
      </w:pPr>
      <w:r w:rsidRPr="008B59FF">
        <w:rPr>
          <w:rFonts w:ascii="Times New Roman" w:hAnsi="Times New Roman"/>
          <w:b/>
          <w:i/>
          <w:sz w:val="24"/>
          <w:szCs w:val="24"/>
        </w:rPr>
        <w:t xml:space="preserve">НДФЛ </w:t>
      </w:r>
      <w:r w:rsidRPr="008B59FF">
        <w:rPr>
          <w:rFonts w:ascii="Times New Roman" w:hAnsi="Times New Roman"/>
          <w:b/>
          <w:i/>
          <w:sz w:val="24"/>
          <w:szCs w:val="24"/>
          <w:vertAlign w:val="subscript"/>
        </w:rPr>
        <w:t>10,11</w:t>
      </w:r>
      <w:r w:rsidRPr="008B59FF">
        <w:rPr>
          <w:rFonts w:ascii="Times New Roman" w:hAnsi="Times New Roman"/>
          <w:b/>
          <w:i/>
          <w:sz w:val="24"/>
          <w:szCs w:val="24"/>
        </w:rPr>
        <w:t>= Dn * Т прибыли /100 (+/-) F</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где:</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Dn </w:t>
      </w:r>
      <w:r w:rsidRPr="008B59FF">
        <w:rPr>
          <w:rFonts w:ascii="Times New Roman" w:hAnsi="Times New Roman"/>
          <w:sz w:val="24"/>
          <w:szCs w:val="24"/>
        </w:rPr>
        <w:t>– общая сумма доходов, принимаемая налоговыми агентами для расчета налоговой базы за предыдущий период, тыс. рублей (7-НДФЛ);</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Т прибыли</w:t>
      </w:r>
      <w:r w:rsidRPr="008B59FF">
        <w:rPr>
          <w:rFonts w:ascii="Times New Roman" w:hAnsi="Times New Roman"/>
          <w:sz w:val="24"/>
          <w:szCs w:val="24"/>
        </w:rPr>
        <w:t xml:space="preserve"> − темп роста среднего показателя прибыли прибыльных организаций, направляемого в составе Прогноза социально-экономического развития за год, предшествующий прогнозируемому, и прогнозируемый,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F – </w:t>
      </w:r>
      <w:r w:rsidRPr="008B59FF">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8B59FF" w:rsidRDefault="00203D59" w:rsidP="00DF3E33">
      <w:pPr>
        <w:spacing w:after="0"/>
        <w:ind w:firstLine="709"/>
        <w:jc w:val="both"/>
        <w:rPr>
          <w:rFonts w:ascii="Times New Roman" w:hAnsi="Times New Roman"/>
          <w:sz w:val="24"/>
          <w:szCs w:val="24"/>
        </w:rPr>
      </w:pP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В случае отсутствия данных по поступлениям НДФЛ по отдельным видам доходов за предыдущий период, прогнозирование осуществляется исходя из данных о фактических поступлениях в текущем финансовом году с учетом динамики фонда заработной платы.</w:t>
      </w:r>
    </w:p>
    <w:p w:rsidR="00203D59" w:rsidRPr="008B59FF" w:rsidRDefault="00203D59" w:rsidP="00DF3E33">
      <w:pPr>
        <w:autoSpaceDE w:val="0"/>
        <w:autoSpaceDN w:val="0"/>
        <w:adjustRightInd w:val="0"/>
        <w:spacing w:after="0"/>
        <w:ind w:firstLine="709"/>
        <w:jc w:val="both"/>
        <w:rPr>
          <w:rFonts w:ascii="Times New Roman" w:hAnsi="Times New Roman"/>
          <w:sz w:val="24"/>
          <w:szCs w:val="24"/>
        </w:rPr>
      </w:pPr>
      <w:r w:rsidRPr="008B59FF">
        <w:rPr>
          <w:rFonts w:ascii="Times New Roman" w:hAnsi="Times New Roman"/>
          <w:sz w:val="24"/>
          <w:szCs w:val="24"/>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Налог на доходы физических лиц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w:t>
      </w:r>
    </w:p>
    <w:p w:rsidR="00203D59" w:rsidRPr="008B59FF" w:rsidRDefault="00203D59" w:rsidP="00DF3E33">
      <w:pPr>
        <w:pStyle w:val="10"/>
        <w:numPr>
          <w:ilvl w:val="1"/>
          <w:numId w:val="43"/>
        </w:numPr>
        <w:spacing w:before="120" w:after="240" w:line="276" w:lineRule="auto"/>
        <w:ind w:left="0" w:firstLine="0"/>
        <w:jc w:val="center"/>
        <w:rPr>
          <w:rFonts w:ascii="Times New Roman" w:hAnsi="Times New Roman"/>
          <w:iCs/>
          <w:sz w:val="24"/>
          <w:szCs w:val="24"/>
        </w:rPr>
      </w:pPr>
      <w:bookmarkStart w:id="35" w:name="_Toc171525837"/>
      <w:bookmarkStart w:id="36" w:name="_Toc172709219"/>
      <w:bookmarkEnd w:id="34"/>
      <w:r w:rsidRPr="008B59FF">
        <w:rPr>
          <w:rFonts w:ascii="Times New Roman" w:hAnsi="Times New Roman"/>
          <w:iCs/>
          <w:sz w:val="24"/>
          <w:szCs w:val="24"/>
        </w:rPr>
        <w:lastRenderedPageBreak/>
        <w:t>Акцизы по подакцизным товарам (продукции), производимым на территории Российской Федерации</w:t>
      </w:r>
      <w:r w:rsidRPr="008B59FF">
        <w:rPr>
          <w:rFonts w:ascii="Times New Roman" w:hAnsi="Times New Roman"/>
          <w:iCs/>
          <w:sz w:val="24"/>
          <w:szCs w:val="24"/>
        </w:rPr>
        <w:br/>
      </w:r>
      <w:r w:rsidRPr="008B59FF">
        <w:rPr>
          <w:rFonts w:ascii="Times New Roman" w:hAnsi="Times New Roman"/>
          <w:sz w:val="24"/>
          <w:szCs w:val="24"/>
        </w:rPr>
        <w:t>182 1 03 02000 01 0000 110</w:t>
      </w:r>
      <w:bookmarkEnd w:id="35"/>
      <w:bookmarkEnd w:id="36"/>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Расчёт доходов в бюджетную систему </w:t>
      </w:r>
      <w:r w:rsidR="00F07D1A" w:rsidRPr="008B59FF">
        <w:rPr>
          <w:rFonts w:ascii="Times New Roman" w:hAnsi="Times New Roman"/>
          <w:sz w:val="24"/>
          <w:szCs w:val="24"/>
        </w:rPr>
        <w:t>Мурманской области</w:t>
      </w:r>
      <w:r w:rsidRPr="008B59FF">
        <w:rPr>
          <w:rFonts w:ascii="Times New Roman" w:hAnsi="Times New Roman"/>
          <w:sz w:val="24"/>
          <w:szCs w:val="24"/>
        </w:rPr>
        <w:t xml:space="preserve"> 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203D59" w:rsidRPr="008B59FF" w:rsidRDefault="00203D59" w:rsidP="00DF3E33">
      <w:pPr>
        <w:spacing w:after="0"/>
        <w:ind w:firstLine="709"/>
        <w:jc w:val="both"/>
        <w:rPr>
          <w:rFonts w:ascii="Times New Roman" w:hAnsi="Times New Roman"/>
          <w:sz w:val="24"/>
          <w:szCs w:val="24"/>
          <w:highlight w:val="yellow"/>
        </w:rPr>
      </w:pPr>
    </w:p>
    <w:p w:rsidR="00203D59" w:rsidRPr="008B59FF"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37" w:name="_Toc171525838"/>
      <w:bookmarkStart w:id="38" w:name="_Toc172709220"/>
      <w:r w:rsidRPr="008B59FF">
        <w:rPr>
          <w:rFonts w:ascii="Times New Roman" w:hAnsi="Times New Roman"/>
          <w:i/>
          <w:sz w:val="24"/>
          <w:szCs w:val="24"/>
        </w:rPr>
        <w:t>Акцизы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w:t>
      </w:r>
      <w:r w:rsidRPr="008B59FF">
        <w:rPr>
          <w:rFonts w:ascii="Times New Roman" w:hAnsi="Times New Roman"/>
          <w:i/>
          <w:sz w:val="24"/>
          <w:szCs w:val="24"/>
        </w:rPr>
        <w:br/>
        <w:t>182 1 03 02011 01 0000 110</w:t>
      </w:r>
      <w:bookmarkEnd w:id="37"/>
      <w:bookmarkEnd w:id="38"/>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Для расчёта поступлений акцизов на этиловый спирт из пищевого сырья,</w:t>
      </w:r>
      <w:r w:rsidRPr="008B59FF">
        <w:rPr>
          <w:rFonts w:ascii="Times New Roman" w:hAnsi="Times New Roman"/>
          <w:i/>
          <w:sz w:val="24"/>
          <w:szCs w:val="24"/>
        </w:rPr>
        <w:t xml:space="preserve"> </w:t>
      </w:r>
      <w:r w:rsidRPr="008B59FF">
        <w:rPr>
          <w:rFonts w:ascii="Times New Roman" w:hAnsi="Times New Roman"/>
          <w:sz w:val="24"/>
          <w:szCs w:val="24"/>
        </w:rPr>
        <w:t>винный спирт, виноградный спирт (за исключением дистиллятов винного, виноградного, плодового, коньячного, кальвадосного, вискового) используются:</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 </w:t>
      </w:r>
      <w:r w:rsidR="00386D1E" w:rsidRPr="008B59FF">
        <w:rPr>
          <w:rFonts w:ascii="Times New Roman" w:hAnsi="Times New Roman"/>
          <w:sz w:val="24"/>
          <w:szCs w:val="24"/>
        </w:rPr>
        <w:t>показатели прогноза социально-экономического развития Мурманской области</w:t>
      </w:r>
      <w:r w:rsidRPr="008B59FF">
        <w:rPr>
          <w:rFonts w:ascii="Times New Roman" w:hAnsi="Times New Roman"/>
          <w:sz w:val="24"/>
          <w:szCs w:val="24"/>
        </w:rPr>
        <w:t xml:space="preserve"> (налогооблагаемый объём реализации этилового спирта из пищевого сырья,</w:t>
      </w:r>
      <w:r w:rsidRPr="008B59FF">
        <w:rPr>
          <w:rFonts w:ascii="Times New Roman" w:hAnsi="Times New Roman"/>
          <w:i/>
          <w:sz w:val="24"/>
          <w:szCs w:val="24"/>
        </w:rPr>
        <w:t xml:space="preserve"> </w:t>
      </w:r>
      <w:r w:rsidRPr="008B59FF">
        <w:rPr>
          <w:rFonts w:ascii="Times New Roman" w:hAnsi="Times New Roman"/>
          <w:sz w:val="24"/>
          <w:szCs w:val="24"/>
        </w:rPr>
        <w:t xml:space="preserve">винный спирт, виноградный спирт (за исключением дистиллятов винного, виноградного, плодового, коньячного, кальвадосного, вискового)), </w:t>
      </w:r>
      <w:r w:rsidR="00820647" w:rsidRPr="008B59FF">
        <w:rPr>
          <w:rFonts w:ascii="Times New Roman" w:hAnsi="Times New Roman"/>
          <w:sz w:val="24"/>
          <w:szCs w:val="24"/>
        </w:rPr>
        <w:t>разрабатываемые Министерством развития Арктики и экономики Мурманской области</w:t>
      </w:r>
      <w:r w:rsidRPr="008B59FF">
        <w:rPr>
          <w:rFonts w:ascii="Times New Roman" w:hAnsi="Times New Roman"/>
          <w:sz w:val="24"/>
          <w:szCs w:val="24"/>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налоговые ставки, предусмотренные главой 22 НК РФ «Акцизы».</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Расчёт поступлений акцизов на этиловый спирт из пищевого сырья,</w:t>
      </w:r>
      <w:r w:rsidRPr="008B59FF">
        <w:rPr>
          <w:rFonts w:ascii="Times New Roman" w:hAnsi="Times New Roman"/>
          <w:i/>
          <w:sz w:val="24"/>
          <w:szCs w:val="24"/>
        </w:rPr>
        <w:t xml:space="preserve"> </w:t>
      </w:r>
      <w:r w:rsidRPr="008B59FF">
        <w:rPr>
          <w:rFonts w:ascii="Times New Roman" w:hAnsi="Times New Roman"/>
          <w:sz w:val="24"/>
          <w:szCs w:val="24"/>
        </w:rPr>
        <w:t>винный спирт, виноградный спирт (за исключением дистиллятов винного, виноградного, плодового, коньячного, кальвадосного, вискового)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Поступления акцизов на этиловый спирт из пищевого сырья,</w:t>
      </w:r>
      <w:r w:rsidRPr="008B59FF">
        <w:rPr>
          <w:rFonts w:ascii="Times New Roman" w:hAnsi="Times New Roman"/>
          <w:i/>
          <w:sz w:val="24"/>
          <w:szCs w:val="24"/>
        </w:rPr>
        <w:t xml:space="preserve"> </w:t>
      </w:r>
      <w:r w:rsidRPr="008B59FF">
        <w:rPr>
          <w:rFonts w:ascii="Times New Roman" w:hAnsi="Times New Roman"/>
          <w:sz w:val="24"/>
          <w:szCs w:val="24"/>
        </w:rPr>
        <w:t>винный спирт, виноградный спирт (за исключением дистиллятов винного, виноградного, плодового, коньячного, кальвадосного, вискового) (</w:t>
      </w:r>
      <w:r w:rsidRPr="008B59FF">
        <w:rPr>
          <w:rFonts w:ascii="Times New Roman" w:hAnsi="Times New Roman"/>
          <w:b/>
          <w:i/>
          <w:sz w:val="24"/>
          <w:szCs w:val="24"/>
        </w:rPr>
        <w:t>А</w:t>
      </w:r>
      <w:r w:rsidRPr="008B59FF">
        <w:rPr>
          <w:rFonts w:ascii="Times New Roman" w:hAnsi="Times New Roman"/>
          <w:b/>
          <w:i/>
          <w:sz w:val="24"/>
          <w:szCs w:val="24"/>
          <w:vertAlign w:val="subscript"/>
        </w:rPr>
        <w:t>СП</w:t>
      </w:r>
      <w:r w:rsidRPr="008B59FF">
        <w:rPr>
          <w:rFonts w:ascii="Times New Roman" w:hAnsi="Times New Roman"/>
          <w:sz w:val="24"/>
          <w:szCs w:val="24"/>
        </w:rPr>
        <w:t>) определяется исходя из следующего алгоритма расчёта (формуле):</w:t>
      </w:r>
    </w:p>
    <w:p w:rsidR="00203D59" w:rsidRPr="008B59FF" w:rsidRDefault="00203D59" w:rsidP="00DF3E33">
      <w:pPr>
        <w:spacing w:before="120" w:after="120"/>
        <w:jc w:val="center"/>
        <w:rPr>
          <w:rFonts w:ascii="Times New Roman" w:hAnsi="Times New Roman"/>
          <w:b/>
          <w:i/>
          <w:sz w:val="24"/>
          <w:szCs w:val="24"/>
        </w:rPr>
      </w:pPr>
      <w:r w:rsidRPr="008B59FF">
        <w:rPr>
          <w:rFonts w:ascii="Times New Roman" w:hAnsi="Times New Roman"/>
          <w:b/>
          <w:i/>
          <w:sz w:val="24"/>
          <w:szCs w:val="24"/>
        </w:rPr>
        <w:t>А</w:t>
      </w:r>
      <w:r w:rsidRPr="008B59FF">
        <w:rPr>
          <w:rFonts w:ascii="Times New Roman" w:hAnsi="Times New Roman"/>
          <w:b/>
          <w:i/>
          <w:sz w:val="24"/>
          <w:szCs w:val="24"/>
          <w:vertAlign w:val="subscript"/>
        </w:rPr>
        <w:t>СП</w:t>
      </w:r>
      <w:r w:rsidRPr="008B59FF">
        <w:rPr>
          <w:rFonts w:ascii="Times New Roman" w:hAnsi="Times New Roman"/>
          <w:b/>
          <w:i/>
          <w:sz w:val="24"/>
          <w:szCs w:val="24"/>
        </w:rPr>
        <w:t>= ∑ (</w:t>
      </w:r>
      <w:r w:rsidRPr="008B59FF">
        <w:rPr>
          <w:rFonts w:ascii="Times New Roman" w:hAnsi="Times New Roman"/>
          <w:b/>
          <w:i/>
          <w:sz w:val="24"/>
          <w:szCs w:val="24"/>
          <w:lang w:val="en-US"/>
        </w:rPr>
        <w:t>V</w:t>
      </w:r>
      <w:r w:rsidRPr="008B59FF">
        <w:rPr>
          <w:rFonts w:ascii="Times New Roman" w:hAnsi="Times New Roman"/>
          <w:b/>
          <w:i/>
          <w:sz w:val="24"/>
          <w:szCs w:val="24"/>
          <w:vertAlign w:val="subscript"/>
        </w:rPr>
        <w:t>сп</w:t>
      </w:r>
      <w:r w:rsidRPr="008B59FF">
        <w:rPr>
          <w:rFonts w:ascii="Times New Roman" w:hAnsi="Times New Roman"/>
          <w:b/>
          <w:i/>
          <w:sz w:val="24"/>
          <w:szCs w:val="24"/>
        </w:rPr>
        <w:t>*(100-</w:t>
      </w:r>
      <w:r w:rsidRPr="008B59FF">
        <w:rPr>
          <w:rFonts w:ascii="Times New Roman" w:hAnsi="Times New Roman"/>
          <w:b/>
          <w:i/>
          <w:sz w:val="24"/>
          <w:szCs w:val="24"/>
          <w:lang w:val="en-US"/>
        </w:rPr>
        <w:t>d</w:t>
      </w:r>
      <w:r w:rsidRPr="008B59FF">
        <w:rPr>
          <w:rFonts w:ascii="Times New Roman" w:hAnsi="Times New Roman"/>
          <w:b/>
          <w:i/>
          <w:sz w:val="24"/>
          <w:szCs w:val="24"/>
          <w:vertAlign w:val="subscript"/>
        </w:rPr>
        <w:t>сп</w:t>
      </w:r>
      <w:r w:rsidRPr="008B59FF">
        <w:rPr>
          <w:rFonts w:ascii="Times New Roman" w:hAnsi="Times New Roman"/>
          <w:b/>
          <w:i/>
          <w:sz w:val="24"/>
          <w:szCs w:val="24"/>
        </w:rPr>
        <w:t xml:space="preserve">) * </w:t>
      </w:r>
      <w:r w:rsidRPr="008B59FF">
        <w:rPr>
          <w:rFonts w:ascii="Times New Roman" w:hAnsi="Times New Roman"/>
          <w:b/>
          <w:i/>
          <w:sz w:val="24"/>
          <w:szCs w:val="24"/>
          <w:lang w:val="en-US"/>
        </w:rPr>
        <w:t>S</w:t>
      </w:r>
      <w:r w:rsidRPr="008B59FF">
        <w:rPr>
          <w:rFonts w:ascii="Times New Roman" w:hAnsi="Times New Roman"/>
          <w:b/>
          <w:i/>
          <w:sz w:val="24"/>
          <w:szCs w:val="24"/>
        </w:rPr>
        <w:t xml:space="preserve">) * </w:t>
      </w:r>
      <w:r w:rsidRPr="008B59FF">
        <w:rPr>
          <w:rFonts w:ascii="Times New Roman" w:hAnsi="Times New Roman"/>
          <w:b/>
          <w:i/>
          <w:sz w:val="24"/>
          <w:szCs w:val="24"/>
          <w:lang w:val="en-US"/>
        </w:rPr>
        <w:t>K</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соб.</w:t>
      </w:r>
      <w:r w:rsidRPr="008B59FF">
        <w:rPr>
          <w:rFonts w:ascii="Times New Roman" w:hAnsi="Times New Roman"/>
          <w:b/>
          <w:i/>
          <w:sz w:val="24"/>
          <w:szCs w:val="24"/>
        </w:rPr>
        <w:t xml:space="preserve"> (+/-) </w:t>
      </w:r>
      <w:r w:rsidRPr="008B59FF">
        <w:rPr>
          <w:rFonts w:ascii="Times New Roman" w:hAnsi="Times New Roman"/>
          <w:b/>
          <w:i/>
          <w:sz w:val="24"/>
          <w:szCs w:val="24"/>
          <w:lang w:val="en-US"/>
        </w:rPr>
        <w:t>P</w:t>
      </w:r>
      <w:r w:rsidRPr="008B59FF">
        <w:rPr>
          <w:rFonts w:ascii="Times New Roman" w:hAnsi="Times New Roman"/>
          <w:b/>
          <w:i/>
          <w:sz w:val="24"/>
          <w:szCs w:val="24"/>
        </w:rPr>
        <w:t xml:space="preserve"> (+/-) </w:t>
      </w:r>
      <w:r w:rsidRPr="008B59FF">
        <w:rPr>
          <w:rFonts w:ascii="Times New Roman" w:hAnsi="Times New Roman"/>
          <w:b/>
          <w:i/>
          <w:sz w:val="24"/>
          <w:szCs w:val="24"/>
          <w:lang w:val="en-US"/>
        </w:rPr>
        <w:t>F</w:t>
      </w:r>
      <w:r w:rsidRPr="008B59FF">
        <w:rPr>
          <w:rFonts w:ascii="Times New Roman" w:hAnsi="Times New Roman"/>
          <w:b/>
          <w:i/>
          <w:sz w:val="24"/>
          <w:szCs w:val="24"/>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где:</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V</w:t>
      </w:r>
      <w:r w:rsidRPr="008B59FF">
        <w:rPr>
          <w:rFonts w:ascii="Times New Roman" w:hAnsi="Times New Roman"/>
          <w:b/>
          <w:i/>
          <w:sz w:val="24"/>
          <w:szCs w:val="24"/>
          <w:vertAlign w:val="subscript"/>
        </w:rPr>
        <w:t>сп</w:t>
      </w:r>
      <w:r w:rsidRPr="008B59FF">
        <w:rPr>
          <w:rFonts w:ascii="Times New Roman" w:hAnsi="Times New Roman"/>
          <w:sz w:val="24"/>
          <w:szCs w:val="24"/>
        </w:rPr>
        <w:t xml:space="preserve"> – налогооблагаемый объем реализации этилового спирта из пищевого сырья,</w:t>
      </w:r>
      <w:r w:rsidRPr="008B59FF">
        <w:rPr>
          <w:rFonts w:ascii="Times New Roman" w:hAnsi="Times New Roman"/>
          <w:i/>
          <w:sz w:val="24"/>
          <w:szCs w:val="24"/>
        </w:rPr>
        <w:t xml:space="preserve"> </w:t>
      </w:r>
      <w:r w:rsidRPr="008B59FF">
        <w:rPr>
          <w:rFonts w:ascii="Times New Roman" w:hAnsi="Times New Roman"/>
          <w:sz w:val="24"/>
          <w:szCs w:val="24"/>
        </w:rPr>
        <w:t>винного спирта, виноградного спирта (за исключением дистиллятов винного, виноградного, плодового, коньячного, кальвадосного, вискового),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d</w:t>
      </w:r>
      <w:r w:rsidRPr="008B59FF">
        <w:rPr>
          <w:rFonts w:ascii="Times New Roman" w:hAnsi="Times New Roman"/>
          <w:b/>
          <w:i/>
          <w:sz w:val="24"/>
          <w:szCs w:val="24"/>
          <w:vertAlign w:val="subscript"/>
        </w:rPr>
        <w:t>сп</w:t>
      </w:r>
      <w:r w:rsidRPr="008B59FF">
        <w:rPr>
          <w:rFonts w:ascii="Times New Roman" w:hAnsi="Times New Roman"/>
          <w:sz w:val="24"/>
          <w:szCs w:val="24"/>
        </w:rPr>
        <w:t xml:space="preserve"> – доля этилового спирта, винного спирта, виноградного спирта, облагаемых по ставке 0% (в соответствии с показателями макроэкономического развития, и (или) с данными Росалкогольтабакконтроля);</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lastRenderedPageBreak/>
        <w:t>S</w:t>
      </w:r>
      <w:r w:rsidRPr="008B59FF">
        <w:rPr>
          <w:rFonts w:ascii="Times New Roman" w:hAnsi="Times New Roman"/>
          <w:sz w:val="24"/>
          <w:szCs w:val="24"/>
        </w:rPr>
        <w:t xml:space="preserve"> – ставка акциза, рублей за 1 литр безводного этилового спирта;</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K</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соб.</w:t>
      </w:r>
      <w:r w:rsidRPr="008B59FF">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P</w:t>
      </w:r>
      <w:r w:rsidRPr="008B59FF">
        <w:rPr>
          <w:rFonts w:ascii="Times New Roman" w:hAnsi="Times New Roman"/>
          <w:b/>
          <w:i/>
          <w:sz w:val="24"/>
          <w:szCs w:val="24"/>
        </w:rPr>
        <w:t xml:space="preserve"> </w:t>
      </w:r>
      <w:r w:rsidRPr="008B59FF">
        <w:rPr>
          <w:rFonts w:ascii="Times New Roman" w:hAnsi="Times New Roman"/>
          <w:sz w:val="24"/>
          <w:szCs w:val="24"/>
        </w:rPr>
        <w:t>– переходящие платежи, тыс. рублей;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F – </w:t>
      </w:r>
      <w:r w:rsidRPr="008B59FF">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8B59FF" w:rsidRDefault="00203D59" w:rsidP="00DF3E33">
      <w:pPr>
        <w:autoSpaceDE w:val="0"/>
        <w:autoSpaceDN w:val="0"/>
        <w:adjustRightInd w:val="0"/>
        <w:spacing w:after="0"/>
        <w:ind w:firstLine="709"/>
        <w:jc w:val="both"/>
        <w:rPr>
          <w:rFonts w:ascii="Times New Roman" w:hAnsi="Times New Roman"/>
          <w:sz w:val="24"/>
          <w:szCs w:val="24"/>
        </w:rPr>
      </w:pPr>
      <w:r w:rsidRPr="008B59FF">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203D59" w:rsidRPr="008B59FF" w:rsidRDefault="00203D59" w:rsidP="00DF3E33">
      <w:pPr>
        <w:autoSpaceDE w:val="0"/>
        <w:autoSpaceDN w:val="0"/>
        <w:adjustRightInd w:val="0"/>
        <w:spacing w:after="0"/>
        <w:ind w:firstLine="709"/>
        <w:jc w:val="both"/>
        <w:rPr>
          <w:rFonts w:ascii="Times New Roman" w:hAnsi="Times New Roman"/>
          <w:sz w:val="24"/>
          <w:szCs w:val="24"/>
        </w:rPr>
      </w:pPr>
      <w:r w:rsidRPr="008B59FF">
        <w:rPr>
          <w:rFonts w:ascii="Times New Roman" w:hAnsi="Times New Roman"/>
          <w:sz w:val="24"/>
          <w:szCs w:val="24"/>
        </w:rPr>
        <w:t>Объем выпадающих доходов определяется в рамках прописанного алгоритма расчета прогнозного объема поступлений налога.</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Акцизы на этиловый спирт из пищевого сырья,</w:t>
      </w:r>
      <w:r w:rsidRPr="008B59FF">
        <w:rPr>
          <w:rFonts w:ascii="Times New Roman" w:hAnsi="Times New Roman"/>
          <w:i/>
          <w:sz w:val="24"/>
          <w:szCs w:val="24"/>
        </w:rPr>
        <w:t xml:space="preserve"> </w:t>
      </w:r>
      <w:r w:rsidRPr="008B59FF">
        <w:rPr>
          <w:rFonts w:ascii="Times New Roman" w:hAnsi="Times New Roman"/>
          <w:sz w:val="24"/>
          <w:szCs w:val="24"/>
        </w:rPr>
        <w:t>винный спирт, виноградный спирт (за исключением дистиллятов винного, виноградного, плодового, коньячного, кальвадосного, вискового), зачисляются в бюджеты бюджетной системы Российской Федерации по нормативам, установленным в соответствии со статьями БК РФ.</w:t>
      </w:r>
    </w:p>
    <w:p w:rsidR="00203D59" w:rsidRPr="008B59FF"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39" w:name="_Toc171525839"/>
      <w:bookmarkStart w:id="40" w:name="_Toc172709221"/>
      <w:r w:rsidRPr="008B59FF">
        <w:rPr>
          <w:rFonts w:ascii="Times New Roman" w:hAnsi="Times New Roman"/>
          <w:i/>
          <w:sz w:val="24"/>
          <w:szCs w:val="24"/>
        </w:rPr>
        <w:t>Акцизы на этиловый спирт из непищевого сырья, производимый на территории Российской Федерации</w:t>
      </w:r>
      <w:r w:rsidRPr="008B59FF">
        <w:rPr>
          <w:rFonts w:ascii="Times New Roman" w:hAnsi="Times New Roman"/>
          <w:i/>
          <w:sz w:val="24"/>
          <w:szCs w:val="24"/>
        </w:rPr>
        <w:br/>
        <w:t>182 1 03 02012 01 0000 110</w:t>
      </w:r>
      <w:bookmarkEnd w:id="39"/>
      <w:bookmarkEnd w:id="40"/>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Для расчёта поступлений акцизов на этиловый спирт из непищевого сырья используются:</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 </w:t>
      </w:r>
      <w:r w:rsidR="00386D1E" w:rsidRPr="008B59FF">
        <w:rPr>
          <w:rFonts w:ascii="Times New Roman" w:hAnsi="Times New Roman"/>
          <w:sz w:val="24"/>
          <w:szCs w:val="24"/>
        </w:rPr>
        <w:t>показатели прогноза социально-экономического развития Мурманской области</w:t>
      </w:r>
      <w:r w:rsidRPr="008B59FF">
        <w:rPr>
          <w:rFonts w:ascii="Times New Roman" w:hAnsi="Times New Roman"/>
          <w:sz w:val="24"/>
          <w:szCs w:val="24"/>
        </w:rPr>
        <w:t xml:space="preserve"> (налогооблагаемый объём реализации этилового спирта из непищевого сырья), </w:t>
      </w:r>
      <w:r w:rsidR="00820647" w:rsidRPr="008B59FF">
        <w:rPr>
          <w:rFonts w:ascii="Times New Roman" w:hAnsi="Times New Roman"/>
          <w:sz w:val="24"/>
          <w:szCs w:val="24"/>
        </w:rPr>
        <w:t>разрабатываемые Министерством развития Арктики и экономики Мурманской области</w:t>
      </w:r>
      <w:r w:rsidRPr="008B59FF">
        <w:rPr>
          <w:rFonts w:ascii="Times New Roman" w:hAnsi="Times New Roman"/>
          <w:sz w:val="24"/>
          <w:szCs w:val="24"/>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налоговые ставки, предусмотренные главой 22 НК РФ «Акцизы».</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Расчёт поступлений акцизов на этиловый спирт из непищевого сырья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Поступления акцизов на этиловый спирт из непищевого сырья (</w:t>
      </w:r>
      <w:r w:rsidRPr="008B59FF">
        <w:rPr>
          <w:rFonts w:ascii="Times New Roman" w:hAnsi="Times New Roman"/>
          <w:b/>
          <w:i/>
          <w:sz w:val="24"/>
          <w:szCs w:val="24"/>
        </w:rPr>
        <w:t>А</w:t>
      </w:r>
      <w:r w:rsidRPr="008B59FF">
        <w:rPr>
          <w:rFonts w:ascii="Times New Roman" w:hAnsi="Times New Roman"/>
          <w:b/>
          <w:i/>
          <w:sz w:val="24"/>
          <w:szCs w:val="24"/>
          <w:vertAlign w:val="subscript"/>
        </w:rPr>
        <w:t>НСП</w:t>
      </w:r>
      <w:r w:rsidRPr="008B59FF">
        <w:rPr>
          <w:rFonts w:ascii="Times New Roman" w:hAnsi="Times New Roman"/>
          <w:sz w:val="24"/>
          <w:szCs w:val="24"/>
        </w:rPr>
        <w:t>) определяется исходя из следующего алгоритма расчёта (формуле):</w:t>
      </w:r>
    </w:p>
    <w:p w:rsidR="00203D59" w:rsidRPr="008B59FF" w:rsidRDefault="00203D59" w:rsidP="00DF3E33">
      <w:pPr>
        <w:jc w:val="center"/>
        <w:rPr>
          <w:rFonts w:ascii="Times New Roman" w:hAnsi="Times New Roman"/>
          <w:b/>
          <w:i/>
          <w:sz w:val="24"/>
          <w:szCs w:val="24"/>
        </w:rPr>
      </w:pPr>
      <w:r w:rsidRPr="008B59FF">
        <w:rPr>
          <w:rFonts w:ascii="Times New Roman" w:hAnsi="Times New Roman"/>
          <w:b/>
          <w:i/>
          <w:sz w:val="24"/>
          <w:szCs w:val="24"/>
        </w:rPr>
        <w:t>А</w:t>
      </w:r>
      <w:r w:rsidRPr="008B59FF">
        <w:rPr>
          <w:rFonts w:ascii="Times New Roman" w:hAnsi="Times New Roman"/>
          <w:b/>
          <w:i/>
          <w:sz w:val="24"/>
          <w:szCs w:val="24"/>
          <w:vertAlign w:val="subscript"/>
        </w:rPr>
        <w:t>НСП</w:t>
      </w:r>
      <w:r w:rsidRPr="008B59FF">
        <w:rPr>
          <w:rFonts w:ascii="Times New Roman" w:hAnsi="Times New Roman"/>
          <w:b/>
          <w:i/>
          <w:sz w:val="24"/>
          <w:szCs w:val="24"/>
        </w:rPr>
        <w:t>= ∑ (</w:t>
      </w:r>
      <w:r w:rsidRPr="008B59FF">
        <w:rPr>
          <w:rFonts w:ascii="Times New Roman" w:hAnsi="Times New Roman"/>
          <w:b/>
          <w:i/>
          <w:sz w:val="24"/>
          <w:szCs w:val="24"/>
          <w:lang w:val="en-US"/>
        </w:rPr>
        <w:t>V</w:t>
      </w:r>
      <w:r w:rsidRPr="008B59FF">
        <w:rPr>
          <w:rFonts w:ascii="Times New Roman" w:hAnsi="Times New Roman"/>
          <w:b/>
          <w:i/>
          <w:sz w:val="24"/>
          <w:szCs w:val="24"/>
          <w:vertAlign w:val="subscript"/>
        </w:rPr>
        <w:t>нсп</w:t>
      </w:r>
      <w:r w:rsidRPr="008B59FF">
        <w:rPr>
          <w:rFonts w:ascii="Times New Roman" w:hAnsi="Times New Roman"/>
          <w:b/>
          <w:i/>
          <w:sz w:val="24"/>
          <w:szCs w:val="24"/>
        </w:rPr>
        <w:t>*</w:t>
      </w:r>
      <w:r w:rsidRPr="008B59FF">
        <w:rPr>
          <w:rFonts w:ascii="Times New Roman" w:hAnsi="Times New Roman"/>
          <w:b/>
          <w:i/>
          <w:sz w:val="24"/>
          <w:szCs w:val="24"/>
          <w:lang w:val="en-US"/>
        </w:rPr>
        <w:t>d</w:t>
      </w:r>
      <w:r w:rsidRPr="008B59FF">
        <w:rPr>
          <w:rFonts w:ascii="Times New Roman" w:hAnsi="Times New Roman"/>
          <w:b/>
          <w:i/>
          <w:sz w:val="24"/>
          <w:szCs w:val="24"/>
          <w:vertAlign w:val="subscript"/>
        </w:rPr>
        <w:t>нсп</w:t>
      </w:r>
      <w:r w:rsidRPr="008B59FF">
        <w:rPr>
          <w:rFonts w:ascii="Times New Roman" w:hAnsi="Times New Roman"/>
          <w:b/>
          <w:i/>
          <w:sz w:val="24"/>
          <w:szCs w:val="24"/>
        </w:rPr>
        <w:t>*</w:t>
      </w:r>
      <w:r w:rsidRPr="008B59FF">
        <w:rPr>
          <w:rFonts w:ascii="Times New Roman" w:hAnsi="Times New Roman"/>
          <w:b/>
          <w:i/>
          <w:sz w:val="24"/>
          <w:szCs w:val="24"/>
          <w:lang w:val="en-US"/>
        </w:rPr>
        <w:t>S</w:t>
      </w:r>
      <w:r w:rsidRPr="008B59FF">
        <w:rPr>
          <w:rFonts w:ascii="Times New Roman" w:hAnsi="Times New Roman"/>
          <w:b/>
          <w:i/>
          <w:sz w:val="24"/>
          <w:szCs w:val="24"/>
        </w:rPr>
        <w:t xml:space="preserve">) * </w:t>
      </w:r>
      <w:r w:rsidRPr="008B59FF">
        <w:rPr>
          <w:rFonts w:ascii="Times New Roman" w:hAnsi="Times New Roman"/>
          <w:b/>
          <w:i/>
          <w:sz w:val="24"/>
          <w:szCs w:val="24"/>
          <w:lang w:val="en-US"/>
        </w:rPr>
        <w:t>K</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соб.</w:t>
      </w:r>
      <w:r w:rsidRPr="008B59FF">
        <w:rPr>
          <w:rFonts w:ascii="Times New Roman" w:hAnsi="Times New Roman"/>
          <w:b/>
          <w:i/>
          <w:sz w:val="24"/>
          <w:szCs w:val="24"/>
        </w:rPr>
        <w:t xml:space="preserve"> (+/-) </w:t>
      </w:r>
      <w:r w:rsidRPr="008B59FF">
        <w:rPr>
          <w:rFonts w:ascii="Times New Roman" w:hAnsi="Times New Roman"/>
          <w:b/>
          <w:i/>
          <w:sz w:val="24"/>
          <w:szCs w:val="24"/>
          <w:lang w:val="en-US"/>
        </w:rPr>
        <w:t>P</w:t>
      </w:r>
      <w:r w:rsidRPr="008B59FF">
        <w:rPr>
          <w:rFonts w:ascii="Times New Roman" w:hAnsi="Times New Roman"/>
          <w:b/>
          <w:i/>
          <w:sz w:val="24"/>
          <w:szCs w:val="24"/>
        </w:rPr>
        <w:t xml:space="preserve"> (+/-) </w:t>
      </w:r>
      <w:r w:rsidRPr="008B59FF">
        <w:rPr>
          <w:rFonts w:ascii="Times New Roman" w:hAnsi="Times New Roman"/>
          <w:b/>
          <w:i/>
          <w:sz w:val="24"/>
          <w:szCs w:val="24"/>
          <w:lang w:val="en-US"/>
        </w:rPr>
        <w:t>F</w:t>
      </w:r>
      <w:r w:rsidRPr="008B59FF">
        <w:rPr>
          <w:rFonts w:ascii="Times New Roman" w:hAnsi="Times New Roman"/>
          <w:b/>
          <w:i/>
          <w:sz w:val="24"/>
          <w:szCs w:val="24"/>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где:</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V</w:t>
      </w:r>
      <w:r w:rsidRPr="008B59FF">
        <w:rPr>
          <w:rFonts w:ascii="Times New Roman" w:hAnsi="Times New Roman"/>
          <w:b/>
          <w:i/>
          <w:sz w:val="24"/>
          <w:szCs w:val="24"/>
          <w:vertAlign w:val="subscript"/>
        </w:rPr>
        <w:t>нсп</w:t>
      </w:r>
      <w:r w:rsidRPr="008B59FF">
        <w:rPr>
          <w:rFonts w:ascii="Times New Roman" w:hAnsi="Times New Roman"/>
          <w:b/>
          <w:i/>
          <w:sz w:val="24"/>
          <w:szCs w:val="24"/>
        </w:rPr>
        <w:t xml:space="preserve"> </w:t>
      </w:r>
      <w:r w:rsidRPr="008B59FF">
        <w:rPr>
          <w:rFonts w:ascii="Times New Roman" w:hAnsi="Times New Roman"/>
          <w:sz w:val="24"/>
          <w:szCs w:val="24"/>
        </w:rPr>
        <w:t xml:space="preserve">– налогооблагаемый объем реализации этилового спирта из непищевого сырья, л. (с учетом распределения по долям в соответствии с показателями макроэкономического развития, и </w:t>
      </w:r>
      <w:r w:rsidRPr="008B59FF">
        <w:rPr>
          <w:rFonts w:ascii="Times New Roman" w:hAnsi="Times New Roman"/>
          <w:sz w:val="24"/>
          <w:szCs w:val="24"/>
        </w:rPr>
        <w:lastRenderedPageBreak/>
        <w:t>(или) с данными оперативного анализа налоговых деклараций, и (или) с данными Росстата России, и (или) с показателями отчета по форме № 5-АЛ);</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d</w:t>
      </w:r>
      <w:r w:rsidRPr="008B59FF">
        <w:rPr>
          <w:rFonts w:ascii="Times New Roman" w:hAnsi="Times New Roman"/>
          <w:b/>
          <w:i/>
          <w:sz w:val="24"/>
          <w:szCs w:val="24"/>
          <w:vertAlign w:val="subscript"/>
        </w:rPr>
        <w:t>нсп</w:t>
      </w:r>
      <w:r w:rsidRPr="008B59FF">
        <w:rPr>
          <w:rFonts w:ascii="Times New Roman" w:hAnsi="Times New Roman"/>
          <w:sz w:val="24"/>
          <w:szCs w:val="24"/>
          <w:vertAlign w:val="subscript"/>
        </w:rPr>
        <w:t xml:space="preserve"> </w:t>
      </w:r>
      <w:r w:rsidRPr="008B59FF">
        <w:rPr>
          <w:rFonts w:ascii="Times New Roman" w:hAnsi="Times New Roman"/>
          <w:sz w:val="24"/>
          <w:szCs w:val="24"/>
        </w:rPr>
        <w:t>– доля облагаемого объема реализации этилового спирта из непищевого сырья в общем объеме реализации этилового спирта из непищевого сырья, % (определяется как отношение объема реализации этилового спирта из непищевого сырья, рассчитанного исходя из начислений по данным отчета по форме № 1-НМ на 01 января текущего года, к объему реализации этилового спирта из непищевого сырья, представленному в макропоказателях за тот же период);</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sz w:val="24"/>
          <w:szCs w:val="24"/>
          <w:lang w:val="en-US"/>
        </w:rPr>
        <w:t>S</w:t>
      </w:r>
      <w:r w:rsidRPr="008B59FF">
        <w:rPr>
          <w:rFonts w:ascii="Times New Roman" w:hAnsi="Times New Roman"/>
          <w:sz w:val="24"/>
          <w:szCs w:val="24"/>
        </w:rPr>
        <w:t xml:space="preserve"> – ставка акциза, рублей за 1 литр безводного этилового спирта;</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K</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соб.</w:t>
      </w:r>
      <w:r w:rsidRPr="008B59FF">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P</w:t>
      </w:r>
      <w:r w:rsidRPr="008B59FF">
        <w:rPr>
          <w:rFonts w:ascii="Times New Roman" w:hAnsi="Times New Roman"/>
          <w:b/>
          <w:i/>
          <w:sz w:val="24"/>
          <w:szCs w:val="24"/>
        </w:rPr>
        <w:t xml:space="preserve"> </w:t>
      </w:r>
      <w:r w:rsidRPr="008B59FF">
        <w:rPr>
          <w:rFonts w:ascii="Times New Roman" w:hAnsi="Times New Roman"/>
          <w:sz w:val="24"/>
          <w:szCs w:val="24"/>
        </w:rPr>
        <w:t>– переходящие платежи, тыс. рублей;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F – </w:t>
      </w:r>
      <w:r w:rsidRPr="008B59FF">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8B59FF" w:rsidRDefault="00203D59" w:rsidP="00DF3E33">
      <w:pPr>
        <w:autoSpaceDE w:val="0"/>
        <w:autoSpaceDN w:val="0"/>
        <w:adjustRightInd w:val="0"/>
        <w:spacing w:after="0"/>
        <w:ind w:firstLine="709"/>
        <w:jc w:val="both"/>
        <w:rPr>
          <w:rFonts w:ascii="Times New Roman" w:hAnsi="Times New Roman"/>
          <w:sz w:val="24"/>
          <w:szCs w:val="24"/>
        </w:rPr>
      </w:pPr>
      <w:r w:rsidRPr="008B59FF">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Акцизы на этиловый спирт из непищевого сырья, зачисляются в бюджеты бюджетной системы Российской Федерации по нормативам, установленным в соответствии со статьями БК РФ.</w:t>
      </w:r>
    </w:p>
    <w:p w:rsidR="00203D59" w:rsidRPr="008B59FF"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41" w:name="_Toc171525840"/>
      <w:bookmarkStart w:id="42" w:name="_Toc172709222"/>
      <w:r w:rsidRPr="008B59FF">
        <w:rPr>
          <w:rFonts w:ascii="Times New Roman" w:hAnsi="Times New Roman"/>
          <w:i/>
          <w:sz w:val="24"/>
          <w:szCs w:val="24"/>
        </w:rPr>
        <w:t>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w:t>
      </w:r>
      <w:r w:rsidRPr="008B59FF">
        <w:rPr>
          <w:rFonts w:ascii="Times New Roman" w:hAnsi="Times New Roman"/>
          <w:i/>
          <w:sz w:val="24"/>
          <w:szCs w:val="24"/>
        </w:rPr>
        <w:br/>
        <w:t>182 1 03 02013 01 0000 110</w:t>
      </w:r>
      <w:bookmarkEnd w:id="41"/>
      <w:bookmarkEnd w:id="42"/>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Для расчёта поступлений акцизов на этиловый спирт из пищевого сырья (дистилляты винный, виноградный, плодовый, коньячный, кальвадосный, висковый) используются:</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 </w:t>
      </w:r>
      <w:r w:rsidR="00386D1E" w:rsidRPr="008B59FF">
        <w:rPr>
          <w:rFonts w:ascii="Times New Roman" w:hAnsi="Times New Roman"/>
          <w:sz w:val="24"/>
          <w:szCs w:val="24"/>
        </w:rPr>
        <w:t>показатели прогноза социально-экономического развития Мурманской области</w:t>
      </w:r>
      <w:r w:rsidRPr="008B59FF">
        <w:rPr>
          <w:rFonts w:ascii="Times New Roman" w:hAnsi="Times New Roman"/>
          <w:sz w:val="24"/>
          <w:szCs w:val="24"/>
        </w:rPr>
        <w:t xml:space="preserve"> (налогооблагаемый объём реализации этилового спирта из пищевого сырья (дистилляты винный, виноградный, плодовый, коньячный, кальвадосный, висковый)), </w:t>
      </w:r>
      <w:r w:rsidR="00820647" w:rsidRPr="008B59FF">
        <w:rPr>
          <w:rFonts w:ascii="Times New Roman" w:hAnsi="Times New Roman"/>
          <w:sz w:val="24"/>
          <w:szCs w:val="24"/>
        </w:rPr>
        <w:t>разрабатываемые Министерством развития Арктики и экономики Мурманской области</w:t>
      </w:r>
      <w:r w:rsidRPr="008B59FF">
        <w:rPr>
          <w:rFonts w:ascii="Times New Roman" w:hAnsi="Times New Roman"/>
          <w:sz w:val="24"/>
          <w:szCs w:val="24"/>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налоговые ставки, предусмотренные главой 22 НК РФ «Акцизы».</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Расчёт поступлений акцизов на этиловый спирт из пищевого сырья (дистилляты винный, виноградный, плодовый, коньячный, кальвадосный, висковый) осуществляется по методу прямого расчёта, основанного на непосредственном использовании прогнозных значений объемных </w:t>
      </w:r>
      <w:r w:rsidRPr="008B59FF">
        <w:rPr>
          <w:rFonts w:ascii="Times New Roman" w:hAnsi="Times New Roman"/>
          <w:sz w:val="24"/>
          <w:szCs w:val="24"/>
        </w:rPr>
        <w:lastRenderedPageBreak/>
        <w:t>показателей, размера ставок и других показателей, определяющих поступления налога (уровень собираемости и др.).</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Поступления акцизов на этиловый спирт из пищевого сырья (дистилляты винный, виноградный, плодовый, коньячный, кальвадосный, висковый) (</w:t>
      </w:r>
      <w:r w:rsidRPr="008B59FF">
        <w:rPr>
          <w:rFonts w:ascii="Times New Roman" w:hAnsi="Times New Roman"/>
          <w:b/>
          <w:i/>
          <w:sz w:val="24"/>
          <w:szCs w:val="24"/>
        </w:rPr>
        <w:t>А</w:t>
      </w:r>
      <w:r w:rsidRPr="008B59FF">
        <w:rPr>
          <w:rFonts w:ascii="Times New Roman" w:hAnsi="Times New Roman"/>
          <w:b/>
          <w:i/>
          <w:sz w:val="24"/>
          <w:szCs w:val="24"/>
          <w:vertAlign w:val="subscript"/>
        </w:rPr>
        <w:t>СПс</w:t>
      </w:r>
      <w:r w:rsidRPr="008B59FF">
        <w:rPr>
          <w:rFonts w:ascii="Times New Roman" w:hAnsi="Times New Roman"/>
          <w:sz w:val="24"/>
          <w:szCs w:val="24"/>
        </w:rPr>
        <w:t>) определяется исходя из следующего алгоритма расчёта (формуле):</w:t>
      </w:r>
    </w:p>
    <w:p w:rsidR="00203D59" w:rsidRPr="008B59FF" w:rsidRDefault="00203D59" w:rsidP="00DF3E33">
      <w:pPr>
        <w:spacing w:before="240"/>
        <w:jc w:val="center"/>
        <w:rPr>
          <w:rFonts w:ascii="Times New Roman" w:hAnsi="Times New Roman"/>
          <w:b/>
          <w:i/>
          <w:sz w:val="24"/>
          <w:szCs w:val="24"/>
        </w:rPr>
      </w:pPr>
      <w:r w:rsidRPr="008B59FF">
        <w:rPr>
          <w:rFonts w:ascii="Times New Roman" w:hAnsi="Times New Roman"/>
          <w:b/>
          <w:i/>
          <w:sz w:val="24"/>
          <w:szCs w:val="24"/>
        </w:rPr>
        <w:t>А</w:t>
      </w:r>
      <w:r w:rsidRPr="008B59FF">
        <w:rPr>
          <w:rFonts w:ascii="Times New Roman" w:hAnsi="Times New Roman"/>
          <w:b/>
          <w:i/>
          <w:sz w:val="24"/>
          <w:szCs w:val="24"/>
          <w:vertAlign w:val="subscript"/>
        </w:rPr>
        <w:t>СПс</w:t>
      </w:r>
      <w:r w:rsidRPr="008B59FF">
        <w:rPr>
          <w:rFonts w:ascii="Times New Roman" w:hAnsi="Times New Roman"/>
          <w:b/>
          <w:i/>
          <w:sz w:val="24"/>
          <w:szCs w:val="24"/>
        </w:rPr>
        <w:t>= ∑ (</w:t>
      </w:r>
      <w:r w:rsidRPr="008B59FF">
        <w:rPr>
          <w:rFonts w:ascii="Times New Roman" w:hAnsi="Times New Roman"/>
          <w:b/>
          <w:i/>
          <w:sz w:val="24"/>
          <w:szCs w:val="24"/>
          <w:lang w:val="en-US"/>
        </w:rPr>
        <w:t>V</w:t>
      </w:r>
      <w:r w:rsidRPr="008B59FF">
        <w:rPr>
          <w:rFonts w:ascii="Times New Roman" w:hAnsi="Times New Roman"/>
          <w:b/>
          <w:i/>
          <w:sz w:val="24"/>
          <w:szCs w:val="24"/>
          <w:vertAlign w:val="subscript"/>
        </w:rPr>
        <w:t>спс</w:t>
      </w:r>
      <w:r w:rsidRPr="008B59FF">
        <w:rPr>
          <w:rFonts w:ascii="Times New Roman" w:hAnsi="Times New Roman"/>
          <w:b/>
          <w:i/>
          <w:sz w:val="24"/>
          <w:szCs w:val="24"/>
        </w:rPr>
        <w:t>*</w:t>
      </w:r>
      <w:r w:rsidRPr="008B59FF">
        <w:rPr>
          <w:rFonts w:ascii="Times New Roman" w:hAnsi="Times New Roman"/>
          <w:b/>
          <w:i/>
          <w:sz w:val="24"/>
          <w:szCs w:val="24"/>
          <w:lang w:val="en-US"/>
        </w:rPr>
        <w:t>S</w:t>
      </w:r>
      <w:r w:rsidRPr="008B59FF">
        <w:rPr>
          <w:rFonts w:ascii="Times New Roman" w:hAnsi="Times New Roman"/>
          <w:b/>
          <w:i/>
          <w:sz w:val="24"/>
          <w:szCs w:val="24"/>
        </w:rPr>
        <w:t>)*</w:t>
      </w:r>
      <w:r w:rsidRPr="008B59FF">
        <w:rPr>
          <w:rFonts w:ascii="Times New Roman" w:hAnsi="Times New Roman"/>
          <w:b/>
          <w:i/>
          <w:sz w:val="24"/>
          <w:szCs w:val="24"/>
          <w:vertAlign w:val="subscript"/>
        </w:rPr>
        <w:t xml:space="preserve"> </w:t>
      </w:r>
      <w:r w:rsidRPr="008B59FF">
        <w:rPr>
          <w:rFonts w:ascii="Times New Roman" w:hAnsi="Times New Roman"/>
          <w:b/>
          <w:i/>
          <w:sz w:val="24"/>
          <w:szCs w:val="24"/>
          <w:lang w:val="en-US"/>
        </w:rPr>
        <w:t>K</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соб.</w:t>
      </w:r>
      <w:r w:rsidRPr="008B59FF">
        <w:rPr>
          <w:rFonts w:ascii="Times New Roman" w:hAnsi="Times New Roman"/>
          <w:b/>
          <w:i/>
          <w:sz w:val="24"/>
          <w:szCs w:val="24"/>
        </w:rPr>
        <w:t xml:space="preserve"> (+/-) </w:t>
      </w:r>
      <w:r w:rsidRPr="008B59FF">
        <w:rPr>
          <w:rFonts w:ascii="Times New Roman" w:hAnsi="Times New Roman"/>
          <w:b/>
          <w:i/>
          <w:sz w:val="24"/>
          <w:szCs w:val="24"/>
          <w:lang w:val="en-US"/>
        </w:rPr>
        <w:t>P</w:t>
      </w:r>
      <w:r w:rsidRPr="008B59FF">
        <w:rPr>
          <w:rFonts w:ascii="Times New Roman" w:hAnsi="Times New Roman"/>
          <w:b/>
          <w:i/>
          <w:sz w:val="24"/>
          <w:szCs w:val="24"/>
        </w:rPr>
        <w:t xml:space="preserve"> (+/-) </w:t>
      </w:r>
      <w:r w:rsidRPr="008B59FF">
        <w:rPr>
          <w:rFonts w:ascii="Times New Roman" w:hAnsi="Times New Roman"/>
          <w:b/>
          <w:i/>
          <w:sz w:val="24"/>
          <w:szCs w:val="24"/>
          <w:lang w:val="en-US"/>
        </w:rPr>
        <w:t>F</w:t>
      </w:r>
      <w:r w:rsidRPr="008B59FF">
        <w:rPr>
          <w:rFonts w:ascii="Times New Roman" w:hAnsi="Times New Roman"/>
          <w:b/>
          <w:i/>
          <w:sz w:val="24"/>
          <w:szCs w:val="24"/>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где:</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V</w:t>
      </w:r>
      <w:r w:rsidRPr="008B59FF">
        <w:rPr>
          <w:rFonts w:ascii="Times New Roman" w:hAnsi="Times New Roman"/>
          <w:b/>
          <w:i/>
          <w:sz w:val="24"/>
          <w:szCs w:val="24"/>
          <w:vertAlign w:val="subscript"/>
        </w:rPr>
        <w:t>спс</w:t>
      </w:r>
      <w:r w:rsidRPr="008B59FF">
        <w:rPr>
          <w:rFonts w:ascii="Times New Roman" w:hAnsi="Times New Roman"/>
          <w:sz w:val="24"/>
          <w:szCs w:val="24"/>
        </w:rPr>
        <w:t xml:space="preserve"> – налогооблагаемый объем реализации этилового спирта из пищевого сырья (дистилляты винный, виноградный, плодовый, коньячный, кальвадосный, висковый),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S</w:t>
      </w:r>
      <w:r w:rsidRPr="008B59FF">
        <w:rPr>
          <w:rFonts w:ascii="Times New Roman" w:hAnsi="Times New Roman"/>
          <w:sz w:val="24"/>
          <w:szCs w:val="24"/>
        </w:rPr>
        <w:t xml:space="preserve"> – ставка акциза, рублей за 1 литр безводного этилового спирта;</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K</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соб.</w:t>
      </w:r>
      <w:r w:rsidRPr="008B59FF">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P</w:t>
      </w:r>
      <w:r w:rsidRPr="008B59FF">
        <w:rPr>
          <w:rFonts w:ascii="Times New Roman" w:hAnsi="Times New Roman"/>
          <w:b/>
          <w:i/>
          <w:sz w:val="24"/>
          <w:szCs w:val="24"/>
        </w:rPr>
        <w:t xml:space="preserve"> </w:t>
      </w:r>
      <w:r w:rsidRPr="008B59FF">
        <w:rPr>
          <w:rFonts w:ascii="Times New Roman" w:hAnsi="Times New Roman"/>
          <w:sz w:val="24"/>
          <w:szCs w:val="24"/>
        </w:rPr>
        <w:t>– переходящие платежи, тыс. рублей;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F – </w:t>
      </w:r>
      <w:r w:rsidRPr="008B59FF">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8B59FF" w:rsidRDefault="00203D59" w:rsidP="00DF3E33">
      <w:pPr>
        <w:autoSpaceDE w:val="0"/>
        <w:autoSpaceDN w:val="0"/>
        <w:adjustRightInd w:val="0"/>
        <w:spacing w:after="0"/>
        <w:ind w:firstLine="709"/>
        <w:jc w:val="both"/>
        <w:rPr>
          <w:rFonts w:ascii="Times New Roman" w:hAnsi="Times New Roman"/>
          <w:sz w:val="24"/>
          <w:szCs w:val="24"/>
        </w:rPr>
      </w:pPr>
      <w:r w:rsidRPr="008B59FF">
        <w:rPr>
          <w:rFonts w:ascii="Times New Roman" w:hAnsi="Times New Roman"/>
          <w:sz w:val="24"/>
          <w:szCs w:val="24"/>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
    <w:p w:rsidR="00203D59" w:rsidRPr="008B59FF" w:rsidRDefault="00203D59" w:rsidP="00DF3E33">
      <w:pPr>
        <w:autoSpaceDE w:val="0"/>
        <w:autoSpaceDN w:val="0"/>
        <w:adjustRightInd w:val="0"/>
        <w:spacing w:after="0"/>
        <w:ind w:firstLine="709"/>
        <w:jc w:val="both"/>
        <w:rPr>
          <w:rFonts w:ascii="Times New Roman" w:hAnsi="Times New Roman"/>
          <w:sz w:val="24"/>
          <w:szCs w:val="24"/>
        </w:rPr>
      </w:pPr>
      <w:r w:rsidRPr="008B59FF">
        <w:rPr>
          <w:rFonts w:ascii="Times New Roman" w:hAnsi="Times New Roman"/>
          <w:sz w:val="24"/>
          <w:szCs w:val="24"/>
        </w:rPr>
        <w:t>Объем выпадающих доходов определяется в рамках прописанного алгоритма расчета прогнозного объема поступлений налога.</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Акцизы на этиловый спирт из пищевого сырья (дистилляты винный, виноградный, плодовый, коньячный, кальвадосный, висковый), зачисляются в бюджеты бюджетной системы Российской Федерации по нормативам, установленным в соответствии со статьями БК РФ.</w:t>
      </w:r>
    </w:p>
    <w:p w:rsidR="00203D59" w:rsidRPr="008B59FF"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43" w:name="_Toc171525841"/>
      <w:bookmarkStart w:id="44" w:name="_Toc172709223"/>
      <w:r w:rsidRPr="008B59FF">
        <w:rPr>
          <w:rFonts w:ascii="Times New Roman" w:hAnsi="Times New Roman"/>
          <w:i/>
          <w:sz w:val="24"/>
          <w:szCs w:val="24"/>
        </w:rPr>
        <w:t>Акцизы на спиртосодержащую продукцию, производимую на территории Российской Федерации</w:t>
      </w:r>
      <w:r w:rsidRPr="008B59FF">
        <w:rPr>
          <w:rFonts w:ascii="Times New Roman" w:hAnsi="Times New Roman"/>
          <w:i/>
          <w:sz w:val="24"/>
          <w:szCs w:val="24"/>
        </w:rPr>
        <w:br/>
        <w:t>182 1 03 02020 01 0000 110</w:t>
      </w:r>
      <w:bookmarkEnd w:id="43"/>
      <w:bookmarkEnd w:id="44"/>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Для расчёта поступлений акцизов на спиртосодержащую продукцию, используются:</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 </w:t>
      </w:r>
      <w:r w:rsidR="00386D1E" w:rsidRPr="008B59FF">
        <w:rPr>
          <w:rFonts w:ascii="Times New Roman" w:hAnsi="Times New Roman"/>
          <w:sz w:val="24"/>
          <w:szCs w:val="24"/>
        </w:rPr>
        <w:t>показатели прогноза социально-экономического развития Мурманской области</w:t>
      </w:r>
      <w:r w:rsidRPr="008B59FF">
        <w:rPr>
          <w:rFonts w:ascii="Times New Roman" w:hAnsi="Times New Roman"/>
          <w:sz w:val="24"/>
          <w:szCs w:val="24"/>
        </w:rPr>
        <w:t xml:space="preserve"> (налогооблагаемый объём реализации спиртосодержащей продукции), </w:t>
      </w:r>
      <w:r w:rsidR="00820647" w:rsidRPr="008B59FF">
        <w:rPr>
          <w:rFonts w:ascii="Times New Roman" w:hAnsi="Times New Roman"/>
          <w:sz w:val="24"/>
          <w:szCs w:val="24"/>
        </w:rPr>
        <w:t>разрабатываемые Министерством развития Арктики и экономики Мурманской области</w:t>
      </w:r>
      <w:r w:rsidRPr="008B59FF">
        <w:rPr>
          <w:rFonts w:ascii="Times New Roman" w:hAnsi="Times New Roman"/>
          <w:sz w:val="24"/>
          <w:szCs w:val="24"/>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налоговые ставки, предусмотренные главой 22 НК РФ «Акцизы».</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lastRenderedPageBreak/>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203D59" w:rsidRPr="008B59FF" w:rsidRDefault="00203D59" w:rsidP="00DF3E33">
      <w:pPr>
        <w:spacing w:after="0"/>
        <w:ind w:firstLine="709"/>
        <w:jc w:val="both"/>
        <w:rPr>
          <w:rFonts w:ascii="Times New Roman" w:hAnsi="Times New Roman"/>
          <w:sz w:val="24"/>
          <w:szCs w:val="24"/>
        </w:rPr>
      </w:pP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Поступления акцизов на спиртосодержащую продукцию (</w:t>
      </w:r>
      <w:r w:rsidRPr="008B59FF">
        <w:rPr>
          <w:rFonts w:ascii="Times New Roman" w:hAnsi="Times New Roman"/>
          <w:b/>
          <w:i/>
          <w:sz w:val="24"/>
          <w:szCs w:val="24"/>
        </w:rPr>
        <w:t>А</w:t>
      </w:r>
      <w:r w:rsidRPr="008B59FF">
        <w:rPr>
          <w:rFonts w:ascii="Times New Roman" w:hAnsi="Times New Roman"/>
          <w:b/>
          <w:i/>
          <w:sz w:val="24"/>
          <w:szCs w:val="24"/>
          <w:vertAlign w:val="subscript"/>
        </w:rPr>
        <w:t>СПд</w:t>
      </w:r>
      <w:r w:rsidRPr="008B59FF">
        <w:rPr>
          <w:rFonts w:ascii="Times New Roman" w:hAnsi="Times New Roman"/>
          <w:sz w:val="24"/>
          <w:szCs w:val="24"/>
        </w:rPr>
        <w:t>) определяется исходя из следующего алгоритма расчёта (формуле):</w:t>
      </w:r>
    </w:p>
    <w:p w:rsidR="00203D59" w:rsidRPr="008B59FF" w:rsidRDefault="00203D59" w:rsidP="00DF3E33">
      <w:pPr>
        <w:spacing w:after="0"/>
        <w:jc w:val="center"/>
        <w:rPr>
          <w:rFonts w:ascii="Times New Roman" w:hAnsi="Times New Roman"/>
          <w:b/>
          <w:i/>
          <w:sz w:val="24"/>
          <w:szCs w:val="24"/>
        </w:rPr>
      </w:pPr>
      <w:r w:rsidRPr="008B59FF">
        <w:rPr>
          <w:rFonts w:ascii="Times New Roman" w:hAnsi="Times New Roman"/>
          <w:b/>
          <w:i/>
          <w:sz w:val="24"/>
          <w:szCs w:val="24"/>
        </w:rPr>
        <w:t>А</w:t>
      </w:r>
      <w:r w:rsidRPr="008B59FF">
        <w:rPr>
          <w:rFonts w:ascii="Times New Roman" w:hAnsi="Times New Roman"/>
          <w:b/>
          <w:i/>
          <w:sz w:val="24"/>
          <w:szCs w:val="24"/>
          <w:vertAlign w:val="subscript"/>
        </w:rPr>
        <w:t>СПд</w:t>
      </w:r>
      <w:r w:rsidRPr="008B59FF">
        <w:rPr>
          <w:rFonts w:ascii="Times New Roman" w:hAnsi="Times New Roman"/>
          <w:b/>
          <w:i/>
          <w:sz w:val="24"/>
          <w:szCs w:val="24"/>
        </w:rPr>
        <w:t>= ∑ (</w:t>
      </w:r>
      <w:r w:rsidRPr="008B59FF">
        <w:rPr>
          <w:rFonts w:ascii="Times New Roman" w:hAnsi="Times New Roman"/>
          <w:b/>
          <w:i/>
          <w:sz w:val="24"/>
          <w:szCs w:val="24"/>
          <w:lang w:val="en-US"/>
        </w:rPr>
        <w:t>V</w:t>
      </w:r>
      <w:r w:rsidRPr="008B59FF">
        <w:rPr>
          <w:rFonts w:ascii="Times New Roman" w:hAnsi="Times New Roman"/>
          <w:b/>
          <w:i/>
          <w:sz w:val="24"/>
          <w:szCs w:val="24"/>
          <w:vertAlign w:val="subscript"/>
        </w:rPr>
        <w:t>спд</w:t>
      </w:r>
      <w:r w:rsidRPr="008B59FF">
        <w:rPr>
          <w:rFonts w:ascii="Times New Roman" w:hAnsi="Times New Roman"/>
          <w:b/>
          <w:i/>
          <w:sz w:val="24"/>
          <w:szCs w:val="24"/>
        </w:rPr>
        <w:t xml:space="preserve">* </w:t>
      </w:r>
      <w:r w:rsidRPr="008B59FF">
        <w:rPr>
          <w:rFonts w:ascii="Times New Roman" w:hAnsi="Times New Roman"/>
          <w:b/>
          <w:i/>
          <w:sz w:val="24"/>
          <w:szCs w:val="24"/>
          <w:lang w:val="en-US"/>
        </w:rPr>
        <w:t>d</w:t>
      </w:r>
      <w:r w:rsidRPr="008B59FF">
        <w:rPr>
          <w:rFonts w:ascii="Times New Roman" w:hAnsi="Times New Roman"/>
          <w:b/>
          <w:i/>
          <w:sz w:val="24"/>
          <w:szCs w:val="24"/>
          <w:vertAlign w:val="subscript"/>
        </w:rPr>
        <w:t>спд</w:t>
      </w:r>
      <w:r w:rsidRPr="008B59FF">
        <w:rPr>
          <w:rFonts w:ascii="Times New Roman" w:hAnsi="Times New Roman"/>
          <w:b/>
          <w:i/>
          <w:sz w:val="24"/>
          <w:szCs w:val="24"/>
        </w:rPr>
        <w:t xml:space="preserve"> *</w:t>
      </w:r>
      <w:r w:rsidRPr="008B59FF">
        <w:rPr>
          <w:rFonts w:ascii="Times New Roman" w:hAnsi="Times New Roman"/>
          <w:b/>
          <w:i/>
          <w:sz w:val="24"/>
          <w:szCs w:val="24"/>
          <w:lang w:val="en-US"/>
        </w:rPr>
        <w:t>S</w:t>
      </w:r>
      <w:r w:rsidRPr="008B59FF">
        <w:rPr>
          <w:rFonts w:ascii="Times New Roman" w:hAnsi="Times New Roman"/>
          <w:b/>
          <w:i/>
          <w:sz w:val="24"/>
          <w:szCs w:val="24"/>
        </w:rPr>
        <w:t xml:space="preserve">) * </w:t>
      </w:r>
      <w:r w:rsidRPr="008B59FF">
        <w:rPr>
          <w:rFonts w:ascii="Times New Roman" w:hAnsi="Times New Roman"/>
          <w:b/>
          <w:i/>
          <w:sz w:val="24"/>
          <w:szCs w:val="24"/>
          <w:lang w:val="en-US"/>
        </w:rPr>
        <w:t>K</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соб.</w:t>
      </w:r>
      <w:r w:rsidRPr="008B59FF">
        <w:rPr>
          <w:rFonts w:ascii="Times New Roman" w:hAnsi="Times New Roman"/>
          <w:b/>
          <w:i/>
          <w:sz w:val="24"/>
          <w:szCs w:val="24"/>
        </w:rPr>
        <w:t xml:space="preserve"> (+/-) </w:t>
      </w:r>
      <w:r w:rsidRPr="008B59FF">
        <w:rPr>
          <w:rFonts w:ascii="Times New Roman" w:hAnsi="Times New Roman"/>
          <w:b/>
          <w:i/>
          <w:sz w:val="24"/>
          <w:szCs w:val="24"/>
          <w:lang w:val="en-US"/>
        </w:rPr>
        <w:t>P</w:t>
      </w:r>
      <w:r w:rsidRPr="008B59FF">
        <w:rPr>
          <w:rFonts w:ascii="Times New Roman" w:hAnsi="Times New Roman"/>
          <w:b/>
          <w:i/>
          <w:sz w:val="24"/>
          <w:szCs w:val="24"/>
        </w:rPr>
        <w:t xml:space="preserve"> (+/-) </w:t>
      </w:r>
      <w:r w:rsidRPr="008B59FF">
        <w:rPr>
          <w:rFonts w:ascii="Times New Roman" w:hAnsi="Times New Roman"/>
          <w:b/>
          <w:i/>
          <w:sz w:val="24"/>
          <w:szCs w:val="24"/>
          <w:lang w:val="en-US"/>
        </w:rPr>
        <w:t>F</w:t>
      </w:r>
      <w:r w:rsidRPr="008B59FF">
        <w:rPr>
          <w:rFonts w:ascii="Times New Roman" w:hAnsi="Times New Roman"/>
          <w:b/>
          <w:i/>
          <w:sz w:val="24"/>
          <w:szCs w:val="24"/>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где:</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V</w:t>
      </w:r>
      <w:r w:rsidRPr="008B59FF">
        <w:rPr>
          <w:rFonts w:ascii="Times New Roman" w:hAnsi="Times New Roman"/>
          <w:b/>
          <w:i/>
          <w:sz w:val="24"/>
          <w:szCs w:val="24"/>
          <w:vertAlign w:val="subscript"/>
        </w:rPr>
        <w:t>спд</w:t>
      </w:r>
      <w:r w:rsidRPr="008B59FF">
        <w:rPr>
          <w:rFonts w:ascii="Times New Roman" w:hAnsi="Times New Roman"/>
          <w:sz w:val="24"/>
          <w:szCs w:val="24"/>
        </w:rPr>
        <w:t xml:space="preserve"> – налогооблагаемый объем реализации на спиртосодержащую продукцию,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d</w:t>
      </w:r>
      <w:r w:rsidRPr="008B59FF">
        <w:rPr>
          <w:rFonts w:ascii="Times New Roman" w:hAnsi="Times New Roman"/>
          <w:b/>
          <w:i/>
          <w:sz w:val="24"/>
          <w:szCs w:val="24"/>
          <w:vertAlign w:val="subscript"/>
        </w:rPr>
        <w:t>спд</w:t>
      </w:r>
      <w:r w:rsidRPr="008B59FF">
        <w:rPr>
          <w:rFonts w:ascii="Times New Roman" w:hAnsi="Times New Roman"/>
          <w:sz w:val="24"/>
          <w:szCs w:val="24"/>
          <w:vertAlign w:val="subscript"/>
        </w:rPr>
        <w:t xml:space="preserve"> </w:t>
      </w:r>
      <w:r w:rsidRPr="008B59FF">
        <w:rPr>
          <w:rFonts w:ascii="Times New Roman" w:hAnsi="Times New Roman"/>
          <w:sz w:val="24"/>
          <w:szCs w:val="24"/>
        </w:rPr>
        <w:t>– доля облагаемого объема реализации спиртосодержащей продукции в общем объеме реализации спиртосодержащей продукции, % (определяется как отношение объема реализации спиртосодержащей продукции, рассчитанного исходя из начислений по данным отчета по форме № 1-НМ на 01 января текущего года, к объему реализации спиртосодержащей продукции, представленному в макропоказателях за тот же период);</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S</w:t>
      </w:r>
      <w:r w:rsidRPr="008B59FF">
        <w:rPr>
          <w:rFonts w:ascii="Times New Roman" w:hAnsi="Times New Roman"/>
          <w:sz w:val="24"/>
          <w:szCs w:val="24"/>
        </w:rPr>
        <w:t xml:space="preserve"> – ставка акциза, рублей за 1 литр безводного этилового спирта;</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K</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соб.</w:t>
      </w:r>
      <w:r w:rsidRPr="008B59FF">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P</w:t>
      </w:r>
      <w:r w:rsidRPr="008B59FF">
        <w:rPr>
          <w:rFonts w:ascii="Times New Roman" w:hAnsi="Times New Roman"/>
          <w:b/>
          <w:i/>
          <w:sz w:val="24"/>
          <w:szCs w:val="24"/>
        </w:rPr>
        <w:t xml:space="preserve"> </w:t>
      </w:r>
      <w:r w:rsidRPr="008B59FF">
        <w:rPr>
          <w:rFonts w:ascii="Times New Roman" w:hAnsi="Times New Roman"/>
          <w:sz w:val="24"/>
          <w:szCs w:val="24"/>
        </w:rPr>
        <w:t>– переходящие платежи, тыс. рублей;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F – </w:t>
      </w:r>
      <w:r w:rsidRPr="008B59FF">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8B59FF" w:rsidRDefault="00203D59" w:rsidP="00DF3E33">
      <w:pPr>
        <w:autoSpaceDE w:val="0"/>
        <w:autoSpaceDN w:val="0"/>
        <w:adjustRightInd w:val="0"/>
        <w:spacing w:after="0"/>
        <w:ind w:firstLine="709"/>
        <w:jc w:val="both"/>
        <w:rPr>
          <w:rFonts w:ascii="Times New Roman" w:hAnsi="Times New Roman"/>
          <w:sz w:val="24"/>
          <w:szCs w:val="24"/>
        </w:rPr>
      </w:pPr>
      <w:r w:rsidRPr="008B59FF">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Акцизы на спиртосодержащую продукцию, зачисляются в бюджеты бюджетной системы Российской Федерации по нормативам, установленным в соответствии со статьями БК РФ.</w:t>
      </w:r>
    </w:p>
    <w:p w:rsidR="00203D59" w:rsidRPr="008B59FF"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45" w:name="_Toc171525842"/>
      <w:bookmarkStart w:id="46" w:name="_Toc172709224"/>
      <w:r w:rsidRPr="008B59FF">
        <w:rPr>
          <w:rFonts w:ascii="Times New Roman" w:hAnsi="Times New Roman"/>
          <w:i/>
          <w:sz w:val="24"/>
          <w:szCs w:val="24"/>
        </w:rPr>
        <w:t>Акцизы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w:t>
      </w:r>
      <w:r w:rsidRPr="008B59FF">
        <w:rPr>
          <w:rFonts w:ascii="Times New Roman" w:hAnsi="Times New Roman"/>
          <w:i/>
          <w:sz w:val="24"/>
          <w:szCs w:val="24"/>
        </w:rPr>
        <w:br/>
        <w:t>182 1 03 02021 01 0000 110</w:t>
      </w:r>
      <w:bookmarkEnd w:id="45"/>
      <w:bookmarkEnd w:id="46"/>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Для расчёта поступлений акцизов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используются:</w:t>
      </w:r>
    </w:p>
    <w:p w:rsidR="00203D59" w:rsidRPr="008B59FF" w:rsidRDefault="00203D59" w:rsidP="00DF3E33">
      <w:pPr>
        <w:tabs>
          <w:tab w:val="num" w:pos="0"/>
        </w:tabs>
        <w:spacing w:after="0"/>
        <w:ind w:firstLine="709"/>
        <w:jc w:val="both"/>
        <w:rPr>
          <w:rFonts w:ascii="Times New Roman" w:hAnsi="Times New Roman"/>
          <w:sz w:val="24"/>
          <w:szCs w:val="24"/>
        </w:rPr>
      </w:pPr>
      <w:r w:rsidRPr="008B59FF">
        <w:rPr>
          <w:rFonts w:ascii="Times New Roman" w:hAnsi="Times New Roman"/>
          <w:sz w:val="24"/>
          <w:szCs w:val="24"/>
        </w:rPr>
        <w:lastRenderedPageBreak/>
        <w:t xml:space="preserve">- </w:t>
      </w:r>
      <w:r w:rsidR="00386D1E" w:rsidRPr="008B59FF">
        <w:rPr>
          <w:rFonts w:ascii="Times New Roman" w:hAnsi="Times New Roman"/>
          <w:sz w:val="24"/>
          <w:szCs w:val="24"/>
        </w:rPr>
        <w:t>показатели прогноза социально-экономического развития Мурманской области</w:t>
      </w:r>
      <w:r w:rsidRPr="008B59FF">
        <w:rPr>
          <w:rFonts w:ascii="Times New Roman" w:hAnsi="Times New Roman"/>
          <w:sz w:val="24"/>
          <w:szCs w:val="24"/>
        </w:rPr>
        <w:t xml:space="preserve"> (налогооблагаемый </w:t>
      </w:r>
      <w:r w:rsidRPr="008B59FF">
        <w:rPr>
          <w:rFonts w:ascii="Times New Roman" w:hAnsi="Times New Roman"/>
          <w:bCs/>
          <w:sz w:val="24"/>
          <w:szCs w:val="24"/>
        </w:rPr>
        <w:t xml:space="preserve">объём реализации </w:t>
      </w:r>
      <w:r w:rsidRPr="008B59FF">
        <w:rPr>
          <w:rFonts w:ascii="Times New Roman" w:hAnsi="Times New Roman"/>
          <w:sz w:val="24"/>
          <w:szCs w:val="24"/>
        </w:rPr>
        <w:t xml:space="preserve">виноградного сусла, плодового сусла, плодовых сброженных материалов, производимых на территории Российской Федерации, кроме производимых из подакцизного винограда), </w:t>
      </w:r>
      <w:r w:rsidR="00820647" w:rsidRPr="008B59FF">
        <w:rPr>
          <w:rFonts w:ascii="Times New Roman" w:hAnsi="Times New Roman"/>
          <w:sz w:val="24"/>
          <w:szCs w:val="24"/>
        </w:rPr>
        <w:t>разрабатываемые Министерством развития Арктики и экономики Мурманской области</w:t>
      </w:r>
      <w:r w:rsidRPr="008B59FF">
        <w:rPr>
          <w:rFonts w:ascii="Times New Roman" w:hAnsi="Times New Roman"/>
          <w:sz w:val="24"/>
          <w:szCs w:val="24"/>
        </w:rPr>
        <w:t>;</w:t>
      </w:r>
    </w:p>
    <w:p w:rsidR="00203D59" w:rsidRPr="008B59FF" w:rsidRDefault="00203D59" w:rsidP="00DF3E33">
      <w:pPr>
        <w:tabs>
          <w:tab w:val="num" w:pos="0"/>
        </w:tabs>
        <w:spacing w:after="0"/>
        <w:ind w:firstLine="709"/>
        <w:jc w:val="both"/>
        <w:rPr>
          <w:rFonts w:ascii="Times New Roman" w:hAnsi="Times New Roman"/>
          <w:sz w:val="24"/>
          <w:szCs w:val="24"/>
        </w:rPr>
      </w:pPr>
      <w:r w:rsidRPr="008B59FF">
        <w:rPr>
          <w:rFonts w:ascii="Times New Roman" w:hAnsi="Times New Roman"/>
          <w:sz w:val="24"/>
          <w:szCs w:val="24"/>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03D59" w:rsidRPr="008B59FF" w:rsidRDefault="00203D59" w:rsidP="00DF3E33">
      <w:pPr>
        <w:tabs>
          <w:tab w:val="num" w:pos="0"/>
        </w:tabs>
        <w:spacing w:after="0"/>
        <w:ind w:firstLine="709"/>
        <w:jc w:val="both"/>
        <w:rPr>
          <w:rFonts w:ascii="Times New Roman" w:hAnsi="Times New Roman"/>
          <w:sz w:val="24"/>
          <w:szCs w:val="24"/>
        </w:rPr>
      </w:pPr>
      <w:r w:rsidRPr="008B59FF">
        <w:rPr>
          <w:rFonts w:ascii="Times New Roman" w:hAnsi="Times New Roman"/>
          <w:sz w:val="24"/>
          <w:szCs w:val="24"/>
        </w:rPr>
        <w:t xml:space="preserve">- </w:t>
      </w:r>
      <w:r w:rsidRPr="008B59FF">
        <w:rPr>
          <w:rFonts w:ascii="Times New Roman" w:hAnsi="Times New Roman"/>
          <w:bCs/>
          <w:sz w:val="24"/>
          <w:szCs w:val="24"/>
        </w:rPr>
        <w:t>налоговые ставки, предусмотренные главой 22 НК РФ «Акцизы</w:t>
      </w:r>
      <w:r w:rsidRPr="008B59FF">
        <w:rPr>
          <w:rFonts w:ascii="Times New Roman" w:hAnsi="Times New Roman"/>
          <w:sz w:val="24"/>
          <w:szCs w:val="24"/>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Расчёт поступлений акцизов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Поступления акцизов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w:t>
      </w:r>
      <w:r w:rsidRPr="008B59FF">
        <w:rPr>
          <w:rFonts w:ascii="Times New Roman" w:hAnsi="Times New Roman"/>
          <w:b/>
          <w:i/>
          <w:sz w:val="24"/>
          <w:szCs w:val="24"/>
        </w:rPr>
        <w:t>А</w:t>
      </w:r>
      <w:r w:rsidRPr="008B59FF">
        <w:rPr>
          <w:rFonts w:ascii="Times New Roman" w:hAnsi="Times New Roman"/>
          <w:b/>
          <w:i/>
          <w:sz w:val="24"/>
          <w:szCs w:val="24"/>
          <w:vertAlign w:val="subscript"/>
        </w:rPr>
        <w:t>ВС</w:t>
      </w:r>
      <w:r w:rsidRPr="008B59FF">
        <w:rPr>
          <w:rFonts w:ascii="Times New Roman" w:hAnsi="Times New Roman"/>
          <w:sz w:val="24"/>
          <w:szCs w:val="24"/>
        </w:rPr>
        <w:t>) определяется исходя из следующего алгоритма расчёта (формуле):</w:t>
      </w:r>
    </w:p>
    <w:p w:rsidR="00203D59" w:rsidRPr="008B59FF" w:rsidRDefault="00203D59" w:rsidP="00DF3E33">
      <w:pPr>
        <w:spacing w:before="120" w:after="120"/>
        <w:jc w:val="center"/>
        <w:rPr>
          <w:rFonts w:ascii="Times New Roman" w:hAnsi="Times New Roman"/>
          <w:b/>
          <w:i/>
          <w:sz w:val="24"/>
          <w:szCs w:val="24"/>
        </w:rPr>
      </w:pPr>
      <w:r w:rsidRPr="008B59FF">
        <w:rPr>
          <w:rFonts w:ascii="Times New Roman" w:hAnsi="Times New Roman"/>
          <w:b/>
          <w:i/>
          <w:sz w:val="24"/>
          <w:szCs w:val="24"/>
        </w:rPr>
        <w:t>А</w:t>
      </w:r>
      <w:r w:rsidRPr="008B59FF">
        <w:rPr>
          <w:rFonts w:ascii="Times New Roman" w:hAnsi="Times New Roman"/>
          <w:b/>
          <w:i/>
          <w:sz w:val="24"/>
          <w:szCs w:val="24"/>
          <w:vertAlign w:val="subscript"/>
        </w:rPr>
        <w:t>ВС</w:t>
      </w:r>
      <w:r w:rsidRPr="008B59FF">
        <w:rPr>
          <w:rFonts w:ascii="Times New Roman" w:hAnsi="Times New Roman"/>
          <w:b/>
          <w:i/>
          <w:sz w:val="24"/>
          <w:szCs w:val="24"/>
        </w:rPr>
        <w:t>= ∑ (</w:t>
      </w:r>
      <w:r w:rsidRPr="008B59FF">
        <w:rPr>
          <w:rFonts w:ascii="Times New Roman" w:hAnsi="Times New Roman"/>
          <w:b/>
          <w:i/>
          <w:sz w:val="24"/>
          <w:szCs w:val="24"/>
          <w:lang w:val="en-US"/>
        </w:rPr>
        <w:t>V</w:t>
      </w:r>
      <w:r w:rsidRPr="008B59FF">
        <w:rPr>
          <w:rFonts w:ascii="Times New Roman" w:hAnsi="Times New Roman"/>
          <w:b/>
          <w:i/>
          <w:sz w:val="24"/>
          <w:szCs w:val="24"/>
          <w:vertAlign w:val="subscript"/>
        </w:rPr>
        <w:t>ВС</w:t>
      </w:r>
      <w:r w:rsidRPr="008B59FF">
        <w:rPr>
          <w:rFonts w:ascii="Times New Roman" w:hAnsi="Times New Roman"/>
          <w:b/>
          <w:i/>
          <w:sz w:val="24"/>
          <w:szCs w:val="24"/>
        </w:rPr>
        <w:t>*</w:t>
      </w:r>
      <w:r w:rsidRPr="008B59FF">
        <w:rPr>
          <w:rFonts w:ascii="Times New Roman" w:hAnsi="Times New Roman"/>
          <w:b/>
          <w:i/>
          <w:sz w:val="24"/>
          <w:szCs w:val="24"/>
          <w:lang w:val="en-US"/>
        </w:rPr>
        <w:t>S</w:t>
      </w:r>
      <w:r w:rsidRPr="008B59FF">
        <w:rPr>
          <w:rFonts w:ascii="Times New Roman" w:hAnsi="Times New Roman"/>
          <w:b/>
          <w:i/>
          <w:sz w:val="24"/>
          <w:szCs w:val="24"/>
          <w:vertAlign w:val="subscript"/>
        </w:rPr>
        <w:t>ВС</w:t>
      </w:r>
      <w:r w:rsidRPr="008B59FF">
        <w:rPr>
          <w:rFonts w:ascii="Times New Roman" w:hAnsi="Times New Roman"/>
          <w:b/>
          <w:i/>
          <w:sz w:val="24"/>
          <w:szCs w:val="24"/>
        </w:rPr>
        <w:t xml:space="preserve">) * </w:t>
      </w:r>
      <w:r w:rsidRPr="008B59FF">
        <w:rPr>
          <w:rFonts w:ascii="Times New Roman" w:hAnsi="Times New Roman"/>
          <w:b/>
          <w:i/>
          <w:sz w:val="24"/>
          <w:szCs w:val="24"/>
          <w:lang w:val="en-US"/>
        </w:rPr>
        <w:t>K</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 xml:space="preserve">соб. </w:t>
      </w:r>
      <w:r w:rsidRPr="008B59FF">
        <w:rPr>
          <w:rFonts w:ascii="Times New Roman" w:hAnsi="Times New Roman"/>
          <w:b/>
          <w:i/>
          <w:sz w:val="24"/>
          <w:szCs w:val="24"/>
        </w:rPr>
        <w:t xml:space="preserve">(+/-) </w:t>
      </w:r>
      <w:r w:rsidRPr="008B59FF">
        <w:rPr>
          <w:rFonts w:ascii="Times New Roman" w:hAnsi="Times New Roman"/>
          <w:b/>
          <w:i/>
          <w:sz w:val="24"/>
          <w:szCs w:val="24"/>
          <w:lang w:val="en-US"/>
        </w:rPr>
        <w:t>P</w:t>
      </w:r>
      <w:r w:rsidRPr="008B59FF">
        <w:rPr>
          <w:rFonts w:ascii="Times New Roman" w:hAnsi="Times New Roman"/>
          <w:b/>
          <w:i/>
          <w:sz w:val="24"/>
          <w:szCs w:val="24"/>
        </w:rPr>
        <w:t xml:space="preserve"> (+/-) </w:t>
      </w:r>
      <w:r w:rsidRPr="008B59FF">
        <w:rPr>
          <w:rFonts w:ascii="Times New Roman" w:hAnsi="Times New Roman"/>
          <w:b/>
          <w:i/>
          <w:sz w:val="24"/>
          <w:szCs w:val="24"/>
          <w:lang w:val="en-US"/>
        </w:rPr>
        <w:t>F</w:t>
      </w:r>
      <w:r w:rsidRPr="008B59FF">
        <w:rPr>
          <w:rFonts w:ascii="Times New Roman" w:hAnsi="Times New Roman"/>
          <w:b/>
          <w:i/>
          <w:sz w:val="24"/>
          <w:szCs w:val="24"/>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где:</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V</w:t>
      </w:r>
      <w:r w:rsidRPr="008B59FF">
        <w:rPr>
          <w:rFonts w:ascii="Times New Roman" w:hAnsi="Times New Roman"/>
          <w:b/>
          <w:i/>
          <w:sz w:val="24"/>
          <w:szCs w:val="24"/>
          <w:vertAlign w:val="subscript"/>
        </w:rPr>
        <w:t>ВС</w:t>
      </w:r>
      <w:r w:rsidRPr="008B59FF">
        <w:rPr>
          <w:rFonts w:ascii="Times New Roman" w:hAnsi="Times New Roman"/>
          <w:sz w:val="24"/>
          <w:szCs w:val="24"/>
        </w:rPr>
        <w:t xml:space="preserve"> – налогооблагаемый объем реализации виноградного сусла, плодового сусла, плодовых сброженных материалов, производимых на территории Российской Федерации, кроме производимых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S</w:t>
      </w:r>
      <w:r w:rsidRPr="008B59FF">
        <w:rPr>
          <w:rFonts w:ascii="Times New Roman" w:hAnsi="Times New Roman"/>
          <w:b/>
          <w:i/>
          <w:sz w:val="24"/>
          <w:szCs w:val="24"/>
          <w:vertAlign w:val="subscript"/>
        </w:rPr>
        <w:t>ВС</w:t>
      </w:r>
      <w:r w:rsidRPr="008B59FF">
        <w:rPr>
          <w:rFonts w:ascii="Times New Roman" w:hAnsi="Times New Roman"/>
          <w:sz w:val="24"/>
          <w:szCs w:val="24"/>
        </w:rPr>
        <w:t xml:space="preserve"> – ставка акциза, рублей за 1 литр;</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K</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соб.</w:t>
      </w:r>
      <w:r w:rsidRPr="008B59FF">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P</w:t>
      </w:r>
      <w:r w:rsidRPr="008B59FF">
        <w:rPr>
          <w:rFonts w:ascii="Times New Roman" w:hAnsi="Times New Roman"/>
          <w:sz w:val="24"/>
          <w:szCs w:val="24"/>
        </w:rPr>
        <w:t xml:space="preserve"> – переходящие платежи, тыс. рублей;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F – </w:t>
      </w:r>
      <w:r w:rsidRPr="008B59FF">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Объем выпадающих доходов определяется в рамках прописанного алгоритма расчета прогнозного объема поступлений налога.</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lastRenderedPageBreak/>
        <w:t>Акцизы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203D59" w:rsidRPr="008B59FF"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47" w:name="_Toc171525843"/>
      <w:bookmarkStart w:id="48" w:name="_Toc172709225"/>
      <w:r w:rsidRPr="008B59FF">
        <w:rPr>
          <w:rFonts w:ascii="Times New Roman" w:hAnsi="Times New Roman"/>
          <w:i/>
          <w:sz w:val="24"/>
          <w:szCs w:val="24"/>
        </w:rPr>
        <w:t>Акцизы на вино наливом, виноградное сусло, производимые на территории Российской Федерации из подакцизного винограда</w:t>
      </w:r>
      <w:r w:rsidRPr="008B59FF">
        <w:rPr>
          <w:rFonts w:ascii="Times New Roman" w:hAnsi="Times New Roman"/>
          <w:i/>
          <w:sz w:val="24"/>
          <w:szCs w:val="24"/>
        </w:rPr>
        <w:br/>
        <w:t>182 1 03 02022 01 0000 110</w:t>
      </w:r>
      <w:bookmarkEnd w:id="47"/>
      <w:bookmarkEnd w:id="48"/>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Для расчёта поступлений акцизов на вино наливом, виноградное сусло, производимые на территории Российской Федерации из подакцизного винограда используются:</w:t>
      </w:r>
    </w:p>
    <w:p w:rsidR="00203D59" w:rsidRPr="008B59FF" w:rsidRDefault="00203D59" w:rsidP="00DF3E33">
      <w:pPr>
        <w:tabs>
          <w:tab w:val="num" w:pos="0"/>
        </w:tabs>
        <w:spacing w:after="0"/>
        <w:ind w:firstLine="709"/>
        <w:jc w:val="both"/>
        <w:rPr>
          <w:rFonts w:ascii="Times New Roman" w:hAnsi="Times New Roman"/>
          <w:sz w:val="24"/>
          <w:szCs w:val="24"/>
        </w:rPr>
      </w:pPr>
      <w:r w:rsidRPr="008B59FF">
        <w:rPr>
          <w:rFonts w:ascii="Times New Roman" w:hAnsi="Times New Roman"/>
          <w:sz w:val="24"/>
          <w:szCs w:val="24"/>
        </w:rPr>
        <w:t xml:space="preserve">- </w:t>
      </w:r>
      <w:r w:rsidR="00386D1E" w:rsidRPr="008B59FF">
        <w:rPr>
          <w:rFonts w:ascii="Times New Roman" w:hAnsi="Times New Roman"/>
          <w:sz w:val="24"/>
          <w:szCs w:val="24"/>
        </w:rPr>
        <w:t>показатели прогноза социально-экономического развития Мурманской области</w:t>
      </w:r>
      <w:r w:rsidRPr="008B59FF">
        <w:rPr>
          <w:rFonts w:ascii="Times New Roman" w:hAnsi="Times New Roman"/>
          <w:sz w:val="24"/>
          <w:szCs w:val="24"/>
        </w:rPr>
        <w:t xml:space="preserve"> (налогооблагаемый </w:t>
      </w:r>
      <w:r w:rsidRPr="008B59FF">
        <w:rPr>
          <w:rFonts w:ascii="Times New Roman" w:hAnsi="Times New Roman"/>
          <w:bCs/>
          <w:sz w:val="24"/>
          <w:szCs w:val="24"/>
        </w:rPr>
        <w:t xml:space="preserve">объём реализации </w:t>
      </w:r>
      <w:r w:rsidRPr="008B59FF">
        <w:rPr>
          <w:rFonts w:ascii="Times New Roman" w:hAnsi="Times New Roman"/>
          <w:sz w:val="24"/>
          <w:szCs w:val="24"/>
        </w:rPr>
        <w:t xml:space="preserve">виноматериалов, кроме крепленого вина наливом, виноградного сусла, производимых на территории Российской Федерации из подакцизного винограда; объем винограда, использованного для производства виноматериалов, кроме крепленого вина наливом, виноградного сусла по технологии полного цикла), </w:t>
      </w:r>
      <w:r w:rsidR="00820647" w:rsidRPr="008B59FF">
        <w:rPr>
          <w:rFonts w:ascii="Times New Roman" w:hAnsi="Times New Roman"/>
          <w:sz w:val="24"/>
          <w:szCs w:val="24"/>
        </w:rPr>
        <w:t>разрабатываемые Министерством развития Арктики и экономики Мурманской области</w:t>
      </w:r>
      <w:r w:rsidRPr="008B59FF">
        <w:rPr>
          <w:rFonts w:ascii="Times New Roman" w:hAnsi="Times New Roman"/>
          <w:sz w:val="24"/>
          <w:szCs w:val="24"/>
        </w:rPr>
        <w:t>;</w:t>
      </w:r>
    </w:p>
    <w:p w:rsidR="00203D59" w:rsidRPr="008B59FF" w:rsidRDefault="00203D59" w:rsidP="00DF3E33">
      <w:pPr>
        <w:tabs>
          <w:tab w:val="num" w:pos="0"/>
        </w:tabs>
        <w:spacing w:after="0"/>
        <w:ind w:firstLine="709"/>
        <w:jc w:val="both"/>
        <w:rPr>
          <w:rFonts w:ascii="Times New Roman" w:hAnsi="Times New Roman"/>
          <w:sz w:val="24"/>
          <w:szCs w:val="24"/>
        </w:rPr>
      </w:pPr>
      <w:r w:rsidRPr="008B59FF">
        <w:rPr>
          <w:rFonts w:ascii="Times New Roman" w:hAnsi="Times New Roman"/>
          <w:sz w:val="24"/>
          <w:szCs w:val="24"/>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 и иная статическая налоговая отчетность;</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03D59" w:rsidRPr="008B59FF" w:rsidRDefault="00203D59" w:rsidP="00DF3E33">
      <w:pPr>
        <w:tabs>
          <w:tab w:val="num" w:pos="0"/>
        </w:tabs>
        <w:spacing w:after="0"/>
        <w:ind w:firstLine="709"/>
        <w:jc w:val="both"/>
        <w:rPr>
          <w:rFonts w:ascii="Times New Roman" w:hAnsi="Times New Roman"/>
          <w:sz w:val="24"/>
          <w:szCs w:val="24"/>
        </w:rPr>
      </w:pPr>
      <w:r w:rsidRPr="008B59FF">
        <w:rPr>
          <w:rFonts w:ascii="Times New Roman" w:hAnsi="Times New Roman"/>
          <w:sz w:val="24"/>
          <w:szCs w:val="24"/>
        </w:rPr>
        <w:t xml:space="preserve">- </w:t>
      </w:r>
      <w:r w:rsidRPr="008B59FF">
        <w:rPr>
          <w:rFonts w:ascii="Times New Roman" w:hAnsi="Times New Roman"/>
          <w:bCs/>
          <w:sz w:val="24"/>
          <w:szCs w:val="24"/>
        </w:rPr>
        <w:t>налоговые ставки, предусмотренные главой 22 НК РФ «Акцизы</w:t>
      </w:r>
      <w:r w:rsidRPr="008B59FF">
        <w:rPr>
          <w:rFonts w:ascii="Times New Roman" w:hAnsi="Times New Roman"/>
          <w:sz w:val="24"/>
          <w:szCs w:val="24"/>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Расчёт поступлений акцизов на вина наливом, виноградное сусло,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Поступления акцизов на вина наливом, виноградное сусло, производимые на территории Российской Федерации из подакцизного винограда, (</w:t>
      </w:r>
      <w:r w:rsidRPr="008B59FF">
        <w:rPr>
          <w:rFonts w:ascii="Times New Roman" w:hAnsi="Times New Roman"/>
          <w:b/>
          <w:i/>
          <w:sz w:val="24"/>
          <w:szCs w:val="24"/>
        </w:rPr>
        <w:t>А</w:t>
      </w:r>
      <w:r w:rsidRPr="008B59FF">
        <w:rPr>
          <w:rFonts w:ascii="Times New Roman" w:hAnsi="Times New Roman"/>
          <w:b/>
          <w:i/>
          <w:sz w:val="24"/>
          <w:szCs w:val="24"/>
          <w:vertAlign w:val="subscript"/>
        </w:rPr>
        <w:t>ВСпв</w:t>
      </w:r>
      <w:r w:rsidRPr="008B59FF">
        <w:rPr>
          <w:rFonts w:ascii="Times New Roman" w:hAnsi="Times New Roman"/>
          <w:sz w:val="24"/>
          <w:szCs w:val="24"/>
        </w:rPr>
        <w:t>) определяется исходя из следующего алгоритма расчёта (формуле):</w:t>
      </w:r>
    </w:p>
    <w:p w:rsidR="00203D59" w:rsidRPr="008B59FF" w:rsidRDefault="00203D59" w:rsidP="00DF3E33">
      <w:pPr>
        <w:spacing w:before="120" w:after="120"/>
        <w:jc w:val="center"/>
        <w:rPr>
          <w:rFonts w:ascii="Times New Roman" w:hAnsi="Times New Roman"/>
          <w:b/>
          <w:i/>
          <w:sz w:val="24"/>
          <w:szCs w:val="24"/>
        </w:rPr>
      </w:pPr>
      <w:r w:rsidRPr="008B59FF">
        <w:rPr>
          <w:rFonts w:ascii="Times New Roman" w:hAnsi="Times New Roman"/>
          <w:b/>
          <w:i/>
          <w:sz w:val="24"/>
          <w:szCs w:val="24"/>
        </w:rPr>
        <w:t>А</w:t>
      </w:r>
      <w:r w:rsidRPr="008B59FF">
        <w:rPr>
          <w:rFonts w:ascii="Times New Roman" w:hAnsi="Times New Roman"/>
          <w:b/>
          <w:i/>
          <w:sz w:val="24"/>
          <w:szCs w:val="24"/>
          <w:vertAlign w:val="subscript"/>
        </w:rPr>
        <w:t>ВСпв</w:t>
      </w:r>
      <w:r w:rsidRPr="008B59FF">
        <w:rPr>
          <w:rFonts w:ascii="Times New Roman" w:hAnsi="Times New Roman"/>
          <w:b/>
          <w:i/>
          <w:sz w:val="24"/>
          <w:szCs w:val="24"/>
        </w:rPr>
        <w:t>= ∑[(</w:t>
      </w:r>
      <w:r w:rsidRPr="008B59FF">
        <w:rPr>
          <w:rFonts w:ascii="Times New Roman" w:hAnsi="Times New Roman"/>
          <w:b/>
          <w:i/>
          <w:sz w:val="24"/>
          <w:szCs w:val="24"/>
          <w:lang w:val="en-US"/>
        </w:rPr>
        <w:t>V</w:t>
      </w:r>
      <w:r w:rsidRPr="008B59FF">
        <w:rPr>
          <w:rFonts w:ascii="Times New Roman" w:hAnsi="Times New Roman"/>
          <w:b/>
          <w:i/>
          <w:sz w:val="24"/>
          <w:szCs w:val="24"/>
          <w:vertAlign w:val="subscript"/>
        </w:rPr>
        <w:t>ВСпв</w:t>
      </w:r>
      <w:r w:rsidRPr="008B59FF">
        <w:rPr>
          <w:rFonts w:ascii="Times New Roman" w:hAnsi="Times New Roman"/>
          <w:b/>
          <w:i/>
          <w:sz w:val="24"/>
          <w:szCs w:val="24"/>
        </w:rPr>
        <w:t>*</w:t>
      </w:r>
      <w:r w:rsidRPr="008B59FF">
        <w:rPr>
          <w:rFonts w:ascii="Times New Roman" w:hAnsi="Times New Roman"/>
          <w:b/>
          <w:i/>
          <w:sz w:val="24"/>
          <w:szCs w:val="24"/>
          <w:lang w:val="en-US"/>
        </w:rPr>
        <w:t>S</w:t>
      </w:r>
      <w:r w:rsidRPr="008B59FF">
        <w:rPr>
          <w:rFonts w:ascii="Times New Roman" w:hAnsi="Times New Roman"/>
          <w:b/>
          <w:i/>
          <w:sz w:val="24"/>
          <w:szCs w:val="24"/>
          <w:vertAlign w:val="subscript"/>
        </w:rPr>
        <w:t>ВСпв</w:t>
      </w:r>
      <w:r w:rsidRPr="008B59FF">
        <w:rPr>
          <w:rFonts w:ascii="Times New Roman" w:hAnsi="Times New Roman"/>
          <w:b/>
          <w:i/>
          <w:sz w:val="24"/>
          <w:szCs w:val="24"/>
        </w:rPr>
        <w:t>) – ((</w:t>
      </w:r>
      <w:r w:rsidRPr="008B59FF">
        <w:rPr>
          <w:rFonts w:ascii="Times New Roman" w:hAnsi="Times New Roman"/>
          <w:b/>
          <w:i/>
          <w:sz w:val="24"/>
          <w:szCs w:val="24"/>
          <w:lang w:val="en-US"/>
        </w:rPr>
        <w:t>V</w:t>
      </w:r>
      <w:r w:rsidRPr="008B59FF">
        <w:rPr>
          <w:rFonts w:ascii="Times New Roman" w:hAnsi="Times New Roman"/>
          <w:b/>
          <w:i/>
          <w:sz w:val="24"/>
          <w:szCs w:val="24"/>
          <w:vertAlign w:val="subscript"/>
        </w:rPr>
        <w:t>ПВвс</w:t>
      </w:r>
      <w:r w:rsidRPr="008B59FF">
        <w:rPr>
          <w:rFonts w:ascii="Times New Roman" w:hAnsi="Times New Roman"/>
          <w:b/>
          <w:i/>
          <w:sz w:val="24"/>
          <w:szCs w:val="24"/>
        </w:rPr>
        <w:t>*</w:t>
      </w:r>
      <w:r w:rsidRPr="008B59FF">
        <w:rPr>
          <w:rFonts w:ascii="Times New Roman" w:hAnsi="Times New Roman"/>
          <w:b/>
          <w:i/>
          <w:sz w:val="24"/>
          <w:szCs w:val="24"/>
          <w:lang w:val="en-US"/>
        </w:rPr>
        <w:t>S</w:t>
      </w:r>
      <w:r w:rsidRPr="008B59FF">
        <w:rPr>
          <w:rFonts w:ascii="Times New Roman" w:hAnsi="Times New Roman"/>
          <w:b/>
          <w:i/>
          <w:sz w:val="24"/>
          <w:szCs w:val="24"/>
          <w:vertAlign w:val="subscript"/>
        </w:rPr>
        <w:t>ПВ</w:t>
      </w:r>
      <w:r w:rsidRPr="008B59FF">
        <w:rPr>
          <w:rFonts w:ascii="Times New Roman" w:hAnsi="Times New Roman"/>
          <w:b/>
          <w:i/>
          <w:sz w:val="24"/>
          <w:szCs w:val="24"/>
        </w:rPr>
        <w:t xml:space="preserve"> )*К</w:t>
      </w:r>
      <w:r w:rsidRPr="008B59FF">
        <w:rPr>
          <w:rFonts w:ascii="Times New Roman" w:hAnsi="Times New Roman"/>
          <w:b/>
          <w:i/>
          <w:sz w:val="24"/>
          <w:szCs w:val="24"/>
          <w:vertAlign w:val="subscript"/>
        </w:rPr>
        <w:t xml:space="preserve">ВД </w:t>
      </w:r>
      <w:r w:rsidRPr="008B59FF">
        <w:rPr>
          <w:rFonts w:ascii="Times New Roman" w:hAnsi="Times New Roman"/>
          <w:b/>
          <w:i/>
          <w:sz w:val="24"/>
          <w:szCs w:val="24"/>
        </w:rPr>
        <w:t>)]*</w:t>
      </w:r>
      <w:r w:rsidRPr="008B59FF">
        <w:rPr>
          <w:rFonts w:ascii="Times New Roman" w:hAnsi="Times New Roman"/>
          <w:b/>
          <w:i/>
          <w:sz w:val="24"/>
          <w:szCs w:val="24"/>
          <w:lang w:val="en-US"/>
        </w:rPr>
        <w:t>K</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 xml:space="preserve">соб. </w:t>
      </w:r>
      <w:r w:rsidRPr="008B59FF">
        <w:rPr>
          <w:rFonts w:ascii="Times New Roman" w:hAnsi="Times New Roman"/>
          <w:b/>
          <w:i/>
          <w:sz w:val="24"/>
          <w:szCs w:val="24"/>
        </w:rPr>
        <w:t>(+/-)</w:t>
      </w:r>
      <w:r w:rsidRPr="008B59FF">
        <w:rPr>
          <w:rFonts w:ascii="Times New Roman" w:hAnsi="Times New Roman"/>
          <w:b/>
          <w:i/>
          <w:sz w:val="24"/>
          <w:szCs w:val="24"/>
          <w:lang w:val="en-US"/>
        </w:rPr>
        <w:t>P</w:t>
      </w:r>
      <w:r w:rsidRPr="008B59FF">
        <w:rPr>
          <w:rFonts w:ascii="Times New Roman" w:hAnsi="Times New Roman"/>
          <w:b/>
          <w:i/>
          <w:sz w:val="24"/>
          <w:szCs w:val="24"/>
        </w:rPr>
        <w:t xml:space="preserve"> (+/-)</w:t>
      </w:r>
      <w:r w:rsidRPr="008B59FF">
        <w:rPr>
          <w:rFonts w:ascii="Times New Roman" w:hAnsi="Times New Roman"/>
          <w:b/>
          <w:i/>
          <w:sz w:val="24"/>
          <w:szCs w:val="24"/>
          <w:lang w:val="en-US"/>
        </w:rPr>
        <w:t>F</w:t>
      </w:r>
      <w:r w:rsidRPr="008B59FF">
        <w:rPr>
          <w:rFonts w:ascii="Times New Roman" w:hAnsi="Times New Roman"/>
          <w:b/>
          <w:i/>
          <w:sz w:val="24"/>
          <w:szCs w:val="24"/>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где:</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V</w:t>
      </w:r>
      <w:r w:rsidRPr="008B59FF">
        <w:rPr>
          <w:rFonts w:ascii="Times New Roman" w:hAnsi="Times New Roman"/>
          <w:b/>
          <w:i/>
          <w:sz w:val="24"/>
          <w:szCs w:val="24"/>
          <w:vertAlign w:val="subscript"/>
        </w:rPr>
        <w:t>ВСпв</w:t>
      </w:r>
      <w:r w:rsidRPr="008B59FF">
        <w:rPr>
          <w:rFonts w:ascii="Times New Roman" w:hAnsi="Times New Roman"/>
          <w:sz w:val="24"/>
          <w:szCs w:val="24"/>
        </w:rPr>
        <w:t xml:space="preserve"> – налогооблагаемый объем реализации виноматериалов, кроме крепленого вина наливом, виноградного сусла,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иной статической налоговой отчетности);</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S</w:t>
      </w:r>
      <w:r w:rsidRPr="008B59FF">
        <w:rPr>
          <w:rFonts w:ascii="Times New Roman" w:hAnsi="Times New Roman"/>
          <w:b/>
          <w:i/>
          <w:sz w:val="24"/>
          <w:szCs w:val="24"/>
          <w:vertAlign w:val="subscript"/>
        </w:rPr>
        <w:t>ВСпв</w:t>
      </w:r>
      <w:r w:rsidRPr="008B59FF">
        <w:rPr>
          <w:rFonts w:ascii="Times New Roman" w:hAnsi="Times New Roman"/>
          <w:sz w:val="24"/>
          <w:szCs w:val="24"/>
        </w:rPr>
        <w:t xml:space="preserve"> – ставка акциза, рублей за 1 литр;</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V</w:t>
      </w:r>
      <w:r w:rsidRPr="008B59FF">
        <w:rPr>
          <w:rFonts w:ascii="Times New Roman" w:hAnsi="Times New Roman"/>
          <w:b/>
          <w:i/>
          <w:sz w:val="24"/>
          <w:szCs w:val="24"/>
          <w:vertAlign w:val="subscript"/>
        </w:rPr>
        <w:t>ПВвс</w:t>
      </w:r>
      <w:r w:rsidRPr="008B59FF">
        <w:rPr>
          <w:rFonts w:ascii="Times New Roman" w:hAnsi="Times New Roman"/>
          <w:sz w:val="24"/>
          <w:szCs w:val="24"/>
        </w:rPr>
        <w:t xml:space="preserve"> – налогооблагаемый объем винограда, использованного для производства виноматериалов, кроме крепленого вина наливом / виноградного сусла,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иной статической налоговой отчетности);</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S</w:t>
      </w:r>
      <w:r w:rsidRPr="008B59FF">
        <w:rPr>
          <w:rFonts w:ascii="Times New Roman" w:hAnsi="Times New Roman"/>
          <w:b/>
          <w:i/>
          <w:sz w:val="24"/>
          <w:szCs w:val="24"/>
          <w:vertAlign w:val="subscript"/>
        </w:rPr>
        <w:t>ПВ</w:t>
      </w:r>
      <w:r w:rsidRPr="008B59FF">
        <w:rPr>
          <w:rFonts w:ascii="Times New Roman" w:hAnsi="Times New Roman"/>
          <w:sz w:val="24"/>
          <w:szCs w:val="24"/>
        </w:rPr>
        <w:t xml:space="preserve"> – ставка акциза, рублей за 1 тонну;</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lastRenderedPageBreak/>
        <w:t>К</w:t>
      </w:r>
      <w:r w:rsidRPr="008B59FF">
        <w:rPr>
          <w:rFonts w:ascii="Times New Roman" w:hAnsi="Times New Roman"/>
          <w:b/>
          <w:i/>
          <w:sz w:val="24"/>
          <w:szCs w:val="24"/>
          <w:vertAlign w:val="subscript"/>
        </w:rPr>
        <w:t xml:space="preserve">ВД </w:t>
      </w:r>
      <w:r w:rsidRPr="008B59FF">
        <w:rPr>
          <w:rFonts w:ascii="Times New Roman" w:hAnsi="Times New Roman"/>
          <w:sz w:val="24"/>
          <w:szCs w:val="24"/>
        </w:rPr>
        <w:t>– коэффициент</w:t>
      </w:r>
      <w:r w:rsidRPr="008B59FF">
        <w:rPr>
          <w:rFonts w:ascii="Times New Roman" w:hAnsi="Times New Roman"/>
          <w:b/>
          <w:i/>
          <w:sz w:val="24"/>
          <w:szCs w:val="24"/>
        </w:rPr>
        <w:t xml:space="preserve"> </w:t>
      </w:r>
      <w:r w:rsidRPr="008B59FF">
        <w:rPr>
          <w:rFonts w:ascii="Times New Roman" w:hAnsi="Times New Roman"/>
          <w:sz w:val="24"/>
          <w:szCs w:val="24"/>
        </w:rPr>
        <w:t>для расчета налогового вычета, рассчитываемый в соответствии с пунктом 31 статьи 200 НК РФ;</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K</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соб.</w:t>
      </w:r>
      <w:r w:rsidRPr="008B59FF">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P</w:t>
      </w:r>
      <w:r w:rsidRPr="008B59FF">
        <w:rPr>
          <w:rFonts w:ascii="Times New Roman" w:hAnsi="Times New Roman"/>
          <w:sz w:val="24"/>
          <w:szCs w:val="24"/>
        </w:rPr>
        <w:t xml:space="preserve"> – переходящие платежи, тыс. рублей;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F – </w:t>
      </w:r>
      <w:r w:rsidRPr="008B59FF">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Объем выпадающих доходов определяется в рамках прописанного алгоритма расчета прогнозного объема поступлений налога.</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Акцизы на вино наливом, виноградное сусло,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203D59" w:rsidRPr="008B59FF"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49" w:name="_Toc171525845"/>
      <w:bookmarkStart w:id="50" w:name="_Toc172709226"/>
      <w:r w:rsidRPr="008B59FF">
        <w:rPr>
          <w:rFonts w:ascii="Times New Roman" w:hAnsi="Times New Roman"/>
          <w:i/>
          <w:sz w:val="24"/>
          <w:szCs w:val="24"/>
        </w:rPr>
        <w:t>Акцизы на автомобильный бензин, производимый на территории Российской Федерации</w:t>
      </w:r>
      <w:r w:rsidRPr="008B59FF">
        <w:rPr>
          <w:rFonts w:ascii="Times New Roman" w:hAnsi="Times New Roman"/>
          <w:i/>
          <w:sz w:val="24"/>
          <w:szCs w:val="24"/>
        </w:rPr>
        <w:br/>
        <w:t>182 1 03 02041 01 0000 110</w:t>
      </w:r>
      <w:bookmarkEnd w:id="49"/>
      <w:bookmarkEnd w:id="50"/>
    </w:p>
    <w:p w:rsidR="00203D59" w:rsidRPr="008B59FF" w:rsidRDefault="00203D59" w:rsidP="00DF3E33">
      <w:pPr>
        <w:pStyle w:val="aff0"/>
        <w:spacing w:before="120" w:after="0"/>
        <w:ind w:left="0" w:firstLine="709"/>
        <w:jc w:val="both"/>
        <w:rPr>
          <w:rFonts w:ascii="Times New Roman" w:hAnsi="Times New Roman"/>
          <w:sz w:val="24"/>
          <w:szCs w:val="24"/>
        </w:rPr>
      </w:pPr>
      <w:r w:rsidRPr="008B59FF">
        <w:rPr>
          <w:rFonts w:ascii="Times New Roman" w:hAnsi="Times New Roman"/>
          <w:sz w:val="24"/>
          <w:szCs w:val="24"/>
        </w:rPr>
        <w:t>Для расчёта поступлений акцизов на автомобильный бензин</w:t>
      </w:r>
      <w:r w:rsidRPr="008B59FF">
        <w:rPr>
          <w:rFonts w:ascii="Times New Roman" w:hAnsi="Times New Roman"/>
          <w:b/>
          <w:sz w:val="24"/>
          <w:szCs w:val="24"/>
        </w:rPr>
        <w:t xml:space="preserve"> </w:t>
      </w:r>
      <w:r w:rsidRPr="008B59FF">
        <w:rPr>
          <w:rFonts w:ascii="Times New Roman" w:hAnsi="Times New Roman"/>
          <w:sz w:val="24"/>
          <w:szCs w:val="24"/>
        </w:rPr>
        <w:t>используются:</w:t>
      </w:r>
    </w:p>
    <w:p w:rsidR="00203D59" w:rsidRPr="008B59FF" w:rsidRDefault="00203D59" w:rsidP="00DF3E33">
      <w:pPr>
        <w:tabs>
          <w:tab w:val="num" w:pos="0"/>
        </w:tabs>
        <w:spacing w:after="0"/>
        <w:ind w:firstLine="709"/>
        <w:jc w:val="both"/>
        <w:rPr>
          <w:rFonts w:ascii="Times New Roman" w:hAnsi="Times New Roman"/>
          <w:sz w:val="24"/>
          <w:szCs w:val="24"/>
        </w:rPr>
      </w:pPr>
      <w:r w:rsidRPr="008B59FF">
        <w:rPr>
          <w:rFonts w:ascii="Times New Roman" w:hAnsi="Times New Roman"/>
          <w:sz w:val="24"/>
          <w:szCs w:val="24"/>
        </w:rPr>
        <w:t xml:space="preserve">- </w:t>
      </w:r>
      <w:r w:rsidR="00386D1E" w:rsidRPr="008B59FF">
        <w:rPr>
          <w:rFonts w:ascii="Times New Roman" w:hAnsi="Times New Roman"/>
          <w:sz w:val="24"/>
          <w:szCs w:val="24"/>
        </w:rPr>
        <w:t>показатели прогноза социально-экономического развития Мурманской области</w:t>
      </w:r>
      <w:r w:rsidRPr="008B59FF">
        <w:rPr>
          <w:rFonts w:ascii="Times New Roman" w:hAnsi="Times New Roman"/>
          <w:sz w:val="24"/>
          <w:szCs w:val="24"/>
        </w:rPr>
        <w:t xml:space="preserve"> (налогооблагаемый </w:t>
      </w:r>
      <w:r w:rsidRPr="008B59FF">
        <w:rPr>
          <w:rFonts w:ascii="Times New Roman" w:hAnsi="Times New Roman"/>
          <w:bCs/>
          <w:sz w:val="24"/>
          <w:szCs w:val="24"/>
        </w:rPr>
        <w:t xml:space="preserve">объём реализации </w:t>
      </w:r>
      <w:r w:rsidRPr="008B59FF">
        <w:rPr>
          <w:rFonts w:ascii="Times New Roman" w:hAnsi="Times New Roman"/>
          <w:sz w:val="24"/>
          <w:szCs w:val="24"/>
        </w:rPr>
        <w:t xml:space="preserve">автомобильного бензина), </w:t>
      </w:r>
      <w:r w:rsidR="00820647" w:rsidRPr="008B59FF">
        <w:rPr>
          <w:rFonts w:ascii="Times New Roman" w:hAnsi="Times New Roman"/>
          <w:sz w:val="24"/>
          <w:szCs w:val="24"/>
        </w:rPr>
        <w:t>разрабатываемые Министерством развития Арктики и экономики Мурманской области</w:t>
      </w:r>
      <w:r w:rsidRPr="008B59FF">
        <w:rPr>
          <w:rFonts w:ascii="Times New Roman" w:hAnsi="Times New Roman"/>
          <w:sz w:val="24"/>
          <w:szCs w:val="24"/>
        </w:rPr>
        <w:t>;</w:t>
      </w:r>
    </w:p>
    <w:p w:rsidR="00203D59" w:rsidRPr="008B59FF" w:rsidRDefault="00203D59" w:rsidP="00DF3E33">
      <w:pPr>
        <w:tabs>
          <w:tab w:val="num" w:pos="0"/>
        </w:tabs>
        <w:spacing w:after="0"/>
        <w:ind w:firstLine="709"/>
        <w:jc w:val="both"/>
        <w:rPr>
          <w:rFonts w:ascii="Times New Roman" w:hAnsi="Times New Roman"/>
          <w:sz w:val="24"/>
          <w:szCs w:val="24"/>
        </w:rPr>
      </w:pPr>
      <w:r w:rsidRPr="008B59FF">
        <w:rPr>
          <w:rFonts w:ascii="Times New Roman" w:hAnsi="Times New Roman"/>
          <w:sz w:val="24"/>
          <w:szCs w:val="24"/>
        </w:rPr>
        <w:t>- 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03D59" w:rsidRPr="008B59FF" w:rsidRDefault="00203D59" w:rsidP="00DF3E33">
      <w:pPr>
        <w:tabs>
          <w:tab w:val="num" w:pos="0"/>
        </w:tabs>
        <w:spacing w:after="0"/>
        <w:ind w:firstLine="709"/>
        <w:jc w:val="both"/>
        <w:rPr>
          <w:rFonts w:ascii="Times New Roman" w:hAnsi="Times New Roman"/>
          <w:sz w:val="24"/>
          <w:szCs w:val="24"/>
        </w:rPr>
      </w:pPr>
      <w:r w:rsidRPr="008B59FF">
        <w:rPr>
          <w:rFonts w:ascii="Times New Roman" w:hAnsi="Times New Roman"/>
          <w:sz w:val="24"/>
          <w:szCs w:val="24"/>
        </w:rPr>
        <w:t xml:space="preserve">- </w:t>
      </w:r>
      <w:r w:rsidRPr="008B59FF">
        <w:rPr>
          <w:rFonts w:ascii="Times New Roman" w:hAnsi="Times New Roman"/>
          <w:bCs/>
          <w:sz w:val="24"/>
          <w:szCs w:val="24"/>
        </w:rPr>
        <w:t>налоговые ставки, предусмотренные главой 22 НК РФ «Акцизы</w:t>
      </w:r>
      <w:r w:rsidRPr="008B59FF">
        <w:rPr>
          <w:rFonts w:ascii="Times New Roman" w:hAnsi="Times New Roman"/>
          <w:sz w:val="24"/>
          <w:szCs w:val="24"/>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Поступления акцизов на автомобильный бензин (</w:t>
      </w:r>
      <w:r w:rsidRPr="008B59FF">
        <w:rPr>
          <w:rFonts w:ascii="Times New Roman" w:hAnsi="Times New Roman"/>
          <w:b/>
          <w:i/>
          <w:sz w:val="24"/>
          <w:szCs w:val="24"/>
        </w:rPr>
        <w:t>А</w:t>
      </w:r>
      <w:r w:rsidRPr="008B59FF">
        <w:rPr>
          <w:rFonts w:ascii="Times New Roman" w:hAnsi="Times New Roman"/>
          <w:b/>
          <w:i/>
          <w:sz w:val="24"/>
          <w:szCs w:val="24"/>
          <w:vertAlign w:val="subscript"/>
        </w:rPr>
        <w:t>автоБ</w:t>
      </w:r>
      <w:r w:rsidRPr="008B59FF">
        <w:rPr>
          <w:rFonts w:ascii="Times New Roman" w:hAnsi="Times New Roman"/>
          <w:sz w:val="24"/>
          <w:szCs w:val="24"/>
        </w:rPr>
        <w:t>) определяется исходя из следующего алгоритма расчёта (формуле):</w:t>
      </w:r>
    </w:p>
    <w:p w:rsidR="00203D59" w:rsidRPr="008B59FF" w:rsidRDefault="00203D59" w:rsidP="00DF3E33">
      <w:pPr>
        <w:spacing w:after="0"/>
        <w:jc w:val="center"/>
        <w:rPr>
          <w:rFonts w:ascii="Times New Roman" w:hAnsi="Times New Roman"/>
          <w:b/>
          <w:i/>
          <w:sz w:val="24"/>
          <w:szCs w:val="24"/>
        </w:rPr>
      </w:pPr>
      <w:r w:rsidRPr="008B59FF">
        <w:rPr>
          <w:rFonts w:ascii="Times New Roman" w:hAnsi="Times New Roman"/>
          <w:b/>
          <w:i/>
          <w:sz w:val="24"/>
          <w:szCs w:val="24"/>
        </w:rPr>
        <w:t>А</w:t>
      </w:r>
      <w:r w:rsidRPr="008B59FF">
        <w:rPr>
          <w:rFonts w:ascii="Times New Roman" w:hAnsi="Times New Roman"/>
          <w:b/>
          <w:i/>
          <w:sz w:val="24"/>
          <w:szCs w:val="24"/>
          <w:vertAlign w:val="subscript"/>
        </w:rPr>
        <w:t>автоБ</w:t>
      </w:r>
      <w:r w:rsidRPr="008B59FF">
        <w:rPr>
          <w:rFonts w:ascii="Times New Roman" w:hAnsi="Times New Roman"/>
          <w:b/>
          <w:i/>
          <w:sz w:val="24"/>
          <w:szCs w:val="24"/>
        </w:rPr>
        <w:t>= ∑ (</w:t>
      </w:r>
      <w:r w:rsidRPr="008B59FF">
        <w:rPr>
          <w:rFonts w:ascii="Times New Roman" w:hAnsi="Times New Roman"/>
          <w:b/>
          <w:i/>
          <w:sz w:val="24"/>
          <w:szCs w:val="24"/>
          <w:lang w:val="en-US"/>
        </w:rPr>
        <w:t>V</w:t>
      </w:r>
      <w:r w:rsidRPr="008B59FF">
        <w:rPr>
          <w:rFonts w:ascii="Times New Roman" w:hAnsi="Times New Roman"/>
          <w:b/>
          <w:i/>
          <w:sz w:val="24"/>
          <w:szCs w:val="24"/>
          <w:vertAlign w:val="subscript"/>
        </w:rPr>
        <w:t>автоБ(5кл;н5кл)</w:t>
      </w:r>
      <w:r w:rsidRPr="008B59FF">
        <w:rPr>
          <w:rFonts w:ascii="Times New Roman" w:hAnsi="Times New Roman"/>
          <w:sz w:val="24"/>
          <w:szCs w:val="24"/>
        </w:rPr>
        <w:t xml:space="preserve"> </w:t>
      </w:r>
      <w:r w:rsidRPr="008B59FF">
        <w:rPr>
          <w:rFonts w:ascii="Times New Roman" w:hAnsi="Times New Roman"/>
          <w:b/>
          <w:i/>
          <w:sz w:val="24"/>
          <w:szCs w:val="24"/>
        </w:rPr>
        <w:t>*</w:t>
      </w:r>
      <w:r w:rsidRPr="008B59FF">
        <w:rPr>
          <w:rFonts w:ascii="Times New Roman" w:hAnsi="Times New Roman"/>
          <w:b/>
          <w:i/>
          <w:sz w:val="24"/>
          <w:szCs w:val="24"/>
          <w:lang w:val="en-US"/>
        </w:rPr>
        <w:t>S</w:t>
      </w:r>
      <w:r w:rsidRPr="008B59FF">
        <w:rPr>
          <w:rFonts w:ascii="Times New Roman" w:hAnsi="Times New Roman"/>
          <w:b/>
          <w:i/>
          <w:sz w:val="24"/>
          <w:szCs w:val="24"/>
          <w:vertAlign w:val="subscript"/>
        </w:rPr>
        <w:t xml:space="preserve"> автоБ(5кл;н5кл)</w:t>
      </w:r>
      <w:r w:rsidRPr="008B59FF">
        <w:rPr>
          <w:rFonts w:ascii="Times New Roman" w:hAnsi="Times New Roman"/>
          <w:b/>
          <w:i/>
          <w:sz w:val="24"/>
          <w:szCs w:val="24"/>
        </w:rPr>
        <w:t xml:space="preserve">)× </w:t>
      </w:r>
      <w:r w:rsidRPr="008B59FF">
        <w:rPr>
          <w:rFonts w:ascii="Times New Roman" w:hAnsi="Times New Roman"/>
          <w:b/>
          <w:i/>
          <w:sz w:val="24"/>
          <w:szCs w:val="24"/>
          <w:lang w:val="en-US"/>
        </w:rPr>
        <w:t>K</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соб.</w:t>
      </w:r>
      <w:r w:rsidRPr="008B59FF">
        <w:rPr>
          <w:rFonts w:ascii="Times New Roman" w:hAnsi="Times New Roman"/>
          <w:b/>
          <w:i/>
          <w:sz w:val="24"/>
          <w:szCs w:val="24"/>
        </w:rPr>
        <w:t xml:space="preserve">(+/-) </w:t>
      </w:r>
      <w:r w:rsidRPr="008B59FF">
        <w:rPr>
          <w:rFonts w:ascii="Times New Roman" w:hAnsi="Times New Roman"/>
          <w:b/>
          <w:i/>
          <w:sz w:val="24"/>
          <w:szCs w:val="24"/>
          <w:lang w:val="en-US"/>
        </w:rPr>
        <w:t>P</w:t>
      </w:r>
      <w:r w:rsidRPr="008B59FF">
        <w:rPr>
          <w:rFonts w:ascii="Times New Roman" w:hAnsi="Times New Roman"/>
          <w:b/>
          <w:i/>
          <w:sz w:val="24"/>
          <w:szCs w:val="24"/>
        </w:rPr>
        <w:t xml:space="preserve"> (+/-) </w:t>
      </w:r>
      <w:r w:rsidRPr="008B59FF">
        <w:rPr>
          <w:rFonts w:ascii="Times New Roman" w:hAnsi="Times New Roman"/>
          <w:b/>
          <w:i/>
          <w:sz w:val="24"/>
          <w:szCs w:val="24"/>
          <w:lang w:val="en-US"/>
        </w:rPr>
        <w:t>F</w:t>
      </w:r>
      <w:r w:rsidRPr="008B59FF">
        <w:rPr>
          <w:rFonts w:ascii="Times New Roman" w:hAnsi="Times New Roman"/>
          <w:b/>
          <w:i/>
          <w:sz w:val="24"/>
          <w:szCs w:val="24"/>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где:</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V</w:t>
      </w:r>
      <w:r w:rsidRPr="008B59FF">
        <w:rPr>
          <w:rFonts w:ascii="Times New Roman" w:hAnsi="Times New Roman"/>
          <w:b/>
          <w:i/>
          <w:sz w:val="24"/>
          <w:szCs w:val="24"/>
          <w:vertAlign w:val="subscript"/>
        </w:rPr>
        <w:t>автоБ(5кл;н5кл)</w:t>
      </w:r>
      <w:r w:rsidRPr="008B59FF">
        <w:rPr>
          <w:rFonts w:ascii="Times New Roman" w:hAnsi="Times New Roman"/>
          <w:sz w:val="24"/>
          <w:szCs w:val="24"/>
        </w:rPr>
        <w:t xml:space="preserve"> – налогооблагаемый объем реализации автомобильного бензина по классам, тонны (с учетом распределения по долям в соответствии с показателями макроэкономического </w:t>
      </w:r>
      <w:r w:rsidRPr="008B59FF">
        <w:rPr>
          <w:rFonts w:ascii="Times New Roman" w:hAnsi="Times New Roman"/>
          <w:sz w:val="24"/>
          <w:szCs w:val="24"/>
        </w:rPr>
        <w:lastRenderedPageBreak/>
        <w:t>развития, и (или) с данными оперативного анализа налоговых деклараций, и (или) с данными Росстата России, и (или) с показателями отчета по форме №5-НП);</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S</w:t>
      </w:r>
      <w:r w:rsidRPr="008B59FF">
        <w:rPr>
          <w:rFonts w:ascii="Times New Roman" w:hAnsi="Times New Roman"/>
          <w:b/>
          <w:i/>
          <w:sz w:val="24"/>
          <w:szCs w:val="24"/>
          <w:vertAlign w:val="subscript"/>
        </w:rPr>
        <w:t>автоБ(5кл;н5кл)</w:t>
      </w:r>
      <w:r w:rsidRPr="008B59FF">
        <w:rPr>
          <w:rFonts w:ascii="Times New Roman" w:hAnsi="Times New Roman"/>
          <w:sz w:val="24"/>
          <w:szCs w:val="24"/>
        </w:rPr>
        <w:t xml:space="preserve"> – ставка акциза на автомобильный бензин по классам, рублей за 1 тонну;</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K</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соб.</w:t>
      </w:r>
      <w:r w:rsidRPr="008B59FF">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P</w:t>
      </w:r>
      <w:r w:rsidRPr="008B59FF">
        <w:rPr>
          <w:rFonts w:ascii="Times New Roman" w:hAnsi="Times New Roman"/>
          <w:sz w:val="24"/>
          <w:szCs w:val="24"/>
        </w:rPr>
        <w:t xml:space="preserve"> – переходящие платежи, тыс. рублей;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F – </w:t>
      </w:r>
      <w:r w:rsidRPr="008B59FF">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Объем выпадающих доходов определяется в рамках прописанного алгоритма расчета прогнозного объема поступлений налога.</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Акцизы на автомобильный бензин, зачисляются в бюджеты бюджетной системы Российской Федерации по нормативам, установленным в соответствии со статьями БК РФ.</w:t>
      </w:r>
    </w:p>
    <w:p w:rsidR="00203D59" w:rsidRPr="008B59FF"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51" w:name="_Toc171525846"/>
      <w:bookmarkStart w:id="52" w:name="_Toc172709227"/>
      <w:r w:rsidRPr="008B59FF">
        <w:rPr>
          <w:rFonts w:ascii="Times New Roman" w:hAnsi="Times New Roman"/>
          <w:i/>
          <w:sz w:val="24"/>
          <w:szCs w:val="24"/>
        </w:rPr>
        <w:t>Акцизы на прямогонный бензин, производимый на территории Российской Федерации</w:t>
      </w:r>
      <w:r w:rsidRPr="008B59FF">
        <w:rPr>
          <w:rFonts w:ascii="Times New Roman" w:hAnsi="Times New Roman"/>
          <w:i/>
          <w:sz w:val="24"/>
          <w:szCs w:val="24"/>
        </w:rPr>
        <w:br/>
        <w:t>182 1 03 02042 01 0000 110</w:t>
      </w:r>
      <w:bookmarkEnd w:id="51"/>
      <w:bookmarkEnd w:id="52"/>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Для расчёта поступлений (возмещения) акцизов на прямогонный бензин используются:</w:t>
      </w:r>
    </w:p>
    <w:p w:rsidR="00203D59" w:rsidRPr="008B59FF" w:rsidRDefault="00203D59" w:rsidP="00DF3E33">
      <w:pPr>
        <w:tabs>
          <w:tab w:val="num" w:pos="0"/>
        </w:tabs>
        <w:spacing w:after="0"/>
        <w:ind w:firstLine="709"/>
        <w:jc w:val="both"/>
        <w:rPr>
          <w:rFonts w:ascii="Times New Roman" w:hAnsi="Times New Roman"/>
          <w:sz w:val="24"/>
          <w:szCs w:val="24"/>
        </w:rPr>
      </w:pPr>
      <w:r w:rsidRPr="008B59FF">
        <w:rPr>
          <w:rFonts w:ascii="Times New Roman" w:hAnsi="Times New Roman"/>
          <w:sz w:val="24"/>
          <w:szCs w:val="24"/>
        </w:rPr>
        <w:t xml:space="preserve">- </w:t>
      </w:r>
      <w:r w:rsidR="00386D1E" w:rsidRPr="008B59FF">
        <w:rPr>
          <w:rFonts w:ascii="Times New Roman" w:hAnsi="Times New Roman"/>
          <w:sz w:val="24"/>
          <w:szCs w:val="24"/>
        </w:rPr>
        <w:t>показатели прогноза социально-экономического развития Мурманской области</w:t>
      </w:r>
      <w:r w:rsidRPr="008B59FF">
        <w:rPr>
          <w:rFonts w:ascii="Times New Roman" w:hAnsi="Times New Roman"/>
          <w:sz w:val="24"/>
          <w:szCs w:val="24"/>
        </w:rPr>
        <w:t xml:space="preserve"> (налогооблагаемый </w:t>
      </w:r>
      <w:r w:rsidRPr="008B59FF">
        <w:rPr>
          <w:rFonts w:ascii="Times New Roman" w:hAnsi="Times New Roman"/>
          <w:bCs/>
          <w:sz w:val="24"/>
          <w:szCs w:val="24"/>
        </w:rPr>
        <w:t>объём прямогонного бензина</w:t>
      </w:r>
      <w:r w:rsidRPr="008B59FF">
        <w:rPr>
          <w:rFonts w:ascii="Times New Roman" w:hAnsi="Times New Roman"/>
          <w:sz w:val="24"/>
          <w:szCs w:val="24"/>
        </w:rPr>
        <w:t xml:space="preserve">, а также объем прямогонного бензина, использованного для производства продукции нефтехимии), </w:t>
      </w:r>
      <w:r w:rsidR="00820647" w:rsidRPr="008B59FF">
        <w:rPr>
          <w:rFonts w:ascii="Times New Roman" w:hAnsi="Times New Roman"/>
          <w:sz w:val="24"/>
          <w:szCs w:val="24"/>
        </w:rPr>
        <w:t>разрабатываемые Министерством развития Арктики и экономики Мурманской области</w:t>
      </w:r>
      <w:r w:rsidRPr="008B59FF">
        <w:rPr>
          <w:rFonts w:ascii="Times New Roman" w:hAnsi="Times New Roman"/>
          <w:sz w:val="24"/>
          <w:szCs w:val="24"/>
        </w:rPr>
        <w:t>;</w:t>
      </w:r>
    </w:p>
    <w:p w:rsidR="00203D59" w:rsidRPr="008B59FF" w:rsidRDefault="00203D59" w:rsidP="00DF3E33">
      <w:pPr>
        <w:tabs>
          <w:tab w:val="num" w:pos="0"/>
        </w:tabs>
        <w:spacing w:after="0"/>
        <w:ind w:firstLine="709"/>
        <w:jc w:val="both"/>
        <w:rPr>
          <w:rFonts w:ascii="Times New Roman" w:hAnsi="Times New Roman"/>
          <w:sz w:val="24"/>
          <w:szCs w:val="24"/>
        </w:rPr>
      </w:pPr>
      <w:r w:rsidRPr="008B59FF">
        <w:rPr>
          <w:rFonts w:ascii="Times New Roman" w:hAnsi="Times New Roman"/>
          <w:sz w:val="24"/>
          <w:szCs w:val="24"/>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03D59" w:rsidRPr="008B59FF" w:rsidRDefault="00203D59" w:rsidP="00DF3E33">
      <w:pPr>
        <w:tabs>
          <w:tab w:val="num" w:pos="0"/>
        </w:tabs>
        <w:spacing w:after="0"/>
        <w:ind w:firstLine="709"/>
        <w:jc w:val="both"/>
        <w:rPr>
          <w:rFonts w:ascii="Times New Roman" w:hAnsi="Times New Roman"/>
          <w:sz w:val="24"/>
          <w:szCs w:val="24"/>
        </w:rPr>
      </w:pPr>
      <w:r w:rsidRPr="008B59FF">
        <w:rPr>
          <w:rFonts w:ascii="Times New Roman" w:hAnsi="Times New Roman"/>
          <w:sz w:val="24"/>
          <w:szCs w:val="24"/>
        </w:rPr>
        <w:t xml:space="preserve">- </w:t>
      </w:r>
      <w:r w:rsidRPr="008B59FF">
        <w:rPr>
          <w:rFonts w:ascii="Times New Roman" w:hAnsi="Times New Roman"/>
          <w:bCs/>
          <w:sz w:val="24"/>
          <w:szCs w:val="24"/>
        </w:rPr>
        <w:t xml:space="preserve">налоговые ставки, </w:t>
      </w:r>
      <w:r w:rsidRPr="008B59FF">
        <w:rPr>
          <w:rFonts w:ascii="Times New Roman" w:hAnsi="Times New Roman"/>
          <w:sz w:val="24"/>
          <w:szCs w:val="24"/>
        </w:rPr>
        <w:t>коэффициенты (применяемые к начислениям для расчета возврата) и преференции,</w:t>
      </w:r>
      <w:r w:rsidRPr="008B59FF">
        <w:rPr>
          <w:rFonts w:ascii="Times New Roman" w:hAnsi="Times New Roman"/>
          <w:bCs/>
          <w:sz w:val="24"/>
          <w:szCs w:val="24"/>
        </w:rPr>
        <w:t xml:space="preserve"> предусмотренные главой 22 НК РФ «Акцизы</w:t>
      </w:r>
      <w:r w:rsidRPr="008B59FF">
        <w:rPr>
          <w:rFonts w:ascii="Times New Roman" w:hAnsi="Times New Roman"/>
          <w:sz w:val="24"/>
          <w:szCs w:val="24"/>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Расчёт поступлений (возмещения) акцизов на прямогонный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Поступления (возмещения) акцизов на прямогонный бензин (</w:t>
      </w:r>
      <w:r w:rsidRPr="008B59FF">
        <w:rPr>
          <w:rFonts w:ascii="Times New Roman" w:hAnsi="Times New Roman"/>
          <w:b/>
          <w:i/>
          <w:sz w:val="24"/>
          <w:szCs w:val="24"/>
        </w:rPr>
        <w:t>А</w:t>
      </w:r>
      <w:r w:rsidRPr="008B59FF">
        <w:rPr>
          <w:rFonts w:ascii="Times New Roman" w:hAnsi="Times New Roman"/>
          <w:b/>
          <w:i/>
          <w:sz w:val="24"/>
          <w:szCs w:val="24"/>
          <w:vertAlign w:val="subscript"/>
        </w:rPr>
        <w:t>ПБ</w:t>
      </w:r>
      <w:r w:rsidRPr="008B59FF">
        <w:rPr>
          <w:rFonts w:ascii="Times New Roman" w:hAnsi="Times New Roman"/>
          <w:sz w:val="24"/>
          <w:szCs w:val="24"/>
        </w:rPr>
        <w:t>) определяется исходя из следующего алгоритма расчёта (формуле):</w:t>
      </w:r>
    </w:p>
    <w:p w:rsidR="00203D59" w:rsidRPr="008B59FF" w:rsidRDefault="00203D59" w:rsidP="00DF3E33">
      <w:pPr>
        <w:spacing w:after="0"/>
        <w:jc w:val="center"/>
        <w:rPr>
          <w:rFonts w:ascii="Times New Roman" w:hAnsi="Times New Roman"/>
          <w:b/>
          <w:i/>
          <w:sz w:val="24"/>
          <w:szCs w:val="24"/>
        </w:rPr>
      </w:pPr>
      <w:r w:rsidRPr="008B59FF">
        <w:rPr>
          <w:rFonts w:ascii="Times New Roman" w:hAnsi="Times New Roman"/>
          <w:b/>
          <w:i/>
          <w:sz w:val="24"/>
          <w:szCs w:val="24"/>
        </w:rPr>
        <w:t>А</w:t>
      </w:r>
      <w:r w:rsidRPr="008B59FF">
        <w:rPr>
          <w:rFonts w:ascii="Times New Roman" w:hAnsi="Times New Roman"/>
          <w:b/>
          <w:i/>
          <w:sz w:val="24"/>
          <w:szCs w:val="24"/>
          <w:vertAlign w:val="subscript"/>
        </w:rPr>
        <w:t xml:space="preserve">ПБ </w:t>
      </w:r>
      <w:r w:rsidRPr="008B59FF">
        <w:rPr>
          <w:rFonts w:ascii="Times New Roman" w:hAnsi="Times New Roman"/>
          <w:b/>
          <w:i/>
          <w:sz w:val="24"/>
          <w:szCs w:val="24"/>
        </w:rPr>
        <w:t>=∑ (</w:t>
      </w:r>
      <w:r w:rsidRPr="008B59FF">
        <w:rPr>
          <w:rFonts w:ascii="Times New Roman" w:hAnsi="Times New Roman"/>
          <w:b/>
          <w:i/>
          <w:sz w:val="24"/>
          <w:szCs w:val="24"/>
          <w:lang w:val="en-US"/>
        </w:rPr>
        <w:t>V</w:t>
      </w:r>
      <w:r w:rsidRPr="008B59FF">
        <w:rPr>
          <w:rFonts w:ascii="Times New Roman" w:hAnsi="Times New Roman"/>
          <w:b/>
          <w:i/>
          <w:sz w:val="24"/>
          <w:szCs w:val="24"/>
          <w:vertAlign w:val="subscript"/>
        </w:rPr>
        <w:t xml:space="preserve">ПБ </w:t>
      </w:r>
      <w:r w:rsidRPr="008B59FF">
        <w:rPr>
          <w:rFonts w:ascii="Times New Roman" w:hAnsi="Times New Roman"/>
          <w:b/>
          <w:i/>
          <w:sz w:val="24"/>
          <w:szCs w:val="24"/>
        </w:rPr>
        <w:t>*</w:t>
      </w:r>
      <w:r w:rsidRPr="008B59FF">
        <w:rPr>
          <w:rFonts w:ascii="Times New Roman" w:hAnsi="Times New Roman"/>
          <w:b/>
          <w:i/>
          <w:sz w:val="24"/>
          <w:szCs w:val="24"/>
          <w:lang w:val="en-US"/>
        </w:rPr>
        <w:t>S</w:t>
      </w:r>
      <w:r w:rsidRPr="008B59FF">
        <w:rPr>
          <w:rFonts w:ascii="Times New Roman" w:hAnsi="Times New Roman"/>
          <w:b/>
          <w:i/>
          <w:sz w:val="24"/>
          <w:szCs w:val="24"/>
          <w:vertAlign w:val="subscript"/>
        </w:rPr>
        <w:t>ПБ</w:t>
      </w:r>
      <w:r w:rsidRPr="008B59FF">
        <w:rPr>
          <w:rFonts w:ascii="Times New Roman" w:hAnsi="Times New Roman"/>
          <w:b/>
          <w:i/>
          <w:sz w:val="24"/>
          <w:szCs w:val="24"/>
        </w:rPr>
        <w:t xml:space="preserve">) × </w:t>
      </w:r>
      <w:r w:rsidRPr="008B59FF">
        <w:rPr>
          <w:rFonts w:ascii="Times New Roman" w:hAnsi="Times New Roman"/>
          <w:b/>
          <w:i/>
          <w:sz w:val="24"/>
          <w:szCs w:val="24"/>
          <w:lang w:val="en-US"/>
        </w:rPr>
        <w:t>K</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соб .</w:t>
      </w:r>
      <w:r w:rsidRPr="008B59FF">
        <w:rPr>
          <w:rFonts w:ascii="Times New Roman" w:hAnsi="Times New Roman"/>
          <w:b/>
          <w:i/>
          <w:sz w:val="24"/>
          <w:szCs w:val="24"/>
        </w:rPr>
        <w:t xml:space="preserve">(+/-) </w:t>
      </w:r>
      <w:r w:rsidRPr="008B59FF">
        <w:rPr>
          <w:rFonts w:ascii="Times New Roman" w:hAnsi="Times New Roman"/>
          <w:b/>
          <w:i/>
          <w:sz w:val="24"/>
          <w:szCs w:val="24"/>
          <w:lang w:val="en-US"/>
        </w:rPr>
        <w:t>P</w:t>
      </w:r>
      <w:r w:rsidRPr="008B59FF">
        <w:rPr>
          <w:rFonts w:ascii="Times New Roman" w:hAnsi="Times New Roman"/>
          <w:b/>
          <w:i/>
          <w:sz w:val="24"/>
          <w:szCs w:val="24"/>
        </w:rPr>
        <w:t xml:space="preserve">(+/-) </w:t>
      </w:r>
      <w:r w:rsidRPr="008B59FF">
        <w:rPr>
          <w:rFonts w:ascii="Times New Roman" w:hAnsi="Times New Roman"/>
          <w:b/>
          <w:i/>
          <w:sz w:val="24"/>
          <w:szCs w:val="24"/>
          <w:lang w:val="en-US"/>
        </w:rPr>
        <w:t>F</w:t>
      </w:r>
      <w:r w:rsidRPr="008B59FF">
        <w:rPr>
          <w:rFonts w:ascii="Times New Roman" w:hAnsi="Times New Roman"/>
          <w:b/>
          <w:i/>
          <w:sz w:val="24"/>
          <w:szCs w:val="24"/>
        </w:rPr>
        <w:t xml:space="preserve"> +  ∑ ((</w:t>
      </w:r>
      <w:r w:rsidRPr="008B59FF">
        <w:rPr>
          <w:rFonts w:ascii="Times New Roman" w:hAnsi="Times New Roman"/>
          <w:b/>
          <w:i/>
          <w:sz w:val="24"/>
          <w:szCs w:val="24"/>
          <w:lang w:val="en-US"/>
        </w:rPr>
        <w:t>V</w:t>
      </w:r>
      <w:r w:rsidRPr="008B59FF">
        <w:rPr>
          <w:rFonts w:ascii="Times New Roman" w:hAnsi="Times New Roman"/>
          <w:b/>
          <w:i/>
          <w:sz w:val="24"/>
          <w:szCs w:val="24"/>
          <w:vertAlign w:val="subscript"/>
        </w:rPr>
        <w:t xml:space="preserve">ПБн </w:t>
      </w:r>
      <w:r w:rsidRPr="008B59FF">
        <w:rPr>
          <w:rFonts w:ascii="Times New Roman" w:hAnsi="Times New Roman"/>
          <w:b/>
          <w:i/>
          <w:sz w:val="24"/>
          <w:szCs w:val="24"/>
        </w:rPr>
        <w:t>*</w:t>
      </w:r>
      <w:r w:rsidRPr="008B59FF">
        <w:rPr>
          <w:rFonts w:ascii="Times New Roman" w:hAnsi="Times New Roman"/>
          <w:b/>
          <w:i/>
          <w:sz w:val="24"/>
          <w:szCs w:val="24"/>
          <w:lang w:val="en-US"/>
        </w:rPr>
        <w:t>S</w:t>
      </w:r>
      <w:r w:rsidRPr="008B59FF">
        <w:rPr>
          <w:rFonts w:ascii="Times New Roman" w:hAnsi="Times New Roman"/>
          <w:b/>
          <w:i/>
          <w:sz w:val="24"/>
          <w:szCs w:val="24"/>
          <w:vertAlign w:val="subscript"/>
        </w:rPr>
        <w:t>ПБ</w:t>
      </w:r>
      <w:r w:rsidRPr="008B59FF">
        <w:rPr>
          <w:rFonts w:ascii="Times New Roman" w:hAnsi="Times New Roman"/>
          <w:b/>
          <w:i/>
          <w:sz w:val="24"/>
          <w:szCs w:val="24"/>
        </w:rPr>
        <w:t>) – (</w:t>
      </w:r>
      <w:r w:rsidRPr="008B59FF">
        <w:rPr>
          <w:rFonts w:ascii="Times New Roman" w:hAnsi="Times New Roman"/>
          <w:b/>
          <w:i/>
          <w:sz w:val="24"/>
          <w:szCs w:val="24"/>
          <w:lang w:val="en-US"/>
        </w:rPr>
        <w:t>V</w:t>
      </w:r>
      <w:r w:rsidRPr="008B59FF">
        <w:rPr>
          <w:rFonts w:ascii="Times New Roman" w:hAnsi="Times New Roman"/>
          <w:b/>
          <w:i/>
          <w:sz w:val="24"/>
          <w:szCs w:val="24"/>
          <w:vertAlign w:val="subscript"/>
        </w:rPr>
        <w:t xml:space="preserve">ПБн </w:t>
      </w:r>
      <w:r w:rsidRPr="008B59FF">
        <w:rPr>
          <w:rFonts w:ascii="Times New Roman" w:hAnsi="Times New Roman"/>
          <w:b/>
          <w:i/>
          <w:sz w:val="24"/>
          <w:szCs w:val="24"/>
        </w:rPr>
        <w:t>*</w:t>
      </w:r>
      <w:r w:rsidRPr="008B59FF">
        <w:rPr>
          <w:rFonts w:ascii="Times New Roman" w:hAnsi="Times New Roman"/>
          <w:b/>
          <w:i/>
          <w:sz w:val="24"/>
          <w:szCs w:val="24"/>
          <w:lang w:val="en-US"/>
        </w:rPr>
        <w:t>S</w:t>
      </w:r>
      <w:r w:rsidRPr="008B59FF">
        <w:rPr>
          <w:rFonts w:ascii="Times New Roman" w:hAnsi="Times New Roman"/>
          <w:b/>
          <w:i/>
          <w:sz w:val="24"/>
          <w:szCs w:val="24"/>
          <w:vertAlign w:val="subscript"/>
        </w:rPr>
        <w:t>ПБ</w:t>
      </w:r>
      <w:r w:rsidRPr="008B59FF">
        <w:rPr>
          <w:rFonts w:ascii="Times New Roman" w:hAnsi="Times New Roman"/>
          <w:b/>
          <w:i/>
          <w:sz w:val="24"/>
          <w:szCs w:val="24"/>
        </w:rPr>
        <w:t>) × К</w:t>
      </w:r>
      <w:r w:rsidRPr="008B59FF">
        <w:rPr>
          <w:rFonts w:ascii="Times New Roman" w:hAnsi="Times New Roman"/>
          <w:b/>
          <w:i/>
          <w:sz w:val="24"/>
          <w:szCs w:val="24"/>
          <w:vertAlign w:val="subscript"/>
        </w:rPr>
        <w:t>ПБ</w:t>
      </w:r>
      <w:r w:rsidRPr="008B59FF">
        <w:rPr>
          <w:rFonts w:ascii="Times New Roman" w:hAnsi="Times New Roman"/>
          <w:b/>
          <w:i/>
          <w:sz w:val="24"/>
          <w:szCs w:val="24"/>
        </w:rPr>
        <w:t xml:space="preserve">) × </w:t>
      </w:r>
      <w:r w:rsidRPr="008B59FF">
        <w:rPr>
          <w:rFonts w:ascii="Times New Roman" w:hAnsi="Times New Roman"/>
          <w:b/>
          <w:i/>
          <w:sz w:val="24"/>
          <w:szCs w:val="24"/>
          <w:lang w:val="en-US"/>
        </w:rPr>
        <w:t>K</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соб .</w:t>
      </w:r>
      <w:r w:rsidRPr="008B59FF">
        <w:rPr>
          <w:rFonts w:ascii="Times New Roman" w:hAnsi="Times New Roman"/>
          <w:b/>
          <w:i/>
          <w:sz w:val="24"/>
          <w:szCs w:val="24"/>
        </w:rPr>
        <w:t xml:space="preserve">(+/-) </w:t>
      </w:r>
      <w:r w:rsidRPr="008B59FF">
        <w:rPr>
          <w:rFonts w:ascii="Times New Roman" w:hAnsi="Times New Roman"/>
          <w:b/>
          <w:i/>
          <w:sz w:val="24"/>
          <w:szCs w:val="24"/>
          <w:lang w:val="en-US"/>
        </w:rPr>
        <w:t>P</w:t>
      </w:r>
      <w:r w:rsidRPr="008B59FF">
        <w:rPr>
          <w:rFonts w:ascii="Times New Roman" w:hAnsi="Times New Roman"/>
          <w:b/>
          <w:i/>
          <w:sz w:val="24"/>
          <w:szCs w:val="24"/>
        </w:rPr>
        <w:t xml:space="preserve"> (+/-) </w:t>
      </w:r>
      <w:r w:rsidRPr="008B59FF">
        <w:rPr>
          <w:rFonts w:ascii="Times New Roman" w:hAnsi="Times New Roman"/>
          <w:b/>
          <w:i/>
          <w:sz w:val="24"/>
          <w:szCs w:val="24"/>
          <w:lang w:val="en-US"/>
        </w:rPr>
        <w:t>F</w:t>
      </w:r>
      <w:r w:rsidRPr="008B59FF">
        <w:rPr>
          <w:rFonts w:ascii="Times New Roman" w:hAnsi="Times New Roman"/>
          <w:b/>
          <w:i/>
          <w:sz w:val="24"/>
          <w:szCs w:val="24"/>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где:</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lastRenderedPageBreak/>
        <w:t>V</w:t>
      </w:r>
      <w:r w:rsidRPr="008B59FF">
        <w:rPr>
          <w:rFonts w:ascii="Times New Roman" w:hAnsi="Times New Roman"/>
          <w:b/>
          <w:i/>
          <w:sz w:val="24"/>
          <w:szCs w:val="24"/>
          <w:vertAlign w:val="subscript"/>
        </w:rPr>
        <w:t>ПБ</w:t>
      </w:r>
      <w:r w:rsidRPr="008B59FF">
        <w:rPr>
          <w:rFonts w:ascii="Times New Roman" w:hAnsi="Times New Roman"/>
          <w:sz w:val="24"/>
          <w:szCs w:val="24"/>
        </w:rPr>
        <w:t xml:space="preserve"> – налогооблагаемый объем прямогонного бензина,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V</w:t>
      </w:r>
      <w:r w:rsidRPr="008B59FF">
        <w:rPr>
          <w:rFonts w:ascii="Times New Roman" w:hAnsi="Times New Roman"/>
          <w:b/>
          <w:i/>
          <w:sz w:val="24"/>
          <w:szCs w:val="24"/>
          <w:vertAlign w:val="subscript"/>
        </w:rPr>
        <w:t>ПБн</w:t>
      </w:r>
      <w:r w:rsidRPr="008B59FF">
        <w:rPr>
          <w:rFonts w:ascii="Times New Roman" w:hAnsi="Times New Roman"/>
          <w:sz w:val="24"/>
          <w:szCs w:val="24"/>
        </w:rPr>
        <w:t xml:space="preserve"> – налогооблагаемый объем прямогонного бензина, использованного для производства продукции нефтехимии,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S</w:t>
      </w:r>
      <w:r w:rsidRPr="008B59FF">
        <w:rPr>
          <w:rFonts w:ascii="Times New Roman" w:hAnsi="Times New Roman"/>
          <w:b/>
          <w:i/>
          <w:sz w:val="24"/>
          <w:szCs w:val="24"/>
          <w:vertAlign w:val="subscript"/>
        </w:rPr>
        <w:t>ПБ</w:t>
      </w:r>
      <w:r w:rsidRPr="008B59FF">
        <w:rPr>
          <w:rFonts w:ascii="Times New Roman" w:hAnsi="Times New Roman"/>
          <w:sz w:val="24"/>
          <w:szCs w:val="24"/>
        </w:rPr>
        <w:t xml:space="preserve"> – ставка акциза на прямогонный бензин, рублей за 1 тонну;</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К</w:t>
      </w:r>
      <w:r w:rsidRPr="008B59FF">
        <w:rPr>
          <w:rFonts w:ascii="Times New Roman" w:hAnsi="Times New Roman"/>
          <w:b/>
          <w:i/>
          <w:sz w:val="24"/>
          <w:szCs w:val="24"/>
          <w:vertAlign w:val="subscript"/>
        </w:rPr>
        <w:t>ПБ</w:t>
      </w:r>
      <w:r w:rsidRPr="008B59FF">
        <w:rPr>
          <w:rFonts w:ascii="Times New Roman" w:hAnsi="Times New Roman"/>
          <w:sz w:val="24"/>
          <w:szCs w:val="24"/>
          <w:vertAlign w:val="subscript"/>
        </w:rPr>
        <w:t xml:space="preserve"> </w:t>
      </w:r>
      <w:r w:rsidRPr="008B59FF">
        <w:rPr>
          <w:rFonts w:ascii="Times New Roman" w:hAnsi="Times New Roman"/>
          <w:sz w:val="24"/>
          <w:szCs w:val="24"/>
        </w:rPr>
        <w:t>– коэффициент для расчета налогового вычета, установленный пунктом 15 статьи 200 НК РФ;</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K</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соб.</w:t>
      </w:r>
      <w:r w:rsidRPr="008B59FF">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P</w:t>
      </w:r>
      <w:r w:rsidRPr="008B59FF">
        <w:rPr>
          <w:rFonts w:ascii="Times New Roman" w:hAnsi="Times New Roman"/>
          <w:sz w:val="24"/>
          <w:szCs w:val="24"/>
        </w:rPr>
        <w:t xml:space="preserve"> – переходящие платежи, тыс. рублей;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F – </w:t>
      </w:r>
      <w:r w:rsidRPr="008B59FF">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Объем выпадающих доходов определяется в рамках прописанного алгоритма расчета прогнозного объема поступлений налога.</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Акцизы на прямогонный бензин, зачисляются в бюджеты бюджетной системы Российской Федерации по нормативам, установленным в соответствии со статьями БК РФ.</w:t>
      </w:r>
    </w:p>
    <w:p w:rsidR="00203D59" w:rsidRPr="008B59FF" w:rsidRDefault="00203D59" w:rsidP="00DF3E33">
      <w:pPr>
        <w:pStyle w:val="10"/>
        <w:numPr>
          <w:ilvl w:val="2"/>
          <w:numId w:val="43"/>
        </w:numPr>
        <w:spacing w:before="120" w:after="240" w:line="276" w:lineRule="auto"/>
        <w:ind w:left="505" w:firstLine="0"/>
        <w:jc w:val="center"/>
        <w:rPr>
          <w:rFonts w:ascii="Times New Roman" w:hAnsi="Times New Roman"/>
          <w:i/>
          <w:sz w:val="24"/>
          <w:szCs w:val="24"/>
        </w:rPr>
      </w:pPr>
      <w:bookmarkStart w:id="53" w:name="_Toc171525848"/>
      <w:bookmarkStart w:id="54" w:name="_Toc172709228"/>
      <w:r w:rsidRPr="008B59FF">
        <w:rPr>
          <w:rFonts w:ascii="Times New Roman" w:hAnsi="Times New Roman"/>
          <w:i/>
          <w:sz w:val="24"/>
          <w:szCs w:val="24"/>
        </w:rPr>
        <w:t>Акцизы на дизельное топливо, производимое на территории Российской Федерации</w:t>
      </w:r>
      <w:r w:rsidRPr="008B59FF">
        <w:rPr>
          <w:rFonts w:ascii="Times New Roman" w:hAnsi="Times New Roman"/>
          <w:i/>
          <w:sz w:val="24"/>
          <w:szCs w:val="24"/>
        </w:rPr>
        <w:br/>
        <w:t>182 1 03 02070 01 0000 110</w:t>
      </w:r>
      <w:bookmarkEnd w:id="53"/>
      <w:bookmarkEnd w:id="54"/>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Для расчёта поступлений акцизов на дизельное топливо используются:</w:t>
      </w:r>
    </w:p>
    <w:p w:rsidR="00203D59" w:rsidRPr="008B59FF" w:rsidRDefault="00203D59" w:rsidP="00DF3E33">
      <w:pPr>
        <w:tabs>
          <w:tab w:val="num" w:pos="0"/>
        </w:tabs>
        <w:spacing w:after="0"/>
        <w:ind w:firstLine="709"/>
        <w:jc w:val="both"/>
        <w:rPr>
          <w:rFonts w:ascii="Times New Roman" w:hAnsi="Times New Roman"/>
          <w:sz w:val="24"/>
          <w:szCs w:val="24"/>
        </w:rPr>
      </w:pPr>
      <w:r w:rsidRPr="008B59FF">
        <w:rPr>
          <w:rFonts w:ascii="Times New Roman" w:hAnsi="Times New Roman"/>
          <w:sz w:val="24"/>
          <w:szCs w:val="24"/>
        </w:rPr>
        <w:t xml:space="preserve">- </w:t>
      </w:r>
      <w:r w:rsidR="00386D1E" w:rsidRPr="008B59FF">
        <w:rPr>
          <w:rFonts w:ascii="Times New Roman" w:hAnsi="Times New Roman"/>
          <w:sz w:val="24"/>
          <w:szCs w:val="24"/>
        </w:rPr>
        <w:t>показатели прогноза социально-экономического развития Мурманской области</w:t>
      </w:r>
      <w:r w:rsidRPr="008B59FF">
        <w:rPr>
          <w:rFonts w:ascii="Times New Roman" w:hAnsi="Times New Roman"/>
          <w:sz w:val="24"/>
          <w:szCs w:val="24"/>
        </w:rPr>
        <w:t xml:space="preserve"> (налогооблагаемый </w:t>
      </w:r>
      <w:r w:rsidRPr="008B59FF">
        <w:rPr>
          <w:rFonts w:ascii="Times New Roman" w:hAnsi="Times New Roman"/>
          <w:bCs/>
          <w:sz w:val="24"/>
          <w:szCs w:val="24"/>
        </w:rPr>
        <w:t xml:space="preserve">объём реализации </w:t>
      </w:r>
      <w:r w:rsidRPr="008B59FF">
        <w:rPr>
          <w:rFonts w:ascii="Times New Roman" w:hAnsi="Times New Roman"/>
          <w:sz w:val="24"/>
          <w:szCs w:val="24"/>
        </w:rPr>
        <w:t xml:space="preserve">дизельного топлива), </w:t>
      </w:r>
      <w:r w:rsidR="00820647" w:rsidRPr="008B59FF">
        <w:rPr>
          <w:rFonts w:ascii="Times New Roman" w:hAnsi="Times New Roman"/>
          <w:sz w:val="24"/>
          <w:szCs w:val="24"/>
        </w:rPr>
        <w:t>разрабатываемые Министерством развития Арктики и экономики Мурманской области</w:t>
      </w:r>
      <w:r w:rsidRPr="008B59FF">
        <w:rPr>
          <w:rFonts w:ascii="Times New Roman" w:hAnsi="Times New Roman"/>
          <w:sz w:val="24"/>
          <w:szCs w:val="24"/>
        </w:rPr>
        <w:t>;</w:t>
      </w:r>
    </w:p>
    <w:p w:rsidR="00203D59" w:rsidRPr="008B59FF" w:rsidRDefault="00203D59" w:rsidP="00DF3E33">
      <w:pPr>
        <w:tabs>
          <w:tab w:val="num" w:pos="0"/>
        </w:tabs>
        <w:spacing w:after="0"/>
        <w:ind w:firstLine="709"/>
        <w:jc w:val="both"/>
        <w:rPr>
          <w:rFonts w:ascii="Times New Roman" w:hAnsi="Times New Roman"/>
          <w:sz w:val="24"/>
          <w:szCs w:val="24"/>
        </w:rPr>
      </w:pPr>
      <w:r w:rsidRPr="008B59FF">
        <w:rPr>
          <w:rFonts w:ascii="Times New Roman" w:hAnsi="Times New Roman"/>
          <w:sz w:val="24"/>
          <w:szCs w:val="24"/>
        </w:rPr>
        <w:t>- 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03D59" w:rsidRPr="008B59FF" w:rsidRDefault="00203D59" w:rsidP="00DF3E33">
      <w:pPr>
        <w:tabs>
          <w:tab w:val="num" w:pos="0"/>
        </w:tabs>
        <w:spacing w:after="0"/>
        <w:ind w:firstLine="709"/>
        <w:jc w:val="both"/>
        <w:rPr>
          <w:rFonts w:ascii="Times New Roman" w:hAnsi="Times New Roman"/>
          <w:sz w:val="24"/>
          <w:szCs w:val="24"/>
        </w:rPr>
      </w:pPr>
      <w:r w:rsidRPr="008B59FF">
        <w:rPr>
          <w:rFonts w:ascii="Times New Roman" w:hAnsi="Times New Roman"/>
          <w:sz w:val="24"/>
          <w:szCs w:val="24"/>
        </w:rPr>
        <w:t xml:space="preserve">- </w:t>
      </w:r>
      <w:r w:rsidRPr="008B59FF">
        <w:rPr>
          <w:rFonts w:ascii="Times New Roman" w:hAnsi="Times New Roman"/>
          <w:bCs/>
          <w:sz w:val="24"/>
          <w:szCs w:val="24"/>
        </w:rPr>
        <w:t>налоговые ставки, предусмотренные главой 22 НК РФ «Акцизы</w:t>
      </w:r>
      <w:r w:rsidRPr="008B59FF">
        <w:rPr>
          <w:rFonts w:ascii="Times New Roman" w:hAnsi="Times New Roman"/>
          <w:sz w:val="24"/>
          <w:szCs w:val="24"/>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объемных </w:t>
      </w:r>
      <w:r w:rsidRPr="008B59FF">
        <w:rPr>
          <w:rFonts w:ascii="Times New Roman" w:hAnsi="Times New Roman"/>
          <w:sz w:val="24"/>
          <w:szCs w:val="24"/>
        </w:rPr>
        <w:lastRenderedPageBreak/>
        <w:t>показателей, размера ставок и других показателей, определяющих поступления акцизов (уровень собираемости и др.).</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Поступления акцизов на дизельное топливо (</w:t>
      </w:r>
      <w:r w:rsidRPr="008B59FF">
        <w:rPr>
          <w:rFonts w:ascii="Times New Roman" w:hAnsi="Times New Roman"/>
          <w:b/>
          <w:i/>
          <w:sz w:val="24"/>
          <w:szCs w:val="24"/>
        </w:rPr>
        <w:t>А</w:t>
      </w:r>
      <w:r w:rsidRPr="008B59FF">
        <w:rPr>
          <w:rFonts w:ascii="Times New Roman" w:hAnsi="Times New Roman"/>
          <w:b/>
          <w:i/>
          <w:sz w:val="24"/>
          <w:szCs w:val="24"/>
          <w:vertAlign w:val="subscript"/>
        </w:rPr>
        <w:t>ДТ</w:t>
      </w:r>
      <w:r w:rsidRPr="008B59FF">
        <w:rPr>
          <w:rFonts w:ascii="Times New Roman" w:hAnsi="Times New Roman"/>
          <w:sz w:val="24"/>
          <w:szCs w:val="24"/>
        </w:rPr>
        <w:t>) определяется исходя из следующего алгоритма расчёта (формуле):</w:t>
      </w:r>
    </w:p>
    <w:p w:rsidR="00203D59" w:rsidRPr="008B59FF" w:rsidRDefault="00203D59" w:rsidP="00DF3E33">
      <w:pPr>
        <w:spacing w:before="120" w:after="120"/>
        <w:jc w:val="center"/>
        <w:rPr>
          <w:rFonts w:ascii="Times New Roman" w:hAnsi="Times New Roman"/>
          <w:b/>
          <w:i/>
          <w:sz w:val="24"/>
          <w:szCs w:val="24"/>
        </w:rPr>
      </w:pPr>
      <w:r w:rsidRPr="008B59FF">
        <w:rPr>
          <w:rFonts w:ascii="Times New Roman" w:hAnsi="Times New Roman"/>
          <w:b/>
          <w:i/>
          <w:sz w:val="24"/>
          <w:szCs w:val="24"/>
        </w:rPr>
        <w:t>А</w:t>
      </w:r>
      <w:r w:rsidRPr="008B59FF">
        <w:rPr>
          <w:rFonts w:ascii="Times New Roman" w:hAnsi="Times New Roman"/>
          <w:b/>
          <w:i/>
          <w:sz w:val="24"/>
          <w:szCs w:val="24"/>
          <w:vertAlign w:val="subscript"/>
        </w:rPr>
        <w:t xml:space="preserve">ДТ </w:t>
      </w:r>
      <w:r w:rsidRPr="008B59FF">
        <w:rPr>
          <w:rFonts w:ascii="Times New Roman" w:hAnsi="Times New Roman"/>
          <w:b/>
          <w:i/>
          <w:sz w:val="24"/>
          <w:szCs w:val="24"/>
        </w:rPr>
        <w:t>= ∑ (</w:t>
      </w:r>
      <w:r w:rsidRPr="008B59FF">
        <w:rPr>
          <w:rFonts w:ascii="Times New Roman" w:hAnsi="Times New Roman"/>
          <w:b/>
          <w:i/>
          <w:sz w:val="24"/>
          <w:szCs w:val="24"/>
          <w:lang w:val="en-US"/>
        </w:rPr>
        <w:t>V</w:t>
      </w:r>
      <w:r w:rsidRPr="008B59FF">
        <w:rPr>
          <w:rFonts w:ascii="Times New Roman" w:hAnsi="Times New Roman"/>
          <w:b/>
          <w:i/>
          <w:sz w:val="24"/>
          <w:szCs w:val="24"/>
          <w:vertAlign w:val="subscript"/>
        </w:rPr>
        <w:t xml:space="preserve">ДТ </w:t>
      </w:r>
      <w:r w:rsidRPr="008B59FF">
        <w:rPr>
          <w:rFonts w:ascii="Times New Roman" w:hAnsi="Times New Roman"/>
          <w:b/>
          <w:i/>
          <w:sz w:val="24"/>
          <w:szCs w:val="24"/>
        </w:rPr>
        <w:t>*</w:t>
      </w:r>
      <w:r w:rsidRPr="008B59FF">
        <w:rPr>
          <w:rFonts w:ascii="Times New Roman" w:hAnsi="Times New Roman"/>
          <w:b/>
          <w:i/>
          <w:sz w:val="24"/>
          <w:szCs w:val="24"/>
          <w:lang w:val="en-US"/>
        </w:rPr>
        <w:t>S</w:t>
      </w:r>
      <w:r w:rsidRPr="008B59FF">
        <w:rPr>
          <w:rFonts w:ascii="Times New Roman" w:hAnsi="Times New Roman"/>
          <w:b/>
          <w:i/>
          <w:sz w:val="24"/>
          <w:szCs w:val="24"/>
          <w:vertAlign w:val="subscript"/>
        </w:rPr>
        <w:t xml:space="preserve"> ДТ</w:t>
      </w:r>
      <w:r w:rsidRPr="008B59FF">
        <w:rPr>
          <w:rFonts w:ascii="Times New Roman" w:hAnsi="Times New Roman"/>
          <w:b/>
          <w:i/>
          <w:sz w:val="24"/>
          <w:szCs w:val="24"/>
        </w:rPr>
        <w:t xml:space="preserve">)* </w:t>
      </w:r>
      <w:r w:rsidRPr="008B59FF">
        <w:rPr>
          <w:rFonts w:ascii="Times New Roman" w:hAnsi="Times New Roman"/>
          <w:b/>
          <w:i/>
          <w:sz w:val="24"/>
          <w:szCs w:val="24"/>
          <w:lang w:val="en-US"/>
        </w:rPr>
        <w:t>K</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 xml:space="preserve">соб </w:t>
      </w:r>
      <w:r w:rsidRPr="008B59FF">
        <w:rPr>
          <w:rFonts w:ascii="Times New Roman" w:hAnsi="Times New Roman"/>
          <w:b/>
          <w:i/>
          <w:sz w:val="24"/>
          <w:szCs w:val="24"/>
        </w:rPr>
        <w:t>(+/-)</w:t>
      </w:r>
      <w:r w:rsidRPr="008B59FF">
        <w:rPr>
          <w:rFonts w:ascii="Times New Roman" w:hAnsi="Times New Roman"/>
          <w:b/>
          <w:i/>
          <w:sz w:val="24"/>
          <w:szCs w:val="24"/>
          <w:lang w:val="en-US"/>
        </w:rPr>
        <w:t>P</w:t>
      </w:r>
      <w:r w:rsidRPr="008B59FF">
        <w:rPr>
          <w:rFonts w:ascii="Times New Roman" w:hAnsi="Times New Roman"/>
          <w:b/>
          <w:i/>
          <w:sz w:val="24"/>
          <w:szCs w:val="24"/>
        </w:rPr>
        <w:t xml:space="preserve"> (+/-)</w:t>
      </w:r>
      <w:r w:rsidRPr="008B59FF">
        <w:rPr>
          <w:rFonts w:ascii="Times New Roman" w:hAnsi="Times New Roman"/>
          <w:b/>
          <w:i/>
          <w:sz w:val="24"/>
          <w:szCs w:val="24"/>
          <w:lang w:val="en-US"/>
        </w:rPr>
        <w:t>F</w:t>
      </w:r>
      <w:r w:rsidRPr="008B59FF">
        <w:rPr>
          <w:rFonts w:ascii="Times New Roman" w:hAnsi="Times New Roman"/>
          <w:b/>
          <w:i/>
          <w:sz w:val="24"/>
          <w:szCs w:val="24"/>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где:</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V</w:t>
      </w:r>
      <w:r w:rsidRPr="008B59FF">
        <w:rPr>
          <w:rFonts w:ascii="Times New Roman" w:hAnsi="Times New Roman"/>
          <w:b/>
          <w:i/>
          <w:sz w:val="24"/>
          <w:szCs w:val="24"/>
          <w:vertAlign w:val="subscript"/>
        </w:rPr>
        <w:t>ДТ</w:t>
      </w:r>
      <w:r w:rsidRPr="008B59FF">
        <w:rPr>
          <w:rFonts w:ascii="Times New Roman" w:hAnsi="Times New Roman"/>
          <w:sz w:val="24"/>
          <w:szCs w:val="24"/>
        </w:rPr>
        <w:t xml:space="preserve"> – налогооблагаемый объем реализации дизельного топлива,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S</w:t>
      </w:r>
      <w:r w:rsidRPr="008B59FF">
        <w:rPr>
          <w:rFonts w:ascii="Times New Roman" w:hAnsi="Times New Roman"/>
          <w:b/>
          <w:i/>
          <w:sz w:val="24"/>
          <w:szCs w:val="24"/>
          <w:vertAlign w:val="subscript"/>
        </w:rPr>
        <w:t>ДТ</w:t>
      </w:r>
      <w:r w:rsidRPr="008B59FF">
        <w:rPr>
          <w:rFonts w:ascii="Times New Roman" w:hAnsi="Times New Roman"/>
          <w:sz w:val="24"/>
          <w:szCs w:val="24"/>
        </w:rPr>
        <w:t xml:space="preserve"> – ставка акциза на дизельное топливо, рублей за 1 тонну;</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K</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соб.</w:t>
      </w:r>
      <w:r w:rsidRPr="008B59FF">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P</w:t>
      </w:r>
      <w:r w:rsidRPr="008B59FF">
        <w:rPr>
          <w:rFonts w:ascii="Times New Roman" w:hAnsi="Times New Roman"/>
          <w:sz w:val="24"/>
          <w:szCs w:val="24"/>
        </w:rPr>
        <w:t xml:space="preserve"> – переходящие платежи, тыс. рублей;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F – </w:t>
      </w:r>
      <w:r w:rsidRPr="008B59FF">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Объем выпадающих доходов определяется в рамках прописанного алгоритма расчета прогнозного объема поступлений налога.</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Акцизы на дизельное топливо, зачисляются в бюджеты бюджетной системы Российской Федерации по нормативам, установленным в соответствии со статьями БК РФ.</w:t>
      </w:r>
    </w:p>
    <w:p w:rsidR="00203D59" w:rsidRPr="008B59FF"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55" w:name="_Toc171525849"/>
      <w:bookmarkStart w:id="56" w:name="_Toc172709229"/>
      <w:r w:rsidRPr="008B59FF">
        <w:rPr>
          <w:rFonts w:ascii="Times New Roman" w:hAnsi="Times New Roman"/>
          <w:i/>
          <w:sz w:val="24"/>
          <w:szCs w:val="24"/>
        </w:rPr>
        <w:t>Акцизы на моторные масла для дизельных и (или) карбюраторных (инжекторных) двигателей, производимые на территории Российской Федерации</w:t>
      </w:r>
      <w:r w:rsidRPr="008B59FF">
        <w:rPr>
          <w:rFonts w:ascii="Times New Roman" w:hAnsi="Times New Roman"/>
          <w:i/>
          <w:sz w:val="24"/>
          <w:szCs w:val="24"/>
        </w:rPr>
        <w:br/>
        <w:t>182 1 03 02080 01 0000 110</w:t>
      </w:r>
      <w:bookmarkEnd w:id="55"/>
      <w:bookmarkEnd w:id="56"/>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Для расчёта поступлений акцизов на моторные масла для дизельных и (или) карбюраторных (инжекторных) двигателей используются:</w:t>
      </w:r>
    </w:p>
    <w:p w:rsidR="00203D59" w:rsidRPr="008B59FF" w:rsidRDefault="00203D59" w:rsidP="00DF3E33">
      <w:pPr>
        <w:tabs>
          <w:tab w:val="num" w:pos="0"/>
        </w:tabs>
        <w:spacing w:after="0"/>
        <w:ind w:firstLine="709"/>
        <w:jc w:val="both"/>
        <w:rPr>
          <w:rFonts w:ascii="Times New Roman" w:hAnsi="Times New Roman"/>
          <w:sz w:val="24"/>
          <w:szCs w:val="24"/>
        </w:rPr>
      </w:pPr>
      <w:r w:rsidRPr="008B59FF">
        <w:rPr>
          <w:rFonts w:ascii="Times New Roman" w:hAnsi="Times New Roman"/>
          <w:sz w:val="24"/>
          <w:szCs w:val="24"/>
        </w:rPr>
        <w:t xml:space="preserve">- </w:t>
      </w:r>
      <w:r w:rsidR="00386D1E" w:rsidRPr="008B59FF">
        <w:rPr>
          <w:rFonts w:ascii="Times New Roman" w:hAnsi="Times New Roman"/>
          <w:sz w:val="24"/>
          <w:szCs w:val="24"/>
        </w:rPr>
        <w:t>показатели прогноза социально-экономического развития Мурманской области</w:t>
      </w:r>
      <w:r w:rsidRPr="008B59FF">
        <w:rPr>
          <w:rFonts w:ascii="Times New Roman" w:hAnsi="Times New Roman"/>
          <w:sz w:val="24"/>
          <w:szCs w:val="24"/>
        </w:rPr>
        <w:t xml:space="preserve"> (налогооблагаемый </w:t>
      </w:r>
      <w:r w:rsidRPr="008B59FF">
        <w:rPr>
          <w:rFonts w:ascii="Times New Roman" w:hAnsi="Times New Roman"/>
          <w:bCs/>
          <w:sz w:val="24"/>
          <w:szCs w:val="24"/>
        </w:rPr>
        <w:t xml:space="preserve">объём реализации </w:t>
      </w:r>
      <w:r w:rsidRPr="008B59FF">
        <w:rPr>
          <w:rFonts w:ascii="Times New Roman" w:hAnsi="Times New Roman"/>
          <w:sz w:val="24"/>
          <w:szCs w:val="24"/>
        </w:rPr>
        <w:t xml:space="preserve">моторных масел для дизельных и (или) карбюраторных (инжекторных) двигателей), </w:t>
      </w:r>
      <w:r w:rsidR="00820647" w:rsidRPr="008B59FF">
        <w:rPr>
          <w:rFonts w:ascii="Times New Roman" w:hAnsi="Times New Roman"/>
          <w:sz w:val="24"/>
          <w:szCs w:val="24"/>
        </w:rPr>
        <w:t>разрабатываемые Министерством развития Арктики и экономики Мурманской области</w:t>
      </w:r>
      <w:r w:rsidRPr="008B59FF">
        <w:rPr>
          <w:rFonts w:ascii="Times New Roman" w:hAnsi="Times New Roman"/>
          <w:sz w:val="24"/>
          <w:szCs w:val="24"/>
        </w:rPr>
        <w:t>;</w:t>
      </w:r>
    </w:p>
    <w:p w:rsidR="00203D59" w:rsidRPr="008B59FF" w:rsidRDefault="00203D59" w:rsidP="00DF3E33">
      <w:pPr>
        <w:tabs>
          <w:tab w:val="num" w:pos="0"/>
        </w:tabs>
        <w:spacing w:after="0"/>
        <w:ind w:firstLine="709"/>
        <w:jc w:val="both"/>
        <w:rPr>
          <w:rFonts w:ascii="Times New Roman" w:hAnsi="Times New Roman"/>
          <w:sz w:val="24"/>
          <w:szCs w:val="24"/>
        </w:rPr>
      </w:pPr>
      <w:r w:rsidRPr="008B59FF">
        <w:rPr>
          <w:rFonts w:ascii="Times New Roman" w:hAnsi="Times New Roman"/>
          <w:sz w:val="24"/>
          <w:szCs w:val="24"/>
        </w:rPr>
        <w:t>- 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lastRenderedPageBreak/>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03D59" w:rsidRPr="008B59FF" w:rsidRDefault="00203D59" w:rsidP="00DF3E33">
      <w:pPr>
        <w:tabs>
          <w:tab w:val="num" w:pos="0"/>
        </w:tabs>
        <w:spacing w:after="0"/>
        <w:ind w:firstLine="709"/>
        <w:jc w:val="both"/>
        <w:rPr>
          <w:rFonts w:ascii="Times New Roman" w:hAnsi="Times New Roman"/>
          <w:sz w:val="24"/>
          <w:szCs w:val="24"/>
        </w:rPr>
      </w:pPr>
      <w:r w:rsidRPr="008B59FF">
        <w:rPr>
          <w:rFonts w:ascii="Times New Roman" w:hAnsi="Times New Roman"/>
          <w:sz w:val="24"/>
          <w:szCs w:val="24"/>
        </w:rPr>
        <w:t xml:space="preserve">- </w:t>
      </w:r>
      <w:r w:rsidRPr="008B59FF">
        <w:rPr>
          <w:rFonts w:ascii="Times New Roman" w:hAnsi="Times New Roman"/>
          <w:bCs/>
          <w:sz w:val="24"/>
          <w:szCs w:val="24"/>
        </w:rPr>
        <w:t>налоговые ставки, предусмотренные главой 22 НК РФ «Акцизы</w:t>
      </w:r>
      <w:r w:rsidRPr="008B59FF">
        <w:rPr>
          <w:rFonts w:ascii="Times New Roman" w:hAnsi="Times New Roman"/>
          <w:sz w:val="24"/>
          <w:szCs w:val="24"/>
        </w:rPr>
        <w:t>».</w:t>
      </w:r>
    </w:p>
    <w:p w:rsidR="00203D59" w:rsidRPr="008B59FF" w:rsidRDefault="00203D59" w:rsidP="00DF3E33">
      <w:pPr>
        <w:spacing w:after="0"/>
        <w:ind w:firstLine="709"/>
        <w:jc w:val="both"/>
        <w:rPr>
          <w:rFonts w:ascii="Times New Roman" w:hAnsi="Times New Roman"/>
          <w:sz w:val="24"/>
          <w:szCs w:val="24"/>
        </w:rPr>
      </w:pP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Расчёт поступлений акцизов на моторные масла для дизельных и (или) карбюраторных (инжекторных) двигателей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Поступления акцизов на моторные масла для дизельных и (или) карбюраторных (инжекторных) (</w:t>
      </w:r>
      <w:r w:rsidRPr="008B59FF">
        <w:rPr>
          <w:rFonts w:ascii="Times New Roman" w:hAnsi="Times New Roman"/>
          <w:b/>
          <w:i/>
          <w:sz w:val="24"/>
          <w:szCs w:val="24"/>
        </w:rPr>
        <w:t>А</w:t>
      </w:r>
      <w:r w:rsidRPr="008B59FF">
        <w:rPr>
          <w:rFonts w:ascii="Times New Roman" w:hAnsi="Times New Roman"/>
          <w:b/>
          <w:i/>
          <w:sz w:val="24"/>
          <w:szCs w:val="24"/>
          <w:vertAlign w:val="subscript"/>
        </w:rPr>
        <w:t>ММ</w:t>
      </w:r>
      <w:r w:rsidRPr="008B59FF">
        <w:rPr>
          <w:rFonts w:ascii="Times New Roman" w:hAnsi="Times New Roman"/>
          <w:sz w:val="24"/>
          <w:szCs w:val="24"/>
        </w:rPr>
        <w:t>) двигателей определяется исходя из следующего алгоритма расчёта (формуле):</w:t>
      </w:r>
    </w:p>
    <w:p w:rsidR="00203D59" w:rsidRPr="008B59FF" w:rsidRDefault="00203D59" w:rsidP="00DF3E33">
      <w:pPr>
        <w:spacing w:before="120" w:after="120"/>
        <w:jc w:val="center"/>
        <w:rPr>
          <w:rFonts w:ascii="Times New Roman" w:hAnsi="Times New Roman"/>
          <w:b/>
          <w:i/>
          <w:sz w:val="24"/>
          <w:szCs w:val="24"/>
        </w:rPr>
      </w:pPr>
      <w:r w:rsidRPr="008B59FF">
        <w:rPr>
          <w:rFonts w:ascii="Times New Roman" w:hAnsi="Times New Roman"/>
          <w:b/>
          <w:i/>
          <w:sz w:val="24"/>
          <w:szCs w:val="24"/>
        </w:rPr>
        <w:t>А</w:t>
      </w:r>
      <w:r w:rsidRPr="008B59FF">
        <w:rPr>
          <w:rFonts w:ascii="Times New Roman" w:hAnsi="Times New Roman"/>
          <w:b/>
          <w:i/>
          <w:sz w:val="24"/>
          <w:szCs w:val="24"/>
          <w:vertAlign w:val="subscript"/>
        </w:rPr>
        <w:t xml:space="preserve">ММ </w:t>
      </w:r>
      <w:r w:rsidRPr="008B59FF">
        <w:rPr>
          <w:rFonts w:ascii="Times New Roman" w:hAnsi="Times New Roman"/>
          <w:b/>
          <w:i/>
          <w:sz w:val="24"/>
          <w:szCs w:val="24"/>
        </w:rPr>
        <w:t>= ∑ (</w:t>
      </w:r>
      <w:r w:rsidRPr="008B59FF">
        <w:rPr>
          <w:rFonts w:ascii="Times New Roman" w:hAnsi="Times New Roman"/>
          <w:b/>
          <w:i/>
          <w:sz w:val="24"/>
          <w:szCs w:val="24"/>
          <w:lang w:val="en-US"/>
        </w:rPr>
        <w:t>V</w:t>
      </w:r>
      <w:r w:rsidRPr="008B59FF">
        <w:rPr>
          <w:rFonts w:ascii="Times New Roman" w:hAnsi="Times New Roman"/>
          <w:b/>
          <w:i/>
          <w:sz w:val="24"/>
          <w:szCs w:val="24"/>
          <w:vertAlign w:val="subscript"/>
        </w:rPr>
        <w:t xml:space="preserve">ММ </w:t>
      </w:r>
      <w:r w:rsidRPr="008B59FF">
        <w:rPr>
          <w:rFonts w:ascii="Times New Roman" w:hAnsi="Times New Roman"/>
          <w:b/>
          <w:i/>
          <w:sz w:val="24"/>
          <w:szCs w:val="24"/>
        </w:rPr>
        <w:t>*</w:t>
      </w:r>
      <w:r w:rsidRPr="008B59FF">
        <w:rPr>
          <w:rFonts w:ascii="Times New Roman" w:hAnsi="Times New Roman"/>
          <w:b/>
          <w:i/>
          <w:sz w:val="24"/>
          <w:szCs w:val="24"/>
          <w:lang w:val="en-US"/>
        </w:rPr>
        <w:t>S</w:t>
      </w:r>
      <w:r w:rsidRPr="008B59FF">
        <w:rPr>
          <w:rFonts w:ascii="Times New Roman" w:hAnsi="Times New Roman"/>
          <w:b/>
          <w:i/>
          <w:sz w:val="24"/>
          <w:szCs w:val="24"/>
          <w:vertAlign w:val="subscript"/>
        </w:rPr>
        <w:t xml:space="preserve"> ММ</w:t>
      </w:r>
      <w:r w:rsidRPr="008B59FF">
        <w:rPr>
          <w:rFonts w:ascii="Times New Roman" w:hAnsi="Times New Roman"/>
          <w:b/>
          <w:i/>
          <w:sz w:val="24"/>
          <w:szCs w:val="24"/>
        </w:rPr>
        <w:t xml:space="preserve">) * </w:t>
      </w:r>
      <w:r w:rsidRPr="008B59FF">
        <w:rPr>
          <w:rFonts w:ascii="Times New Roman" w:hAnsi="Times New Roman"/>
          <w:b/>
          <w:i/>
          <w:sz w:val="24"/>
          <w:szCs w:val="24"/>
          <w:lang w:val="en-US"/>
        </w:rPr>
        <w:t>K</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 xml:space="preserve">соб </w:t>
      </w:r>
      <w:r w:rsidRPr="008B59FF">
        <w:rPr>
          <w:rFonts w:ascii="Times New Roman" w:hAnsi="Times New Roman"/>
          <w:b/>
          <w:i/>
          <w:sz w:val="24"/>
          <w:szCs w:val="24"/>
        </w:rPr>
        <w:t xml:space="preserve">(+/-) </w:t>
      </w:r>
      <w:r w:rsidRPr="008B59FF">
        <w:rPr>
          <w:rFonts w:ascii="Times New Roman" w:hAnsi="Times New Roman"/>
          <w:b/>
          <w:i/>
          <w:sz w:val="24"/>
          <w:szCs w:val="24"/>
          <w:lang w:val="en-US"/>
        </w:rPr>
        <w:t>P</w:t>
      </w:r>
      <w:r w:rsidRPr="008B59FF">
        <w:rPr>
          <w:rFonts w:ascii="Times New Roman" w:hAnsi="Times New Roman"/>
          <w:b/>
          <w:i/>
          <w:sz w:val="24"/>
          <w:szCs w:val="24"/>
        </w:rPr>
        <w:t xml:space="preserve"> (+/-) </w:t>
      </w:r>
      <w:r w:rsidRPr="008B59FF">
        <w:rPr>
          <w:rFonts w:ascii="Times New Roman" w:hAnsi="Times New Roman"/>
          <w:b/>
          <w:i/>
          <w:sz w:val="24"/>
          <w:szCs w:val="24"/>
          <w:lang w:val="en-US"/>
        </w:rPr>
        <w:t>F</w:t>
      </w:r>
      <w:r w:rsidRPr="008B59FF">
        <w:rPr>
          <w:rFonts w:ascii="Times New Roman" w:hAnsi="Times New Roman"/>
          <w:b/>
          <w:i/>
          <w:sz w:val="24"/>
          <w:szCs w:val="24"/>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где:</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V</w:t>
      </w:r>
      <w:r w:rsidRPr="008B59FF">
        <w:rPr>
          <w:rFonts w:ascii="Times New Roman" w:hAnsi="Times New Roman"/>
          <w:b/>
          <w:i/>
          <w:sz w:val="24"/>
          <w:szCs w:val="24"/>
          <w:vertAlign w:val="subscript"/>
        </w:rPr>
        <w:t>ММ</w:t>
      </w:r>
      <w:r w:rsidRPr="008B59FF">
        <w:rPr>
          <w:rFonts w:ascii="Times New Roman" w:hAnsi="Times New Roman"/>
          <w:sz w:val="24"/>
          <w:szCs w:val="24"/>
        </w:rPr>
        <w:t xml:space="preserve"> – налогооблагаемый объем реализации моторных масел для дизельных и (или) карбюраторных (инжекторных) двигателей,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S</w:t>
      </w:r>
      <w:r w:rsidRPr="008B59FF">
        <w:rPr>
          <w:rFonts w:ascii="Times New Roman" w:hAnsi="Times New Roman"/>
          <w:b/>
          <w:i/>
          <w:sz w:val="24"/>
          <w:szCs w:val="24"/>
          <w:vertAlign w:val="subscript"/>
        </w:rPr>
        <w:t>ММ</w:t>
      </w:r>
      <w:r w:rsidRPr="008B59FF">
        <w:rPr>
          <w:rFonts w:ascii="Times New Roman" w:hAnsi="Times New Roman"/>
          <w:sz w:val="24"/>
          <w:szCs w:val="24"/>
        </w:rPr>
        <w:t xml:space="preserve"> – ставка акциза на моторные масла для дизельных и (или) карбюраторных (инжекторных) двигателей, рублей за 1 тонну;</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K</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соб.</w:t>
      </w:r>
      <w:r w:rsidRPr="008B59FF">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P</w:t>
      </w:r>
      <w:r w:rsidRPr="008B59FF">
        <w:rPr>
          <w:rFonts w:ascii="Times New Roman" w:hAnsi="Times New Roman"/>
          <w:b/>
          <w:i/>
          <w:sz w:val="24"/>
          <w:szCs w:val="24"/>
        </w:rPr>
        <w:t xml:space="preserve"> </w:t>
      </w:r>
      <w:r w:rsidRPr="008B59FF">
        <w:rPr>
          <w:rFonts w:ascii="Times New Roman" w:hAnsi="Times New Roman"/>
          <w:sz w:val="24"/>
          <w:szCs w:val="24"/>
        </w:rPr>
        <w:t>– переходящие платежи, тыс. рублей;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F – </w:t>
      </w:r>
      <w:r w:rsidRPr="008B59FF">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Объем выпадающих доходов определяется в рамках прописанного алгоритма расчета прогнозного объема поступлений налога.</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Акцизы на моторные масла для дизельных и (или) карбюраторных (инжекторных) двигателей, зачисляются в бюджеты бюджетной системы Российской Федерации по нормативам, установленным в соответствии со статьями БК РФ.</w:t>
      </w:r>
    </w:p>
    <w:p w:rsidR="00203D59" w:rsidRPr="008B59FF"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57" w:name="_Toc171525850"/>
      <w:bookmarkStart w:id="58" w:name="_Toc172709230"/>
      <w:r w:rsidRPr="008B59FF">
        <w:rPr>
          <w:rFonts w:ascii="Times New Roman" w:hAnsi="Times New Roman"/>
          <w:i/>
          <w:sz w:val="24"/>
          <w:szCs w:val="24"/>
        </w:rPr>
        <w:t xml:space="preserve">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w:t>
      </w:r>
      <w:r w:rsidRPr="008B59FF">
        <w:rPr>
          <w:rFonts w:ascii="Times New Roman" w:hAnsi="Times New Roman"/>
          <w:i/>
          <w:sz w:val="24"/>
          <w:szCs w:val="24"/>
        </w:rPr>
        <w:lastRenderedPageBreak/>
        <w:t>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w:t>
      </w:r>
      <w:r w:rsidRPr="008B59FF">
        <w:rPr>
          <w:rFonts w:ascii="Times New Roman" w:hAnsi="Times New Roman"/>
          <w:i/>
          <w:sz w:val="24"/>
          <w:szCs w:val="24"/>
        </w:rPr>
        <w:br/>
        <w:t>182 1 03 02090 01 0000 110</w:t>
      </w:r>
      <w:bookmarkEnd w:id="57"/>
      <w:bookmarkEnd w:id="58"/>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Для расчёта поступлений акцизов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производимых из подакцизного винограда, используются:</w:t>
      </w:r>
    </w:p>
    <w:p w:rsidR="00203D59" w:rsidRPr="008B59FF" w:rsidRDefault="00203D59" w:rsidP="00DF3E33">
      <w:pPr>
        <w:tabs>
          <w:tab w:val="num" w:pos="0"/>
        </w:tabs>
        <w:spacing w:after="0"/>
        <w:ind w:firstLine="709"/>
        <w:jc w:val="both"/>
        <w:rPr>
          <w:rFonts w:ascii="Times New Roman" w:hAnsi="Times New Roman"/>
          <w:sz w:val="24"/>
          <w:szCs w:val="24"/>
        </w:rPr>
      </w:pPr>
      <w:r w:rsidRPr="008B59FF">
        <w:rPr>
          <w:rFonts w:ascii="Times New Roman" w:hAnsi="Times New Roman"/>
          <w:sz w:val="24"/>
          <w:szCs w:val="24"/>
        </w:rPr>
        <w:t xml:space="preserve">- </w:t>
      </w:r>
      <w:r w:rsidR="00386D1E" w:rsidRPr="008B59FF">
        <w:rPr>
          <w:rFonts w:ascii="Times New Roman" w:hAnsi="Times New Roman"/>
          <w:sz w:val="24"/>
          <w:szCs w:val="24"/>
        </w:rPr>
        <w:t>показатели прогноза социально-экономического развития Мурманской области</w:t>
      </w:r>
      <w:r w:rsidRPr="008B59FF">
        <w:rPr>
          <w:rFonts w:ascii="Times New Roman" w:hAnsi="Times New Roman"/>
          <w:sz w:val="24"/>
          <w:szCs w:val="24"/>
        </w:rPr>
        <w:t xml:space="preserve"> (налогооблагаемый </w:t>
      </w:r>
      <w:r w:rsidRPr="008B59FF">
        <w:rPr>
          <w:rFonts w:ascii="Times New Roman" w:hAnsi="Times New Roman"/>
          <w:bCs/>
          <w:sz w:val="24"/>
          <w:szCs w:val="24"/>
        </w:rPr>
        <w:t xml:space="preserve">объём реализации </w:t>
      </w:r>
      <w:r w:rsidRPr="008B59FF">
        <w:rPr>
          <w:rFonts w:ascii="Times New Roman" w:hAnsi="Times New Roman"/>
          <w:sz w:val="24"/>
          <w:szCs w:val="24"/>
        </w:rPr>
        <w:t xml:space="preserve">вина (за исключением крепленых (ликерных) вин), кроме производимых из подакцизного винограда, игристые вина, включая российское шампанское, кроме производимых из подакцизного винограда, винные напитки,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 виноматериалы (кроме крепленого вина наливом), кроме производимых из подакцизного винограда, фруктовые вина, плодовая алкогольная продукция) </w:t>
      </w:r>
      <w:r w:rsidR="00820647" w:rsidRPr="008B59FF">
        <w:rPr>
          <w:rFonts w:ascii="Times New Roman" w:hAnsi="Times New Roman"/>
          <w:sz w:val="24"/>
          <w:szCs w:val="24"/>
        </w:rPr>
        <w:t>разрабатываемые Министерством развития Арктики и экономики Мурманской области</w:t>
      </w:r>
      <w:r w:rsidRPr="008B59FF">
        <w:rPr>
          <w:rFonts w:ascii="Times New Roman" w:hAnsi="Times New Roman"/>
          <w:sz w:val="24"/>
          <w:szCs w:val="24"/>
        </w:rPr>
        <w:t>;</w:t>
      </w:r>
    </w:p>
    <w:p w:rsidR="00203D59" w:rsidRPr="008B59FF" w:rsidRDefault="00203D59" w:rsidP="00DF3E33">
      <w:pPr>
        <w:tabs>
          <w:tab w:val="num" w:pos="0"/>
        </w:tabs>
        <w:spacing w:after="0"/>
        <w:ind w:firstLine="709"/>
        <w:jc w:val="both"/>
        <w:rPr>
          <w:rFonts w:ascii="Times New Roman" w:hAnsi="Times New Roman"/>
          <w:sz w:val="24"/>
          <w:szCs w:val="24"/>
        </w:rPr>
      </w:pPr>
      <w:r w:rsidRPr="008B59FF">
        <w:rPr>
          <w:rFonts w:ascii="Times New Roman" w:hAnsi="Times New Roman"/>
          <w:sz w:val="24"/>
          <w:szCs w:val="24"/>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03D59" w:rsidRPr="008B59FF" w:rsidRDefault="00203D59" w:rsidP="00DF3E33">
      <w:pPr>
        <w:tabs>
          <w:tab w:val="num" w:pos="0"/>
        </w:tabs>
        <w:spacing w:after="0"/>
        <w:ind w:firstLine="709"/>
        <w:jc w:val="both"/>
        <w:rPr>
          <w:rFonts w:ascii="Times New Roman" w:hAnsi="Times New Roman"/>
          <w:sz w:val="24"/>
          <w:szCs w:val="24"/>
        </w:rPr>
      </w:pPr>
      <w:r w:rsidRPr="008B59FF">
        <w:rPr>
          <w:rFonts w:ascii="Times New Roman" w:hAnsi="Times New Roman"/>
          <w:sz w:val="24"/>
          <w:szCs w:val="24"/>
        </w:rPr>
        <w:t xml:space="preserve">- </w:t>
      </w:r>
      <w:r w:rsidRPr="008B59FF">
        <w:rPr>
          <w:rFonts w:ascii="Times New Roman" w:hAnsi="Times New Roman"/>
          <w:bCs/>
          <w:sz w:val="24"/>
          <w:szCs w:val="24"/>
        </w:rPr>
        <w:t>налоговые ставки, предусмотренные главой 22 НК РФ «Акцизы</w:t>
      </w:r>
      <w:r w:rsidRPr="008B59FF">
        <w:rPr>
          <w:rFonts w:ascii="Times New Roman" w:hAnsi="Times New Roman"/>
          <w:sz w:val="24"/>
          <w:szCs w:val="24"/>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Расчёт поступлений акцизов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Основные параметры прогноза представлены по следующим видам: </w:t>
      </w:r>
    </w:p>
    <w:p w:rsidR="00203D59" w:rsidRPr="008B59FF" w:rsidRDefault="00203D59" w:rsidP="00DF3E33">
      <w:pPr>
        <w:spacing w:after="0"/>
        <w:ind w:firstLine="709"/>
        <w:jc w:val="both"/>
        <w:rPr>
          <w:rFonts w:ascii="Times New Roman" w:hAnsi="Times New Roman"/>
          <w:sz w:val="24"/>
          <w:szCs w:val="24"/>
          <w:lang w:eastAsia="ru-RU"/>
        </w:rPr>
      </w:pPr>
      <w:r w:rsidRPr="008B59FF">
        <w:rPr>
          <w:rFonts w:ascii="Times New Roman" w:hAnsi="Times New Roman"/>
          <w:sz w:val="24"/>
          <w:szCs w:val="24"/>
          <w:lang w:eastAsia="ru-RU"/>
        </w:rPr>
        <w:t>- вина (за исключением крепленых (ликерных) вин), кроме производимых из подакцизного винограда;</w:t>
      </w:r>
    </w:p>
    <w:p w:rsidR="00203D59" w:rsidRPr="008B59FF" w:rsidRDefault="00203D59" w:rsidP="00DF3E33">
      <w:pPr>
        <w:spacing w:after="0"/>
        <w:ind w:firstLine="709"/>
        <w:jc w:val="both"/>
        <w:rPr>
          <w:rFonts w:ascii="Times New Roman" w:hAnsi="Times New Roman"/>
          <w:sz w:val="24"/>
          <w:szCs w:val="24"/>
          <w:lang w:eastAsia="ru-RU"/>
        </w:rPr>
      </w:pPr>
      <w:r w:rsidRPr="008B59FF">
        <w:rPr>
          <w:rFonts w:ascii="Times New Roman" w:hAnsi="Times New Roman"/>
          <w:sz w:val="24"/>
          <w:szCs w:val="24"/>
          <w:lang w:eastAsia="ru-RU"/>
        </w:rPr>
        <w:t>- игристые вина, включая российское шампанское, кроме производимых из подакцизного винограда;</w:t>
      </w:r>
    </w:p>
    <w:p w:rsidR="00203D59" w:rsidRPr="008B59FF" w:rsidRDefault="00203D59" w:rsidP="00DF3E33">
      <w:pPr>
        <w:spacing w:after="0"/>
        <w:ind w:firstLine="709"/>
        <w:jc w:val="both"/>
        <w:rPr>
          <w:rFonts w:ascii="Times New Roman" w:hAnsi="Times New Roman"/>
          <w:sz w:val="24"/>
          <w:szCs w:val="24"/>
          <w:lang w:eastAsia="ru-RU"/>
        </w:rPr>
      </w:pPr>
      <w:r w:rsidRPr="008B59FF">
        <w:rPr>
          <w:rFonts w:ascii="Times New Roman" w:hAnsi="Times New Roman"/>
          <w:sz w:val="24"/>
          <w:szCs w:val="24"/>
          <w:lang w:eastAsia="ru-RU"/>
        </w:rPr>
        <w:t>- винные напитки,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w:t>
      </w:r>
    </w:p>
    <w:p w:rsidR="00203D59" w:rsidRPr="008B59FF" w:rsidRDefault="00203D59" w:rsidP="00DF3E33">
      <w:pPr>
        <w:spacing w:after="0"/>
        <w:ind w:firstLine="709"/>
        <w:jc w:val="both"/>
        <w:rPr>
          <w:rFonts w:ascii="Times New Roman" w:hAnsi="Times New Roman"/>
          <w:sz w:val="24"/>
          <w:szCs w:val="24"/>
          <w:lang w:eastAsia="ru-RU"/>
        </w:rPr>
      </w:pPr>
      <w:r w:rsidRPr="008B59FF">
        <w:rPr>
          <w:rFonts w:ascii="Times New Roman" w:hAnsi="Times New Roman"/>
          <w:sz w:val="24"/>
          <w:szCs w:val="24"/>
          <w:lang w:eastAsia="ru-RU"/>
        </w:rPr>
        <w:lastRenderedPageBreak/>
        <w:t>- виноматериалы (кроме крепленого вина наливом), кроме производимых из подакцизного винограда;</w:t>
      </w:r>
    </w:p>
    <w:p w:rsidR="00203D59" w:rsidRPr="008B59FF" w:rsidRDefault="00203D59" w:rsidP="00DF3E33">
      <w:pPr>
        <w:spacing w:after="0"/>
        <w:ind w:firstLine="709"/>
        <w:jc w:val="both"/>
        <w:rPr>
          <w:rFonts w:ascii="Times New Roman" w:hAnsi="Times New Roman"/>
          <w:sz w:val="24"/>
          <w:szCs w:val="24"/>
          <w:lang w:eastAsia="ru-RU"/>
        </w:rPr>
      </w:pPr>
      <w:r w:rsidRPr="008B59FF">
        <w:rPr>
          <w:rFonts w:ascii="Times New Roman" w:hAnsi="Times New Roman"/>
          <w:sz w:val="24"/>
          <w:szCs w:val="24"/>
          <w:lang w:eastAsia="ru-RU"/>
        </w:rPr>
        <w:t>- фруктовые вина, плодовая алкогольная продукция.</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Поступления акцизов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производимых из подакцизного винограда, (</w:t>
      </w:r>
      <w:r w:rsidRPr="008B59FF">
        <w:rPr>
          <w:rFonts w:ascii="Times New Roman" w:hAnsi="Times New Roman"/>
          <w:b/>
          <w:i/>
          <w:sz w:val="24"/>
          <w:szCs w:val="24"/>
        </w:rPr>
        <w:t>А</w:t>
      </w:r>
      <w:r w:rsidRPr="008B59FF">
        <w:rPr>
          <w:rFonts w:ascii="Times New Roman" w:hAnsi="Times New Roman"/>
          <w:b/>
          <w:i/>
          <w:sz w:val="24"/>
          <w:szCs w:val="24"/>
          <w:vertAlign w:val="subscript"/>
        </w:rPr>
        <w:t>В</w:t>
      </w:r>
      <w:r w:rsidRPr="008B59FF">
        <w:rPr>
          <w:rFonts w:ascii="Times New Roman" w:hAnsi="Times New Roman"/>
          <w:sz w:val="24"/>
          <w:szCs w:val="24"/>
        </w:rPr>
        <w:t>) определяется исходя из следующего алгоритма расчёта (формуле):</w:t>
      </w:r>
    </w:p>
    <w:p w:rsidR="00203D59" w:rsidRPr="008B59FF" w:rsidRDefault="00203D59" w:rsidP="00DF3E33">
      <w:pPr>
        <w:spacing w:before="120" w:after="120"/>
        <w:jc w:val="center"/>
        <w:rPr>
          <w:rFonts w:ascii="Times New Roman" w:hAnsi="Times New Roman"/>
          <w:b/>
          <w:i/>
          <w:sz w:val="24"/>
          <w:szCs w:val="24"/>
        </w:rPr>
      </w:pPr>
      <w:r w:rsidRPr="008B59FF">
        <w:rPr>
          <w:rFonts w:ascii="Times New Roman" w:hAnsi="Times New Roman"/>
          <w:b/>
          <w:i/>
          <w:sz w:val="24"/>
          <w:szCs w:val="24"/>
        </w:rPr>
        <w:t>А</w:t>
      </w:r>
      <w:r w:rsidRPr="008B59FF">
        <w:rPr>
          <w:rFonts w:ascii="Times New Roman" w:hAnsi="Times New Roman"/>
          <w:b/>
          <w:i/>
          <w:sz w:val="24"/>
          <w:szCs w:val="24"/>
          <w:vertAlign w:val="subscript"/>
        </w:rPr>
        <w:t>В</w:t>
      </w:r>
      <w:r w:rsidRPr="008B59FF">
        <w:rPr>
          <w:rFonts w:ascii="Times New Roman" w:hAnsi="Times New Roman"/>
          <w:b/>
          <w:i/>
          <w:sz w:val="24"/>
          <w:szCs w:val="24"/>
        </w:rPr>
        <w:t>= ∑ (</w:t>
      </w:r>
      <w:r w:rsidRPr="008B59FF">
        <w:rPr>
          <w:rFonts w:ascii="Times New Roman" w:hAnsi="Times New Roman"/>
          <w:b/>
          <w:i/>
          <w:sz w:val="24"/>
          <w:szCs w:val="24"/>
          <w:lang w:val="en-US"/>
        </w:rPr>
        <w:t>V</w:t>
      </w:r>
      <w:r w:rsidRPr="008B59FF">
        <w:rPr>
          <w:rFonts w:ascii="Times New Roman" w:hAnsi="Times New Roman"/>
          <w:b/>
          <w:i/>
          <w:sz w:val="24"/>
          <w:szCs w:val="24"/>
          <w:vertAlign w:val="subscript"/>
        </w:rPr>
        <w:t>ВФр</w:t>
      </w:r>
      <w:r w:rsidRPr="008B59FF">
        <w:rPr>
          <w:rFonts w:ascii="Times New Roman" w:hAnsi="Times New Roman"/>
          <w:b/>
          <w:i/>
          <w:sz w:val="24"/>
          <w:szCs w:val="24"/>
        </w:rPr>
        <w:t xml:space="preserve"> *</w:t>
      </w:r>
      <w:r w:rsidRPr="008B59FF">
        <w:rPr>
          <w:rFonts w:ascii="Times New Roman" w:hAnsi="Times New Roman"/>
          <w:b/>
          <w:i/>
          <w:sz w:val="24"/>
          <w:szCs w:val="24"/>
          <w:lang w:val="en-US"/>
        </w:rPr>
        <w:t>S</w:t>
      </w:r>
      <w:r w:rsidRPr="008B59FF">
        <w:rPr>
          <w:rFonts w:ascii="Times New Roman" w:hAnsi="Times New Roman"/>
          <w:b/>
          <w:i/>
          <w:sz w:val="24"/>
          <w:szCs w:val="24"/>
          <w:vertAlign w:val="subscript"/>
        </w:rPr>
        <w:t>ВФр</w:t>
      </w:r>
      <w:r w:rsidRPr="008B59FF">
        <w:rPr>
          <w:rFonts w:ascii="Times New Roman" w:hAnsi="Times New Roman"/>
          <w:b/>
          <w:i/>
          <w:sz w:val="24"/>
          <w:szCs w:val="24"/>
        </w:rPr>
        <w:t xml:space="preserve"> +</w:t>
      </w:r>
      <w:r w:rsidRPr="008B59FF">
        <w:rPr>
          <w:rFonts w:ascii="Times New Roman" w:hAnsi="Times New Roman"/>
          <w:b/>
          <w:i/>
          <w:sz w:val="24"/>
          <w:szCs w:val="24"/>
          <w:lang w:val="en-US"/>
        </w:rPr>
        <w:t>V</w:t>
      </w:r>
      <w:r w:rsidRPr="008B59FF">
        <w:rPr>
          <w:rFonts w:ascii="Times New Roman" w:hAnsi="Times New Roman"/>
          <w:b/>
          <w:i/>
          <w:sz w:val="24"/>
          <w:szCs w:val="24"/>
          <w:vertAlign w:val="subscript"/>
        </w:rPr>
        <w:t xml:space="preserve">ВИ </w:t>
      </w:r>
      <w:r w:rsidRPr="008B59FF">
        <w:rPr>
          <w:rFonts w:ascii="Times New Roman" w:hAnsi="Times New Roman"/>
          <w:b/>
          <w:i/>
          <w:sz w:val="24"/>
          <w:szCs w:val="24"/>
        </w:rPr>
        <w:t>*</w:t>
      </w:r>
      <w:r w:rsidRPr="008B59FF">
        <w:rPr>
          <w:rFonts w:ascii="Times New Roman" w:hAnsi="Times New Roman"/>
          <w:b/>
          <w:i/>
          <w:sz w:val="24"/>
          <w:szCs w:val="24"/>
          <w:lang w:val="en-US"/>
        </w:rPr>
        <w:t>S</w:t>
      </w:r>
      <w:r w:rsidRPr="008B59FF">
        <w:rPr>
          <w:rFonts w:ascii="Times New Roman" w:hAnsi="Times New Roman"/>
          <w:b/>
          <w:i/>
          <w:sz w:val="24"/>
          <w:szCs w:val="24"/>
          <w:vertAlign w:val="subscript"/>
        </w:rPr>
        <w:t>ВИ</w:t>
      </w:r>
      <w:r w:rsidRPr="008B59FF">
        <w:rPr>
          <w:rFonts w:ascii="Times New Roman" w:hAnsi="Times New Roman"/>
          <w:b/>
          <w:i/>
          <w:sz w:val="24"/>
          <w:szCs w:val="24"/>
        </w:rPr>
        <w:t xml:space="preserve"> +</w:t>
      </w:r>
      <w:r w:rsidRPr="008B59FF">
        <w:rPr>
          <w:rFonts w:ascii="Times New Roman" w:hAnsi="Times New Roman"/>
          <w:b/>
          <w:i/>
          <w:sz w:val="24"/>
          <w:szCs w:val="24"/>
          <w:lang w:val="en-US"/>
        </w:rPr>
        <w:t>V</w:t>
      </w:r>
      <w:r w:rsidRPr="008B59FF">
        <w:rPr>
          <w:rFonts w:ascii="Times New Roman" w:hAnsi="Times New Roman"/>
          <w:b/>
          <w:i/>
          <w:sz w:val="24"/>
          <w:szCs w:val="24"/>
          <w:vertAlign w:val="subscript"/>
        </w:rPr>
        <w:t xml:space="preserve">ВН </w:t>
      </w:r>
      <w:r w:rsidRPr="008B59FF">
        <w:rPr>
          <w:rFonts w:ascii="Times New Roman" w:hAnsi="Times New Roman"/>
          <w:b/>
          <w:i/>
          <w:sz w:val="24"/>
          <w:szCs w:val="24"/>
        </w:rPr>
        <w:t>*</w:t>
      </w:r>
      <w:r w:rsidRPr="008B59FF">
        <w:rPr>
          <w:rFonts w:ascii="Times New Roman" w:hAnsi="Times New Roman"/>
          <w:b/>
          <w:i/>
          <w:sz w:val="24"/>
          <w:szCs w:val="24"/>
          <w:lang w:val="en-US"/>
        </w:rPr>
        <w:t>S</w:t>
      </w:r>
      <w:r w:rsidRPr="008B59FF">
        <w:rPr>
          <w:rFonts w:ascii="Times New Roman" w:hAnsi="Times New Roman"/>
          <w:b/>
          <w:i/>
          <w:sz w:val="24"/>
          <w:szCs w:val="24"/>
          <w:vertAlign w:val="subscript"/>
        </w:rPr>
        <w:t>ВН</w:t>
      </w:r>
      <w:r w:rsidRPr="008B59FF">
        <w:rPr>
          <w:rFonts w:ascii="Times New Roman" w:hAnsi="Times New Roman"/>
          <w:b/>
          <w:i/>
          <w:sz w:val="24"/>
          <w:szCs w:val="24"/>
        </w:rPr>
        <w:t xml:space="preserve"> +</w:t>
      </w:r>
      <w:r w:rsidRPr="008B59FF">
        <w:rPr>
          <w:rFonts w:ascii="Times New Roman" w:hAnsi="Times New Roman"/>
          <w:b/>
          <w:i/>
          <w:sz w:val="24"/>
          <w:szCs w:val="24"/>
          <w:lang w:val="en-US"/>
        </w:rPr>
        <w:t>V</w:t>
      </w:r>
      <w:r w:rsidRPr="008B59FF">
        <w:rPr>
          <w:rFonts w:ascii="Times New Roman" w:hAnsi="Times New Roman"/>
          <w:b/>
          <w:i/>
          <w:sz w:val="24"/>
          <w:szCs w:val="24"/>
          <w:vertAlign w:val="subscript"/>
        </w:rPr>
        <w:t xml:space="preserve">ВМ </w:t>
      </w:r>
      <w:r w:rsidRPr="008B59FF">
        <w:rPr>
          <w:rFonts w:ascii="Times New Roman" w:hAnsi="Times New Roman"/>
          <w:b/>
          <w:i/>
          <w:sz w:val="24"/>
          <w:szCs w:val="24"/>
        </w:rPr>
        <w:t>*</w:t>
      </w:r>
      <w:r w:rsidRPr="008B59FF">
        <w:rPr>
          <w:rFonts w:ascii="Times New Roman" w:hAnsi="Times New Roman"/>
          <w:b/>
          <w:i/>
          <w:sz w:val="24"/>
          <w:szCs w:val="24"/>
          <w:lang w:val="en-US"/>
        </w:rPr>
        <w:t>S</w:t>
      </w:r>
      <w:r w:rsidRPr="008B59FF">
        <w:rPr>
          <w:rFonts w:ascii="Times New Roman" w:hAnsi="Times New Roman"/>
          <w:b/>
          <w:i/>
          <w:sz w:val="24"/>
          <w:szCs w:val="24"/>
          <w:vertAlign w:val="subscript"/>
        </w:rPr>
        <w:t>ВМ</w:t>
      </w:r>
      <w:r w:rsidRPr="008B59FF">
        <w:rPr>
          <w:rFonts w:ascii="Times New Roman" w:hAnsi="Times New Roman"/>
          <w:b/>
          <w:i/>
          <w:sz w:val="24"/>
          <w:szCs w:val="24"/>
        </w:rPr>
        <w:t xml:space="preserve">) * </w:t>
      </w:r>
      <w:r w:rsidRPr="008B59FF">
        <w:rPr>
          <w:rFonts w:ascii="Times New Roman" w:hAnsi="Times New Roman"/>
          <w:b/>
          <w:i/>
          <w:sz w:val="24"/>
          <w:szCs w:val="24"/>
          <w:lang w:val="en-US"/>
        </w:rPr>
        <w:t>K</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 xml:space="preserve">соб. </w:t>
      </w:r>
      <w:r w:rsidRPr="008B59FF">
        <w:rPr>
          <w:rFonts w:ascii="Times New Roman" w:hAnsi="Times New Roman"/>
          <w:b/>
          <w:i/>
          <w:sz w:val="24"/>
          <w:szCs w:val="24"/>
        </w:rPr>
        <w:t xml:space="preserve">(+/-) </w:t>
      </w:r>
      <w:r w:rsidRPr="008B59FF">
        <w:rPr>
          <w:rFonts w:ascii="Times New Roman" w:hAnsi="Times New Roman"/>
          <w:b/>
          <w:i/>
          <w:sz w:val="24"/>
          <w:szCs w:val="24"/>
          <w:lang w:val="en-US"/>
        </w:rPr>
        <w:t>P</w:t>
      </w:r>
      <w:r w:rsidRPr="008B59FF">
        <w:rPr>
          <w:rFonts w:ascii="Times New Roman" w:hAnsi="Times New Roman"/>
          <w:b/>
          <w:i/>
          <w:sz w:val="24"/>
          <w:szCs w:val="24"/>
        </w:rPr>
        <w:t xml:space="preserve"> (+/-) </w:t>
      </w:r>
      <w:r w:rsidRPr="008B59FF">
        <w:rPr>
          <w:rFonts w:ascii="Times New Roman" w:hAnsi="Times New Roman"/>
          <w:b/>
          <w:i/>
          <w:sz w:val="24"/>
          <w:szCs w:val="24"/>
          <w:lang w:val="en-US"/>
        </w:rPr>
        <w:t>F</w:t>
      </w:r>
      <w:r w:rsidRPr="008B59FF">
        <w:rPr>
          <w:rFonts w:ascii="Times New Roman" w:hAnsi="Times New Roman"/>
          <w:b/>
          <w:i/>
          <w:sz w:val="24"/>
          <w:szCs w:val="24"/>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где:</w:t>
      </w:r>
    </w:p>
    <w:p w:rsidR="00203D59" w:rsidRPr="008B59FF" w:rsidRDefault="00203D59" w:rsidP="00DF3E33">
      <w:pPr>
        <w:spacing w:after="0"/>
        <w:ind w:firstLine="709"/>
        <w:jc w:val="both"/>
        <w:rPr>
          <w:rFonts w:ascii="Times New Roman" w:hAnsi="Times New Roman"/>
          <w:b/>
          <w:i/>
          <w:sz w:val="24"/>
          <w:szCs w:val="24"/>
          <w:vertAlign w:val="subscript"/>
        </w:rPr>
      </w:pPr>
      <w:r w:rsidRPr="008B59FF">
        <w:rPr>
          <w:rFonts w:ascii="Times New Roman" w:hAnsi="Times New Roman"/>
          <w:b/>
          <w:i/>
          <w:sz w:val="24"/>
          <w:szCs w:val="24"/>
          <w:lang w:val="en-US"/>
        </w:rPr>
        <w:t>V</w:t>
      </w:r>
      <w:r w:rsidRPr="008B59FF">
        <w:rPr>
          <w:rFonts w:ascii="Times New Roman" w:hAnsi="Times New Roman"/>
          <w:b/>
          <w:i/>
          <w:sz w:val="24"/>
          <w:szCs w:val="24"/>
          <w:vertAlign w:val="subscript"/>
        </w:rPr>
        <w:t xml:space="preserve">ВФр </w:t>
      </w:r>
      <w:r w:rsidRPr="008B59FF">
        <w:rPr>
          <w:rFonts w:ascii="Times New Roman" w:hAnsi="Times New Roman"/>
          <w:sz w:val="24"/>
          <w:szCs w:val="24"/>
        </w:rPr>
        <w:t>– налогооблагаемый объем реализации вина (за исключением крепленых (ликерных) вин), кроме производимых из подакцизного винограда, фруктовые вина, плодовая алкогольная продукция, л(с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203D59" w:rsidRPr="008B59FF" w:rsidRDefault="00203D59" w:rsidP="00DF3E33">
      <w:pPr>
        <w:spacing w:after="0"/>
        <w:ind w:firstLine="709"/>
        <w:jc w:val="both"/>
        <w:rPr>
          <w:rFonts w:ascii="Times New Roman" w:hAnsi="Times New Roman"/>
          <w:b/>
          <w:i/>
          <w:sz w:val="24"/>
          <w:szCs w:val="24"/>
          <w:vertAlign w:val="subscript"/>
        </w:rPr>
      </w:pPr>
      <w:r w:rsidRPr="008B59FF">
        <w:rPr>
          <w:rFonts w:ascii="Times New Roman" w:hAnsi="Times New Roman"/>
          <w:b/>
          <w:i/>
          <w:sz w:val="24"/>
          <w:szCs w:val="24"/>
          <w:lang w:val="en-US"/>
        </w:rPr>
        <w:t>V</w:t>
      </w:r>
      <w:r w:rsidRPr="008B59FF">
        <w:rPr>
          <w:rFonts w:ascii="Times New Roman" w:hAnsi="Times New Roman"/>
          <w:b/>
          <w:i/>
          <w:sz w:val="24"/>
          <w:szCs w:val="24"/>
          <w:vertAlign w:val="subscript"/>
        </w:rPr>
        <w:t xml:space="preserve">ВИ </w:t>
      </w:r>
      <w:r w:rsidRPr="008B59FF">
        <w:rPr>
          <w:rFonts w:ascii="Times New Roman" w:hAnsi="Times New Roman"/>
          <w:sz w:val="24"/>
          <w:szCs w:val="24"/>
        </w:rPr>
        <w:t>– налогооблагаемый объем реализации игристых вин, включая российское шампанское, кроме производимых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V</w:t>
      </w:r>
      <w:r w:rsidRPr="008B59FF">
        <w:rPr>
          <w:rFonts w:ascii="Times New Roman" w:hAnsi="Times New Roman"/>
          <w:b/>
          <w:i/>
          <w:sz w:val="24"/>
          <w:szCs w:val="24"/>
          <w:vertAlign w:val="subscript"/>
        </w:rPr>
        <w:t>ВН</w:t>
      </w:r>
      <w:r w:rsidRPr="008B59FF">
        <w:rPr>
          <w:rFonts w:ascii="Times New Roman" w:hAnsi="Times New Roman"/>
          <w:sz w:val="24"/>
          <w:szCs w:val="24"/>
        </w:rPr>
        <w:t xml:space="preserve"> – налогооблагаемый объем реализации винных напитков,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 виноматериалы (кроме крепленого вина наливом),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V</w:t>
      </w:r>
      <w:r w:rsidRPr="008B59FF">
        <w:rPr>
          <w:rFonts w:ascii="Times New Roman" w:hAnsi="Times New Roman"/>
          <w:b/>
          <w:i/>
          <w:sz w:val="24"/>
          <w:szCs w:val="24"/>
          <w:vertAlign w:val="subscript"/>
        </w:rPr>
        <w:t>ВМ</w:t>
      </w:r>
      <w:r w:rsidRPr="008B59FF">
        <w:rPr>
          <w:rFonts w:ascii="Times New Roman" w:hAnsi="Times New Roman"/>
          <w:sz w:val="24"/>
          <w:szCs w:val="24"/>
        </w:rPr>
        <w:t xml:space="preserve"> – налогооблагаемый объем реализации виноматериалов (кроме крепленого вина наливом),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S</w:t>
      </w:r>
      <w:r w:rsidRPr="008B59FF">
        <w:rPr>
          <w:rFonts w:ascii="Times New Roman" w:hAnsi="Times New Roman"/>
          <w:b/>
          <w:i/>
          <w:sz w:val="24"/>
          <w:szCs w:val="24"/>
          <w:vertAlign w:val="subscript"/>
        </w:rPr>
        <w:t>ВФр;</w:t>
      </w:r>
      <w:r w:rsidRPr="008B59FF">
        <w:rPr>
          <w:rFonts w:ascii="Times New Roman" w:hAnsi="Times New Roman"/>
          <w:sz w:val="24"/>
          <w:szCs w:val="24"/>
        </w:rPr>
        <w:t xml:space="preserve"> – ставка акциза на вина (за исключением крепленых (ликерных) вин), фруктовые вина, плодовую алкогольную продукцию, рублей за 1 литр;</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S</w:t>
      </w:r>
      <w:r w:rsidRPr="008B59FF">
        <w:rPr>
          <w:rFonts w:ascii="Times New Roman" w:hAnsi="Times New Roman"/>
          <w:b/>
          <w:i/>
          <w:sz w:val="24"/>
          <w:szCs w:val="24"/>
          <w:vertAlign w:val="subscript"/>
        </w:rPr>
        <w:t>ВИ;</w:t>
      </w:r>
      <w:r w:rsidRPr="008B59FF">
        <w:rPr>
          <w:rFonts w:ascii="Times New Roman" w:hAnsi="Times New Roman"/>
          <w:sz w:val="24"/>
          <w:szCs w:val="24"/>
        </w:rPr>
        <w:t xml:space="preserve"> – ставка акциза игристые вина, включая российское шампанское, рублей за 1 литр;</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S</w:t>
      </w:r>
      <w:r w:rsidRPr="008B59FF">
        <w:rPr>
          <w:rFonts w:ascii="Times New Roman" w:hAnsi="Times New Roman"/>
          <w:b/>
          <w:i/>
          <w:sz w:val="24"/>
          <w:szCs w:val="24"/>
          <w:vertAlign w:val="subscript"/>
        </w:rPr>
        <w:t>ВН</w:t>
      </w:r>
      <w:r w:rsidRPr="008B59FF">
        <w:rPr>
          <w:rFonts w:ascii="Times New Roman" w:hAnsi="Times New Roman"/>
          <w:sz w:val="24"/>
          <w:szCs w:val="24"/>
        </w:rPr>
        <w:t xml:space="preserve"> – ставка акциза на винные напитки,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 , рублей за 1 литр;</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S</w:t>
      </w:r>
      <w:r w:rsidRPr="008B59FF">
        <w:rPr>
          <w:rFonts w:ascii="Times New Roman" w:hAnsi="Times New Roman"/>
          <w:b/>
          <w:i/>
          <w:sz w:val="24"/>
          <w:szCs w:val="24"/>
          <w:vertAlign w:val="subscript"/>
        </w:rPr>
        <w:t>Вм</w:t>
      </w:r>
      <w:r w:rsidRPr="008B59FF">
        <w:rPr>
          <w:rFonts w:ascii="Times New Roman" w:hAnsi="Times New Roman"/>
          <w:sz w:val="24"/>
          <w:szCs w:val="24"/>
        </w:rPr>
        <w:t>– ставка акциза на виноматериалы, кроме крепленого вина наливом, рублей за 1 литр;</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K</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соб.</w:t>
      </w:r>
      <w:r w:rsidRPr="008B59FF">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lastRenderedPageBreak/>
        <w:t>P</w:t>
      </w:r>
      <w:r w:rsidRPr="008B59FF">
        <w:rPr>
          <w:rFonts w:ascii="Times New Roman" w:hAnsi="Times New Roman"/>
          <w:sz w:val="24"/>
          <w:szCs w:val="24"/>
        </w:rPr>
        <w:t xml:space="preserve"> – переходящие платежи, тыс. рублей;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F – </w:t>
      </w:r>
      <w:r w:rsidRPr="008B59FF">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Объем выпадающих доходов определяется в рамках прописанного алгоритма расчета прогнозного объема поступлений налога.</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производимых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203D59" w:rsidRPr="008B59FF"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59" w:name="_Toc171525851"/>
      <w:bookmarkStart w:id="60" w:name="_Toc172709231"/>
      <w:r w:rsidRPr="008B59FF">
        <w:rPr>
          <w:rFonts w:ascii="Times New Roman" w:hAnsi="Times New Roman"/>
          <w:i/>
          <w:sz w:val="24"/>
          <w:szCs w:val="24"/>
        </w:rPr>
        <w:t>Акцизы на вина, игристые вина, включая российское шампанское, производимые на территории Российской Федерации из подакцизного винограда</w:t>
      </w:r>
      <w:r w:rsidRPr="008B59FF">
        <w:rPr>
          <w:rFonts w:ascii="Times New Roman" w:hAnsi="Times New Roman"/>
          <w:i/>
          <w:sz w:val="24"/>
          <w:szCs w:val="24"/>
        </w:rPr>
        <w:br/>
        <w:t>182 1 03 02091 01 0000 110</w:t>
      </w:r>
      <w:bookmarkEnd w:id="59"/>
      <w:bookmarkEnd w:id="60"/>
    </w:p>
    <w:p w:rsidR="00203D59" w:rsidRPr="008B59FF" w:rsidRDefault="00203D59" w:rsidP="00DF3E33">
      <w:pPr>
        <w:tabs>
          <w:tab w:val="num" w:pos="0"/>
        </w:tabs>
        <w:spacing w:after="0"/>
        <w:ind w:firstLine="709"/>
        <w:jc w:val="both"/>
        <w:rPr>
          <w:rFonts w:ascii="Times New Roman" w:hAnsi="Times New Roman"/>
          <w:sz w:val="24"/>
          <w:szCs w:val="24"/>
        </w:rPr>
      </w:pPr>
      <w:r w:rsidRPr="008B59FF">
        <w:rPr>
          <w:rFonts w:ascii="Times New Roman" w:hAnsi="Times New Roman"/>
          <w:sz w:val="24"/>
          <w:szCs w:val="24"/>
        </w:rPr>
        <w:t>Для расчёта поступлений акцизов на вина, включая российское шампанское, производимые на территории Российской Федерации из подакцизного винограда, используются:</w:t>
      </w:r>
    </w:p>
    <w:p w:rsidR="00203D59" w:rsidRPr="008B59FF" w:rsidRDefault="00203D59" w:rsidP="00DF3E33">
      <w:pPr>
        <w:tabs>
          <w:tab w:val="num" w:pos="0"/>
        </w:tabs>
        <w:spacing w:after="0"/>
        <w:ind w:firstLine="709"/>
        <w:jc w:val="both"/>
        <w:rPr>
          <w:rFonts w:ascii="Times New Roman" w:hAnsi="Times New Roman"/>
          <w:sz w:val="24"/>
          <w:szCs w:val="24"/>
        </w:rPr>
      </w:pPr>
      <w:r w:rsidRPr="008B59FF">
        <w:rPr>
          <w:rFonts w:ascii="Times New Roman" w:hAnsi="Times New Roman"/>
          <w:sz w:val="24"/>
          <w:szCs w:val="24"/>
        </w:rPr>
        <w:t xml:space="preserve">- </w:t>
      </w:r>
      <w:r w:rsidR="00386D1E" w:rsidRPr="008B59FF">
        <w:rPr>
          <w:rFonts w:ascii="Times New Roman" w:hAnsi="Times New Roman"/>
          <w:sz w:val="24"/>
          <w:szCs w:val="24"/>
        </w:rPr>
        <w:t>показатели прогноза социально-экономического развития Мурманской области</w:t>
      </w:r>
      <w:r w:rsidRPr="008B59FF">
        <w:rPr>
          <w:rFonts w:ascii="Times New Roman" w:hAnsi="Times New Roman"/>
          <w:sz w:val="24"/>
          <w:szCs w:val="24"/>
        </w:rPr>
        <w:t xml:space="preserve"> (налогооблагаемый </w:t>
      </w:r>
      <w:r w:rsidRPr="008B59FF">
        <w:rPr>
          <w:rFonts w:ascii="Times New Roman" w:hAnsi="Times New Roman"/>
          <w:bCs/>
          <w:sz w:val="24"/>
          <w:szCs w:val="24"/>
        </w:rPr>
        <w:t xml:space="preserve">объём вин, игристых вин </w:t>
      </w:r>
      <w:r w:rsidRPr="008B59FF">
        <w:rPr>
          <w:rFonts w:ascii="Times New Roman" w:hAnsi="Times New Roman"/>
          <w:sz w:val="24"/>
          <w:szCs w:val="24"/>
        </w:rPr>
        <w:t xml:space="preserve">включая российское шампанское, производимых на территории Российской Федерации из подакцизного винограда; объем винограда, использованного для производства вин, включая российское шампанское по технологии полного цикла), </w:t>
      </w:r>
      <w:r w:rsidR="00820647" w:rsidRPr="008B59FF">
        <w:rPr>
          <w:rFonts w:ascii="Times New Roman" w:hAnsi="Times New Roman"/>
          <w:sz w:val="24"/>
          <w:szCs w:val="24"/>
        </w:rPr>
        <w:t>разрабатываемые Министерством развития Арктики и экономики Мурманской области</w:t>
      </w:r>
      <w:r w:rsidRPr="008B59FF">
        <w:rPr>
          <w:rFonts w:ascii="Times New Roman" w:hAnsi="Times New Roman"/>
          <w:sz w:val="24"/>
          <w:szCs w:val="24"/>
        </w:rPr>
        <w:t>;</w:t>
      </w:r>
    </w:p>
    <w:p w:rsidR="00203D59" w:rsidRPr="008B59FF" w:rsidRDefault="00203D59" w:rsidP="00DF3E33">
      <w:pPr>
        <w:tabs>
          <w:tab w:val="num" w:pos="0"/>
        </w:tabs>
        <w:spacing w:after="0"/>
        <w:ind w:firstLine="709"/>
        <w:jc w:val="both"/>
        <w:rPr>
          <w:rFonts w:ascii="Times New Roman" w:hAnsi="Times New Roman"/>
          <w:sz w:val="24"/>
          <w:szCs w:val="24"/>
        </w:rPr>
      </w:pPr>
      <w:r w:rsidRPr="008B59FF">
        <w:rPr>
          <w:rFonts w:ascii="Times New Roman" w:hAnsi="Times New Roman"/>
          <w:sz w:val="24"/>
          <w:szCs w:val="24"/>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03D59" w:rsidRPr="008B59FF" w:rsidRDefault="00203D59" w:rsidP="00DF3E33">
      <w:pPr>
        <w:tabs>
          <w:tab w:val="num" w:pos="0"/>
        </w:tabs>
        <w:spacing w:after="0"/>
        <w:ind w:firstLine="709"/>
        <w:jc w:val="both"/>
        <w:rPr>
          <w:rFonts w:ascii="Times New Roman" w:hAnsi="Times New Roman"/>
          <w:sz w:val="24"/>
          <w:szCs w:val="24"/>
        </w:rPr>
      </w:pPr>
      <w:r w:rsidRPr="008B59FF">
        <w:rPr>
          <w:rFonts w:ascii="Times New Roman" w:hAnsi="Times New Roman"/>
          <w:sz w:val="24"/>
          <w:szCs w:val="24"/>
        </w:rPr>
        <w:t xml:space="preserve">- </w:t>
      </w:r>
      <w:r w:rsidRPr="008B59FF">
        <w:rPr>
          <w:rFonts w:ascii="Times New Roman" w:hAnsi="Times New Roman"/>
          <w:bCs/>
          <w:sz w:val="24"/>
          <w:szCs w:val="24"/>
        </w:rPr>
        <w:t>налоговые ставки, предусмотренные главой 22 НК РФ «Акцизы</w:t>
      </w:r>
      <w:r w:rsidRPr="008B59FF">
        <w:rPr>
          <w:rFonts w:ascii="Times New Roman" w:hAnsi="Times New Roman"/>
          <w:sz w:val="24"/>
          <w:szCs w:val="24"/>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Расчёт поступлений акцизов на вина, игристые вина включая российское шампанское,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Основные параметры прогноза представлены по двум видам: </w:t>
      </w:r>
    </w:p>
    <w:p w:rsidR="00203D59" w:rsidRPr="008B59FF" w:rsidRDefault="00203D59" w:rsidP="00DF3E33">
      <w:pPr>
        <w:pStyle w:val="aff0"/>
        <w:numPr>
          <w:ilvl w:val="0"/>
          <w:numId w:val="37"/>
        </w:numPr>
        <w:spacing w:after="0"/>
        <w:ind w:left="0" w:firstLine="709"/>
        <w:jc w:val="both"/>
        <w:rPr>
          <w:rFonts w:ascii="Times New Roman" w:hAnsi="Times New Roman"/>
          <w:sz w:val="24"/>
          <w:szCs w:val="24"/>
        </w:rPr>
      </w:pPr>
      <w:r w:rsidRPr="008B59FF">
        <w:rPr>
          <w:rFonts w:ascii="Times New Roman" w:hAnsi="Times New Roman"/>
          <w:sz w:val="24"/>
          <w:szCs w:val="24"/>
        </w:rPr>
        <w:t>вина (за исключением крепленных (ликерных) вин), производимые из подакцизного винограда;</w:t>
      </w:r>
    </w:p>
    <w:p w:rsidR="00203D59" w:rsidRPr="008B59FF" w:rsidRDefault="00203D59" w:rsidP="00DF3E33">
      <w:pPr>
        <w:pStyle w:val="aff0"/>
        <w:numPr>
          <w:ilvl w:val="0"/>
          <w:numId w:val="37"/>
        </w:numPr>
        <w:spacing w:after="0"/>
        <w:ind w:left="0" w:firstLine="709"/>
        <w:jc w:val="both"/>
        <w:rPr>
          <w:rFonts w:ascii="Times New Roman" w:hAnsi="Times New Roman"/>
          <w:sz w:val="24"/>
          <w:szCs w:val="24"/>
        </w:rPr>
      </w:pPr>
      <w:r w:rsidRPr="008B59FF">
        <w:rPr>
          <w:rFonts w:ascii="Times New Roman" w:hAnsi="Times New Roman"/>
          <w:sz w:val="24"/>
          <w:szCs w:val="24"/>
        </w:rPr>
        <w:lastRenderedPageBreak/>
        <w:t>игристые вина, включая российское шампанское, производимые из подакцизного винограда.</w:t>
      </w:r>
    </w:p>
    <w:p w:rsidR="00203D59" w:rsidRPr="008B59FF" w:rsidRDefault="00203D59" w:rsidP="00DF3E33">
      <w:pPr>
        <w:spacing w:after="0"/>
        <w:ind w:firstLine="709"/>
        <w:jc w:val="both"/>
        <w:rPr>
          <w:rFonts w:ascii="Times New Roman" w:hAnsi="Times New Roman"/>
          <w:sz w:val="24"/>
          <w:szCs w:val="24"/>
        </w:rPr>
      </w:pP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Поступления акцизов на вина, включая российское шампанское, производимые на территории Российской Федерации из подакцизного винограда, (</w:t>
      </w:r>
      <w:r w:rsidRPr="008B59FF">
        <w:rPr>
          <w:rFonts w:ascii="Times New Roman" w:hAnsi="Times New Roman"/>
          <w:b/>
          <w:i/>
          <w:sz w:val="24"/>
          <w:szCs w:val="24"/>
        </w:rPr>
        <w:t>А</w:t>
      </w:r>
      <w:r w:rsidRPr="008B59FF">
        <w:rPr>
          <w:rFonts w:ascii="Times New Roman" w:hAnsi="Times New Roman"/>
          <w:b/>
          <w:i/>
          <w:sz w:val="24"/>
          <w:szCs w:val="24"/>
          <w:vertAlign w:val="subscript"/>
        </w:rPr>
        <w:t>Впв</w:t>
      </w:r>
      <w:r w:rsidRPr="008B59FF">
        <w:rPr>
          <w:rFonts w:ascii="Times New Roman" w:hAnsi="Times New Roman"/>
          <w:sz w:val="24"/>
          <w:szCs w:val="24"/>
        </w:rPr>
        <w:t>) определяется исходя из следующего алгоритма расчёта (формуле):</w:t>
      </w:r>
    </w:p>
    <w:p w:rsidR="00203D59" w:rsidRPr="008B59FF" w:rsidRDefault="00203D59" w:rsidP="00DF3E33">
      <w:pPr>
        <w:spacing w:before="120" w:after="120"/>
        <w:jc w:val="center"/>
        <w:rPr>
          <w:rFonts w:ascii="Times New Roman" w:hAnsi="Times New Roman"/>
          <w:b/>
          <w:i/>
          <w:sz w:val="24"/>
          <w:szCs w:val="24"/>
        </w:rPr>
      </w:pPr>
      <w:r w:rsidRPr="008B59FF">
        <w:rPr>
          <w:rFonts w:ascii="Times New Roman" w:hAnsi="Times New Roman"/>
          <w:b/>
          <w:i/>
          <w:sz w:val="24"/>
          <w:szCs w:val="24"/>
        </w:rPr>
        <w:t>А</w:t>
      </w:r>
      <w:r w:rsidRPr="008B59FF">
        <w:rPr>
          <w:rFonts w:ascii="Times New Roman" w:hAnsi="Times New Roman"/>
          <w:b/>
          <w:i/>
          <w:sz w:val="24"/>
          <w:szCs w:val="24"/>
          <w:vertAlign w:val="subscript"/>
        </w:rPr>
        <w:t>Впв</w:t>
      </w:r>
      <w:r w:rsidRPr="008B59FF">
        <w:rPr>
          <w:rFonts w:ascii="Times New Roman" w:hAnsi="Times New Roman"/>
          <w:b/>
          <w:i/>
          <w:sz w:val="24"/>
          <w:szCs w:val="24"/>
        </w:rPr>
        <w:t>= ∑[(</w:t>
      </w:r>
      <w:r w:rsidRPr="008B59FF">
        <w:rPr>
          <w:rFonts w:ascii="Times New Roman" w:hAnsi="Times New Roman"/>
          <w:b/>
          <w:i/>
          <w:sz w:val="24"/>
          <w:szCs w:val="24"/>
          <w:lang w:val="en-US"/>
        </w:rPr>
        <w:t>V</w:t>
      </w:r>
      <w:r w:rsidRPr="008B59FF">
        <w:rPr>
          <w:rFonts w:ascii="Times New Roman" w:hAnsi="Times New Roman"/>
          <w:b/>
          <w:i/>
          <w:sz w:val="24"/>
          <w:szCs w:val="24"/>
          <w:vertAlign w:val="subscript"/>
        </w:rPr>
        <w:t>Впв;ВИпв</w:t>
      </w:r>
      <w:r w:rsidRPr="008B59FF">
        <w:rPr>
          <w:rFonts w:ascii="Times New Roman" w:hAnsi="Times New Roman"/>
          <w:b/>
          <w:i/>
          <w:sz w:val="24"/>
          <w:szCs w:val="24"/>
        </w:rPr>
        <w:t>*</w:t>
      </w:r>
      <w:r w:rsidRPr="008B59FF">
        <w:rPr>
          <w:rFonts w:ascii="Times New Roman" w:hAnsi="Times New Roman"/>
          <w:b/>
          <w:i/>
          <w:sz w:val="24"/>
          <w:szCs w:val="24"/>
          <w:lang w:val="en-US"/>
        </w:rPr>
        <w:t>S</w:t>
      </w:r>
      <w:r w:rsidRPr="008B59FF">
        <w:rPr>
          <w:rFonts w:ascii="Times New Roman" w:hAnsi="Times New Roman"/>
          <w:b/>
          <w:i/>
          <w:sz w:val="24"/>
          <w:szCs w:val="24"/>
          <w:vertAlign w:val="subscript"/>
        </w:rPr>
        <w:t>В;ВИ</w:t>
      </w:r>
      <w:r w:rsidRPr="008B59FF">
        <w:rPr>
          <w:rFonts w:ascii="Times New Roman" w:hAnsi="Times New Roman"/>
          <w:b/>
          <w:i/>
          <w:sz w:val="24"/>
          <w:szCs w:val="24"/>
        </w:rPr>
        <w:t>) – ((</w:t>
      </w:r>
      <w:r w:rsidRPr="008B59FF">
        <w:rPr>
          <w:rFonts w:ascii="Times New Roman" w:hAnsi="Times New Roman"/>
          <w:b/>
          <w:i/>
          <w:sz w:val="24"/>
          <w:szCs w:val="24"/>
          <w:lang w:val="en-US"/>
        </w:rPr>
        <w:t>V</w:t>
      </w:r>
      <w:r w:rsidRPr="008B59FF">
        <w:rPr>
          <w:rFonts w:ascii="Times New Roman" w:hAnsi="Times New Roman"/>
          <w:b/>
          <w:i/>
          <w:sz w:val="24"/>
          <w:szCs w:val="24"/>
          <w:vertAlign w:val="subscript"/>
        </w:rPr>
        <w:t>ПВв;ПВви</w:t>
      </w:r>
      <w:r w:rsidRPr="008B59FF">
        <w:rPr>
          <w:rFonts w:ascii="Times New Roman" w:hAnsi="Times New Roman"/>
          <w:b/>
          <w:i/>
          <w:sz w:val="24"/>
          <w:szCs w:val="24"/>
        </w:rPr>
        <w:t>*</w:t>
      </w:r>
      <w:r w:rsidRPr="008B59FF">
        <w:rPr>
          <w:rFonts w:ascii="Times New Roman" w:hAnsi="Times New Roman"/>
          <w:b/>
          <w:i/>
          <w:sz w:val="24"/>
          <w:szCs w:val="24"/>
          <w:lang w:val="en-US"/>
        </w:rPr>
        <w:t>S</w:t>
      </w:r>
      <w:r w:rsidRPr="008B59FF">
        <w:rPr>
          <w:rFonts w:ascii="Times New Roman" w:hAnsi="Times New Roman"/>
          <w:b/>
          <w:i/>
          <w:sz w:val="24"/>
          <w:szCs w:val="24"/>
          <w:vertAlign w:val="subscript"/>
        </w:rPr>
        <w:t>ПВ</w:t>
      </w:r>
      <w:r w:rsidRPr="008B59FF">
        <w:rPr>
          <w:rFonts w:ascii="Times New Roman" w:hAnsi="Times New Roman"/>
          <w:b/>
          <w:i/>
          <w:sz w:val="24"/>
          <w:szCs w:val="24"/>
        </w:rPr>
        <w:t xml:space="preserve"> )*К</w:t>
      </w:r>
      <w:r w:rsidRPr="008B59FF">
        <w:rPr>
          <w:rFonts w:ascii="Times New Roman" w:hAnsi="Times New Roman"/>
          <w:b/>
          <w:i/>
          <w:sz w:val="24"/>
          <w:szCs w:val="24"/>
          <w:vertAlign w:val="subscript"/>
        </w:rPr>
        <w:t xml:space="preserve">ВД </w:t>
      </w:r>
      <w:r w:rsidRPr="008B59FF">
        <w:rPr>
          <w:rFonts w:ascii="Times New Roman" w:hAnsi="Times New Roman"/>
          <w:b/>
          <w:i/>
          <w:sz w:val="24"/>
          <w:szCs w:val="24"/>
        </w:rPr>
        <w:t>)]*</w:t>
      </w:r>
      <w:r w:rsidRPr="008B59FF">
        <w:rPr>
          <w:rFonts w:ascii="Times New Roman" w:hAnsi="Times New Roman"/>
          <w:b/>
          <w:i/>
          <w:sz w:val="24"/>
          <w:szCs w:val="24"/>
          <w:lang w:val="en-US"/>
        </w:rPr>
        <w:t>K</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 xml:space="preserve">соб. </w:t>
      </w:r>
      <w:r w:rsidRPr="008B59FF">
        <w:rPr>
          <w:rFonts w:ascii="Times New Roman" w:hAnsi="Times New Roman"/>
          <w:b/>
          <w:i/>
          <w:sz w:val="24"/>
          <w:szCs w:val="24"/>
        </w:rPr>
        <w:t>(+/-)</w:t>
      </w:r>
      <w:r w:rsidRPr="008B59FF">
        <w:rPr>
          <w:rFonts w:ascii="Times New Roman" w:hAnsi="Times New Roman"/>
          <w:b/>
          <w:i/>
          <w:sz w:val="24"/>
          <w:szCs w:val="24"/>
          <w:lang w:val="en-US"/>
        </w:rPr>
        <w:t>P</w:t>
      </w:r>
      <w:r w:rsidRPr="008B59FF">
        <w:rPr>
          <w:rFonts w:ascii="Times New Roman" w:hAnsi="Times New Roman"/>
          <w:b/>
          <w:i/>
          <w:sz w:val="24"/>
          <w:szCs w:val="24"/>
        </w:rPr>
        <w:t xml:space="preserve"> (+/-)</w:t>
      </w:r>
      <w:r w:rsidRPr="008B59FF">
        <w:rPr>
          <w:rFonts w:ascii="Times New Roman" w:hAnsi="Times New Roman"/>
          <w:b/>
          <w:i/>
          <w:sz w:val="24"/>
          <w:szCs w:val="24"/>
          <w:lang w:val="en-US"/>
        </w:rPr>
        <w:t>F</w:t>
      </w:r>
      <w:r w:rsidRPr="008B59FF">
        <w:rPr>
          <w:rFonts w:ascii="Times New Roman" w:hAnsi="Times New Roman"/>
          <w:b/>
          <w:i/>
          <w:sz w:val="24"/>
          <w:szCs w:val="24"/>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где:</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V</w:t>
      </w:r>
      <w:r w:rsidRPr="008B59FF">
        <w:rPr>
          <w:rFonts w:ascii="Times New Roman" w:hAnsi="Times New Roman"/>
          <w:b/>
          <w:i/>
          <w:sz w:val="24"/>
          <w:szCs w:val="24"/>
          <w:vertAlign w:val="subscript"/>
        </w:rPr>
        <w:t>Впв;ВИпв</w:t>
      </w:r>
      <w:r w:rsidRPr="008B59FF">
        <w:rPr>
          <w:rFonts w:ascii="Times New Roman" w:hAnsi="Times New Roman"/>
          <w:sz w:val="24"/>
          <w:szCs w:val="24"/>
        </w:rPr>
        <w:t xml:space="preserve"> – налогооблагаемый объем реализации вин (за исключением крепленных (ликерных) вин)/ игристых вин, включая российское шампанское,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S</w:t>
      </w:r>
      <w:r w:rsidRPr="008B59FF">
        <w:rPr>
          <w:rFonts w:ascii="Times New Roman" w:hAnsi="Times New Roman"/>
          <w:b/>
          <w:i/>
          <w:sz w:val="24"/>
          <w:szCs w:val="24"/>
          <w:vertAlign w:val="subscript"/>
        </w:rPr>
        <w:t>В;ВИ</w:t>
      </w:r>
      <w:r w:rsidRPr="008B59FF">
        <w:rPr>
          <w:rFonts w:ascii="Times New Roman" w:hAnsi="Times New Roman"/>
          <w:sz w:val="24"/>
          <w:szCs w:val="24"/>
        </w:rPr>
        <w:t xml:space="preserve"> – ставка акциза, рублей за 1 литр;</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V</w:t>
      </w:r>
      <w:r w:rsidRPr="008B59FF">
        <w:rPr>
          <w:rFonts w:ascii="Times New Roman" w:hAnsi="Times New Roman"/>
          <w:b/>
          <w:i/>
          <w:sz w:val="24"/>
          <w:szCs w:val="24"/>
          <w:vertAlign w:val="subscript"/>
        </w:rPr>
        <w:t>ПВв;ПВви</w:t>
      </w:r>
      <w:r w:rsidRPr="008B59FF">
        <w:rPr>
          <w:rFonts w:ascii="Times New Roman" w:hAnsi="Times New Roman"/>
          <w:sz w:val="24"/>
          <w:szCs w:val="24"/>
        </w:rPr>
        <w:t xml:space="preserve"> – налогооблагаемый объем винограда, использованного для производства вин (за исключением крепленных (ликерных) вин)/ игристых вин, включая российское шампанское,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S</w:t>
      </w:r>
      <w:r w:rsidRPr="008B59FF">
        <w:rPr>
          <w:rFonts w:ascii="Times New Roman" w:hAnsi="Times New Roman"/>
          <w:b/>
          <w:i/>
          <w:sz w:val="24"/>
          <w:szCs w:val="24"/>
          <w:vertAlign w:val="subscript"/>
        </w:rPr>
        <w:t>ПВ</w:t>
      </w:r>
      <w:r w:rsidRPr="008B59FF">
        <w:rPr>
          <w:rFonts w:ascii="Times New Roman" w:hAnsi="Times New Roman"/>
          <w:sz w:val="24"/>
          <w:szCs w:val="24"/>
        </w:rPr>
        <w:t xml:space="preserve"> – ставка акциза, рублей за 1 тонну;</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К</w:t>
      </w:r>
      <w:r w:rsidRPr="008B59FF">
        <w:rPr>
          <w:rFonts w:ascii="Times New Roman" w:hAnsi="Times New Roman"/>
          <w:b/>
          <w:i/>
          <w:sz w:val="24"/>
          <w:szCs w:val="24"/>
          <w:vertAlign w:val="subscript"/>
        </w:rPr>
        <w:t xml:space="preserve">ВД </w:t>
      </w:r>
      <w:r w:rsidRPr="008B59FF">
        <w:rPr>
          <w:rFonts w:ascii="Times New Roman" w:hAnsi="Times New Roman"/>
          <w:sz w:val="24"/>
          <w:szCs w:val="24"/>
        </w:rPr>
        <w:t>– коэффициент</w:t>
      </w:r>
      <w:r w:rsidRPr="008B59FF">
        <w:rPr>
          <w:rFonts w:ascii="Times New Roman" w:hAnsi="Times New Roman"/>
          <w:b/>
          <w:i/>
          <w:sz w:val="24"/>
          <w:szCs w:val="24"/>
        </w:rPr>
        <w:t xml:space="preserve"> </w:t>
      </w:r>
      <w:r w:rsidRPr="008B59FF">
        <w:rPr>
          <w:rFonts w:ascii="Times New Roman" w:hAnsi="Times New Roman"/>
          <w:sz w:val="24"/>
          <w:szCs w:val="24"/>
        </w:rPr>
        <w:t>для расчета налогового вычета, рассчитываемый в соответствии с пунктом 31 статьи 200 НК РФ;</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K</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соб.</w:t>
      </w:r>
      <w:r w:rsidRPr="008B59FF">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P</w:t>
      </w:r>
      <w:r w:rsidRPr="008B59FF">
        <w:rPr>
          <w:rFonts w:ascii="Times New Roman" w:hAnsi="Times New Roman"/>
          <w:sz w:val="24"/>
          <w:szCs w:val="24"/>
        </w:rPr>
        <w:t xml:space="preserve"> – переходящие платежи, тыс. рублей;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F – </w:t>
      </w:r>
      <w:r w:rsidRPr="008B59FF">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Объем выпадающих доходов определяется в рамках прописанного алгоритма расчета прогнозного объема поступлений налога.</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Акцизы на вина, игристые вина, включая российское шампанское,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203D59" w:rsidRPr="008B59FF"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61" w:name="_Toc171525852"/>
      <w:bookmarkStart w:id="62" w:name="_Toc172709232"/>
      <w:r w:rsidRPr="008B59FF">
        <w:rPr>
          <w:rFonts w:ascii="Times New Roman" w:hAnsi="Times New Roman"/>
          <w:i/>
          <w:sz w:val="24"/>
          <w:szCs w:val="24"/>
        </w:rPr>
        <w:lastRenderedPageBreak/>
        <w:t xml:space="preserve">Акцизы 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производимые на </w:t>
      </w:r>
      <w:r w:rsidR="00B378FB" w:rsidRPr="008B59FF">
        <w:rPr>
          <w:rFonts w:ascii="Times New Roman" w:hAnsi="Times New Roman"/>
          <w:i/>
          <w:sz w:val="24"/>
          <w:szCs w:val="24"/>
        </w:rPr>
        <w:t>территории Российской Федерации</w:t>
      </w:r>
      <w:r w:rsidR="00B378FB" w:rsidRPr="008B59FF">
        <w:rPr>
          <w:rFonts w:ascii="Times New Roman" w:hAnsi="Times New Roman"/>
          <w:i/>
          <w:sz w:val="24"/>
          <w:szCs w:val="24"/>
        </w:rPr>
        <w:tab/>
      </w:r>
      <w:r w:rsidR="00B378FB" w:rsidRPr="008B59FF">
        <w:rPr>
          <w:rFonts w:ascii="Times New Roman" w:hAnsi="Times New Roman"/>
          <w:i/>
          <w:sz w:val="24"/>
          <w:szCs w:val="24"/>
        </w:rPr>
        <w:tab/>
      </w:r>
      <w:r w:rsidR="00B378FB" w:rsidRPr="008B59FF">
        <w:rPr>
          <w:rFonts w:ascii="Times New Roman" w:hAnsi="Times New Roman"/>
          <w:i/>
          <w:sz w:val="24"/>
          <w:szCs w:val="24"/>
        </w:rPr>
        <w:tab/>
      </w:r>
      <w:r w:rsidR="00B378FB" w:rsidRPr="008B59FF">
        <w:rPr>
          <w:rFonts w:ascii="Times New Roman" w:hAnsi="Times New Roman"/>
          <w:i/>
          <w:sz w:val="24"/>
          <w:szCs w:val="24"/>
        </w:rPr>
        <w:tab/>
      </w:r>
      <w:r w:rsidR="00B378FB" w:rsidRPr="008B59FF">
        <w:rPr>
          <w:rFonts w:ascii="Times New Roman" w:hAnsi="Times New Roman"/>
          <w:i/>
          <w:sz w:val="24"/>
          <w:szCs w:val="24"/>
        </w:rPr>
        <w:br/>
        <w:t>182 1 03 02340 01 0000 110</w:t>
      </w:r>
      <w:r w:rsidR="00B378FB" w:rsidRPr="008B59FF">
        <w:rPr>
          <w:rFonts w:ascii="Times New Roman" w:hAnsi="Times New Roman"/>
          <w:i/>
          <w:sz w:val="24"/>
          <w:szCs w:val="24"/>
        </w:rPr>
        <w:br/>
      </w:r>
      <w:r w:rsidRPr="008B59FF">
        <w:rPr>
          <w:rFonts w:ascii="Times New Roman" w:hAnsi="Times New Roman"/>
          <w:i/>
          <w:sz w:val="24"/>
          <w:szCs w:val="24"/>
        </w:rPr>
        <w:t>(является подакцизным товаром до 31.12.2019)</w:t>
      </w:r>
      <w:bookmarkEnd w:id="61"/>
      <w:bookmarkEnd w:id="62"/>
    </w:p>
    <w:p w:rsidR="00203D59" w:rsidRPr="008B59FF" w:rsidRDefault="00203D59" w:rsidP="00DF3E33">
      <w:pPr>
        <w:tabs>
          <w:tab w:val="num" w:pos="0"/>
        </w:tabs>
        <w:spacing w:after="0"/>
        <w:ind w:firstLine="709"/>
        <w:jc w:val="both"/>
        <w:rPr>
          <w:rFonts w:ascii="Times New Roman" w:hAnsi="Times New Roman"/>
          <w:sz w:val="24"/>
          <w:szCs w:val="24"/>
        </w:rPr>
      </w:pPr>
      <w:r w:rsidRPr="008B59FF">
        <w:rPr>
          <w:rFonts w:ascii="Times New Roman" w:hAnsi="Times New Roman"/>
          <w:sz w:val="24"/>
          <w:szCs w:val="24"/>
        </w:rPr>
        <w:t>Для расчёта поступлений акцизов на вина с защищенным географическим указанием, с защищенным наименованием места происхождения, за исключением игристых вин,</w:t>
      </w:r>
      <w:r w:rsidRPr="008B59FF">
        <w:rPr>
          <w:rFonts w:ascii="Times New Roman" w:hAnsi="Times New Roman"/>
          <w:i/>
          <w:sz w:val="24"/>
          <w:szCs w:val="24"/>
        </w:rPr>
        <w:t xml:space="preserve"> </w:t>
      </w:r>
      <w:r w:rsidRPr="008B59FF">
        <w:rPr>
          <w:rFonts w:ascii="Times New Roman" w:hAnsi="Times New Roman"/>
          <w:sz w:val="24"/>
          <w:szCs w:val="24"/>
        </w:rPr>
        <w:t>включая российское шампанское, используются:</w:t>
      </w:r>
    </w:p>
    <w:p w:rsidR="00203D59" w:rsidRPr="008B59FF" w:rsidRDefault="00203D59" w:rsidP="00DF3E33">
      <w:pPr>
        <w:tabs>
          <w:tab w:val="num" w:pos="0"/>
        </w:tabs>
        <w:spacing w:after="0"/>
        <w:ind w:firstLine="709"/>
        <w:jc w:val="both"/>
        <w:rPr>
          <w:rFonts w:ascii="Times New Roman" w:hAnsi="Times New Roman"/>
          <w:sz w:val="24"/>
          <w:szCs w:val="24"/>
        </w:rPr>
      </w:pPr>
      <w:r w:rsidRPr="008B59FF">
        <w:rPr>
          <w:rFonts w:ascii="Times New Roman" w:hAnsi="Times New Roman"/>
          <w:sz w:val="24"/>
          <w:szCs w:val="24"/>
        </w:rPr>
        <w:t xml:space="preserve">- </w:t>
      </w:r>
      <w:r w:rsidR="00386D1E" w:rsidRPr="008B59FF">
        <w:rPr>
          <w:rFonts w:ascii="Times New Roman" w:hAnsi="Times New Roman"/>
          <w:sz w:val="24"/>
          <w:szCs w:val="24"/>
        </w:rPr>
        <w:t>показатели прогноза социально-экономического развития Мурманской области</w:t>
      </w:r>
      <w:r w:rsidRPr="008B59FF">
        <w:rPr>
          <w:rFonts w:ascii="Times New Roman" w:hAnsi="Times New Roman"/>
          <w:sz w:val="24"/>
          <w:szCs w:val="24"/>
        </w:rPr>
        <w:t xml:space="preserve"> (налогооблагаемый </w:t>
      </w:r>
      <w:r w:rsidRPr="008B59FF">
        <w:rPr>
          <w:rFonts w:ascii="Times New Roman" w:hAnsi="Times New Roman"/>
          <w:bCs/>
          <w:sz w:val="24"/>
          <w:szCs w:val="24"/>
        </w:rPr>
        <w:t xml:space="preserve">объём реализации </w:t>
      </w:r>
      <w:r w:rsidRPr="008B59FF">
        <w:rPr>
          <w:rFonts w:ascii="Times New Roman" w:hAnsi="Times New Roman"/>
          <w:sz w:val="24"/>
          <w:szCs w:val="24"/>
        </w:rPr>
        <w:t xml:space="preserve">вин с защищенным географическим указанием, с защищенным наименованием места происхождения, за исключением игристых вин, включая российское шампанское), </w:t>
      </w:r>
      <w:r w:rsidR="00820647" w:rsidRPr="008B59FF">
        <w:rPr>
          <w:rFonts w:ascii="Times New Roman" w:hAnsi="Times New Roman"/>
          <w:sz w:val="24"/>
          <w:szCs w:val="24"/>
        </w:rPr>
        <w:t>разрабатываемые Министерством развития Арктики и экономики Мурманской области</w:t>
      </w:r>
      <w:r w:rsidRPr="008B59FF">
        <w:rPr>
          <w:rFonts w:ascii="Times New Roman" w:hAnsi="Times New Roman"/>
          <w:sz w:val="24"/>
          <w:szCs w:val="24"/>
        </w:rPr>
        <w:t>;</w:t>
      </w:r>
    </w:p>
    <w:p w:rsidR="00203D59" w:rsidRPr="008B59FF" w:rsidRDefault="00203D59" w:rsidP="00DF3E33">
      <w:pPr>
        <w:tabs>
          <w:tab w:val="num" w:pos="0"/>
        </w:tabs>
        <w:spacing w:after="0"/>
        <w:ind w:firstLine="709"/>
        <w:jc w:val="both"/>
        <w:rPr>
          <w:rFonts w:ascii="Times New Roman" w:hAnsi="Times New Roman"/>
          <w:sz w:val="24"/>
          <w:szCs w:val="24"/>
        </w:rPr>
      </w:pPr>
      <w:r w:rsidRPr="008B59FF">
        <w:rPr>
          <w:rFonts w:ascii="Times New Roman" w:hAnsi="Times New Roman"/>
          <w:sz w:val="24"/>
          <w:szCs w:val="24"/>
        </w:rPr>
        <w:t>- динамика налоговой базы по акцизу, сложившаяся за предыдущие периоды;</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03D59" w:rsidRPr="008B59FF" w:rsidRDefault="00203D59" w:rsidP="00DF3E33">
      <w:pPr>
        <w:tabs>
          <w:tab w:val="num" w:pos="0"/>
        </w:tabs>
        <w:spacing w:after="0"/>
        <w:ind w:firstLine="709"/>
        <w:jc w:val="both"/>
        <w:rPr>
          <w:rFonts w:ascii="Times New Roman" w:hAnsi="Times New Roman"/>
          <w:sz w:val="24"/>
          <w:szCs w:val="24"/>
        </w:rPr>
      </w:pPr>
      <w:r w:rsidRPr="008B59FF">
        <w:rPr>
          <w:rFonts w:ascii="Times New Roman" w:hAnsi="Times New Roman"/>
          <w:sz w:val="24"/>
          <w:szCs w:val="24"/>
        </w:rPr>
        <w:t xml:space="preserve">- </w:t>
      </w:r>
      <w:r w:rsidRPr="008B59FF">
        <w:rPr>
          <w:rFonts w:ascii="Times New Roman" w:hAnsi="Times New Roman"/>
          <w:bCs/>
          <w:sz w:val="24"/>
          <w:szCs w:val="24"/>
        </w:rPr>
        <w:t>налоговые ставки, предусмотренные главой 22 НК РФ «Акцизы</w:t>
      </w:r>
      <w:r w:rsidRPr="008B59FF">
        <w:rPr>
          <w:rFonts w:ascii="Times New Roman" w:hAnsi="Times New Roman"/>
          <w:sz w:val="24"/>
          <w:szCs w:val="24"/>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Расчёт поступлений акцизов 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Поступления акцизов 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w:t>
      </w:r>
      <w:r w:rsidRPr="008B59FF">
        <w:rPr>
          <w:rFonts w:ascii="Times New Roman" w:hAnsi="Times New Roman"/>
          <w:b/>
          <w:i/>
          <w:sz w:val="24"/>
          <w:szCs w:val="24"/>
        </w:rPr>
        <w:t>А</w:t>
      </w:r>
      <w:r w:rsidRPr="008B59FF">
        <w:rPr>
          <w:rFonts w:ascii="Times New Roman" w:hAnsi="Times New Roman"/>
          <w:b/>
          <w:i/>
          <w:sz w:val="24"/>
          <w:szCs w:val="24"/>
          <w:vertAlign w:val="subscript"/>
        </w:rPr>
        <w:t>ВЗ</w:t>
      </w:r>
      <w:r w:rsidRPr="008B59FF">
        <w:rPr>
          <w:rFonts w:ascii="Times New Roman" w:hAnsi="Times New Roman"/>
          <w:sz w:val="24"/>
          <w:szCs w:val="24"/>
        </w:rPr>
        <w:t>) определяется исходя из следующего алгоритма расчёта (формуле):</w:t>
      </w:r>
    </w:p>
    <w:p w:rsidR="00203D59" w:rsidRPr="008B59FF" w:rsidRDefault="00203D59" w:rsidP="00DF3E33">
      <w:pPr>
        <w:spacing w:before="120" w:after="120"/>
        <w:jc w:val="center"/>
        <w:rPr>
          <w:rFonts w:ascii="Times New Roman" w:hAnsi="Times New Roman"/>
          <w:b/>
          <w:i/>
          <w:sz w:val="24"/>
          <w:szCs w:val="24"/>
        </w:rPr>
      </w:pPr>
      <w:r w:rsidRPr="008B59FF">
        <w:rPr>
          <w:rFonts w:ascii="Times New Roman" w:hAnsi="Times New Roman"/>
          <w:b/>
          <w:i/>
          <w:sz w:val="24"/>
          <w:szCs w:val="24"/>
        </w:rPr>
        <w:t>А</w:t>
      </w:r>
      <w:r w:rsidRPr="008B59FF">
        <w:rPr>
          <w:rFonts w:ascii="Times New Roman" w:hAnsi="Times New Roman"/>
          <w:b/>
          <w:i/>
          <w:sz w:val="24"/>
          <w:szCs w:val="24"/>
          <w:vertAlign w:val="subscript"/>
        </w:rPr>
        <w:t>ВЗ</w:t>
      </w:r>
      <w:r w:rsidRPr="008B59FF">
        <w:rPr>
          <w:rFonts w:ascii="Times New Roman" w:hAnsi="Times New Roman"/>
          <w:b/>
          <w:i/>
          <w:sz w:val="24"/>
          <w:szCs w:val="24"/>
          <w:vertAlign w:val="subscript"/>
          <w:lang w:val="en-US"/>
        </w:rPr>
        <w:t xml:space="preserve"> </w:t>
      </w:r>
      <w:r w:rsidRPr="008B59FF">
        <w:rPr>
          <w:rFonts w:ascii="Times New Roman" w:hAnsi="Times New Roman"/>
          <w:b/>
          <w:i/>
          <w:sz w:val="24"/>
          <w:szCs w:val="24"/>
          <w:lang w:val="en-US"/>
        </w:rPr>
        <w:t>=∑ (V</w:t>
      </w:r>
      <w:r w:rsidRPr="008B59FF">
        <w:rPr>
          <w:rFonts w:ascii="Times New Roman" w:hAnsi="Times New Roman"/>
          <w:b/>
          <w:i/>
          <w:sz w:val="24"/>
          <w:szCs w:val="24"/>
          <w:vertAlign w:val="subscript"/>
        </w:rPr>
        <w:t>ВЗ</w:t>
      </w:r>
      <w:r w:rsidRPr="008B59FF">
        <w:rPr>
          <w:rFonts w:ascii="Times New Roman" w:hAnsi="Times New Roman"/>
          <w:b/>
          <w:i/>
          <w:sz w:val="24"/>
          <w:szCs w:val="24"/>
          <w:lang w:val="en-US"/>
        </w:rPr>
        <w:t xml:space="preserve">*S) *K </w:t>
      </w:r>
      <w:r w:rsidRPr="008B59FF">
        <w:rPr>
          <w:rFonts w:ascii="Times New Roman" w:hAnsi="Times New Roman"/>
          <w:b/>
          <w:i/>
          <w:sz w:val="24"/>
          <w:szCs w:val="24"/>
          <w:vertAlign w:val="subscript"/>
        </w:rPr>
        <w:t>соб</w:t>
      </w:r>
      <w:r w:rsidRPr="008B59FF">
        <w:rPr>
          <w:rFonts w:ascii="Times New Roman" w:hAnsi="Times New Roman"/>
          <w:b/>
          <w:i/>
          <w:sz w:val="24"/>
          <w:szCs w:val="24"/>
          <w:vertAlign w:val="subscript"/>
          <w:lang w:val="en-US"/>
        </w:rPr>
        <w:t xml:space="preserve">. </w:t>
      </w:r>
      <w:r w:rsidRPr="008B59FF">
        <w:rPr>
          <w:rFonts w:ascii="Times New Roman" w:hAnsi="Times New Roman"/>
          <w:b/>
          <w:i/>
          <w:sz w:val="24"/>
          <w:szCs w:val="24"/>
        </w:rPr>
        <w:t xml:space="preserve">(+/-) </w:t>
      </w:r>
      <w:r w:rsidRPr="008B59FF">
        <w:rPr>
          <w:rFonts w:ascii="Times New Roman" w:hAnsi="Times New Roman"/>
          <w:b/>
          <w:i/>
          <w:sz w:val="24"/>
          <w:szCs w:val="24"/>
          <w:lang w:val="en-US"/>
        </w:rPr>
        <w:t>P</w:t>
      </w:r>
      <w:r w:rsidRPr="008B59FF">
        <w:rPr>
          <w:rFonts w:ascii="Times New Roman" w:hAnsi="Times New Roman"/>
          <w:b/>
          <w:i/>
          <w:sz w:val="24"/>
          <w:szCs w:val="24"/>
        </w:rPr>
        <w:t xml:space="preserve"> (+/-) </w:t>
      </w:r>
      <w:r w:rsidRPr="008B59FF">
        <w:rPr>
          <w:rFonts w:ascii="Times New Roman" w:hAnsi="Times New Roman"/>
          <w:b/>
          <w:i/>
          <w:sz w:val="24"/>
          <w:szCs w:val="24"/>
          <w:lang w:val="en-US"/>
        </w:rPr>
        <w:t>F</w:t>
      </w:r>
      <w:r w:rsidRPr="008B59FF">
        <w:rPr>
          <w:rFonts w:ascii="Times New Roman" w:hAnsi="Times New Roman"/>
          <w:b/>
          <w:i/>
          <w:sz w:val="24"/>
          <w:szCs w:val="24"/>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где:</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V</w:t>
      </w:r>
      <w:r w:rsidRPr="008B59FF">
        <w:rPr>
          <w:rFonts w:ascii="Times New Roman" w:hAnsi="Times New Roman"/>
          <w:b/>
          <w:i/>
          <w:sz w:val="24"/>
          <w:szCs w:val="24"/>
          <w:vertAlign w:val="subscript"/>
        </w:rPr>
        <w:t>ВЗ</w:t>
      </w:r>
      <w:r w:rsidRPr="008B59FF">
        <w:rPr>
          <w:rFonts w:ascii="Times New Roman" w:hAnsi="Times New Roman"/>
          <w:sz w:val="24"/>
          <w:szCs w:val="24"/>
        </w:rPr>
        <w:t xml:space="preserve"> – налогооблагаемый объем реализации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S</w:t>
      </w:r>
      <w:r w:rsidRPr="008B59FF">
        <w:rPr>
          <w:rFonts w:ascii="Times New Roman" w:hAnsi="Times New Roman"/>
          <w:sz w:val="24"/>
          <w:szCs w:val="24"/>
        </w:rPr>
        <w:t xml:space="preserve"> – ставка, рублей за 1 литр;</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K</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соб.</w:t>
      </w:r>
      <w:r w:rsidRPr="008B59FF">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P</w:t>
      </w:r>
      <w:r w:rsidRPr="008B59FF">
        <w:rPr>
          <w:rFonts w:ascii="Times New Roman" w:hAnsi="Times New Roman"/>
          <w:sz w:val="24"/>
          <w:szCs w:val="24"/>
        </w:rPr>
        <w:t xml:space="preserve"> – переходящие платежи, тыс. рублей;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F – </w:t>
      </w:r>
      <w:r w:rsidRPr="008B59FF">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Объем выпадающих доходов определяется в рамках прописанного алгоритма расчета прогнозного объема поступлений налога.</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Акцизы 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зачисляются в бюджеты бюджетной системы Российской Федерации по нормативам, установленным в соответствии со статьями БК РФ.</w:t>
      </w:r>
    </w:p>
    <w:p w:rsidR="00203D59" w:rsidRPr="008B59FF"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63" w:name="_Toc171525853"/>
      <w:bookmarkStart w:id="64" w:name="_Toc172709233"/>
      <w:r w:rsidRPr="008B59FF">
        <w:rPr>
          <w:rFonts w:ascii="Times New Roman" w:hAnsi="Times New Roman"/>
          <w:i/>
          <w:sz w:val="24"/>
          <w:szCs w:val="24"/>
        </w:rPr>
        <w:t>Акцизы на игристые вина, включая российское шампанское, с защищенным географическим указанием, с защищенным наименованием места происхождения, производимые на территории Российской Федерации</w:t>
      </w:r>
      <w:r w:rsidRPr="008B59FF">
        <w:rPr>
          <w:rFonts w:ascii="Times New Roman" w:hAnsi="Times New Roman"/>
          <w:i/>
          <w:sz w:val="24"/>
          <w:szCs w:val="24"/>
        </w:rPr>
        <w:br/>
        <w:t>182 1 03 02350 01 0000 110</w:t>
      </w:r>
      <w:r w:rsidRPr="008B59FF">
        <w:rPr>
          <w:rFonts w:ascii="Times New Roman" w:hAnsi="Times New Roman"/>
          <w:i/>
          <w:sz w:val="24"/>
          <w:szCs w:val="24"/>
        </w:rPr>
        <w:br/>
        <w:t>(является подакцизным товаром до 31.12.2019)</w:t>
      </w:r>
      <w:bookmarkEnd w:id="63"/>
      <w:bookmarkEnd w:id="64"/>
    </w:p>
    <w:p w:rsidR="00203D59" w:rsidRPr="008B59FF" w:rsidRDefault="00203D59" w:rsidP="00DF3E33">
      <w:pPr>
        <w:tabs>
          <w:tab w:val="num" w:pos="0"/>
        </w:tabs>
        <w:spacing w:after="0"/>
        <w:ind w:firstLine="709"/>
        <w:jc w:val="both"/>
        <w:rPr>
          <w:rFonts w:ascii="Times New Roman" w:hAnsi="Times New Roman"/>
          <w:sz w:val="24"/>
          <w:szCs w:val="24"/>
        </w:rPr>
      </w:pPr>
      <w:r w:rsidRPr="008B59FF">
        <w:rPr>
          <w:rFonts w:ascii="Times New Roman" w:hAnsi="Times New Roman"/>
          <w:sz w:val="24"/>
          <w:szCs w:val="24"/>
        </w:rPr>
        <w:t>Для расчёта поступлений акцизов на игристые вина, включая российское шампанское, с защищенным географическим указанием, с защищенным наименованием места происхождения, используются:</w:t>
      </w:r>
    </w:p>
    <w:p w:rsidR="00203D59" w:rsidRPr="008B59FF" w:rsidRDefault="00203D59" w:rsidP="00DF3E33">
      <w:pPr>
        <w:tabs>
          <w:tab w:val="num" w:pos="0"/>
        </w:tabs>
        <w:spacing w:after="0"/>
        <w:ind w:firstLine="709"/>
        <w:jc w:val="both"/>
        <w:rPr>
          <w:rFonts w:ascii="Times New Roman" w:hAnsi="Times New Roman"/>
          <w:sz w:val="24"/>
          <w:szCs w:val="24"/>
        </w:rPr>
      </w:pPr>
      <w:r w:rsidRPr="008B59FF">
        <w:rPr>
          <w:rFonts w:ascii="Times New Roman" w:hAnsi="Times New Roman"/>
          <w:sz w:val="24"/>
          <w:szCs w:val="24"/>
        </w:rPr>
        <w:t xml:space="preserve">- </w:t>
      </w:r>
      <w:r w:rsidR="00386D1E" w:rsidRPr="008B59FF">
        <w:rPr>
          <w:rFonts w:ascii="Times New Roman" w:hAnsi="Times New Roman"/>
          <w:sz w:val="24"/>
          <w:szCs w:val="24"/>
        </w:rPr>
        <w:t>показатели прогноза социально-экономического развития Мурманской области</w:t>
      </w:r>
      <w:r w:rsidRPr="008B59FF">
        <w:rPr>
          <w:rFonts w:ascii="Times New Roman" w:hAnsi="Times New Roman"/>
          <w:sz w:val="24"/>
          <w:szCs w:val="24"/>
        </w:rPr>
        <w:t xml:space="preserve"> (налогооблагаемый </w:t>
      </w:r>
      <w:r w:rsidRPr="008B59FF">
        <w:rPr>
          <w:rFonts w:ascii="Times New Roman" w:hAnsi="Times New Roman"/>
          <w:bCs/>
          <w:sz w:val="24"/>
          <w:szCs w:val="24"/>
        </w:rPr>
        <w:t xml:space="preserve">объём реализации </w:t>
      </w:r>
      <w:r w:rsidRPr="008B59FF">
        <w:rPr>
          <w:rFonts w:ascii="Times New Roman" w:hAnsi="Times New Roman"/>
          <w:sz w:val="24"/>
          <w:szCs w:val="24"/>
        </w:rPr>
        <w:t xml:space="preserve">игристых вин, включая российское шампанское, с защищенным географическим указанием, с защищенным наименованием места происхождения), </w:t>
      </w:r>
      <w:r w:rsidR="00820647" w:rsidRPr="008B59FF">
        <w:rPr>
          <w:rFonts w:ascii="Times New Roman" w:hAnsi="Times New Roman"/>
          <w:sz w:val="24"/>
          <w:szCs w:val="24"/>
        </w:rPr>
        <w:t>разрабатываемые Министерством развития Арктики и экономики Мурманской области</w:t>
      </w:r>
      <w:r w:rsidRPr="008B59FF">
        <w:rPr>
          <w:rFonts w:ascii="Times New Roman" w:hAnsi="Times New Roman"/>
          <w:sz w:val="24"/>
          <w:szCs w:val="24"/>
        </w:rPr>
        <w:t>;</w:t>
      </w:r>
    </w:p>
    <w:p w:rsidR="00203D59" w:rsidRPr="008B59FF" w:rsidRDefault="00203D59" w:rsidP="00DF3E33">
      <w:pPr>
        <w:tabs>
          <w:tab w:val="num" w:pos="0"/>
        </w:tabs>
        <w:spacing w:after="0"/>
        <w:ind w:firstLine="709"/>
        <w:jc w:val="both"/>
        <w:rPr>
          <w:rFonts w:ascii="Times New Roman" w:hAnsi="Times New Roman"/>
          <w:sz w:val="24"/>
          <w:szCs w:val="24"/>
        </w:rPr>
      </w:pPr>
      <w:r w:rsidRPr="008B59FF">
        <w:rPr>
          <w:rFonts w:ascii="Times New Roman" w:hAnsi="Times New Roman"/>
          <w:sz w:val="24"/>
          <w:szCs w:val="24"/>
        </w:rPr>
        <w:t>- динамика налоговой базы по акцизу, сложившаяся за предыдущие периоды;</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03D59" w:rsidRPr="008B59FF" w:rsidRDefault="00203D59" w:rsidP="00DF3E33">
      <w:pPr>
        <w:tabs>
          <w:tab w:val="num" w:pos="0"/>
        </w:tabs>
        <w:spacing w:after="0"/>
        <w:ind w:firstLine="709"/>
        <w:jc w:val="both"/>
        <w:rPr>
          <w:rFonts w:ascii="Times New Roman" w:hAnsi="Times New Roman"/>
          <w:sz w:val="24"/>
          <w:szCs w:val="24"/>
        </w:rPr>
      </w:pPr>
      <w:r w:rsidRPr="008B59FF">
        <w:rPr>
          <w:rFonts w:ascii="Times New Roman" w:hAnsi="Times New Roman"/>
          <w:sz w:val="24"/>
          <w:szCs w:val="24"/>
        </w:rPr>
        <w:t xml:space="preserve">- </w:t>
      </w:r>
      <w:r w:rsidRPr="008B59FF">
        <w:rPr>
          <w:rFonts w:ascii="Times New Roman" w:hAnsi="Times New Roman"/>
          <w:bCs/>
          <w:sz w:val="24"/>
          <w:szCs w:val="24"/>
        </w:rPr>
        <w:t>налоговые ставки, предусмотренные главой 22 НК РФ «Акцизы</w:t>
      </w:r>
      <w:r w:rsidRPr="008B59FF">
        <w:rPr>
          <w:rFonts w:ascii="Times New Roman" w:hAnsi="Times New Roman"/>
          <w:sz w:val="24"/>
          <w:szCs w:val="24"/>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Расчёт поступлений акцизов на игристые вина, включая российское шампанское, с защищенным географическим указанием, с защищенным наименованием места происхождения,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Поступления акцизов на игристые вина, включая российское шампанское, с защищенным географическим указанием, с защищенным наименованием места происхождения, (</w:t>
      </w:r>
      <w:r w:rsidRPr="008B59FF">
        <w:rPr>
          <w:rFonts w:ascii="Times New Roman" w:hAnsi="Times New Roman"/>
          <w:b/>
          <w:i/>
          <w:sz w:val="24"/>
          <w:szCs w:val="24"/>
        </w:rPr>
        <w:t>А</w:t>
      </w:r>
      <w:r w:rsidRPr="008B59FF">
        <w:rPr>
          <w:rFonts w:ascii="Times New Roman" w:hAnsi="Times New Roman"/>
          <w:b/>
          <w:i/>
          <w:sz w:val="24"/>
          <w:szCs w:val="24"/>
          <w:vertAlign w:val="subscript"/>
        </w:rPr>
        <w:t>ВЗи</w:t>
      </w:r>
      <w:r w:rsidRPr="008B59FF">
        <w:rPr>
          <w:rFonts w:ascii="Times New Roman" w:hAnsi="Times New Roman"/>
          <w:sz w:val="24"/>
          <w:szCs w:val="24"/>
        </w:rPr>
        <w:t>) определяется исходя из следующего алгоритма расчёта (формуле):</w:t>
      </w:r>
    </w:p>
    <w:p w:rsidR="00203D59" w:rsidRPr="008B59FF" w:rsidRDefault="00203D59" w:rsidP="00DF3E33">
      <w:pPr>
        <w:spacing w:before="120" w:after="120"/>
        <w:jc w:val="center"/>
        <w:rPr>
          <w:rFonts w:ascii="Times New Roman" w:hAnsi="Times New Roman"/>
          <w:sz w:val="24"/>
          <w:szCs w:val="24"/>
        </w:rPr>
      </w:pPr>
      <w:r w:rsidRPr="008B59FF">
        <w:rPr>
          <w:rFonts w:ascii="Times New Roman" w:hAnsi="Times New Roman"/>
          <w:b/>
          <w:i/>
          <w:sz w:val="24"/>
          <w:szCs w:val="24"/>
        </w:rPr>
        <w:t>А</w:t>
      </w:r>
      <w:r w:rsidRPr="008B59FF">
        <w:rPr>
          <w:rFonts w:ascii="Times New Roman" w:hAnsi="Times New Roman"/>
          <w:b/>
          <w:i/>
          <w:sz w:val="24"/>
          <w:szCs w:val="24"/>
          <w:vertAlign w:val="subscript"/>
        </w:rPr>
        <w:t xml:space="preserve">ВЗи </w:t>
      </w:r>
      <w:r w:rsidRPr="008B59FF">
        <w:rPr>
          <w:rFonts w:ascii="Times New Roman" w:hAnsi="Times New Roman"/>
          <w:b/>
          <w:i/>
          <w:sz w:val="24"/>
          <w:szCs w:val="24"/>
        </w:rPr>
        <w:t>= ∑ (</w:t>
      </w:r>
      <w:r w:rsidRPr="008B59FF">
        <w:rPr>
          <w:rFonts w:ascii="Times New Roman" w:hAnsi="Times New Roman"/>
          <w:b/>
          <w:i/>
          <w:sz w:val="24"/>
          <w:szCs w:val="24"/>
          <w:lang w:val="en-US"/>
        </w:rPr>
        <w:t>V</w:t>
      </w:r>
      <w:r w:rsidRPr="008B59FF">
        <w:rPr>
          <w:rFonts w:ascii="Times New Roman" w:hAnsi="Times New Roman"/>
          <w:b/>
          <w:i/>
          <w:sz w:val="24"/>
          <w:szCs w:val="24"/>
          <w:vertAlign w:val="subscript"/>
        </w:rPr>
        <w:t>ВЗи</w:t>
      </w:r>
      <w:r w:rsidRPr="008B59FF">
        <w:rPr>
          <w:rFonts w:ascii="Times New Roman" w:hAnsi="Times New Roman"/>
          <w:b/>
          <w:i/>
          <w:sz w:val="24"/>
          <w:szCs w:val="24"/>
        </w:rPr>
        <w:t>*</w:t>
      </w:r>
      <w:r w:rsidRPr="008B59FF">
        <w:rPr>
          <w:rFonts w:ascii="Times New Roman" w:hAnsi="Times New Roman"/>
          <w:b/>
          <w:i/>
          <w:sz w:val="24"/>
          <w:szCs w:val="24"/>
          <w:lang w:val="en-US"/>
        </w:rPr>
        <w:t>S</w:t>
      </w:r>
      <w:r w:rsidRPr="008B59FF">
        <w:rPr>
          <w:rFonts w:ascii="Times New Roman" w:hAnsi="Times New Roman"/>
          <w:b/>
          <w:i/>
          <w:sz w:val="24"/>
          <w:szCs w:val="24"/>
        </w:rPr>
        <w:t>) *</w:t>
      </w:r>
      <w:r w:rsidRPr="008B59FF">
        <w:rPr>
          <w:rFonts w:ascii="Times New Roman" w:hAnsi="Times New Roman"/>
          <w:b/>
          <w:i/>
          <w:sz w:val="24"/>
          <w:szCs w:val="24"/>
          <w:lang w:val="en-US"/>
        </w:rPr>
        <w:t>K</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 xml:space="preserve">соб. </w:t>
      </w:r>
      <w:r w:rsidRPr="008B59FF">
        <w:rPr>
          <w:rFonts w:ascii="Times New Roman" w:hAnsi="Times New Roman"/>
          <w:b/>
          <w:i/>
          <w:sz w:val="24"/>
          <w:szCs w:val="24"/>
        </w:rPr>
        <w:t xml:space="preserve">(+/-) </w:t>
      </w:r>
      <w:r w:rsidRPr="008B59FF">
        <w:rPr>
          <w:rFonts w:ascii="Times New Roman" w:hAnsi="Times New Roman"/>
          <w:b/>
          <w:i/>
          <w:sz w:val="24"/>
          <w:szCs w:val="24"/>
          <w:lang w:val="en-US"/>
        </w:rPr>
        <w:t>P</w:t>
      </w:r>
      <w:r w:rsidRPr="008B59FF">
        <w:rPr>
          <w:rFonts w:ascii="Times New Roman" w:hAnsi="Times New Roman"/>
          <w:b/>
          <w:i/>
          <w:sz w:val="24"/>
          <w:szCs w:val="24"/>
        </w:rPr>
        <w:t xml:space="preserve"> (+/-) </w:t>
      </w:r>
      <w:r w:rsidRPr="008B59FF">
        <w:rPr>
          <w:rFonts w:ascii="Times New Roman" w:hAnsi="Times New Roman"/>
          <w:b/>
          <w:i/>
          <w:sz w:val="24"/>
          <w:szCs w:val="24"/>
          <w:lang w:val="en-US"/>
        </w:rPr>
        <w:t>F</w:t>
      </w:r>
      <w:r w:rsidRPr="008B59FF">
        <w:rPr>
          <w:rFonts w:ascii="Times New Roman" w:hAnsi="Times New Roman"/>
          <w:sz w:val="24"/>
          <w:szCs w:val="24"/>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где:</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V</w:t>
      </w:r>
      <w:r w:rsidRPr="008B59FF">
        <w:rPr>
          <w:rFonts w:ascii="Times New Roman" w:hAnsi="Times New Roman"/>
          <w:b/>
          <w:i/>
          <w:sz w:val="24"/>
          <w:szCs w:val="24"/>
          <w:vertAlign w:val="subscript"/>
        </w:rPr>
        <w:t>ВЗи</w:t>
      </w:r>
      <w:r w:rsidRPr="008B59FF">
        <w:rPr>
          <w:rFonts w:ascii="Times New Roman" w:hAnsi="Times New Roman"/>
          <w:b/>
          <w:i/>
          <w:sz w:val="24"/>
          <w:szCs w:val="24"/>
        </w:rPr>
        <w:t xml:space="preserve"> </w:t>
      </w:r>
      <w:r w:rsidRPr="008B59FF">
        <w:rPr>
          <w:rFonts w:ascii="Times New Roman" w:hAnsi="Times New Roman"/>
          <w:sz w:val="24"/>
          <w:szCs w:val="24"/>
        </w:rPr>
        <w:t>– налогооблагаемый объем игристых вин, включая российское шампанское, с защищенным географическим указанием, с защищенным наименованием места происхождения,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S</w:t>
      </w:r>
      <w:r w:rsidRPr="008B59FF">
        <w:rPr>
          <w:rFonts w:ascii="Times New Roman" w:hAnsi="Times New Roman"/>
          <w:b/>
          <w:i/>
          <w:sz w:val="24"/>
          <w:szCs w:val="24"/>
        </w:rPr>
        <w:t xml:space="preserve"> </w:t>
      </w:r>
      <w:r w:rsidRPr="008B59FF">
        <w:rPr>
          <w:rFonts w:ascii="Times New Roman" w:hAnsi="Times New Roman"/>
          <w:sz w:val="24"/>
          <w:szCs w:val="24"/>
        </w:rPr>
        <w:t>– ставка акциза, рублей за 1 литр;</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lastRenderedPageBreak/>
        <w:t>K</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соб.</w:t>
      </w:r>
      <w:r w:rsidRPr="008B59FF">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P</w:t>
      </w:r>
      <w:r w:rsidRPr="008B59FF">
        <w:rPr>
          <w:rFonts w:ascii="Times New Roman" w:hAnsi="Times New Roman"/>
          <w:sz w:val="24"/>
          <w:szCs w:val="24"/>
        </w:rPr>
        <w:t xml:space="preserve"> – переходящие платежи, тыс. рублей;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F – </w:t>
      </w:r>
      <w:r w:rsidRPr="008B59FF">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Объем выпадающих доходов определяется в рамках прописанного алгоритма расчета прогнозного объема поступлений налога.</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Акцизы на игристые вина, включая российское шампанское, с защищенным географическим указанием, с защищенным наименованием места происхождения, зачисляются в бюджеты бюджетной системы Российской Федерации по нормативам, установленным в соответствии со статьями БК РФ.</w:t>
      </w:r>
    </w:p>
    <w:p w:rsidR="00203D59" w:rsidRPr="008B59FF"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r w:rsidRPr="008B59FF">
        <w:rPr>
          <w:rFonts w:ascii="Times New Roman" w:hAnsi="Times New Roman"/>
          <w:i/>
          <w:sz w:val="24"/>
          <w:szCs w:val="24"/>
        </w:rPr>
        <w:t xml:space="preserve"> </w:t>
      </w:r>
      <w:bookmarkStart w:id="65" w:name="_Toc171525854"/>
      <w:bookmarkStart w:id="66" w:name="_Toc172709234"/>
      <w:r w:rsidRPr="008B59FF">
        <w:rPr>
          <w:rFonts w:ascii="Times New Roman" w:hAnsi="Times New Roman"/>
          <w:i/>
          <w:sz w:val="24"/>
          <w:szCs w:val="24"/>
        </w:rPr>
        <w:t>Акцизы на пиво, напитки, изготавливаемые на основе пива, производимые на территории Российской Федерации</w:t>
      </w:r>
      <w:r w:rsidRPr="008B59FF">
        <w:rPr>
          <w:rFonts w:ascii="Times New Roman" w:hAnsi="Times New Roman"/>
          <w:i/>
          <w:sz w:val="24"/>
          <w:szCs w:val="24"/>
        </w:rPr>
        <w:br/>
        <w:t>182 1 03 02100 01 0000 110</w:t>
      </w:r>
      <w:bookmarkEnd w:id="65"/>
      <w:bookmarkEnd w:id="66"/>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Для расчёта поступлений акцизов на пиво используются:</w:t>
      </w:r>
    </w:p>
    <w:p w:rsidR="00203D59" w:rsidRPr="008B59FF" w:rsidRDefault="00203D59" w:rsidP="00DF3E33">
      <w:pPr>
        <w:tabs>
          <w:tab w:val="num" w:pos="0"/>
        </w:tabs>
        <w:spacing w:after="0"/>
        <w:ind w:firstLine="709"/>
        <w:jc w:val="both"/>
        <w:rPr>
          <w:rFonts w:ascii="Times New Roman" w:hAnsi="Times New Roman"/>
          <w:sz w:val="24"/>
          <w:szCs w:val="24"/>
        </w:rPr>
      </w:pPr>
      <w:r w:rsidRPr="008B59FF">
        <w:rPr>
          <w:rFonts w:ascii="Times New Roman" w:hAnsi="Times New Roman"/>
          <w:sz w:val="24"/>
          <w:szCs w:val="24"/>
        </w:rPr>
        <w:t xml:space="preserve">- </w:t>
      </w:r>
      <w:r w:rsidR="00386D1E" w:rsidRPr="008B59FF">
        <w:rPr>
          <w:rFonts w:ascii="Times New Roman" w:hAnsi="Times New Roman"/>
          <w:sz w:val="24"/>
          <w:szCs w:val="24"/>
        </w:rPr>
        <w:t>показатели прогноза социально-экономического развития Мурманской области</w:t>
      </w:r>
      <w:r w:rsidRPr="008B59FF">
        <w:rPr>
          <w:rFonts w:ascii="Times New Roman" w:hAnsi="Times New Roman"/>
          <w:sz w:val="24"/>
          <w:szCs w:val="24"/>
        </w:rPr>
        <w:t xml:space="preserve"> (налогооблагаемый </w:t>
      </w:r>
      <w:r w:rsidRPr="008B59FF">
        <w:rPr>
          <w:rFonts w:ascii="Times New Roman" w:hAnsi="Times New Roman"/>
          <w:bCs/>
          <w:sz w:val="24"/>
          <w:szCs w:val="24"/>
        </w:rPr>
        <w:t xml:space="preserve">объём реализации </w:t>
      </w:r>
      <w:r w:rsidRPr="008B59FF">
        <w:rPr>
          <w:rFonts w:ascii="Times New Roman" w:hAnsi="Times New Roman"/>
          <w:sz w:val="24"/>
          <w:szCs w:val="24"/>
        </w:rPr>
        <w:t xml:space="preserve">пива), </w:t>
      </w:r>
      <w:r w:rsidR="00820647" w:rsidRPr="008B59FF">
        <w:rPr>
          <w:rFonts w:ascii="Times New Roman" w:hAnsi="Times New Roman"/>
          <w:sz w:val="24"/>
          <w:szCs w:val="24"/>
        </w:rPr>
        <w:t>разрабатываемые Министерством развития Арктики и экономики Мурманской области</w:t>
      </w:r>
      <w:r w:rsidRPr="008B59FF">
        <w:rPr>
          <w:rFonts w:ascii="Times New Roman" w:hAnsi="Times New Roman"/>
          <w:sz w:val="24"/>
          <w:szCs w:val="24"/>
        </w:rPr>
        <w:t>;</w:t>
      </w:r>
    </w:p>
    <w:p w:rsidR="00203D59" w:rsidRPr="008B59FF" w:rsidRDefault="00203D59" w:rsidP="00DF3E33">
      <w:pPr>
        <w:tabs>
          <w:tab w:val="num" w:pos="0"/>
        </w:tabs>
        <w:spacing w:after="0"/>
        <w:ind w:firstLine="709"/>
        <w:jc w:val="both"/>
        <w:rPr>
          <w:rFonts w:ascii="Times New Roman" w:hAnsi="Times New Roman"/>
          <w:sz w:val="24"/>
          <w:szCs w:val="24"/>
        </w:rPr>
      </w:pPr>
      <w:r w:rsidRPr="008B59FF">
        <w:rPr>
          <w:rFonts w:ascii="Times New Roman" w:hAnsi="Times New Roman"/>
          <w:sz w:val="24"/>
          <w:szCs w:val="24"/>
        </w:rPr>
        <w:t>- динамика налоговой базы по акцизу согласно данным отчета по форме № 5-АЛ «Отчет о налоговой базе и структуре начислений по акцизам на спирт, алкогольную, спиртосодержащую продукцию и пиво», сложившаяся за предыдущие периоды;</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03D59" w:rsidRPr="008B59FF" w:rsidRDefault="00203D59" w:rsidP="00DF3E33">
      <w:pPr>
        <w:tabs>
          <w:tab w:val="num" w:pos="0"/>
        </w:tabs>
        <w:spacing w:after="0"/>
        <w:ind w:firstLine="709"/>
        <w:jc w:val="both"/>
        <w:rPr>
          <w:rFonts w:ascii="Times New Roman" w:hAnsi="Times New Roman"/>
          <w:sz w:val="24"/>
          <w:szCs w:val="24"/>
        </w:rPr>
      </w:pPr>
      <w:r w:rsidRPr="008B59FF">
        <w:rPr>
          <w:rFonts w:ascii="Times New Roman" w:hAnsi="Times New Roman"/>
          <w:sz w:val="24"/>
          <w:szCs w:val="24"/>
        </w:rPr>
        <w:t xml:space="preserve">- </w:t>
      </w:r>
      <w:r w:rsidRPr="008B59FF">
        <w:rPr>
          <w:rFonts w:ascii="Times New Roman" w:hAnsi="Times New Roman"/>
          <w:bCs/>
          <w:sz w:val="24"/>
          <w:szCs w:val="24"/>
        </w:rPr>
        <w:t>налоговые ставки, предусмотренные главой 22 НК РФ «Акцизы</w:t>
      </w:r>
      <w:r w:rsidRPr="008B59FF">
        <w:rPr>
          <w:rFonts w:ascii="Times New Roman" w:hAnsi="Times New Roman"/>
          <w:sz w:val="24"/>
          <w:szCs w:val="24"/>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Расчёт поступлений акцизов на пиво, напитки, изготавливаемые на основе пива,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Поступления акцизов на пиво (</w:t>
      </w:r>
      <w:r w:rsidRPr="008B59FF">
        <w:rPr>
          <w:rFonts w:ascii="Times New Roman" w:hAnsi="Times New Roman"/>
          <w:b/>
          <w:i/>
          <w:sz w:val="24"/>
          <w:szCs w:val="24"/>
        </w:rPr>
        <w:t>А</w:t>
      </w:r>
      <w:r w:rsidRPr="008B59FF">
        <w:rPr>
          <w:rFonts w:ascii="Times New Roman" w:hAnsi="Times New Roman"/>
          <w:b/>
          <w:i/>
          <w:sz w:val="24"/>
          <w:szCs w:val="24"/>
          <w:vertAlign w:val="subscript"/>
        </w:rPr>
        <w:t>ПВ</w:t>
      </w:r>
      <w:r w:rsidRPr="008B59FF">
        <w:rPr>
          <w:rFonts w:ascii="Times New Roman" w:hAnsi="Times New Roman"/>
          <w:sz w:val="24"/>
          <w:szCs w:val="24"/>
        </w:rPr>
        <w:t>) определяется исходя из следующего алгоритма расчёта (формуле):</w:t>
      </w:r>
    </w:p>
    <w:p w:rsidR="00203D59" w:rsidRPr="008B59FF" w:rsidRDefault="00203D59" w:rsidP="00DF3E33">
      <w:pPr>
        <w:spacing w:after="0"/>
        <w:jc w:val="center"/>
        <w:rPr>
          <w:rFonts w:ascii="Times New Roman" w:hAnsi="Times New Roman"/>
          <w:b/>
          <w:i/>
          <w:sz w:val="24"/>
          <w:szCs w:val="24"/>
        </w:rPr>
      </w:pPr>
      <w:r w:rsidRPr="008B59FF">
        <w:rPr>
          <w:rFonts w:ascii="Times New Roman" w:hAnsi="Times New Roman"/>
          <w:b/>
          <w:i/>
          <w:sz w:val="24"/>
          <w:szCs w:val="24"/>
        </w:rPr>
        <w:t>А</w:t>
      </w:r>
      <w:r w:rsidRPr="008B59FF">
        <w:rPr>
          <w:rFonts w:ascii="Times New Roman" w:hAnsi="Times New Roman"/>
          <w:b/>
          <w:i/>
          <w:sz w:val="24"/>
          <w:szCs w:val="24"/>
          <w:vertAlign w:val="subscript"/>
        </w:rPr>
        <w:t>ПВ</w:t>
      </w:r>
      <w:r w:rsidRPr="008B59FF">
        <w:rPr>
          <w:rFonts w:ascii="Times New Roman" w:hAnsi="Times New Roman"/>
          <w:b/>
          <w:i/>
          <w:sz w:val="24"/>
          <w:szCs w:val="24"/>
        </w:rPr>
        <w:t>= ∑(∑(</w:t>
      </w:r>
      <w:r w:rsidRPr="008B59FF">
        <w:rPr>
          <w:rFonts w:ascii="Times New Roman" w:hAnsi="Times New Roman"/>
          <w:b/>
          <w:i/>
          <w:sz w:val="24"/>
          <w:szCs w:val="24"/>
          <w:lang w:val="en-US"/>
        </w:rPr>
        <w:t>V</w:t>
      </w:r>
      <w:r w:rsidRPr="008B59FF">
        <w:rPr>
          <w:rFonts w:ascii="Times New Roman" w:hAnsi="Times New Roman"/>
          <w:b/>
          <w:i/>
          <w:sz w:val="24"/>
          <w:szCs w:val="24"/>
          <w:vertAlign w:val="subscript"/>
        </w:rPr>
        <w:t>ПВ</w:t>
      </w:r>
      <w:r w:rsidRPr="008B59FF">
        <w:rPr>
          <w:rFonts w:ascii="Times New Roman" w:hAnsi="Times New Roman"/>
          <w:b/>
          <w:i/>
          <w:sz w:val="24"/>
          <w:szCs w:val="24"/>
        </w:rPr>
        <w:t>*</w:t>
      </w:r>
      <w:r w:rsidRPr="008B59FF">
        <w:rPr>
          <w:rFonts w:ascii="Times New Roman" w:hAnsi="Times New Roman"/>
          <w:b/>
          <w:i/>
          <w:sz w:val="24"/>
          <w:szCs w:val="24"/>
          <w:lang w:val="en-US"/>
        </w:rPr>
        <w:t>S</w:t>
      </w:r>
      <w:r w:rsidRPr="008B59FF">
        <w:rPr>
          <w:rFonts w:ascii="Times New Roman" w:hAnsi="Times New Roman"/>
          <w:b/>
          <w:i/>
          <w:sz w:val="24"/>
          <w:szCs w:val="24"/>
        </w:rPr>
        <w:t>) *</w:t>
      </w:r>
      <w:r w:rsidRPr="008B59FF">
        <w:rPr>
          <w:rFonts w:ascii="Times New Roman" w:hAnsi="Times New Roman"/>
          <w:b/>
          <w:i/>
          <w:sz w:val="24"/>
          <w:szCs w:val="24"/>
          <w:lang w:val="en-US"/>
        </w:rPr>
        <w:t>K</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 xml:space="preserve">соб. </w:t>
      </w:r>
      <w:r w:rsidRPr="008B59FF">
        <w:rPr>
          <w:rFonts w:ascii="Times New Roman" w:hAnsi="Times New Roman"/>
          <w:b/>
          <w:i/>
          <w:sz w:val="24"/>
          <w:szCs w:val="24"/>
        </w:rPr>
        <w:t xml:space="preserve">(+/-) </w:t>
      </w:r>
      <w:r w:rsidRPr="008B59FF">
        <w:rPr>
          <w:rFonts w:ascii="Times New Roman" w:hAnsi="Times New Roman"/>
          <w:b/>
          <w:i/>
          <w:sz w:val="24"/>
          <w:szCs w:val="24"/>
          <w:lang w:val="en-US"/>
        </w:rPr>
        <w:t>P</w:t>
      </w:r>
      <w:r w:rsidRPr="008B59FF">
        <w:rPr>
          <w:rFonts w:ascii="Times New Roman" w:hAnsi="Times New Roman"/>
          <w:b/>
          <w:i/>
          <w:sz w:val="24"/>
          <w:szCs w:val="24"/>
        </w:rPr>
        <w:t xml:space="preserve"> (+/-) </w:t>
      </w:r>
      <w:r w:rsidRPr="008B59FF">
        <w:rPr>
          <w:rFonts w:ascii="Times New Roman" w:hAnsi="Times New Roman"/>
          <w:b/>
          <w:i/>
          <w:sz w:val="24"/>
          <w:szCs w:val="24"/>
          <w:lang w:val="en-US"/>
        </w:rPr>
        <w:t>F</w:t>
      </w:r>
      <w:r w:rsidRPr="008B59FF">
        <w:rPr>
          <w:rFonts w:ascii="Times New Roman" w:hAnsi="Times New Roman"/>
          <w:b/>
          <w:i/>
          <w:sz w:val="24"/>
          <w:szCs w:val="24"/>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lastRenderedPageBreak/>
        <w:t>где:</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V</w:t>
      </w:r>
      <w:r w:rsidRPr="008B59FF">
        <w:rPr>
          <w:rFonts w:ascii="Times New Roman" w:hAnsi="Times New Roman"/>
          <w:b/>
          <w:i/>
          <w:sz w:val="24"/>
          <w:szCs w:val="24"/>
          <w:vertAlign w:val="subscript"/>
        </w:rPr>
        <w:t>ПВ</w:t>
      </w:r>
      <w:r w:rsidRPr="008B59FF">
        <w:rPr>
          <w:rFonts w:ascii="Times New Roman" w:hAnsi="Times New Roman"/>
          <w:b/>
          <w:i/>
          <w:sz w:val="24"/>
          <w:szCs w:val="24"/>
        </w:rPr>
        <w:t xml:space="preserve"> </w:t>
      </w:r>
      <w:r w:rsidRPr="008B59FF">
        <w:rPr>
          <w:rFonts w:ascii="Times New Roman" w:hAnsi="Times New Roman"/>
          <w:sz w:val="24"/>
          <w:szCs w:val="24"/>
        </w:rPr>
        <w:t>– 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S</w:t>
      </w:r>
      <w:r w:rsidRPr="008B59FF">
        <w:rPr>
          <w:rFonts w:ascii="Times New Roman" w:hAnsi="Times New Roman"/>
          <w:sz w:val="24"/>
          <w:szCs w:val="24"/>
        </w:rPr>
        <w:t xml:space="preserve"> – ставка акциза в соответствии с нормативным содержанием объемной доли этилового спирта, рублей за 1 литр;</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K</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соб.</w:t>
      </w:r>
      <w:r w:rsidRPr="008B59FF">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P</w:t>
      </w:r>
      <w:r w:rsidRPr="008B59FF">
        <w:rPr>
          <w:rFonts w:ascii="Times New Roman" w:hAnsi="Times New Roman"/>
          <w:b/>
          <w:i/>
          <w:sz w:val="24"/>
          <w:szCs w:val="24"/>
        </w:rPr>
        <w:t xml:space="preserve"> </w:t>
      </w:r>
      <w:r w:rsidRPr="008B59FF">
        <w:rPr>
          <w:rFonts w:ascii="Times New Roman" w:hAnsi="Times New Roman"/>
          <w:sz w:val="24"/>
          <w:szCs w:val="24"/>
        </w:rPr>
        <w:t>– переходящие платежи, тыс. рублей;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F – </w:t>
      </w:r>
      <w:r w:rsidRPr="008B59FF">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8B59FF" w:rsidRDefault="00203D59" w:rsidP="00DF3E33">
      <w:pPr>
        <w:autoSpaceDE w:val="0"/>
        <w:autoSpaceDN w:val="0"/>
        <w:adjustRightInd w:val="0"/>
        <w:spacing w:after="0"/>
        <w:ind w:firstLine="709"/>
        <w:jc w:val="both"/>
        <w:rPr>
          <w:rFonts w:ascii="Times New Roman" w:hAnsi="Times New Roman"/>
          <w:sz w:val="24"/>
          <w:szCs w:val="24"/>
        </w:rPr>
      </w:pPr>
      <w:r w:rsidRPr="008B59FF">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Акцизы на пиво, напитки, изготавливаемые на основе пива, зачисляются в бюджеты бюджетной системы Российской Федерации по нормативам, установленным в соответствии со статьями БК РФ.</w:t>
      </w:r>
    </w:p>
    <w:p w:rsidR="00203D59" w:rsidRPr="008B59FF"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r w:rsidRPr="008B59FF">
        <w:rPr>
          <w:rFonts w:ascii="Times New Roman" w:hAnsi="Times New Roman"/>
          <w:i/>
          <w:sz w:val="24"/>
          <w:szCs w:val="24"/>
        </w:rPr>
        <w:t xml:space="preserve"> </w:t>
      </w:r>
      <w:bookmarkStart w:id="67" w:name="_Toc171525855"/>
      <w:bookmarkStart w:id="68" w:name="_Toc172709235"/>
      <w:r w:rsidRPr="008B59FF">
        <w:rPr>
          <w:rFonts w:ascii="Times New Roman" w:hAnsi="Times New Roman"/>
          <w:i/>
          <w:sz w:val="24"/>
          <w:szCs w:val="24"/>
        </w:rPr>
        <w:t>Акцизы на алкогольную продукцию с объемной долей этилового спирта свыше 9 процентов (за исключением пива, вин (кроме крепленного (ликерного) вина),</w:t>
      </w:r>
      <w:r w:rsidR="008B59FF" w:rsidRPr="008B59FF">
        <w:rPr>
          <w:rFonts w:ascii="Times New Roman" w:hAnsi="Times New Roman"/>
          <w:i/>
          <w:sz w:val="24"/>
          <w:szCs w:val="24"/>
        </w:rPr>
        <w:t xml:space="preserve"> </w:t>
      </w:r>
      <w:r w:rsidRPr="008B59FF">
        <w:rPr>
          <w:rFonts w:ascii="Times New Roman" w:hAnsi="Times New Roman"/>
          <w:i/>
          <w:sz w:val="24"/>
          <w:szCs w:val="24"/>
        </w:rPr>
        <w:t>вин наливом, плодовой алкогольной продукции, игристых вин, включая российское шампанское, а также за исключением виноградосодержащих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кроме производимой из подакцизного винограда</w:t>
      </w:r>
      <w:r w:rsidRPr="008B59FF">
        <w:rPr>
          <w:rFonts w:ascii="Times New Roman" w:hAnsi="Times New Roman"/>
          <w:i/>
          <w:sz w:val="24"/>
          <w:szCs w:val="24"/>
        </w:rPr>
        <w:br/>
        <w:t>182 1 03 02111 01 0000 110</w:t>
      </w:r>
      <w:bookmarkEnd w:id="67"/>
      <w:bookmarkEnd w:id="68"/>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Для расчёта поступлений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производимой из подакцизного винограда, используются:</w:t>
      </w:r>
    </w:p>
    <w:p w:rsidR="00203D59" w:rsidRPr="008B59FF" w:rsidRDefault="00203D59" w:rsidP="00DF3E33">
      <w:pPr>
        <w:tabs>
          <w:tab w:val="num" w:pos="0"/>
        </w:tabs>
        <w:spacing w:after="0"/>
        <w:ind w:firstLine="709"/>
        <w:jc w:val="both"/>
        <w:rPr>
          <w:rFonts w:ascii="Times New Roman" w:hAnsi="Times New Roman"/>
          <w:sz w:val="24"/>
          <w:szCs w:val="24"/>
        </w:rPr>
      </w:pPr>
      <w:r w:rsidRPr="008B59FF">
        <w:rPr>
          <w:rFonts w:ascii="Times New Roman" w:hAnsi="Times New Roman"/>
          <w:sz w:val="24"/>
          <w:szCs w:val="24"/>
        </w:rPr>
        <w:lastRenderedPageBreak/>
        <w:t xml:space="preserve">- </w:t>
      </w:r>
      <w:r w:rsidR="00386D1E" w:rsidRPr="008B59FF">
        <w:rPr>
          <w:rFonts w:ascii="Times New Roman" w:hAnsi="Times New Roman"/>
          <w:sz w:val="24"/>
          <w:szCs w:val="24"/>
        </w:rPr>
        <w:t>показатели прогноза социально-экономического развития Мурманской области</w:t>
      </w:r>
      <w:r w:rsidRPr="008B59FF">
        <w:rPr>
          <w:rFonts w:ascii="Times New Roman" w:hAnsi="Times New Roman"/>
          <w:sz w:val="24"/>
          <w:szCs w:val="24"/>
        </w:rPr>
        <w:t xml:space="preserve"> (налогооблагаемый </w:t>
      </w:r>
      <w:r w:rsidRPr="008B59FF">
        <w:rPr>
          <w:rFonts w:ascii="Times New Roman" w:hAnsi="Times New Roman"/>
          <w:bCs/>
          <w:sz w:val="24"/>
          <w:szCs w:val="24"/>
        </w:rPr>
        <w:t xml:space="preserve">объём реализации </w:t>
      </w:r>
      <w:r w:rsidRPr="008B59FF">
        <w:rPr>
          <w:rFonts w:ascii="Times New Roman" w:hAnsi="Times New Roman"/>
          <w:sz w:val="24"/>
          <w:szCs w:val="24"/>
        </w:rPr>
        <w:t xml:space="preserve">алкогольной продукции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производимой из подакцизного винограда, </w:t>
      </w:r>
      <w:r w:rsidR="00820647" w:rsidRPr="008B59FF">
        <w:rPr>
          <w:rFonts w:ascii="Times New Roman" w:hAnsi="Times New Roman"/>
          <w:sz w:val="24"/>
          <w:szCs w:val="24"/>
        </w:rPr>
        <w:t>разрабатываемые Министерством развития Арктики и экономики Мурманской области</w:t>
      </w:r>
      <w:r w:rsidRPr="008B59FF">
        <w:rPr>
          <w:rFonts w:ascii="Times New Roman" w:hAnsi="Times New Roman"/>
          <w:sz w:val="24"/>
          <w:szCs w:val="24"/>
        </w:rPr>
        <w:t>;</w:t>
      </w:r>
    </w:p>
    <w:p w:rsidR="00203D59" w:rsidRPr="008B59FF" w:rsidRDefault="00203D59" w:rsidP="00DF3E33">
      <w:pPr>
        <w:tabs>
          <w:tab w:val="num" w:pos="0"/>
        </w:tabs>
        <w:spacing w:after="0"/>
        <w:ind w:firstLine="709"/>
        <w:jc w:val="both"/>
        <w:rPr>
          <w:rFonts w:ascii="Times New Roman" w:hAnsi="Times New Roman"/>
          <w:sz w:val="24"/>
          <w:szCs w:val="24"/>
        </w:rPr>
      </w:pPr>
      <w:r w:rsidRPr="008B59FF">
        <w:rPr>
          <w:rFonts w:ascii="Times New Roman" w:hAnsi="Times New Roman"/>
          <w:sz w:val="24"/>
          <w:szCs w:val="24"/>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03D59" w:rsidRPr="008B59FF" w:rsidRDefault="00203D59" w:rsidP="00DF3E33">
      <w:pPr>
        <w:tabs>
          <w:tab w:val="num" w:pos="0"/>
        </w:tabs>
        <w:spacing w:after="0"/>
        <w:ind w:firstLine="709"/>
        <w:jc w:val="both"/>
        <w:rPr>
          <w:rFonts w:ascii="Times New Roman" w:hAnsi="Times New Roman"/>
          <w:sz w:val="24"/>
          <w:szCs w:val="24"/>
        </w:rPr>
      </w:pPr>
      <w:r w:rsidRPr="008B59FF">
        <w:rPr>
          <w:rFonts w:ascii="Times New Roman" w:hAnsi="Times New Roman"/>
          <w:sz w:val="24"/>
          <w:szCs w:val="24"/>
        </w:rPr>
        <w:t xml:space="preserve">- </w:t>
      </w:r>
      <w:r w:rsidRPr="008B59FF">
        <w:rPr>
          <w:rFonts w:ascii="Times New Roman" w:hAnsi="Times New Roman"/>
          <w:bCs/>
          <w:sz w:val="24"/>
          <w:szCs w:val="24"/>
        </w:rPr>
        <w:t>налоговые ставки, предусмотренные главой 22 НК РФ «Акцизы</w:t>
      </w:r>
      <w:r w:rsidRPr="008B59FF">
        <w:rPr>
          <w:rFonts w:ascii="Times New Roman" w:hAnsi="Times New Roman"/>
          <w:sz w:val="24"/>
          <w:szCs w:val="24"/>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Расчёт поступлений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производимой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 определяющих поступления акцизов (уровень собираемости и др.).</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Основные параметры прогноза представлены по двум видам: алкогольная продукция с нормативным содержанием объемной доли этилового спирта от 9,0% до 18,0% и алкогольная продукция с нормативным содержанием объемной доли этилового спирта свыше 18,0%.</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Поступления акцизов на алкогольную продукцию с объемной долей этилового спирта свыше 9%, кроме производимой из подакцизного винограда, (</w:t>
      </w:r>
      <w:r w:rsidRPr="008B59FF">
        <w:rPr>
          <w:rFonts w:ascii="Times New Roman" w:hAnsi="Times New Roman"/>
          <w:b/>
          <w:i/>
          <w:sz w:val="24"/>
          <w:szCs w:val="24"/>
        </w:rPr>
        <w:t>А</w:t>
      </w:r>
      <w:r w:rsidRPr="008B59FF">
        <w:rPr>
          <w:rFonts w:ascii="Times New Roman" w:hAnsi="Times New Roman"/>
          <w:b/>
          <w:i/>
          <w:sz w:val="24"/>
          <w:szCs w:val="24"/>
          <w:vertAlign w:val="subscript"/>
        </w:rPr>
        <w:t>АЛ св9%</w:t>
      </w:r>
      <w:r w:rsidRPr="008B59FF">
        <w:rPr>
          <w:rFonts w:ascii="Times New Roman" w:hAnsi="Times New Roman"/>
          <w:sz w:val="24"/>
          <w:szCs w:val="24"/>
        </w:rPr>
        <w:t>)</w:t>
      </w:r>
      <w:r w:rsidRPr="008B59FF">
        <w:rPr>
          <w:rFonts w:ascii="Times New Roman" w:hAnsi="Times New Roman"/>
          <w:b/>
          <w:i/>
          <w:sz w:val="24"/>
          <w:szCs w:val="24"/>
        </w:rPr>
        <w:t xml:space="preserve"> </w:t>
      </w:r>
      <w:r w:rsidRPr="008B59FF">
        <w:rPr>
          <w:rFonts w:ascii="Times New Roman" w:hAnsi="Times New Roman"/>
          <w:sz w:val="24"/>
          <w:szCs w:val="24"/>
        </w:rPr>
        <w:t>определяется исходя из следующего алгоритма расчёта (формуле):</w:t>
      </w:r>
    </w:p>
    <w:p w:rsidR="00203D59" w:rsidRPr="008B59FF" w:rsidRDefault="00203D59" w:rsidP="00DF3E33">
      <w:pPr>
        <w:spacing w:before="120" w:after="120"/>
        <w:jc w:val="center"/>
        <w:rPr>
          <w:rFonts w:ascii="Times New Roman" w:hAnsi="Times New Roman"/>
          <w:b/>
          <w:i/>
          <w:sz w:val="24"/>
          <w:szCs w:val="24"/>
        </w:rPr>
      </w:pPr>
      <w:r w:rsidRPr="008B59FF">
        <w:rPr>
          <w:rFonts w:ascii="Times New Roman" w:hAnsi="Times New Roman"/>
          <w:b/>
          <w:i/>
          <w:sz w:val="24"/>
          <w:szCs w:val="24"/>
        </w:rPr>
        <w:t>А</w:t>
      </w:r>
      <w:r w:rsidRPr="008B59FF">
        <w:rPr>
          <w:rFonts w:ascii="Times New Roman" w:hAnsi="Times New Roman"/>
          <w:b/>
          <w:i/>
          <w:sz w:val="24"/>
          <w:szCs w:val="24"/>
          <w:vertAlign w:val="subscript"/>
        </w:rPr>
        <w:t>АЛ св9%</w:t>
      </w:r>
      <w:r w:rsidRPr="008B59FF">
        <w:rPr>
          <w:rFonts w:ascii="Times New Roman" w:hAnsi="Times New Roman"/>
          <w:b/>
          <w:i/>
          <w:sz w:val="24"/>
          <w:szCs w:val="24"/>
        </w:rPr>
        <w:t>= ∑ (</w:t>
      </w:r>
      <w:r w:rsidRPr="008B59FF">
        <w:rPr>
          <w:rFonts w:ascii="Times New Roman" w:hAnsi="Times New Roman"/>
          <w:b/>
          <w:i/>
          <w:sz w:val="24"/>
          <w:szCs w:val="24"/>
          <w:lang w:val="en-US"/>
        </w:rPr>
        <w:t>V</w:t>
      </w:r>
      <w:r w:rsidRPr="008B59FF">
        <w:rPr>
          <w:rFonts w:ascii="Times New Roman" w:hAnsi="Times New Roman"/>
          <w:b/>
          <w:i/>
          <w:sz w:val="24"/>
          <w:szCs w:val="24"/>
          <w:vertAlign w:val="subscript"/>
        </w:rPr>
        <w:t>АЛ св9%</w:t>
      </w:r>
      <w:r w:rsidRPr="008B59FF">
        <w:rPr>
          <w:rFonts w:ascii="Times New Roman" w:hAnsi="Times New Roman"/>
          <w:b/>
          <w:i/>
          <w:sz w:val="24"/>
          <w:szCs w:val="24"/>
        </w:rPr>
        <w:t>*</w:t>
      </w:r>
      <w:r w:rsidRPr="008B59FF">
        <w:rPr>
          <w:rFonts w:ascii="Times New Roman" w:hAnsi="Times New Roman"/>
          <w:b/>
          <w:i/>
          <w:sz w:val="24"/>
          <w:szCs w:val="24"/>
          <w:lang w:val="en-US"/>
        </w:rPr>
        <w:t>S</w:t>
      </w:r>
      <w:r w:rsidRPr="008B59FF">
        <w:rPr>
          <w:rFonts w:ascii="Times New Roman" w:hAnsi="Times New Roman"/>
          <w:b/>
          <w:i/>
          <w:sz w:val="24"/>
          <w:szCs w:val="24"/>
        </w:rPr>
        <w:t xml:space="preserve">) * </w:t>
      </w:r>
      <w:r w:rsidRPr="008B59FF">
        <w:rPr>
          <w:rFonts w:ascii="Times New Roman" w:hAnsi="Times New Roman"/>
          <w:b/>
          <w:i/>
          <w:sz w:val="24"/>
          <w:szCs w:val="24"/>
          <w:lang w:val="en-US"/>
        </w:rPr>
        <w:t>K</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 xml:space="preserve">соб. </w:t>
      </w:r>
      <w:r w:rsidRPr="008B59FF">
        <w:rPr>
          <w:rFonts w:ascii="Times New Roman" w:hAnsi="Times New Roman"/>
          <w:b/>
          <w:i/>
          <w:sz w:val="24"/>
          <w:szCs w:val="24"/>
        </w:rPr>
        <w:t xml:space="preserve">(+/-) </w:t>
      </w:r>
      <w:r w:rsidRPr="008B59FF">
        <w:rPr>
          <w:rFonts w:ascii="Times New Roman" w:hAnsi="Times New Roman"/>
          <w:b/>
          <w:i/>
          <w:sz w:val="24"/>
          <w:szCs w:val="24"/>
          <w:lang w:val="en-US"/>
        </w:rPr>
        <w:t>P</w:t>
      </w:r>
      <w:r w:rsidRPr="008B59FF">
        <w:rPr>
          <w:rFonts w:ascii="Times New Roman" w:hAnsi="Times New Roman"/>
          <w:b/>
          <w:i/>
          <w:sz w:val="24"/>
          <w:szCs w:val="24"/>
        </w:rPr>
        <w:t xml:space="preserve"> (+/-) </w:t>
      </w:r>
      <w:r w:rsidRPr="008B59FF">
        <w:rPr>
          <w:rFonts w:ascii="Times New Roman" w:hAnsi="Times New Roman"/>
          <w:b/>
          <w:i/>
          <w:sz w:val="24"/>
          <w:szCs w:val="24"/>
          <w:lang w:val="en-US"/>
        </w:rPr>
        <w:t>F</w:t>
      </w:r>
      <w:r w:rsidRPr="008B59FF">
        <w:rPr>
          <w:rFonts w:ascii="Times New Roman" w:hAnsi="Times New Roman"/>
          <w:b/>
          <w:i/>
          <w:sz w:val="24"/>
          <w:szCs w:val="24"/>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где:</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V</w:t>
      </w:r>
      <w:r w:rsidRPr="008B59FF">
        <w:rPr>
          <w:rFonts w:ascii="Times New Roman" w:hAnsi="Times New Roman"/>
          <w:b/>
          <w:i/>
          <w:sz w:val="24"/>
          <w:szCs w:val="24"/>
          <w:vertAlign w:val="subscript"/>
        </w:rPr>
        <w:t>АЛсв9%</w:t>
      </w:r>
      <w:r w:rsidRPr="008B59FF">
        <w:rPr>
          <w:rFonts w:ascii="Times New Roman" w:hAnsi="Times New Roman"/>
          <w:sz w:val="24"/>
          <w:szCs w:val="24"/>
        </w:rPr>
        <w:t xml:space="preserve"> – налогооблагаемый объем реализации алкогольной продукции с объемной долей этилового спирта свыше 9%, кроме производимой из подакцизного винограда, в соответствии с нормативным содержанием объемной доли этилового спирта,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S</w:t>
      </w:r>
      <w:r w:rsidRPr="008B59FF">
        <w:rPr>
          <w:rFonts w:ascii="Times New Roman" w:hAnsi="Times New Roman"/>
          <w:b/>
          <w:i/>
          <w:sz w:val="24"/>
          <w:szCs w:val="24"/>
        </w:rPr>
        <w:t xml:space="preserve"> –</w:t>
      </w:r>
      <w:r w:rsidRPr="008B59FF">
        <w:rPr>
          <w:rFonts w:ascii="Times New Roman" w:hAnsi="Times New Roman"/>
          <w:sz w:val="24"/>
          <w:szCs w:val="24"/>
        </w:rPr>
        <w:t xml:space="preserve"> ставка акциза в соответствии с нормативным содержанием объемной доли этилового спирта, рублей за 1 литр безводного этилового спирта, содержащегося в подакцизном товаре;</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lastRenderedPageBreak/>
        <w:t>K</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соб.</w:t>
      </w:r>
      <w:r w:rsidRPr="008B59FF">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P</w:t>
      </w:r>
      <w:r w:rsidRPr="008B59FF">
        <w:rPr>
          <w:rFonts w:ascii="Times New Roman" w:hAnsi="Times New Roman"/>
          <w:sz w:val="24"/>
          <w:szCs w:val="24"/>
        </w:rPr>
        <w:t xml:space="preserve"> – переходящие платежи, тыс. рублей;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F – </w:t>
      </w:r>
      <w:r w:rsidRPr="008B59FF">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8B59FF" w:rsidRDefault="00203D59" w:rsidP="00DF3E33">
      <w:pPr>
        <w:spacing w:after="0"/>
        <w:ind w:firstLine="709"/>
        <w:jc w:val="both"/>
        <w:rPr>
          <w:rFonts w:ascii="Times New Roman" w:hAnsi="Times New Roman"/>
          <w:sz w:val="24"/>
          <w:szCs w:val="24"/>
        </w:rPr>
      </w:pP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Налогооблагаемый объем реализации алкогольной продукции с объемной долей этилового спирта свыше 9%, литры безводного этилового спирта</w:t>
      </w:r>
    </w:p>
    <w:p w:rsidR="00203D59" w:rsidRPr="008B59FF" w:rsidRDefault="00203D59" w:rsidP="00DF3E33">
      <w:pPr>
        <w:spacing w:after="0"/>
        <w:ind w:firstLine="709"/>
        <w:jc w:val="center"/>
        <w:rPr>
          <w:rFonts w:ascii="Times New Roman" w:hAnsi="Times New Roman"/>
          <w:b/>
          <w:i/>
          <w:sz w:val="24"/>
          <w:szCs w:val="24"/>
          <w:vertAlign w:val="subscript"/>
        </w:rPr>
      </w:pPr>
      <w:r w:rsidRPr="008B59FF">
        <w:rPr>
          <w:rFonts w:ascii="Times New Roman" w:hAnsi="Times New Roman"/>
          <w:b/>
          <w:i/>
          <w:sz w:val="24"/>
          <w:szCs w:val="24"/>
          <w:lang w:val="en-US"/>
        </w:rPr>
        <w:t>V</w:t>
      </w:r>
      <w:r w:rsidRPr="008B59FF">
        <w:rPr>
          <w:rFonts w:ascii="Times New Roman" w:hAnsi="Times New Roman"/>
          <w:b/>
          <w:i/>
          <w:sz w:val="24"/>
          <w:szCs w:val="24"/>
          <w:vertAlign w:val="subscript"/>
        </w:rPr>
        <w:t xml:space="preserve">АЛсв9% = </w:t>
      </w:r>
      <w:r w:rsidRPr="008B59FF">
        <w:rPr>
          <w:rFonts w:ascii="Times New Roman" w:hAnsi="Times New Roman"/>
          <w:b/>
          <w:i/>
          <w:sz w:val="24"/>
          <w:szCs w:val="24"/>
          <w:lang w:val="en-US"/>
        </w:rPr>
        <w:t>V</w:t>
      </w:r>
      <w:r w:rsidRPr="008B59FF">
        <w:rPr>
          <w:rFonts w:ascii="Times New Roman" w:hAnsi="Times New Roman"/>
          <w:b/>
          <w:i/>
          <w:sz w:val="24"/>
          <w:szCs w:val="24"/>
          <w:vertAlign w:val="subscript"/>
        </w:rPr>
        <w:t>АП*</w:t>
      </w:r>
      <w:r w:rsidRPr="008B59FF">
        <w:rPr>
          <w:rFonts w:ascii="Times New Roman" w:hAnsi="Times New Roman"/>
          <w:b/>
          <w:i/>
          <w:sz w:val="24"/>
          <w:szCs w:val="24"/>
        </w:rPr>
        <w:t xml:space="preserve"> </w:t>
      </w:r>
      <w:r w:rsidRPr="008B59FF">
        <w:rPr>
          <w:rFonts w:ascii="Times New Roman" w:hAnsi="Times New Roman"/>
          <w:b/>
          <w:i/>
          <w:sz w:val="24"/>
          <w:szCs w:val="24"/>
          <w:lang w:val="en-US"/>
        </w:rPr>
        <w:t>K</w:t>
      </w:r>
      <w:r w:rsidRPr="008B59FF">
        <w:rPr>
          <w:rFonts w:ascii="Times New Roman" w:hAnsi="Times New Roman"/>
          <w:b/>
          <w:i/>
          <w:sz w:val="24"/>
          <w:szCs w:val="24"/>
          <w:vertAlign w:val="subscript"/>
        </w:rPr>
        <w:t>АЛсв9%;</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где:</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V</w:t>
      </w:r>
      <w:r w:rsidRPr="008B59FF">
        <w:rPr>
          <w:rFonts w:ascii="Times New Roman" w:hAnsi="Times New Roman"/>
          <w:b/>
          <w:i/>
          <w:sz w:val="24"/>
          <w:szCs w:val="24"/>
          <w:vertAlign w:val="subscript"/>
        </w:rPr>
        <w:t xml:space="preserve">АП </w:t>
      </w:r>
      <w:r w:rsidRPr="008B59FF">
        <w:rPr>
          <w:rFonts w:ascii="Times New Roman" w:hAnsi="Times New Roman"/>
          <w:b/>
          <w:i/>
          <w:sz w:val="24"/>
          <w:szCs w:val="24"/>
        </w:rPr>
        <w:t xml:space="preserve">– </w:t>
      </w:r>
      <w:r w:rsidRPr="008B59FF">
        <w:rPr>
          <w:rFonts w:ascii="Times New Roman" w:hAnsi="Times New Roman"/>
          <w:sz w:val="24"/>
          <w:szCs w:val="24"/>
        </w:rPr>
        <w:t>налогооблагаемый объем алкогольной продукции с объемной долей этилового спирта свыше 9%, кроме производимой из подакцизного винограда, л.;</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K</w:t>
      </w:r>
      <w:r w:rsidRPr="008B59FF">
        <w:rPr>
          <w:rFonts w:ascii="Times New Roman" w:hAnsi="Times New Roman"/>
          <w:b/>
          <w:i/>
          <w:sz w:val="24"/>
          <w:szCs w:val="24"/>
          <w:vertAlign w:val="subscript"/>
        </w:rPr>
        <w:t xml:space="preserve">АЛсв9% </w:t>
      </w:r>
      <w:r w:rsidRPr="008B59FF">
        <w:rPr>
          <w:rFonts w:ascii="Times New Roman" w:hAnsi="Times New Roman"/>
          <w:b/>
          <w:i/>
          <w:sz w:val="24"/>
          <w:szCs w:val="24"/>
        </w:rPr>
        <w:t xml:space="preserve">– </w:t>
      </w:r>
      <w:r w:rsidRPr="008B59FF">
        <w:rPr>
          <w:rFonts w:ascii="Times New Roman" w:hAnsi="Times New Roman"/>
          <w:sz w:val="24"/>
          <w:szCs w:val="24"/>
        </w:rPr>
        <w:t>средняя крепость алкогольной продукции с объемной долей этилового спирта свыше 9%, кроме производимой из подакцизного винограда, % (в соответствии с данными Росалкогольтабакконтроля и (или) оперативного анализа налоговых деклараций).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Объем выпадающих доходов определяется в рамках прописанного алгоритма расчета прогнозного объема поступлений налога.</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Акцизы на алкогольную продукцию с объемной долей этилового спирта свыше 9%, кроме производимой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203D59" w:rsidRPr="008B59FF" w:rsidRDefault="00203D59" w:rsidP="00DF3E33">
      <w:pPr>
        <w:pStyle w:val="10"/>
        <w:numPr>
          <w:ilvl w:val="2"/>
          <w:numId w:val="43"/>
        </w:numPr>
        <w:spacing w:before="120" w:after="240" w:line="276" w:lineRule="auto"/>
        <w:ind w:left="0" w:firstLine="0"/>
        <w:jc w:val="center"/>
        <w:rPr>
          <w:rFonts w:ascii="Times New Roman" w:hAnsi="Times New Roman"/>
          <w:strike/>
          <w:sz w:val="24"/>
          <w:szCs w:val="24"/>
        </w:rPr>
      </w:pPr>
      <w:r w:rsidRPr="008B59FF">
        <w:rPr>
          <w:rFonts w:ascii="Times New Roman" w:hAnsi="Times New Roman"/>
          <w:i/>
          <w:sz w:val="24"/>
          <w:szCs w:val="24"/>
        </w:rPr>
        <w:t xml:space="preserve"> </w:t>
      </w:r>
      <w:bookmarkStart w:id="69" w:name="_Toc171525856"/>
      <w:bookmarkStart w:id="70" w:name="_Toc172709236"/>
      <w:r w:rsidRPr="008B59FF">
        <w:rPr>
          <w:rFonts w:ascii="Times New Roman" w:hAnsi="Times New Roman"/>
          <w:i/>
          <w:sz w:val="24"/>
          <w:szCs w:val="24"/>
        </w:rPr>
        <w:t>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w:t>
      </w:r>
      <w:r w:rsidRPr="008B59FF">
        <w:rPr>
          <w:rFonts w:ascii="Times New Roman" w:hAnsi="Times New Roman"/>
          <w:i/>
          <w:strike/>
          <w:sz w:val="24"/>
          <w:szCs w:val="24"/>
        </w:rPr>
        <w:br/>
      </w:r>
      <w:r w:rsidRPr="008B59FF">
        <w:rPr>
          <w:rFonts w:ascii="Times New Roman" w:hAnsi="Times New Roman"/>
          <w:i/>
          <w:sz w:val="24"/>
          <w:szCs w:val="24"/>
        </w:rPr>
        <w:t>182 1 03 02112 01 0000 110</w:t>
      </w:r>
      <w:bookmarkEnd w:id="69"/>
      <w:bookmarkEnd w:id="70"/>
    </w:p>
    <w:p w:rsidR="00203D59" w:rsidRPr="008B59FF" w:rsidRDefault="00203D59" w:rsidP="00DF3E33">
      <w:pPr>
        <w:tabs>
          <w:tab w:val="num" w:pos="0"/>
        </w:tabs>
        <w:spacing w:after="0"/>
        <w:ind w:firstLine="709"/>
        <w:jc w:val="both"/>
        <w:rPr>
          <w:rFonts w:ascii="Times New Roman" w:hAnsi="Times New Roman"/>
          <w:sz w:val="24"/>
          <w:szCs w:val="24"/>
        </w:rPr>
      </w:pPr>
      <w:r w:rsidRPr="008B59FF">
        <w:rPr>
          <w:rFonts w:ascii="Times New Roman" w:hAnsi="Times New Roman"/>
          <w:sz w:val="24"/>
          <w:szCs w:val="24"/>
        </w:rPr>
        <w:t>Для расчёта поступлений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используются:</w:t>
      </w:r>
    </w:p>
    <w:p w:rsidR="00203D59" w:rsidRPr="008B59FF" w:rsidRDefault="00203D59" w:rsidP="00DF3E33">
      <w:pPr>
        <w:tabs>
          <w:tab w:val="num" w:pos="0"/>
        </w:tabs>
        <w:spacing w:after="0"/>
        <w:ind w:firstLine="709"/>
        <w:jc w:val="both"/>
        <w:rPr>
          <w:rFonts w:ascii="Times New Roman" w:hAnsi="Times New Roman"/>
          <w:sz w:val="24"/>
          <w:szCs w:val="24"/>
        </w:rPr>
      </w:pPr>
      <w:r w:rsidRPr="008B59FF">
        <w:rPr>
          <w:rFonts w:ascii="Times New Roman" w:hAnsi="Times New Roman"/>
          <w:sz w:val="24"/>
          <w:szCs w:val="24"/>
        </w:rPr>
        <w:t xml:space="preserve">- </w:t>
      </w:r>
      <w:r w:rsidR="00386D1E" w:rsidRPr="008B59FF">
        <w:rPr>
          <w:rFonts w:ascii="Times New Roman" w:hAnsi="Times New Roman"/>
          <w:sz w:val="24"/>
          <w:szCs w:val="24"/>
        </w:rPr>
        <w:t>показатели прогноза социально-экономического развития Мурманской области</w:t>
      </w:r>
      <w:r w:rsidRPr="008B59FF">
        <w:rPr>
          <w:rFonts w:ascii="Times New Roman" w:hAnsi="Times New Roman"/>
          <w:sz w:val="24"/>
          <w:szCs w:val="24"/>
        </w:rPr>
        <w:t xml:space="preserve"> (налогооблагаемый </w:t>
      </w:r>
      <w:r w:rsidRPr="008B59FF">
        <w:rPr>
          <w:rFonts w:ascii="Times New Roman" w:hAnsi="Times New Roman"/>
          <w:bCs/>
          <w:sz w:val="24"/>
          <w:szCs w:val="24"/>
        </w:rPr>
        <w:t xml:space="preserve">объём </w:t>
      </w:r>
      <w:r w:rsidRPr="008B59FF">
        <w:rPr>
          <w:rFonts w:ascii="Times New Roman" w:hAnsi="Times New Roman"/>
          <w:sz w:val="24"/>
          <w:szCs w:val="24"/>
        </w:rPr>
        <w:t>алкогольной продукции с объемной долей этилового спирта свыше 9 процентов (за исключением вин, игристых вин, включая российское шампанское),</w:t>
      </w:r>
      <w:r w:rsidR="008B59FF" w:rsidRPr="008B59FF">
        <w:rPr>
          <w:rFonts w:ascii="Times New Roman" w:hAnsi="Times New Roman"/>
          <w:sz w:val="24"/>
          <w:szCs w:val="24"/>
        </w:rPr>
        <w:t xml:space="preserve"> </w:t>
      </w:r>
      <w:r w:rsidRPr="008B59FF">
        <w:rPr>
          <w:rFonts w:ascii="Times New Roman" w:hAnsi="Times New Roman"/>
          <w:sz w:val="24"/>
          <w:szCs w:val="24"/>
        </w:rPr>
        <w:t xml:space="preserve">производимой на территории Российской Федерации из подакцизного винограда; объем винограда, использованного для производства алкогольной продукции с объемной долей этилового спирта свыше 9 процентов (за исключением вин, игристых вин, включая российское шампанское), по технологии полного цикла), </w:t>
      </w:r>
      <w:r w:rsidR="00820647" w:rsidRPr="008B59FF">
        <w:rPr>
          <w:rFonts w:ascii="Times New Roman" w:hAnsi="Times New Roman"/>
          <w:sz w:val="24"/>
          <w:szCs w:val="24"/>
        </w:rPr>
        <w:t>разрабатываемые Министерством развития Арктики и экономики Мурманской области</w:t>
      </w:r>
      <w:r w:rsidRPr="008B59FF">
        <w:rPr>
          <w:rFonts w:ascii="Times New Roman" w:hAnsi="Times New Roman"/>
          <w:sz w:val="24"/>
          <w:szCs w:val="24"/>
        </w:rPr>
        <w:t>;</w:t>
      </w:r>
    </w:p>
    <w:p w:rsidR="00203D59" w:rsidRPr="008B59FF" w:rsidRDefault="00203D59" w:rsidP="00DF3E33">
      <w:pPr>
        <w:tabs>
          <w:tab w:val="num" w:pos="0"/>
        </w:tabs>
        <w:spacing w:after="0"/>
        <w:ind w:firstLine="709"/>
        <w:jc w:val="both"/>
        <w:rPr>
          <w:rFonts w:ascii="Times New Roman" w:hAnsi="Times New Roman"/>
          <w:sz w:val="24"/>
          <w:szCs w:val="24"/>
        </w:rPr>
      </w:pPr>
      <w:r w:rsidRPr="008B59FF">
        <w:rPr>
          <w:rFonts w:ascii="Times New Roman" w:hAnsi="Times New Roman"/>
          <w:sz w:val="24"/>
          <w:szCs w:val="24"/>
        </w:rPr>
        <w:lastRenderedPageBreak/>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и иной статической налоговой отчетности;</w:t>
      </w:r>
    </w:p>
    <w:p w:rsidR="00203D59" w:rsidRPr="008B59FF" w:rsidRDefault="00203D59" w:rsidP="00DF3E33">
      <w:pPr>
        <w:tabs>
          <w:tab w:val="num" w:pos="0"/>
        </w:tabs>
        <w:spacing w:after="0"/>
        <w:ind w:firstLine="709"/>
        <w:jc w:val="both"/>
        <w:rPr>
          <w:rFonts w:ascii="Times New Roman" w:hAnsi="Times New Roman"/>
          <w:sz w:val="24"/>
          <w:szCs w:val="24"/>
        </w:rPr>
      </w:pPr>
      <w:r w:rsidRPr="008B59FF">
        <w:rPr>
          <w:rFonts w:ascii="Times New Roman" w:hAnsi="Times New Roman"/>
          <w:sz w:val="24"/>
          <w:szCs w:val="24"/>
        </w:rPr>
        <w:t xml:space="preserve">- </w:t>
      </w:r>
      <w:r w:rsidRPr="008B59FF">
        <w:rPr>
          <w:rFonts w:ascii="Times New Roman" w:hAnsi="Times New Roman"/>
          <w:bCs/>
          <w:sz w:val="24"/>
          <w:szCs w:val="24"/>
        </w:rPr>
        <w:t>налоговые ставки, предусмотренные главой 22 НК РФ «Акцизы</w:t>
      </w:r>
      <w:r w:rsidRPr="008B59FF">
        <w:rPr>
          <w:rFonts w:ascii="Times New Roman" w:hAnsi="Times New Roman"/>
          <w:sz w:val="24"/>
          <w:szCs w:val="24"/>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Расчёт поступлений акцизов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Основные параметры прогноза представлены по двум видам: </w:t>
      </w:r>
    </w:p>
    <w:p w:rsidR="00203D59" w:rsidRPr="008B59FF" w:rsidRDefault="00203D59" w:rsidP="00DF3E33">
      <w:pPr>
        <w:pStyle w:val="aff0"/>
        <w:numPr>
          <w:ilvl w:val="0"/>
          <w:numId w:val="37"/>
        </w:numPr>
        <w:spacing w:after="0"/>
        <w:ind w:left="0" w:firstLine="709"/>
        <w:jc w:val="both"/>
        <w:rPr>
          <w:rFonts w:ascii="Times New Roman" w:hAnsi="Times New Roman"/>
          <w:sz w:val="24"/>
          <w:szCs w:val="24"/>
        </w:rPr>
      </w:pPr>
      <w:r w:rsidRPr="008B59FF">
        <w:rPr>
          <w:rFonts w:ascii="Times New Roman" w:hAnsi="Times New Roman"/>
          <w:sz w:val="24"/>
          <w:szCs w:val="24"/>
        </w:rPr>
        <w:t>алкогольная продукция с объемной долей этилового спирта свыше 9 процентов (за исключением вин, игристых вин, включая российское шампанское), производимая из подакцизного винограда;</w:t>
      </w:r>
    </w:p>
    <w:p w:rsidR="00203D59" w:rsidRPr="008B59FF" w:rsidRDefault="00203D59" w:rsidP="00DF3E33">
      <w:pPr>
        <w:pStyle w:val="aff0"/>
        <w:numPr>
          <w:ilvl w:val="0"/>
          <w:numId w:val="37"/>
        </w:numPr>
        <w:spacing w:after="0"/>
        <w:ind w:left="0" w:firstLine="709"/>
        <w:jc w:val="both"/>
        <w:rPr>
          <w:rFonts w:ascii="Times New Roman" w:hAnsi="Times New Roman"/>
          <w:sz w:val="24"/>
          <w:szCs w:val="24"/>
        </w:rPr>
      </w:pPr>
      <w:r w:rsidRPr="008B59FF">
        <w:rPr>
          <w:rFonts w:ascii="Times New Roman" w:hAnsi="Times New Roman"/>
          <w:sz w:val="24"/>
          <w:szCs w:val="24"/>
        </w:rPr>
        <w:t>крепленые (ликерные) вина, крепленое вино наливом, производимые из подакцизного винограда.</w:t>
      </w:r>
    </w:p>
    <w:p w:rsidR="00203D59" w:rsidRPr="008B59FF" w:rsidRDefault="00203D59" w:rsidP="00DF3E33">
      <w:pPr>
        <w:spacing w:after="0"/>
        <w:ind w:firstLine="709"/>
        <w:jc w:val="both"/>
        <w:rPr>
          <w:rFonts w:ascii="Times New Roman" w:hAnsi="Times New Roman"/>
          <w:sz w:val="24"/>
          <w:szCs w:val="24"/>
        </w:rPr>
      </w:pP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Поступления акцизов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 (</w:t>
      </w:r>
      <w:r w:rsidRPr="008B59FF">
        <w:rPr>
          <w:rFonts w:ascii="Times New Roman" w:hAnsi="Times New Roman"/>
          <w:b/>
          <w:i/>
          <w:sz w:val="24"/>
          <w:szCs w:val="24"/>
        </w:rPr>
        <w:t>А</w:t>
      </w:r>
      <w:r w:rsidRPr="008B59FF">
        <w:rPr>
          <w:rFonts w:ascii="Times New Roman" w:hAnsi="Times New Roman"/>
          <w:b/>
          <w:i/>
          <w:sz w:val="24"/>
          <w:szCs w:val="24"/>
          <w:vertAlign w:val="subscript"/>
        </w:rPr>
        <w:t xml:space="preserve"> АЛпв св9%</w:t>
      </w:r>
      <w:r w:rsidRPr="008B59FF">
        <w:rPr>
          <w:rFonts w:ascii="Times New Roman" w:hAnsi="Times New Roman"/>
          <w:sz w:val="24"/>
          <w:szCs w:val="24"/>
        </w:rPr>
        <w:t>) определяется исходя из следующего алгоритма расчёта (формуле):</w:t>
      </w:r>
    </w:p>
    <w:p w:rsidR="00203D59" w:rsidRPr="008B59FF" w:rsidRDefault="00203D59" w:rsidP="00DF3E33">
      <w:pPr>
        <w:spacing w:before="200" w:after="120"/>
        <w:jc w:val="center"/>
        <w:rPr>
          <w:rFonts w:ascii="Times New Roman" w:hAnsi="Times New Roman"/>
          <w:b/>
          <w:i/>
          <w:sz w:val="24"/>
          <w:szCs w:val="24"/>
        </w:rPr>
      </w:pPr>
      <w:r w:rsidRPr="008B59FF">
        <w:rPr>
          <w:rFonts w:ascii="Times New Roman" w:hAnsi="Times New Roman"/>
          <w:b/>
          <w:i/>
          <w:sz w:val="24"/>
          <w:szCs w:val="24"/>
        </w:rPr>
        <w:t>А</w:t>
      </w:r>
      <w:r w:rsidRPr="008B59FF">
        <w:rPr>
          <w:rFonts w:ascii="Times New Roman" w:hAnsi="Times New Roman"/>
          <w:b/>
          <w:i/>
          <w:sz w:val="24"/>
          <w:szCs w:val="24"/>
          <w:vertAlign w:val="subscript"/>
        </w:rPr>
        <w:t>АЛпв св9%</w:t>
      </w:r>
      <w:r w:rsidRPr="008B59FF">
        <w:rPr>
          <w:rFonts w:ascii="Times New Roman" w:hAnsi="Times New Roman"/>
          <w:b/>
          <w:i/>
          <w:sz w:val="24"/>
          <w:szCs w:val="24"/>
        </w:rPr>
        <w:t>=∑[(</w:t>
      </w:r>
      <w:r w:rsidRPr="008B59FF">
        <w:rPr>
          <w:rFonts w:ascii="Times New Roman" w:hAnsi="Times New Roman"/>
          <w:b/>
          <w:i/>
          <w:sz w:val="24"/>
          <w:szCs w:val="24"/>
          <w:lang w:val="en-US"/>
        </w:rPr>
        <w:t>V</w:t>
      </w:r>
      <w:r w:rsidRPr="008B59FF">
        <w:rPr>
          <w:rFonts w:ascii="Times New Roman" w:hAnsi="Times New Roman"/>
          <w:b/>
          <w:i/>
          <w:sz w:val="24"/>
          <w:szCs w:val="24"/>
          <w:vertAlign w:val="subscript"/>
        </w:rPr>
        <w:t>АЛпв св9%</w:t>
      </w:r>
      <w:r w:rsidRPr="008B59FF">
        <w:rPr>
          <w:rFonts w:ascii="Times New Roman" w:hAnsi="Times New Roman"/>
          <w:b/>
          <w:i/>
          <w:sz w:val="24"/>
          <w:szCs w:val="24"/>
        </w:rPr>
        <w:t>*</w:t>
      </w:r>
      <w:r w:rsidRPr="008B59FF">
        <w:rPr>
          <w:rFonts w:ascii="Times New Roman" w:hAnsi="Times New Roman"/>
          <w:b/>
          <w:i/>
          <w:sz w:val="24"/>
          <w:szCs w:val="24"/>
          <w:lang w:val="en-US"/>
        </w:rPr>
        <w:t>S</w:t>
      </w:r>
      <w:r w:rsidRPr="008B59FF">
        <w:rPr>
          <w:rFonts w:ascii="Times New Roman" w:hAnsi="Times New Roman"/>
          <w:b/>
          <w:i/>
          <w:sz w:val="24"/>
          <w:szCs w:val="24"/>
          <w:vertAlign w:val="subscript"/>
        </w:rPr>
        <w:t>АЛпв св9%</w:t>
      </w:r>
      <w:r w:rsidRPr="008B59FF">
        <w:rPr>
          <w:rFonts w:ascii="Times New Roman" w:hAnsi="Times New Roman"/>
          <w:b/>
          <w:i/>
          <w:sz w:val="24"/>
          <w:szCs w:val="24"/>
        </w:rPr>
        <w:t>)–((</w:t>
      </w:r>
      <w:r w:rsidRPr="008B59FF">
        <w:rPr>
          <w:rFonts w:ascii="Times New Roman" w:hAnsi="Times New Roman"/>
          <w:b/>
          <w:i/>
          <w:sz w:val="24"/>
          <w:szCs w:val="24"/>
          <w:lang w:val="en-US"/>
        </w:rPr>
        <w:t>V</w:t>
      </w:r>
      <w:r w:rsidRPr="008B59FF">
        <w:rPr>
          <w:rFonts w:ascii="Times New Roman" w:hAnsi="Times New Roman"/>
          <w:b/>
          <w:i/>
          <w:sz w:val="24"/>
          <w:szCs w:val="24"/>
          <w:vertAlign w:val="subscript"/>
        </w:rPr>
        <w:t>ПВ АЛсв9%</w:t>
      </w:r>
      <w:r w:rsidRPr="008B59FF">
        <w:rPr>
          <w:rFonts w:ascii="Times New Roman" w:hAnsi="Times New Roman"/>
          <w:b/>
          <w:i/>
          <w:sz w:val="24"/>
          <w:szCs w:val="24"/>
        </w:rPr>
        <w:t>*</w:t>
      </w:r>
      <w:r w:rsidRPr="008B59FF">
        <w:rPr>
          <w:rFonts w:ascii="Times New Roman" w:hAnsi="Times New Roman"/>
          <w:b/>
          <w:i/>
          <w:sz w:val="24"/>
          <w:szCs w:val="24"/>
          <w:lang w:val="en-US"/>
        </w:rPr>
        <w:t>S</w:t>
      </w:r>
      <w:r w:rsidRPr="008B59FF">
        <w:rPr>
          <w:rFonts w:ascii="Times New Roman" w:hAnsi="Times New Roman"/>
          <w:b/>
          <w:i/>
          <w:sz w:val="24"/>
          <w:szCs w:val="24"/>
          <w:vertAlign w:val="subscript"/>
        </w:rPr>
        <w:t>ПВ</w:t>
      </w:r>
      <w:r w:rsidRPr="008B59FF">
        <w:rPr>
          <w:rFonts w:ascii="Times New Roman" w:hAnsi="Times New Roman"/>
          <w:b/>
          <w:i/>
          <w:sz w:val="24"/>
          <w:szCs w:val="24"/>
        </w:rPr>
        <w:t xml:space="preserve"> )*К</w:t>
      </w:r>
      <w:r w:rsidRPr="008B59FF">
        <w:rPr>
          <w:rFonts w:ascii="Times New Roman" w:hAnsi="Times New Roman"/>
          <w:b/>
          <w:i/>
          <w:sz w:val="24"/>
          <w:szCs w:val="24"/>
          <w:vertAlign w:val="subscript"/>
        </w:rPr>
        <w:t xml:space="preserve">ВД </w:t>
      </w:r>
      <w:r w:rsidR="00BA0492">
        <w:rPr>
          <w:rFonts w:ascii="Times New Roman" w:hAnsi="Times New Roman"/>
          <w:b/>
          <w:i/>
          <w:sz w:val="24"/>
          <w:szCs w:val="24"/>
        </w:rPr>
        <w:t>)+</w:t>
      </w:r>
      <w:r w:rsidRPr="008B59FF">
        <w:rPr>
          <w:rFonts w:ascii="Times New Roman" w:hAnsi="Times New Roman"/>
          <w:b/>
          <w:i/>
          <w:sz w:val="24"/>
          <w:szCs w:val="24"/>
        </w:rPr>
        <w:t>(</w:t>
      </w:r>
      <w:r w:rsidRPr="008B59FF">
        <w:rPr>
          <w:rFonts w:ascii="Times New Roman" w:hAnsi="Times New Roman"/>
          <w:b/>
          <w:i/>
          <w:sz w:val="24"/>
          <w:szCs w:val="24"/>
          <w:lang w:val="en-US"/>
        </w:rPr>
        <w:t>V</w:t>
      </w:r>
      <w:r w:rsidRPr="008B59FF">
        <w:rPr>
          <w:rFonts w:ascii="Times New Roman" w:hAnsi="Times New Roman"/>
          <w:b/>
          <w:i/>
          <w:sz w:val="24"/>
          <w:szCs w:val="24"/>
          <w:vertAlign w:val="subscript"/>
        </w:rPr>
        <w:t>ЛВпв</w:t>
      </w:r>
      <w:r w:rsidRPr="008B59FF">
        <w:rPr>
          <w:rFonts w:ascii="Times New Roman" w:hAnsi="Times New Roman"/>
          <w:b/>
          <w:i/>
          <w:sz w:val="24"/>
          <w:szCs w:val="24"/>
        </w:rPr>
        <w:t>*</w:t>
      </w:r>
      <w:r w:rsidRPr="008B59FF">
        <w:rPr>
          <w:rFonts w:ascii="Times New Roman" w:hAnsi="Times New Roman"/>
          <w:b/>
          <w:i/>
          <w:sz w:val="24"/>
          <w:szCs w:val="24"/>
          <w:lang w:val="en-US"/>
        </w:rPr>
        <w:t>S</w:t>
      </w:r>
      <w:r w:rsidRPr="008B59FF">
        <w:rPr>
          <w:rFonts w:ascii="Times New Roman" w:hAnsi="Times New Roman"/>
          <w:b/>
          <w:i/>
          <w:sz w:val="24"/>
          <w:szCs w:val="24"/>
          <w:vertAlign w:val="subscript"/>
        </w:rPr>
        <w:t xml:space="preserve"> АЛпв св9%</w:t>
      </w:r>
      <w:r w:rsidRPr="008B59FF">
        <w:rPr>
          <w:rFonts w:ascii="Times New Roman" w:hAnsi="Times New Roman"/>
          <w:b/>
          <w:i/>
          <w:sz w:val="24"/>
          <w:szCs w:val="24"/>
        </w:rPr>
        <w:t>)</w:t>
      </w:r>
      <w:r w:rsidR="00BA0492">
        <w:rPr>
          <w:rFonts w:ascii="Times New Roman" w:hAnsi="Times New Roman"/>
          <w:b/>
          <w:i/>
          <w:sz w:val="24"/>
          <w:szCs w:val="24"/>
        </w:rPr>
        <w:t xml:space="preserve"> </w:t>
      </w:r>
      <w:r w:rsidRPr="008B59FF">
        <w:rPr>
          <w:rFonts w:ascii="Times New Roman" w:hAnsi="Times New Roman"/>
          <w:b/>
          <w:i/>
          <w:sz w:val="24"/>
          <w:szCs w:val="24"/>
        </w:rPr>
        <w:t>–</w:t>
      </w:r>
      <w:r w:rsidR="00BA0492">
        <w:rPr>
          <w:rFonts w:ascii="Times New Roman" w:hAnsi="Times New Roman"/>
          <w:b/>
          <w:i/>
          <w:sz w:val="24"/>
          <w:szCs w:val="24"/>
        </w:rPr>
        <w:t xml:space="preserve"> </w:t>
      </w:r>
      <w:r w:rsidRPr="008B59FF">
        <w:rPr>
          <w:rFonts w:ascii="Times New Roman" w:hAnsi="Times New Roman"/>
          <w:b/>
          <w:i/>
          <w:sz w:val="24"/>
          <w:szCs w:val="24"/>
        </w:rPr>
        <w:t>((</w:t>
      </w:r>
      <w:r w:rsidRPr="008B59FF">
        <w:rPr>
          <w:rFonts w:ascii="Times New Roman" w:hAnsi="Times New Roman"/>
          <w:b/>
          <w:i/>
          <w:sz w:val="24"/>
          <w:szCs w:val="24"/>
          <w:lang w:val="en-US"/>
        </w:rPr>
        <w:t>V</w:t>
      </w:r>
      <w:r w:rsidRPr="008B59FF">
        <w:rPr>
          <w:rFonts w:ascii="Times New Roman" w:hAnsi="Times New Roman"/>
          <w:b/>
          <w:i/>
          <w:sz w:val="24"/>
          <w:szCs w:val="24"/>
          <w:vertAlign w:val="subscript"/>
        </w:rPr>
        <w:t>ПВлв;</w:t>
      </w:r>
      <w:r w:rsidRPr="008B59FF">
        <w:rPr>
          <w:rFonts w:ascii="Times New Roman" w:hAnsi="Times New Roman"/>
          <w:b/>
          <w:i/>
          <w:sz w:val="24"/>
          <w:szCs w:val="24"/>
        </w:rPr>
        <w:t>*</w:t>
      </w:r>
      <w:r w:rsidRPr="008B59FF">
        <w:rPr>
          <w:rFonts w:ascii="Times New Roman" w:hAnsi="Times New Roman"/>
          <w:b/>
          <w:i/>
          <w:sz w:val="24"/>
          <w:szCs w:val="24"/>
          <w:lang w:val="en-US"/>
        </w:rPr>
        <w:t>S</w:t>
      </w:r>
      <w:r w:rsidRPr="008B59FF">
        <w:rPr>
          <w:rFonts w:ascii="Times New Roman" w:hAnsi="Times New Roman"/>
          <w:b/>
          <w:i/>
          <w:sz w:val="24"/>
          <w:szCs w:val="24"/>
          <w:vertAlign w:val="subscript"/>
        </w:rPr>
        <w:t>ПВ</w:t>
      </w:r>
      <w:r w:rsidRPr="008B59FF">
        <w:rPr>
          <w:rFonts w:ascii="Times New Roman" w:hAnsi="Times New Roman"/>
          <w:b/>
          <w:i/>
          <w:sz w:val="24"/>
          <w:szCs w:val="24"/>
        </w:rPr>
        <w:t>)*К</w:t>
      </w:r>
      <w:r w:rsidRPr="008B59FF">
        <w:rPr>
          <w:rFonts w:ascii="Times New Roman" w:hAnsi="Times New Roman"/>
          <w:b/>
          <w:i/>
          <w:sz w:val="24"/>
          <w:szCs w:val="24"/>
          <w:vertAlign w:val="subscript"/>
        </w:rPr>
        <w:t>ВД</w:t>
      </w:r>
      <w:r w:rsidRPr="008B59FF">
        <w:rPr>
          <w:rFonts w:ascii="Times New Roman" w:hAnsi="Times New Roman"/>
          <w:b/>
          <w:i/>
          <w:sz w:val="24"/>
          <w:szCs w:val="24"/>
        </w:rPr>
        <w:t>)]*</w:t>
      </w:r>
      <w:r w:rsidRPr="008B59FF">
        <w:rPr>
          <w:rFonts w:ascii="Times New Roman" w:hAnsi="Times New Roman"/>
          <w:b/>
          <w:i/>
          <w:sz w:val="24"/>
          <w:szCs w:val="24"/>
          <w:lang w:val="en-US"/>
        </w:rPr>
        <w:t>K</w:t>
      </w:r>
      <w:r w:rsidRPr="008B59FF">
        <w:rPr>
          <w:rFonts w:ascii="Times New Roman" w:hAnsi="Times New Roman"/>
          <w:b/>
          <w:i/>
          <w:sz w:val="24"/>
          <w:szCs w:val="24"/>
          <w:vertAlign w:val="subscript"/>
        </w:rPr>
        <w:t>соб.</w:t>
      </w:r>
      <w:r w:rsidRPr="008B59FF">
        <w:rPr>
          <w:rFonts w:ascii="Times New Roman" w:hAnsi="Times New Roman"/>
          <w:b/>
          <w:i/>
          <w:sz w:val="24"/>
          <w:szCs w:val="24"/>
        </w:rPr>
        <w:t>(+/-)</w:t>
      </w:r>
      <w:r w:rsidRPr="008B59FF">
        <w:rPr>
          <w:rFonts w:ascii="Times New Roman" w:hAnsi="Times New Roman"/>
          <w:b/>
          <w:i/>
          <w:sz w:val="24"/>
          <w:szCs w:val="24"/>
          <w:lang w:val="en-US"/>
        </w:rPr>
        <w:t>P</w:t>
      </w:r>
      <w:r w:rsidRPr="008B59FF">
        <w:rPr>
          <w:rFonts w:ascii="Times New Roman" w:hAnsi="Times New Roman"/>
          <w:b/>
          <w:i/>
          <w:sz w:val="24"/>
          <w:szCs w:val="24"/>
        </w:rPr>
        <w:t>(+/-)</w:t>
      </w:r>
      <w:r w:rsidRPr="008B59FF">
        <w:rPr>
          <w:rFonts w:ascii="Times New Roman" w:hAnsi="Times New Roman"/>
          <w:b/>
          <w:i/>
          <w:sz w:val="24"/>
          <w:szCs w:val="24"/>
          <w:lang w:val="en-US"/>
        </w:rPr>
        <w:t>F</w:t>
      </w:r>
      <w:r w:rsidRPr="008B59FF">
        <w:rPr>
          <w:rFonts w:ascii="Times New Roman" w:hAnsi="Times New Roman"/>
          <w:b/>
          <w:i/>
          <w:sz w:val="24"/>
          <w:szCs w:val="24"/>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где:</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V</w:t>
      </w:r>
      <w:r w:rsidRPr="008B59FF">
        <w:rPr>
          <w:rFonts w:ascii="Times New Roman" w:hAnsi="Times New Roman"/>
          <w:b/>
          <w:i/>
          <w:sz w:val="24"/>
          <w:szCs w:val="24"/>
          <w:vertAlign w:val="subscript"/>
        </w:rPr>
        <w:t xml:space="preserve"> АЛпв св9%</w:t>
      </w:r>
      <w:r w:rsidRPr="008B59FF">
        <w:rPr>
          <w:rFonts w:ascii="Times New Roman" w:hAnsi="Times New Roman"/>
          <w:sz w:val="24"/>
          <w:szCs w:val="24"/>
        </w:rPr>
        <w:t xml:space="preserve"> – налогооблагаемый объем реализации алкогольной продукции с объемной долей этилового спирта свыше 9 процентов (за исключением вин, игристых вин, включая российское шампанское), производимой на территории Российской Федерации из подакцизного винограда, в соответствии с нормативным содержанием объемной доли этилового спирта,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S</w:t>
      </w:r>
      <w:r w:rsidRPr="008B59FF">
        <w:rPr>
          <w:rFonts w:ascii="Times New Roman" w:hAnsi="Times New Roman"/>
          <w:b/>
          <w:i/>
          <w:sz w:val="24"/>
          <w:szCs w:val="24"/>
          <w:vertAlign w:val="subscript"/>
        </w:rPr>
        <w:t xml:space="preserve"> АЛпв св9%</w:t>
      </w:r>
      <w:r w:rsidRPr="008B59FF">
        <w:rPr>
          <w:rFonts w:ascii="Times New Roman" w:hAnsi="Times New Roman"/>
          <w:sz w:val="24"/>
          <w:szCs w:val="24"/>
        </w:rPr>
        <w:t xml:space="preserve"> – ставка акциза в соответствии с нормативным содержанием объемной доли этилового спирта, рублей за 1 литр;</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V</w:t>
      </w:r>
      <w:r w:rsidRPr="008B59FF">
        <w:rPr>
          <w:rFonts w:ascii="Times New Roman" w:hAnsi="Times New Roman"/>
          <w:b/>
          <w:i/>
          <w:sz w:val="24"/>
          <w:szCs w:val="24"/>
          <w:vertAlign w:val="subscript"/>
        </w:rPr>
        <w:t xml:space="preserve"> ЛВпв </w:t>
      </w:r>
      <w:r w:rsidRPr="008B59FF">
        <w:rPr>
          <w:rFonts w:ascii="Times New Roman" w:hAnsi="Times New Roman"/>
          <w:sz w:val="24"/>
          <w:szCs w:val="24"/>
        </w:rPr>
        <w:t>– налогооблагаемый объем реализации крепленых (ликерных) вин, крепленого вина наливом, производимых на территории Российской Федерации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статической налоговой отчетности);</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V</w:t>
      </w:r>
      <w:r w:rsidRPr="008B59FF">
        <w:rPr>
          <w:rFonts w:ascii="Times New Roman" w:hAnsi="Times New Roman"/>
          <w:b/>
          <w:i/>
          <w:sz w:val="24"/>
          <w:szCs w:val="24"/>
          <w:vertAlign w:val="subscript"/>
        </w:rPr>
        <w:t xml:space="preserve">ПВ АЛсв9% </w:t>
      </w:r>
      <w:r w:rsidRPr="008B59FF">
        <w:rPr>
          <w:rFonts w:ascii="Times New Roman" w:hAnsi="Times New Roman"/>
          <w:sz w:val="24"/>
          <w:szCs w:val="24"/>
        </w:rPr>
        <w:t xml:space="preserve">– налогооблагаемый объем винограда, использованного для производства алкогольной продукции с объемной долей этилового спирта свыше 9 процентов (за исключением вин, игристых вин (шампанских)), тонны (с учетом распределения по долям в соответствии с </w:t>
      </w:r>
      <w:r w:rsidRPr="008B59FF">
        <w:rPr>
          <w:rFonts w:ascii="Times New Roman" w:hAnsi="Times New Roman"/>
          <w:sz w:val="24"/>
          <w:szCs w:val="24"/>
        </w:rPr>
        <w:lastRenderedPageBreak/>
        <w:t>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S</w:t>
      </w:r>
      <w:r w:rsidRPr="008B59FF">
        <w:rPr>
          <w:rFonts w:ascii="Times New Roman" w:hAnsi="Times New Roman"/>
          <w:b/>
          <w:i/>
          <w:sz w:val="24"/>
          <w:szCs w:val="24"/>
          <w:vertAlign w:val="subscript"/>
        </w:rPr>
        <w:t>ПВ</w:t>
      </w:r>
      <w:r w:rsidRPr="008B59FF">
        <w:rPr>
          <w:rFonts w:ascii="Times New Roman" w:hAnsi="Times New Roman"/>
          <w:sz w:val="24"/>
          <w:szCs w:val="24"/>
        </w:rPr>
        <w:t xml:space="preserve"> – ставка акциза, рублей за 1 тонну;</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V</w:t>
      </w:r>
      <w:r w:rsidRPr="008B59FF">
        <w:rPr>
          <w:rFonts w:ascii="Times New Roman" w:hAnsi="Times New Roman"/>
          <w:b/>
          <w:i/>
          <w:sz w:val="24"/>
          <w:szCs w:val="24"/>
          <w:vertAlign w:val="subscript"/>
        </w:rPr>
        <w:t xml:space="preserve">ПВлв </w:t>
      </w:r>
      <w:r w:rsidRPr="008B59FF">
        <w:rPr>
          <w:rFonts w:ascii="Times New Roman" w:hAnsi="Times New Roman"/>
          <w:sz w:val="24"/>
          <w:szCs w:val="24"/>
        </w:rPr>
        <w:t>– налогооблагаемый объем винограда, использованного для производства ликерных вин,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статической налоговой отчетности);</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К</w:t>
      </w:r>
      <w:r w:rsidRPr="008B59FF">
        <w:rPr>
          <w:rFonts w:ascii="Times New Roman" w:hAnsi="Times New Roman"/>
          <w:b/>
          <w:i/>
          <w:sz w:val="24"/>
          <w:szCs w:val="24"/>
          <w:vertAlign w:val="subscript"/>
        </w:rPr>
        <w:t xml:space="preserve">ВД </w:t>
      </w:r>
      <w:r w:rsidRPr="008B59FF">
        <w:rPr>
          <w:rFonts w:ascii="Times New Roman" w:hAnsi="Times New Roman"/>
          <w:sz w:val="24"/>
          <w:szCs w:val="24"/>
        </w:rPr>
        <w:t>– коэффициент</w:t>
      </w:r>
      <w:r w:rsidRPr="008B59FF">
        <w:rPr>
          <w:rFonts w:ascii="Times New Roman" w:hAnsi="Times New Roman"/>
          <w:b/>
          <w:i/>
          <w:sz w:val="24"/>
          <w:szCs w:val="24"/>
        </w:rPr>
        <w:t xml:space="preserve"> </w:t>
      </w:r>
      <w:r w:rsidRPr="008B59FF">
        <w:rPr>
          <w:rFonts w:ascii="Times New Roman" w:hAnsi="Times New Roman"/>
          <w:sz w:val="24"/>
          <w:szCs w:val="24"/>
        </w:rPr>
        <w:t>для расчета налогового вычета, рассчитываемый в соответствии с пунктом 31 статьи 200 НК РФ;</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K</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соб.</w:t>
      </w:r>
      <w:r w:rsidRPr="008B59FF">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P</w:t>
      </w:r>
      <w:r w:rsidRPr="008B59FF">
        <w:rPr>
          <w:rFonts w:ascii="Times New Roman" w:hAnsi="Times New Roman"/>
          <w:sz w:val="24"/>
          <w:szCs w:val="24"/>
        </w:rPr>
        <w:t xml:space="preserve"> – переходящие платежи, тыс. рублей;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F – </w:t>
      </w:r>
      <w:r w:rsidRPr="008B59FF">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Объем выпадающих доходов определяется в рамках прописанного алгоритма расчета прогнозного объема поступлений налога.</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203D59" w:rsidRPr="008B59FF"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71" w:name="_Toc171525857"/>
      <w:bookmarkStart w:id="72" w:name="_Toc172709237"/>
      <w:r w:rsidRPr="008B59FF">
        <w:rPr>
          <w:rFonts w:ascii="Times New Roman" w:hAnsi="Times New Roman"/>
          <w:i/>
          <w:sz w:val="24"/>
          <w:szCs w:val="24"/>
        </w:rPr>
        <w:t>Акцизы на сидр, пуаре, медовуху, производимые на территории Российской Федерации</w:t>
      </w:r>
      <w:r w:rsidRPr="008B59FF">
        <w:rPr>
          <w:rFonts w:ascii="Times New Roman" w:hAnsi="Times New Roman"/>
          <w:i/>
          <w:sz w:val="24"/>
          <w:szCs w:val="24"/>
        </w:rPr>
        <w:br/>
        <w:t>182 1 03 02120 01 0000 110</w:t>
      </w:r>
      <w:bookmarkEnd w:id="71"/>
      <w:bookmarkEnd w:id="72"/>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Для расчёта поступлений акцизов на сидр, пуаре и медовуху используются:</w:t>
      </w:r>
    </w:p>
    <w:p w:rsidR="00203D59" w:rsidRPr="008B59FF" w:rsidRDefault="00203D59" w:rsidP="00DF3E33">
      <w:pPr>
        <w:tabs>
          <w:tab w:val="num" w:pos="0"/>
        </w:tabs>
        <w:spacing w:after="0"/>
        <w:ind w:firstLine="709"/>
        <w:jc w:val="both"/>
        <w:rPr>
          <w:rFonts w:ascii="Times New Roman" w:hAnsi="Times New Roman"/>
          <w:sz w:val="24"/>
          <w:szCs w:val="24"/>
        </w:rPr>
      </w:pPr>
      <w:r w:rsidRPr="008B59FF">
        <w:rPr>
          <w:rFonts w:ascii="Times New Roman" w:hAnsi="Times New Roman"/>
          <w:sz w:val="24"/>
          <w:szCs w:val="24"/>
        </w:rPr>
        <w:t xml:space="preserve">- </w:t>
      </w:r>
      <w:r w:rsidR="00386D1E" w:rsidRPr="008B59FF">
        <w:rPr>
          <w:rFonts w:ascii="Times New Roman" w:hAnsi="Times New Roman"/>
          <w:sz w:val="24"/>
          <w:szCs w:val="24"/>
        </w:rPr>
        <w:t>показатели прогноза социально-экономического развития Мурманской области</w:t>
      </w:r>
      <w:r w:rsidRPr="008B59FF">
        <w:rPr>
          <w:rFonts w:ascii="Times New Roman" w:hAnsi="Times New Roman"/>
          <w:sz w:val="24"/>
          <w:szCs w:val="24"/>
        </w:rPr>
        <w:t xml:space="preserve"> (налогооблагаемый </w:t>
      </w:r>
      <w:r w:rsidRPr="008B59FF">
        <w:rPr>
          <w:rFonts w:ascii="Times New Roman" w:hAnsi="Times New Roman"/>
          <w:bCs/>
          <w:sz w:val="24"/>
          <w:szCs w:val="24"/>
        </w:rPr>
        <w:t xml:space="preserve">объём реализации </w:t>
      </w:r>
      <w:r w:rsidRPr="008B59FF">
        <w:rPr>
          <w:rFonts w:ascii="Times New Roman" w:hAnsi="Times New Roman"/>
          <w:sz w:val="24"/>
          <w:szCs w:val="24"/>
        </w:rPr>
        <w:t xml:space="preserve">сидра, пуаре и медовухи), </w:t>
      </w:r>
      <w:r w:rsidR="00820647" w:rsidRPr="008B59FF">
        <w:rPr>
          <w:rFonts w:ascii="Times New Roman" w:hAnsi="Times New Roman"/>
          <w:sz w:val="24"/>
          <w:szCs w:val="24"/>
        </w:rPr>
        <w:t>разрабатываемые Министерством развития Арктики и экономики Мурманской области</w:t>
      </w:r>
      <w:r w:rsidRPr="008B59FF">
        <w:rPr>
          <w:rFonts w:ascii="Times New Roman" w:hAnsi="Times New Roman"/>
          <w:sz w:val="24"/>
          <w:szCs w:val="24"/>
        </w:rPr>
        <w:t>;</w:t>
      </w:r>
    </w:p>
    <w:p w:rsidR="00203D59" w:rsidRPr="008B59FF" w:rsidRDefault="00203D59" w:rsidP="00DF3E33">
      <w:pPr>
        <w:tabs>
          <w:tab w:val="num" w:pos="0"/>
        </w:tabs>
        <w:spacing w:after="0"/>
        <w:ind w:firstLine="709"/>
        <w:jc w:val="both"/>
        <w:rPr>
          <w:rFonts w:ascii="Times New Roman" w:hAnsi="Times New Roman"/>
          <w:sz w:val="24"/>
          <w:szCs w:val="24"/>
        </w:rPr>
      </w:pPr>
      <w:r w:rsidRPr="008B59FF">
        <w:rPr>
          <w:rFonts w:ascii="Times New Roman" w:hAnsi="Times New Roman"/>
          <w:sz w:val="24"/>
          <w:szCs w:val="24"/>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03D59" w:rsidRPr="008B59FF" w:rsidRDefault="00203D59" w:rsidP="00DF3E33">
      <w:pPr>
        <w:tabs>
          <w:tab w:val="num" w:pos="0"/>
        </w:tabs>
        <w:spacing w:after="0"/>
        <w:ind w:firstLine="709"/>
        <w:jc w:val="both"/>
        <w:rPr>
          <w:rFonts w:ascii="Times New Roman" w:hAnsi="Times New Roman"/>
          <w:sz w:val="24"/>
          <w:szCs w:val="24"/>
        </w:rPr>
      </w:pPr>
      <w:r w:rsidRPr="008B59FF">
        <w:rPr>
          <w:rFonts w:ascii="Times New Roman" w:hAnsi="Times New Roman"/>
          <w:sz w:val="24"/>
          <w:szCs w:val="24"/>
        </w:rPr>
        <w:t xml:space="preserve">- </w:t>
      </w:r>
      <w:r w:rsidRPr="008B59FF">
        <w:rPr>
          <w:rFonts w:ascii="Times New Roman" w:hAnsi="Times New Roman"/>
          <w:bCs/>
          <w:sz w:val="24"/>
          <w:szCs w:val="24"/>
        </w:rPr>
        <w:t>налоговые ставки, предусмотренные главой 22 НК РФ «Акцизы</w:t>
      </w:r>
      <w:r w:rsidRPr="008B59FF">
        <w:rPr>
          <w:rFonts w:ascii="Times New Roman" w:hAnsi="Times New Roman"/>
          <w:sz w:val="24"/>
          <w:szCs w:val="24"/>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lastRenderedPageBreak/>
        <w:t>Расчёт поступлений акцизов на сидр, пуаре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Поступления акцизов на сидр, пуаре и медовуху (</w:t>
      </w:r>
      <w:r w:rsidRPr="008B59FF">
        <w:rPr>
          <w:rFonts w:ascii="Times New Roman" w:hAnsi="Times New Roman"/>
          <w:b/>
          <w:i/>
          <w:sz w:val="24"/>
          <w:szCs w:val="24"/>
        </w:rPr>
        <w:t>А</w:t>
      </w:r>
      <w:r w:rsidRPr="008B59FF">
        <w:rPr>
          <w:rFonts w:ascii="Times New Roman" w:hAnsi="Times New Roman"/>
          <w:b/>
          <w:i/>
          <w:sz w:val="24"/>
          <w:szCs w:val="24"/>
          <w:vertAlign w:val="subscript"/>
        </w:rPr>
        <w:t xml:space="preserve"> сидр</w:t>
      </w:r>
      <w:r w:rsidRPr="008B59FF">
        <w:rPr>
          <w:rFonts w:ascii="Times New Roman" w:hAnsi="Times New Roman"/>
          <w:sz w:val="24"/>
          <w:szCs w:val="24"/>
        </w:rPr>
        <w:t>) определяется исходя из следующего алгоритма расчёта (формуле):</w:t>
      </w:r>
    </w:p>
    <w:p w:rsidR="00203D59" w:rsidRPr="008B59FF" w:rsidRDefault="00203D59" w:rsidP="00DF3E33">
      <w:pPr>
        <w:spacing w:before="120" w:after="120"/>
        <w:jc w:val="center"/>
        <w:rPr>
          <w:rFonts w:ascii="Times New Roman" w:hAnsi="Times New Roman"/>
          <w:b/>
          <w:i/>
          <w:sz w:val="24"/>
          <w:szCs w:val="24"/>
        </w:rPr>
      </w:pPr>
      <w:r w:rsidRPr="008B59FF">
        <w:rPr>
          <w:rFonts w:ascii="Times New Roman" w:hAnsi="Times New Roman"/>
          <w:b/>
          <w:i/>
          <w:sz w:val="24"/>
          <w:szCs w:val="24"/>
        </w:rPr>
        <w:t>А</w:t>
      </w:r>
      <w:r w:rsidRPr="008B59FF">
        <w:rPr>
          <w:rFonts w:ascii="Times New Roman" w:hAnsi="Times New Roman"/>
          <w:b/>
          <w:i/>
          <w:sz w:val="24"/>
          <w:szCs w:val="24"/>
          <w:vertAlign w:val="subscript"/>
        </w:rPr>
        <w:t xml:space="preserve"> сидр</w:t>
      </w:r>
      <w:r w:rsidRPr="008B59FF">
        <w:rPr>
          <w:rFonts w:ascii="Times New Roman" w:hAnsi="Times New Roman"/>
          <w:b/>
          <w:i/>
          <w:sz w:val="24"/>
          <w:szCs w:val="24"/>
        </w:rPr>
        <w:t>= ∑ (</w:t>
      </w:r>
      <w:r w:rsidRPr="008B59FF">
        <w:rPr>
          <w:rFonts w:ascii="Times New Roman" w:hAnsi="Times New Roman"/>
          <w:b/>
          <w:i/>
          <w:sz w:val="24"/>
          <w:szCs w:val="24"/>
          <w:lang w:val="en-US"/>
        </w:rPr>
        <w:t>V</w:t>
      </w:r>
      <w:r w:rsidRPr="008B59FF">
        <w:rPr>
          <w:rFonts w:ascii="Times New Roman" w:hAnsi="Times New Roman"/>
          <w:b/>
          <w:i/>
          <w:sz w:val="24"/>
          <w:szCs w:val="24"/>
          <w:vertAlign w:val="subscript"/>
        </w:rPr>
        <w:t>сидр</w:t>
      </w:r>
      <w:r w:rsidRPr="008B59FF">
        <w:rPr>
          <w:rFonts w:ascii="Times New Roman" w:hAnsi="Times New Roman"/>
          <w:b/>
          <w:i/>
          <w:sz w:val="24"/>
          <w:szCs w:val="24"/>
        </w:rPr>
        <w:t>*</w:t>
      </w:r>
      <w:r w:rsidRPr="008B59FF">
        <w:rPr>
          <w:rFonts w:ascii="Times New Roman" w:hAnsi="Times New Roman"/>
          <w:b/>
          <w:i/>
          <w:sz w:val="24"/>
          <w:szCs w:val="24"/>
          <w:lang w:val="en-US"/>
        </w:rPr>
        <w:t>S</w:t>
      </w:r>
      <w:r w:rsidRPr="008B59FF">
        <w:rPr>
          <w:rFonts w:ascii="Times New Roman" w:hAnsi="Times New Roman"/>
          <w:b/>
          <w:i/>
          <w:sz w:val="24"/>
          <w:szCs w:val="24"/>
        </w:rPr>
        <w:t xml:space="preserve">) * </w:t>
      </w:r>
      <w:r w:rsidRPr="008B59FF">
        <w:rPr>
          <w:rFonts w:ascii="Times New Roman" w:hAnsi="Times New Roman"/>
          <w:b/>
          <w:i/>
          <w:sz w:val="24"/>
          <w:szCs w:val="24"/>
          <w:lang w:val="en-US"/>
        </w:rPr>
        <w:t>K</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 xml:space="preserve">соб. </w:t>
      </w:r>
      <w:r w:rsidRPr="008B59FF">
        <w:rPr>
          <w:rFonts w:ascii="Times New Roman" w:hAnsi="Times New Roman"/>
          <w:b/>
          <w:i/>
          <w:sz w:val="24"/>
          <w:szCs w:val="24"/>
        </w:rPr>
        <w:t xml:space="preserve">(+/-) </w:t>
      </w:r>
      <w:r w:rsidRPr="008B59FF">
        <w:rPr>
          <w:rFonts w:ascii="Times New Roman" w:hAnsi="Times New Roman"/>
          <w:b/>
          <w:i/>
          <w:sz w:val="24"/>
          <w:szCs w:val="24"/>
          <w:lang w:val="en-US"/>
        </w:rPr>
        <w:t>P</w:t>
      </w:r>
      <w:r w:rsidRPr="008B59FF">
        <w:rPr>
          <w:rFonts w:ascii="Times New Roman" w:hAnsi="Times New Roman"/>
          <w:b/>
          <w:i/>
          <w:sz w:val="24"/>
          <w:szCs w:val="24"/>
        </w:rPr>
        <w:t xml:space="preserve"> (+/-) </w:t>
      </w:r>
      <w:r w:rsidRPr="008B59FF">
        <w:rPr>
          <w:rFonts w:ascii="Times New Roman" w:hAnsi="Times New Roman"/>
          <w:b/>
          <w:i/>
          <w:sz w:val="24"/>
          <w:szCs w:val="24"/>
          <w:lang w:val="en-US"/>
        </w:rPr>
        <w:t>F</w:t>
      </w:r>
      <w:r w:rsidRPr="008B59FF">
        <w:rPr>
          <w:rFonts w:ascii="Times New Roman" w:hAnsi="Times New Roman"/>
          <w:b/>
          <w:i/>
          <w:sz w:val="24"/>
          <w:szCs w:val="24"/>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где:</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V</w:t>
      </w:r>
      <w:r w:rsidRPr="008B59FF">
        <w:rPr>
          <w:rFonts w:ascii="Times New Roman" w:hAnsi="Times New Roman"/>
          <w:b/>
          <w:i/>
          <w:sz w:val="24"/>
          <w:szCs w:val="24"/>
          <w:vertAlign w:val="subscript"/>
        </w:rPr>
        <w:t>сидр</w:t>
      </w:r>
      <w:r w:rsidRPr="008B59FF">
        <w:rPr>
          <w:rFonts w:ascii="Times New Roman" w:hAnsi="Times New Roman"/>
          <w:sz w:val="24"/>
          <w:szCs w:val="24"/>
        </w:rPr>
        <w:t xml:space="preserve"> – налогооблагаемый объем реализации сидра, пуаре и медовухи,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S</w:t>
      </w:r>
      <w:r w:rsidRPr="008B59FF">
        <w:rPr>
          <w:rFonts w:ascii="Times New Roman" w:hAnsi="Times New Roman"/>
          <w:b/>
          <w:i/>
          <w:sz w:val="24"/>
          <w:szCs w:val="24"/>
        </w:rPr>
        <w:t xml:space="preserve"> –</w:t>
      </w:r>
      <w:r w:rsidRPr="008B59FF">
        <w:rPr>
          <w:rFonts w:ascii="Times New Roman" w:hAnsi="Times New Roman"/>
          <w:sz w:val="24"/>
          <w:szCs w:val="24"/>
        </w:rPr>
        <w:t xml:space="preserve"> ставка акциза, рублей за 1 литр;</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K</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соб.</w:t>
      </w:r>
      <w:r w:rsidRPr="008B59FF">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P</w:t>
      </w:r>
      <w:r w:rsidRPr="008B59FF">
        <w:rPr>
          <w:rFonts w:ascii="Times New Roman" w:hAnsi="Times New Roman"/>
          <w:sz w:val="24"/>
          <w:szCs w:val="24"/>
        </w:rPr>
        <w:t xml:space="preserve"> – переходящие платежи, тыс. рублей;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F – </w:t>
      </w:r>
      <w:r w:rsidRPr="008B59FF">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Объем выпадающих доходов определяется в рамках прописанного алгоритма расчета прогнозного объема поступлений налога.</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Акцизы на сидр, пуаре и медовуху зачисляются в бюджеты бюджетной системы Российской Федерации по нормативам, установленным в соответствии со статьями БК РФ.</w:t>
      </w:r>
    </w:p>
    <w:p w:rsidR="00203D59" w:rsidRPr="008B59FF"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r w:rsidRPr="008B59FF">
        <w:rPr>
          <w:rFonts w:ascii="Times New Roman" w:hAnsi="Times New Roman"/>
          <w:i/>
          <w:sz w:val="24"/>
          <w:szCs w:val="24"/>
        </w:rPr>
        <w:t xml:space="preserve"> </w:t>
      </w:r>
      <w:bookmarkStart w:id="73" w:name="_Toc171525858"/>
      <w:bookmarkStart w:id="74" w:name="_Toc172709238"/>
      <w:r w:rsidRPr="008B59FF">
        <w:rPr>
          <w:rFonts w:ascii="Times New Roman" w:hAnsi="Times New Roman"/>
          <w:i/>
          <w:sz w:val="24"/>
          <w:szCs w:val="24"/>
        </w:rPr>
        <w:t>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крепленного (ликерного) вина, производимую на территории Российской Федерации</w:t>
      </w:r>
      <w:r w:rsidRPr="008B59FF">
        <w:rPr>
          <w:rFonts w:ascii="Times New Roman" w:hAnsi="Times New Roman"/>
          <w:i/>
          <w:sz w:val="24"/>
          <w:szCs w:val="24"/>
        </w:rPr>
        <w:br/>
        <w:t>182 1 03 02130 01 0000 110</w:t>
      </w:r>
      <w:bookmarkEnd w:id="73"/>
      <w:bookmarkEnd w:id="74"/>
    </w:p>
    <w:p w:rsidR="00203D59" w:rsidRPr="008B59FF" w:rsidRDefault="00203D59" w:rsidP="00DF3E33">
      <w:pPr>
        <w:spacing w:after="0"/>
        <w:ind w:firstLine="709"/>
        <w:jc w:val="both"/>
        <w:rPr>
          <w:rFonts w:ascii="Times New Roman" w:hAnsi="Times New Roman"/>
          <w:sz w:val="24"/>
          <w:szCs w:val="24"/>
        </w:rPr>
      </w:pPr>
      <w:bookmarkStart w:id="75" w:name="_Toc456460821"/>
      <w:r w:rsidRPr="008B59FF">
        <w:rPr>
          <w:rFonts w:ascii="Times New Roman" w:hAnsi="Times New Roman"/>
          <w:sz w:val="24"/>
          <w:szCs w:val="24"/>
        </w:rPr>
        <w:t xml:space="preserve">Для расчёта поступлений акцизов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w:t>
      </w:r>
      <w:r w:rsidRPr="008B59FF">
        <w:rPr>
          <w:rFonts w:ascii="Times New Roman" w:hAnsi="Times New Roman"/>
          <w:sz w:val="24"/>
          <w:szCs w:val="24"/>
        </w:rPr>
        <w:lastRenderedPageBreak/>
        <w:t>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используются:</w:t>
      </w:r>
    </w:p>
    <w:p w:rsidR="00203D59" w:rsidRPr="008B59FF" w:rsidRDefault="00203D59" w:rsidP="00DF3E33">
      <w:pPr>
        <w:tabs>
          <w:tab w:val="num" w:pos="0"/>
        </w:tabs>
        <w:spacing w:after="0"/>
        <w:ind w:firstLine="709"/>
        <w:jc w:val="both"/>
        <w:rPr>
          <w:rFonts w:ascii="Times New Roman" w:hAnsi="Times New Roman"/>
          <w:sz w:val="24"/>
          <w:szCs w:val="24"/>
        </w:rPr>
      </w:pPr>
      <w:r w:rsidRPr="008B59FF">
        <w:rPr>
          <w:rFonts w:ascii="Times New Roman" w:hAnsi="Times New Roman"/>
          <w:sz w:val="24"/>
          <w:szCs w:val="24"/>
        </w:rPr>
        <w:t xml:space="preserve">- </w:t>
      </w:r>
      <w:r w:rsidR="00386D1E" w:rsidRPr="008B59FF">
        <w:rPr>
          <w:rFonts w:ascii="Times New Roman" w:hAnsi="Times New Roman"/>
          <w:sz w:val="24"/>
          <w:szCs w:val="24"/>
        </w:rPr>
        <w:t>показатели прогноза социально-экономического развития Мурманской области</w:t>
      </w:r>
      <w:r w:rsidRPr="008B59FF">
        <w:rPr>
          <w:rFonts w:ascii="Times New Roman" w:hAnsi="Times New Roman"/>
          <w:sz w:val="24"/>
          <w:szCs w:val="24"/>
        </w:rPr>
        <w:t xml:space="preserve"> (налогооблагаемый </w:t>
      </w:r>
      <w:r w:rsidRPr="008B59FF">
        <w:rPr>
          <w:rFonts w:ascii="Times New Roman" w:hAnsi="Times New Roman"/>
          <w:bCs/>
          <w:sz w:val="24"/>
          <w:szCs w:val="24"/>
        </w:rPr>
        <w:t xml:space="preserve">объём реализации </w:t>
      </w:r>
      <w:r w:rsidRPr="008B59FF">
        <w:rPr>
          <w:rFonts w:ascii="Times New Roman" w:hAnsi="Times New Roman"/>
          <w:sz w:val="24"/>
          <w:szCs w:val="24"/>
        </w:rPr>
        <w:t xml:space="preserve">алкогольной продукции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w:t>
      </w:r>
      <w:r w:rsidR="00820647" w:rsidRPr="008B59FF">
        <w:rPr>
          <w:rFonts w:ascii="Times New Roman" w:hAnsi="Times New Roman"/>
          <w:sz w:val="24"/>
          <w:szCs w:val="24"/>
        </w:rPr>
        <w:t>разрабатываемые Министерством развития Арктики и экономики Мурманской области</w:t>
      </w:r>
      <w:r w:rsidRPr="008B59FF">
        <w:rPr>
          <w:rFonts w:ascii="Times New Roman" w:hAnsi="Times New Roman"/>
          <w:sz w:val="24"/>
          <w:szCs w:val="24"/>
        </w:rPr>
        <w:t>;</w:t>
      </w:r>
    </w:p>
    <w:p w:rsidR="00203D59" w:rsidRPr="008B59FF" w:rsidRDefault="00203D59" w:rsidP="00DF3E33">
      <w:pPr>
        <w:tabs>
          <w:tab w:val="num" w:pos="0"/>
        </w:tabs>
        <w:spacing w:after="0"/>
        <w:ind w:firstLine="709"/>
        <w:jc w:val="both"/>
        <w:rPr>
          <w:rFonts w:ascii="Times New Roman" w:hAnsi="Times New Roman"/>
          <w:sz w:val="24"/>
          <w:szCs w:val="24"/>
        </w:rPr>
      </w:pPr>
    </w:p>
    <w:p w:rsidR="00203D59" w:rsidRPr="008B59FF" w:rsidRDefault="00203D59" w:rsidP="00DF3E33">
      <w:pPr>
        <w:tabs>
          <w:tab w:val="num" w:pos="0"/>
        </w:tabs>
        <w:spacing w:after="0"/>
        <w:ind w:firstLine="709"/>
        <w:jc w:val="both"/>
        <w:rPr>
          <w:rFonts w:ascii="Times New Roman" w:hAnsi="Times New Roman"/>
          <w:sz w:val="24"/>
          <w:szCs w:val="24"/>
        </w:rPr>
      </w:pPr>
      <w:r w:rsidRPr="008B59FF">
        <w:rPr>
          <w:rFonts w:ascii="Times New Roman" w:hAnsi="Times New Roman"/>
          <w:sz w:val="24"/>
          <w:szCs w:val="24"/>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03D59" w:rsidRPr="008B59FF" w:rsidRDefault="00203D59" w:rsidP="00DF3E33">
      <w:pPr>
        <w:tabs>
          <w:tab w:val="num" w:pos="0"/>
        </w:tabs>
        <w:spacing w:after="0"/>
        <w:ind w:firstLine="709"/>
        <w:jc w:val="both"/>
        <w:rPr>
          <w:rFonts w:ascii="Times New Roman" w:hAnsi="Times New Roman"/>
          <w:sz w:val="24"/>
          <w:szCs w:val="24"/>
        </w:rPr>
      </w:pPr>
      <w:r w:rsidRPr="008B59FF">
        <w:rPr>
          <w:rFonts w:ascii="Times New Roman" w:hAnsi="Times New Roman"/>
          <w:sz w:val="24"/>
          <w:szCs w:val="24"/>
        </w:rPr>
        <w:t xml:space="preserve">- </w:t>
      </w:r>
      <w:r w:rsidRPr="008B59FF">
        <w:rPr>
          <w:rFonts w:ascii="Times New Roman" w:hAnsi="Times New Roman"/>
          <w:bCs/>
          <w:sz w:val="24"/>
          <w:szCs w:val="24"/>
        </w:rPr>
        <w:t>налоговые ставки, предусмотренные главой 22 НК РФ «Акцизы</w:t>
      </w:r>
      <w:r w:rsidRPr="008B59FF">
        <w:rPr>
          <w:rFonts w:ascii="Times New Roman" w:hAnsi="Times New Roman"/>
          <w:sz w:val="24"/>
          <w:szCs w:val="24"/>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Расчёт поступлений акцизов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 определяющих поступления акцизов (уровень собираемости и др.).</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Поступления акцизов на алкогольную продукцию с объемной долей этилового спирта до 9% (</w:t>
      </w:r>
      <w:r w:rsidRPr="008B59FF">
        <w:rPr>
          <w:rFonts w:ascii="Times New Roman" w:hAnsi="Times New Roman"/>
          <w:b/>
          <w:i/>
          <w:sz w:val="24"/>
          <w:szCs w:val="24"/>
        </w:rPr>
        <w:t>А</w:t>
      </w:r>
      <w:r w:rsidRPr="008B59FF">
        <w:rPr>
          <w:rFonts w:ascii="Times New Roman" w:hAnsi="Times New Roman"/>
          <w:b/>
          <w:i/>
          <w:sz w:val="24"/>
          <w:szCs w:val="24"/>
          <w:vertAlign w:val="subscript"/>
        </w:rPr>
        <w:t>АЛ до9%</w:t>
      </w:r>
      <w:r w:rsidRPr="008B59FF">
        <w:rPr>
          <w:rFonts w:ascii="Times New Roman" w:hAnsi="Times New Roman"/>
          <w:sz w:val="24"/>
          <w:szCs w:val="24"/>
        </w:rPr>
        <w:t>) включительно определяется исходя из следующего алгоритма расчёта (формуле):</w:t>
      </w:r>
    </w:p>
    <w:p w:rsidR="00203D59" w:rsidRPr="008B59FF" w:rsidRDefault="00203D59" w:rsidP="00DF3E33">
      <w:pPr>
        <w:jc w:val="center"/>
        <w:rPr>
          <w:rFonts w:ascii="Times New Roman" w:hAnsi="Times New Roman"/>
          <w:b/>
          <w:i/>
          <w:sz w:val="24"/>
          <w:szCs w:val="24"/>
        </w:rPr>
      </w:pPr>
      <w:r w:rsidRPr="008B59FF">
        <w:rPr>
          <w:rFonts w:ascii="Times New Roman" w:hAnsi="Times New Roman"/>
          <w:b/>
          <w:i/>
          <w:sz w:val="24"/>
          <w:szCs w:val="24"/>
        </w:rPr>
        <w:t>А</w:t>
      </w:r>
      <w:r w:rsidRPr="008B59FF">
        <w:rPr>
          <w:rFonts w:ascii="Times New Roman" w:hAnsi="Times New Roman"/>
          <w:b/>
          <w:i/>
          <w:sz w:val="24"/>
          <w:szCs w:val="24"/>
          <w:vertAlign w:val="subscript"/>
        </w:rPr>
        <w:t>АЛ до9%</w:t>
      </w:r>
      <w:r w:rsidRPr="008B59FF">
        <w:rPr>
          <w:rFonts w:ascii="Times New Roman" w:hAnsi="Times New Roman"/>
          <w:b/>
          <w:i/>
          <w:sz w:val="24"/>
          <w:szCs w:val="24"/>
        </w:rPr>
        <w:t>=∑ (</w:t>
      </w:r>
      <w:r w:rsidRPr="008B59FF">
        <w:rPr>
          <w:rFonts w:ascii="Times New Roman" w:hAnsi="Times New Roman"/>
          <w:b/>
          <w:i/>
          <w:sz w:val="24"/>
          <w:szCs w:val="24"/>
          <w:lang w:val="en-US"/>
        </w:rPr>
        <w:t>V</w:t>
      </w:r>
      <w:r w:rsidRPr="008B59FF">
        <w:rPr>
          <w:rFonts w:ascii="Times New Roman" w:hAnsi="Times New Roman"/>
          <w:b/>
          <w:i/>
          <w:sz w:val="24"/>
          <w:szCs w:val="24"/>
          <w:vertAlign w:val="subscript"/>
        </w:rPr>
        <w:t>АЛ до9%</w:t>
      </w:r>
      <w:r w:rsidRPr="008B59FF">
        <w:rPr>
          <w:rFonts w:ascii="Times New Roman" w:hAnsi="Times New Roman"/>
          <w:b/>
          <w:i/>
          <w:sz w:val="24"/>
          <w:szCs w:val="24"/>
        </w:rPr>
        <w:t>*</w:t>
      </w:r>
      <w:r w:rsidRPr="008B59FF">
        <w:rPr>
          <w:rFonts w:ascii="Times New Roman" w:hAnsi="Times New Roman"/>
          <w:b/>
          <w:i/>
          <w:sz w:val="24"/>
          <w:szCs w:val="24"/>
          <w:lang w:val="en-US"/>
        </w:rPr>
        <w:t>S</w:t>
      </w:r>
      <w:r w:rsidRPr="008B59FF">
        <w:rPr>
          <w:rFonts w:ascii="Times New Roman" w:hAnsi="Times New Roman"/>
          <w:b/>
          <w:i/>
          <w:sz w:val="24"/>
          <w:szCs w:val="24"/>
        </w:rPr>
        <w:t xml:space="preserve">) * </w:t>
      </w:r>
      <w:r w:rsidRPr="008B59FF">
        <w:rPr>
          <w:rFonts w:ascii="Times New Roman" w:hAnsi="Times New Roman"/>
          <w:b/>
          <w:i/>
          <w:sz w:val="24"/>
          <w:szCs w:val="24"/>
          <w:lang w:val="en-US"/>
        </w:rPr>
        <w:t>K</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 xml:space="preserve">соб. </w:t>
      </w:r>
      <w:r w:rsidRPr="008B59FF">
        <w:rPr>
          <w:rFonts w:ascii="Times New Roman" w:hAnsi="Times New Roman"/>
          <w:b/>
          <w:i/>
          <w:sz w:val="24"/>
          <w:szCs w:val="24"/>
        </w:rPr>
        <w:t xml:space="preserve">(+/-) </w:t>
      </w:r>
      <w:r w:rsidRPr="008B59FF">
        <w:rPr>
          <w:rFonts w:ascii="Times New Roman" w:hAnsi="Times New Roman"/>
          <w:b/>
          <w:i/>
          <w:sz w:val="24"/>
          <w:szCs w:val="24"/>
          <w:lang w:val="en-US"/>
        </w:rPr>
        <w:t>P</w:t>
      </w:r>
      <w:r w:rsidRPr="008B59FF">
        <w:rPr>
          <w:rFonts w:ascii="Times New Roman" w:hAnsi="Times New Roman"/>
          <w:b/>
          <w:i/>
          <w:sz w:val="24"/>
          <w:szCs w:val="24"/>
        </w:rPr>
        <w:t xml:space="preserve"> (+/-) </w:t>
      </w:r>
      <w:r w:rsidRPr="008B59FF">
        <w:rPr>
          <w:rFonts w:ascii="Times New Roman" w:hAnsi="Times New Roman"/>
          <w:b/>
          <w:i/>
          <w:sz w:val="24"/>
          <w:szCs w:val="24"/>
          <w:lang w:val="en-US"/>
        </w:rPr>
        <w:t>F</w:t>
      </w:r>
      <w:r w:rsidRPr="008B59FF">
        <w:rPr>
          <w:rFonts w:ascii="Times New Roman" w:hAnsi="Times New Roman"/>
          <w:b/>
          <w:i/>
          <w:sz w:val="24"/>
          <w:szCs w:val="24"/>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где:</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V</w:t>
      </w:r>
      <w:r w:rsidRPr="008B59FF">
        <w:rPr>
          <w:rFonts w:ascii="Times New Roman" w:hAnsi="Times New Roman"/>
          <w:b/>
          <w:i/>
          <w:sz w:val="24"/>
          <w:szCs w:val="24"/>
          <w:vertAlign w:val="subscript"/>
        </w:rPr>
        <w:t>АЛдо9%</w:t>
      </w:r>
      <w:r w:rsidRPr="008B59FF">
        <w:rPr>
          <w:rFonts w:ascii="Times New Roman" w:hAnsi="Times New Roman"/>
          <w:sz w:val="24"/>
          <w:szCs w:val="24"/>
        </w:rPr>
        <w:t xml:space="preserve"> – налогооблагаемый объем реализации алкогольной продукции с объемной долей этилового спирта до 9% включительно,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S</w:t>
      </w:r>
      <w:r w:rsidRPr="008B59FF">
        <w:rPr>
          <w:rFonts w:ascii="Times New Roman" w:hAnsi="Times New Roman"/>
          <w:b/>
          <w:i/>
          <w:sz w:val="24"/>
          <w:szCs w:val="24"/>
        </w:rPr>
        <w:t xml:space="preserve"> –</w:t>
      </w:r>
      <w:r w:rsidRPr="008B59FF">
        <w:rPr>
          <w:rFonts w:ascii="Times New Roman" w:hAnsi="Times New Roman"/>
          <w:sz w:val="24"/>
          <w:szCs w:val="24"/>
        </w:rPr>
        <w:t xml:space="preserve"> ставка акциза, рублей за 1 литр безводного этилового спирта, содержащегося в подакцизном товаре;</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K</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соб.</w:t>
      </w:r>
      <w:r w:rsidRPr="008B59FF">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P</w:t>
      </w:r>
      <w:r w:rsidRPr="008B59FF">
        <w:rPr>
          <w:rFonts w:ascii="Times New Roman" w:hAnsi="Times New Roman"/>
          <w:sz w:val="24"/>
          <w:szCs w:val="24"/>
        </w:rPr>
        <w:t xml:space="preserve"> – переходящие платежи, тыс. рублей;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F – </w:t>
      </w:r>
      <w:r w:rsidRPr="008B59FF">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Налогооблагаемый объем реализации алкогольной продукции с объемной долей этилового спирта до 9%, литры безводного этилового спирта</w:t>
      </w:r>
    </w:p>
    <w:p w:rsidR="00203D59" w:rsidRPr="008B59FF" w:rsidRDefault="00203D59" w:rsidP="00DF3E33">
      <w:pPr>
        <w:spacing w:after="0"/>
        <w:ind w:firstLine="709"/>
        <w:jc w:val="center"/>
        <w:rPr>
          <w:rFonts w:ascii="Times New Roman" w:hAnsi="Times New Roman"/>
          <w:b/>
          <w:i/>
          <w:sz w:val="24"/>
          <w:szCs w:val="24"/>
          <w:vertAlign w:val="subscript"/>
        </w:rPr>
      </w:pPr>
      <w:r w:rsidRPr="008B59FF">
        <w:rPr>
          <w:rFonts w:ascii="Times New Roman" w:hAnsi="Times New Roman"/>
          <w:b/>
          <w:i/>
          <w:sz w:val="24"/>
          <w:szCs w:val="24"/>
          <w:lang w:val="en-US"/>
        </w:rPr>
        <w:t>V</w:t>
      </w:r>
      <w:r w:rsidRPr="008B59FF">
        <w:rPr>
          <w:rFonts w:ascii="Times New Roman" w:hAnsi="Times New Roman"/>
          <w:b/>
          <w:i/>
          <w:sz w:val="24"/>
          <w:szCs w:val="24"/>
          <w:vertAlign w:val="subscript"/>
        </w:rPr>
        <w:t xml:space="preserve">АЛдо9% = </w:t>
      </w:r>
      <w:r w:rsidRPr="008B59FF">
        <w:rPr>
          <w:rFonts w:ascii="Times New Roman" w:hAnsi="Times New Roman"/>
          <w:b/>
          <w:i/>
          <w:sz w:val="24"/>
          <w:szCs w:val="24"/>
          <w:lang w:val="en-US"/>
        </w:rPr>
        <w:t>V</w:t>
      </w:r>
      <w:r w:rsidRPr="008B59FF">
        <w:rPr>
          <w:rFonts w:ascii="Times New Roman" w:hAnsi="Times New Roman"/>
          <w:b/>
          <w:i/>
          <w:sz w:val="24"/>
          <w:szCs w:val="24"/>
          <w:vertAlign w:val="subscript"/>
        </w:rPr>
        <w:t>АП1*</w:t>
      </w:r>
      <w:r w:rsidRPr="008B59FF">
        <w:rPr>
          <w:rFonts w:ascii="Times New Roman" w:hAnsi="Times New Roman"/>
          <w:b/>
          <w:i/>
          <w:sz w:val="24"/>
          <w:szCs w:val="24"/>
        </w:rPr>
        <w:t xml:space="preserve"> </w:t>
      </w:r>
      <w:r w:rsidRPr="008B59FF">
        <w:rPr>
          <w:rFonts w:ascii="Times New Roman" w:hAnsi="Times New Roman"/>
          <w:b/>
          <w:i/>
          <w:sz w:val="24"/>
          <w:szCs w:val="24"/>
          <w:lang w:val="en-US"/>
        </w:rPr>
        <w:t>K</w:t>
      </w:r>
      <w:r w:rsidRPr="008B59FF">
        <w:rPr>
          <w:rFonts w:ascii="Times New Roman" w:hAnsi="Times New Roman"/>
          <w:b/>
          <w:i/>
          <w:sz w:val="24"/>
          <w:szCs w:val="24"/>
          <w:vertAlign w:val="subscript"/>
        </w:rPr>
        <w:t>АЛдо9%;</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где:</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V</w:t>
      </w:r>
      <w:r w:rsidRPr="008B59FF">
        <w:rPr>
          <w:rFonts w:ascii="Times New Roman" w:hAnsi="Times New Roman"/>
          <w:b/>
          <w:i/>
          <w:sz w:val="24"/>
          <w:szCs w:val="24"/>
          <w:vertAlign w:val="subscript"/>
        </w:rPr>
        <w:t xml:space="preserve">АП1 </w:t>
      </w:r>
      <w:r w:rsidRPr="008B59FF">
        <w:rPr>
          <w:rFonts w:ascii="Times New Roman" w:hAnsi="Times New Roman"/>
          <w:b/>
          <w:i/>
          <w:sz w:val="24"/>
          <w:szCs w:val="24"/>
        </w:rPr>
        <w:t xml:space="preserve">– </w:t>
      </w:r>
      <w:r w:rsidRPr="008B59FF">
        <w:rPr>
          <w:rFonts w:ascii="Times New Roman" w:hAnsi="Times New Roman"/>
          <w:sz w:val="24"/>
          <w:szCs w:val="24"/>
        </w:rPr>
        <w:t>налогооблагаемый объем алкогольной продукции с объемной долей этилового спирта до 9%, л.;</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K</w:t>
      </w:r>
      <w:r w:rsidRPr="008B59FF">
        <w:rPr>
          <w:rFonts w:ascii="Times New Roman" w:hAnsi="Times New Roman"/>
          <w:b/>
          <w:i/>
          <w:sz w:val="24"/>
          <w:szCs w:val="24"/>
          <w:vertAlign w:val="subscript"/>
        </w:rPr>
        <w:t xml:space="preserve">АЛдо9% </w:t>
      </w:r>
      <w:r w:rsidRPr="008B59FF">
        <w:rPr>
          <w:rFonts w:ascii="Times New Roman" w:hAnsi="Times New Roman"/>
          <w:b/>
          <w:i/>
          <w:sz w:val="24"/>
          <w:szCs w:val="24"/>
        </w:rPr>
        <w:t xml:space="preserve">– </w:t>
      </w:r>
      <w:r w:rsidRPr="008B59FF">
        <w:rPr>
          <w:rFonts w:ascii="Times New Roman" w:hAnsi="Times New Roman"/>
          <w:sz w:val="24"/>
          <w:szCs w:val="24"/>
        </w:rPr>
        <w:t>средняя крепость алкогольной продукции с объемной долей этилового спирта до 9%, % (в соответствии с данными Росалкогольтабакконтроля и (или) оперативного анализа налоговых деклараций).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Объем выпадающих доходов определяется в рамках прописанного алгоритма расчета прогнозного объема поступлений налога.</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Акцизы на алкогольную продукцию с объемной долей этилового спирта до 9 процентов включительно, зачисляются в бюджеты бюджетной системы Российской Федерации по нормативам, установленным в соответствии со статьями БК РФ.</w:t>
      </w:r>
    </w:p>
    <w:p w:rsidR="00203D59" w:rsidRPr="008B59FF"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76" w:name="_Toc171525869"/>
      <w:bookmarkStart w:id="77" w:name="_Toc172709239"/>
      <w:bookmarkEnd w:id="75"/>
      <w:r w:rsidRPr="008B59FF">
        <w:rPr>
          <w:rFonts w:ascii="Times New Roman" w:hAnsi="Times New Roman"/>
          <w:i/>
          <w:sz w:val="24"/>
          <w:szCs w:val="24"/>
        </w:rPr>
        <w:t>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r w:rsidRPr="008B59FF">
        <w:rPr>
          <w:rFonts w:ascii="Times New Roman" w:hAnsi="Times New Roman"/>
          <w:i/>
          <w:sz w:val="24"/>
          <w:szCs w:val="24"/>
        </w:rPr>
        <w:br/>
        <w:t>182 1 03 02440 01 0000 110</w:t>
      </w:r>
      <w:bookmarkEnd w:id="76"/>
      <w:bookmarkEnd w:id="77"/>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Для расчёта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 </w:t>
      </w:r>
      <w:r w:rsidR="00386D1E" w:rsidRPr="008B59FF">
        <w:rPr>
          <w:rFonts w:ascii="Times New Roman" w:hAnsi="Times New Roman"/>
          <w:sz w:val="24"/>
          <w:szCs w:val="24"/>
        </w:rPr>
        <w:t>показатели прогноза социально-экономического развития Мурманской области</w:t>
      </w:r>
      <w:r w:rsidRPr="008B59FF">
        <w:rPr>
          <w:rFonts w:ascii="Times New Roman" w:hAnsi="Times New Roman"/>
          <w:sz w:val="24"/>
          <w:szCs w:val="24"/>
        </w:rPr>
        <w:t xml:space="preserve"> (объем жидкой стали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использованной для получения продуктов (полупродуктов) металлургического производства путем литья), </w:t>
      </w:r>
      <w:r w:rsidR="00820647" w:rsidRPr="008B59FF">
        <w:rPr>
          <w:rFonts w:ascii="Times New Roman" w:hAnsi="Times New Roman"/>
          <w:sz w:val="24"/>
          <w:szCs w:val="24"/>
        </w:rPr>
        <w:t>разрабатываемые Министерством развития Арктики и экономики Мурманской области</w:t>
      </w:r>
      <w:r w:rsidRPr="008B59FF">
        <w:rPr>
          <w:rFonts w:ascii="Times New Roman" w:hAnsi="Times New Roman"/>
          <w:sz w:val="24"/>
          <w:szCs w:val="24"/>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lastRenderedPageBreak/>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налоговые ставки, коэффициенты (применяемые к начислениям для расчета возврата) и преференции, предусмотренные главой 22 НК РФ «Акцизы»;</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Расчёт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Поступления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(А</w:t>
      </w:r>
      <w:r w:rsidRPr="008B59FF">
        <w:rPr>
          <w:rFonts w:ascii="Times New Roman" w:hAnsi="Times New Roman"/>
          <w:sz w:val="24"/>
          <w:szCs w:val="24"/>
          <w:vertAlign w:val="subscript"/>
        </w:rPr>
        <w:t>СЖ</w:t>
      </w:r>
      <w:r w:rsidRPr="008B59FF">
        <w:rPr>
          <w:rFonts w:ascii="Times New Roman" w:hAnsi="Times New Roman"/>
          <w:sz w:val="24"/>
          <w:szCs w:val="24"/>
        </w:rPr>
        <w:t>) определяется исходя из следующего алгоритма расчёта (формуле):</w:t>
      </w:r>
    </w:p>
    <w:p w:rsidR="00203D59" w:rsidRPr="008B59FF" w:rsidRDefault="00203D59" w:rsidP="00DF3E33">
      <w:pPr>
        <w:spacing w:after="0"/>
        <w:ind w:firstLine="709"/>
        <w:jc w:val="center"/>
        <w:rPr>
          <w:rFonts w:ascii="Times New Roman" w:hAnsi="Times New Roman"/>
          <w:b/>
          <w:i/>
          <w:sz w:val="24"/>
          <w:szCs w:val="24"/>
        </w:rPr>
      </w:pPr>
      <w:r w:rsidRPr="008B59FF">
        <w:rPr>
          <w:rFonts w:ascii="Times New Roman" w:hAnsi="Times New Roman"/>
          <w:b/>
          <w:i/>
          <w:sz w:val="24"/>
          <w:szCs w:val="24"/>
        </w:rPr>
        <w:t>А</w:t>
      </w:r>
      <w:r w:rsidRPr="008B59FF">
        <w:rPr>
          <w:rFonts w:ascii="Times New Roman" w:hAnsi="Times New Roman"/>
          <w:sz w:val="24"/>
          <w:szCs w:val="24"/>
          <w:vertAlign w:val="subscript"/>
        </w:rPr>
        <w:t>СЖ</w:t>
      </w:r>
      <w:r w:rsidRPr="008B59FF">
        <w:rPr>
          <w:rFonts w:ascii="Times New Roman" w:hAnsi="Times New Roman"/>
          <w:b/>
          <w:i/>
          <w:sz w:val="24"/>
          <w:szCs w:val="24"/>
          <w:vertAlign w:val="subscript"/>
        </w:rPr>
        <w:t xml:space="preserve"> </w:t>
      </w:r>
      <w:r w:rsidRPr="008B59FF">
        <w:rPr>
          <w:rFonts w:ascii="Times New Roman" w:hAnsi="Times New Roman"/>
          <w:b/>
          <w:i/>
          <w:sz w:val="24"/>
          <w:szCs w:val="24"/>
        </w:rPr>
        <w:t>= ∑ (</w:t>
      </w:r>
      <w:r w:rsidRPr="008B59FF">
        <w:rPr>
          <w:rFonts w:ascii="Times New Roman" w:hAnsi="Times New Roman"/>
          <w:b/>
          <w:i/>
          <w:sz w:val="24"/>
          <w:szCs w:val="24"/>
          <w:lang w:val="en-US"/>
        </w:rPr>
        <w:t>V</w:t>
      </w:r>
      <w:r w:rsidRPr="008B59FF">
        <w:rPr>
          <w:rFonts w:ascii="Times New Roman" w:hAnsi="Times New Roman"/>
          <w:sz w:val="24"/>
          <w:szCs w:val="24"/>
          <w:vertAlign w:val="subscript"/>
        </w:rPr>
        <w:t>сж</w:t>
      </w:r>
      <w:r w:rsidRPr="008B59FF">
        <w:rPr>
          <w:rFonts w:ascii="Times New Roman" w:hAnsi="Times New Roman"/>
          <w:b/>
          <w:i/>
          <w:sz w:val="24"/>
          <w:szCs w:val="24"/>
        </w:rPr>
        <w:t>*</w:t>
      </w:r>
      <w:r w:rsidRPr="008B59FF">
        <w:rPr>
          <w:rFonts w:ascii="Times New Roman" w:hAnsi="Times New Roman"/>
          <w:b/>
          <w:i/>
          <w:sz w:val="24"/>
          <w:szCs w:val="24"/>
          <w:lang w:val="en-US"/>
        </w:rPr>
        <w:t>S</w:t>
      </w:r>
      <w:r w:rsidRPr="008B59FF">
        <w:rPr>
          <w:rFonts w:ascii="Times New Roman" w:hAnsi="Times New Roman"/>
          <w:sz w:val="24"/>
          <w:szCs w:val="24"/>
          <w:vertAlign w:val="subscript"/>
        </w:rPr>
        <w:t>сж</w:t>
      </w:r>
      <w:r w:rsidRPr="008B59FF">
        <w:rPr>
          <w:rFonts w:ascii="Times New Roman" w:hAnsi="Times New Roman"/>
          <w:b/>
          <w:i/>
          <w:sz w:val="24"/>
          <w:szCs w:val="24"/>
        </w:rPr>
        <w:t xml:space="preserve">) × </w:t>
      </w:r>
      <w:r w:rsidRPr="008B59FF">
        <w:rPr>
          <w:rFonts w:ascii="Times New Roman" w:hAnsi="Times New Roman"/>
          <w:b/>
          <w:i/>
          <w:sz w:val="24"/>
          <w:szCs w:val="24"/>
          <w:lang w:val="en-US"/>
        </w:rPr>
        <w:t>K</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соб .</w:t>
      </w:r>
      <w:r w:rsidRPr="008B59FF">
        <w:rPr>
          <w:rFonts w:ascii="Times New Roman" w:hAnsi="Times New Roman"/>
          <w:b/>
          <w:i/>
          <w:sz w:val="24"/>
          <w:szCs w:val="24"/>
        </w:rPr>
        <w:t xml:space="preserve">(+/-) </w:t>
      </w:r>
      <w:r w:rsidRPr="008B59FF">
        <w:rPr>
          <w:rFonts w:ascii="Times New Roman" w:hAnsi="Times New Roman"/>
          <w:b/>
          <w:i/>
          <w:sz w:val="24"/>
          <w:szCs w:val="24"/>
          <w:lang w:val="en-US"/>
        </w:rPr>
        <w:t>P</w:t>
      </w:r>
      <w:r w:rsidRPr="008B59FF">
        <w:rPr>
          <w:rFonts w:ascii="Times New Roman" w:hAnsi="Times New Roman"/>
          <w:b/>
          <w:i/>
          <w:sz w:val="24"/>
          <w:szCs w:val="24"/>
        </w:rPr>
        <w:t xml:space="preserve"> (+/-) </w:t>
      </w:r>
      <w:r w:rsidRPr="008B59FF">
        <w:rPr>
          <w:rFonts w:ascii="Times New Roman" w:hAnsi="Times New Roman"/>
          <w:b/>
          <w:i/>
          <w:sz w:val="24"/>
          <w:szCs w:val="24"/>
          <w:lang w:val="en-US"/>
        </w:rPr>
        <w:t>F</w:t>
      </w:r>
      <w:r w:rsidRPr="008B59FF">
        <w:rPr>
          <w:rFonts w:ascii="Times New Roman" w:hAnsi="Times New Roman"/>
          <w:b/>
          <w:i/>
          <w:sz w:val="24"/>
          <w:szCs w:val="24"/>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где:</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V</w:t>
      </w:r>
      <w:r w:rsidRPr="008B59FF">
        <w:rPr>
          <w:rFonts w:ascii="Times New Roman" w:hAnsi="Times New Roman"/>
          <w:b/>
          <w:i/>
          <w:sz w:val="24"/>
          <w:szCs w:val="24"/>
          <w:vertAlign w:val="subscript"/>
        </w:rPr>
        <w:t>СЖ</w:t>
      </w:r>
      <w:r w:rsidRPr="008B59FF">
        <w:rPr>
          <w:rFonts w:ascii="Times New Roman" w:hAnsi="Times New Roman"/>
          <w:sz w:val="24"/>
          <w:szCs w:val="24"/>
        </w:rPr>
        <w:t xml:space="preserve"> – объем стали жидкой,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S</w:t>
      </w:r>
      <w:r w:rsidRPr="008B59FF">
        <w:rPr>
          <w:rFonts w:ascii="Times New Roman" w:hAnsi="Times New Roman"/>
          <w:b/>
          <w:i/>
          <w:sz w:val="24"/>
          <w:szCs w:val="24"/>
          <w:vertAlign w:val="subscript"/>
        </w:rPr>
        <w:t>СЖ</w:t>
      </w:r>
      <w:r w:rsidRPr="008B59FF">
        <w:rPr>
          <w:rFonts w:ascii="Times New Roman" w:hAnsi="Times New Roman"/>
          <w:sz w:val="24"/>
          <w:szCs w:val="24"/>
        </w:rPr>
        <w:t xml:space="preserve"> – ставка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13 статьи 193 НК РФ;</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K соб</w:t>
      </w:r>
      <w:r w:rsidRPr="008B59FF">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P</w:t>
      </w:r>
      <w:r w:rsidRPr="008B59FF">
        <w:rPr>
          <w:rFonts w:ascii="Times New Roman" w:hAnsi="Times New Roman"/>
          <w:sz w:val="24"/>
          <w:szCs w:val="24"/>
        </w:rPr>
        <w:t xml:space="preserve"> – переходящие платежи, тыс. рублей;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F – </w:t>
      </w:r>
      <w:r w:rsidRPr="008B59FF">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lastRenderedPageBreak/>
        <w:t>Объем выпадающих доходов определяется в рамках прописанного алгоритма расчета прогнозного объема поступлений налога.</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Акциз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в бюджеты бюджетной системы Российской Федерации по нормативам, установленным в соответствии со статьями БК РФ.</w:t>
      </w:r>
    </w:p>
    <w:p w:rsidR="00203D59" w:rsidRPr="008B59FF"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r w:rsidRPr="008B59FF">
        <w:rPr>
          <w:rFonts w:ascii="Times New Roman" w:hAnsi="Times New Roman"/>
          <w:i/>
          <w:sz w:val="24"/>
          <w:szCs w:val="24"/>
        </w:rPr>
        <w:t xml:space="preserve"> </w:t>
      </w:r>
      <w:bookmarkStart w:id="78" w:name="_Toc171525870"/>
      <w:bookmarkStart w:id="79" w:name="_Toc172709240"/>
      <w:r w:rsidRPr="008B59FF">
        <w:rPr>
          <w:rFonts w:ascii="Times New Roman" w:hAnsi="Times New Roman"/>
          <w:i/>
          <w:sz w:val="24"/>
          <w:szCs w:val="24"/>
        </w:rPr>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r w:rsidRPr="008B59FF">
        <w:rPr>
          <w:rFonts w:ascii="Times New Roman" w:hAnsi="Times New Roman"/>
          <w:i/>
          <w:sz w:val="24"/>
          <w:szCs w:val="24"/>
        </w:rPr>
        <w:br/>
        <w:t>182 1 03 02450 01 0000 110</w:t>
      </w:r>
      <w:bookmarkEnd w:id="78"/>
      <w:bookmarkEnd w:id="79"/>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Для расчёта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 </w:t>
      </w:r>
      <w:r w:rsidR="00386D1E" w:rsidRPr="008B59FF">
        <w:rPr>
          <w:rFonts w:ascii="Times New Roman" w:hAnsi="Times New Roman"/>
          <w:sz w:val="24"/>
          <w:szCs w:val="24"/>
        </w:rPr>
        <w:t>показатели прогноза социально-экономического развития Мурманской области</w:t>
      </w:r>
      <w:r w:rsidRPr="008B59FF">
        <w:rPr>
          <w:rFonts w:ascii="Times New Roman" w:hAnsi="Times New Roman"/>
          <w:sz w:val="24"/>
          <w:szCs w:val="24"/>
        </w:rPr>
        <w:t xml:space="preserve"> (объем жидкой стали,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w:t>
      </w:r>
      <w:r w:rsidR="00820647" w:rsidRPr="008B59FF">
        <w:rPr>
          <w:rFonts w:ascii="Times New Roman" w:hAnsi="Times New Roman"/>
          <w:sz w:val="24"/>
          <w:szCs w:val="24"/>
        </w:rPr>
        <w:t>разрабатываемые Министерством развития Арктики и экономики Мурманской области</w:t>
      </w:r>
      <w:r w:rsidRPr="008B59FF">
        <w:rPr>
          <w:rFonts w:ascii="Times New Roman" w:hAnsi="Times New Roman"/>
          <w:sz w:val="24"/>
          <w:szCs w:val="24"/>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налоговые ставки, коэффициенты (применяемые к начислениям для расчета возврата) и преференции, предусмотренные главой 22 НК РФ «Акцизы»;</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Расчёт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Поступления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(А</w:t>
      </w:r>
      <w:r w:rsidRPr="008B59FF">
        <w:rPr>
          <w:rFonts w:ascii="Times New Roman" w:hAnsi="Times New Roman"/>
          <w:sz w:val="24"/>
          <w:szCs w:val="24"/>
          <w:vertAlign w:val="subscript"/>
        </w:rPr>
        <w:t>СЖм</w:t>
      </w:r>
      <w:r w:rsidRPr="008B59FF">
        <w:rPr>
          <w:rFonts w:ascii="Times New Roman" w:hAnsi="Times New Roman"/>
          <w:sz w:val="24"/>
          <w:szCs w:val="24"/>
        </w:rPr>
        <w:t>) определяется исходя из следующего алгоритма расчёта (формуле):</w:t>
      </w:r>
    </w:p>
    <w:p w:rsidR="00203D59" w:rsidRPr="008B59FF" w:rsidRDefault="00203D59" w:rsidP="00DF3E33">
      <w:pPr>
        <w:spacing w:after="0"/>
        <w:ind w:firstLine="709"/>
        <w:jc w:val="center"/>
        <w:rPr>
          <w:rFonts w:ascii="Times New Roman" w:hAnsi="Times New Roman"/>
          <w:b/>
          <w:i/>
          <w:sz w:val="24"/>
          <w:szCs w:val="24"/>
        </w:rPr>
      </w:pPr>
      <w:r w:rsidRPr="008B59FF">
        <w:rPr>
          <w:rFonts w:ascii="Times New Roman" w:hAnsi="Times New Roman"/>
          <w:b/>
          <w:i/>
          <w:sz w:val="24"/>
          <w:szCs w:val="24"/>
        </w:rPr>
        <w:t>А</w:t>
      </w:r>
      <w:r w:rsidRPr="008B59FF">
        <w:rPr>
          <w:rFonts w:ascii="Times New Roman" w:hAnsi="Times New Roman"/>
          <w:sz w:val="24"/>
          <w:szCs w:val="24"/>
          <w:vertAlign w:val="subscript"/>
        </w:rPr>
        <w:t>СЖ</w:t>
      </w:r>
      <w:r w:rsidRPr="008B59FF">
        <w:rPr>
          <w:rFonts w:ascii="Times New Roman" w:hAnsi="Times New Roman"/>
          <w:b/>
          <w:i/>
          <w:sz w:val="24"/>
          <w:szCs w:val="24"/>
          <w:vertAlign w:val="subscript"/>
        </w:rPr>
        <w:t xml:space="preserve"> м</w:t>
      </w:r>
      <w:r w:rsidRPr="008B59FF">
        <w:rPr>
          <w:rFonts w:ascii="Times New Roman" w:hAnsi="Times New Roman"/>
          <w:b/>
          <w:i/>
          <w:sz w:val="24"/>
          <w:szCs w:val="24"/>
        </w:rPr>
        <w:t>= ∑ (</w:t>
      </w:r>
      <w:r w:rsidRPr="008B59FF">
        <w:rPr>
          <w:rFonts w:ascii="Times New Roman" w:hAnsi="Times New Roman"/>
          <w:b/>
          <w:i/>
          <w:sz w:val="24"/>
          <w:szCs w:val="24"/>
          <w:lang w:val="en-US"/>
        </w:rPr>
        <w:t>V</w:t>
      </w:r>
      <w:r w:rsidRPr="008B59FF">
        <w:rPr>
          <w:rFonts w:ascii="Times New Roman" w:hAnsi="Times New Roman"/>
          <w:sz w:val="24"/>
          <w:szCs w:val="24"/>
          <w:vertAlign w:val="subscript"/>
        </w:rPr>
        <w:t>сжм</w:t>
      </w:r>
      <w:r w:rsidRPr="008B59FF">
        <w:rPr>
          <w:rFonts w:ascii="Times New Roman" w:hAnsi="Times New Roman"/>
          <w:b/>
          <w:i/>
          <w:sz w:val="24"/>
          <w:szCs w:val="24"/>
        </w:rPr>
        <w:t>*</w:t>
      </w:r>
      <w:r w:rsidRPr="008B59FF">
        <w:rPr>
          <w:rFonts w:ascii="Times New Roman" w:hAnsi="Times New Roman"/>
          <w:b/>
          <w:i/>
          <w:sz w:val="24"/>
          <w:szCs w:val="24"/>
          <w:lang w:val="en-US"/>
        </w:rPr>
        <w:t>S</w:t>
      </w:r>
      <w:r w:rsidRPr="008B59FF">
        <w:rPr>
          <w:rFonts w:ascii="Times New Roman" w:hAnsi="Times New Roman"/>
          <w:sz w:val="24"/>
          <w:szCs w:val="24"/>
          <w:vertAlign w:val="subscript"/>
        </w:rPr>
        <w:t>сжм</w:t>
      </w:r>
      <w:r w:rsidRPr="008B59FF">
        <w:rPr>
          <w:rFonts w:ascii="Times New Roman" w:hAnsi="Times New Roman"/>
          <w:b/>
          <w:i/>
          <w:sz w:val="24"/>
          <w:szCs w:val="24"/>
        </w:rPr>
        <w:t xml:space="preserve">) × </w:t>
      </w:r>
      <w:r w:rsidRPr="008B59FF">
        <w:rPr>
          <w:rFonts w:ascii="Times New Roman" w:hAnsi="Times New Roman"/>
          <w:b/>
          <w:i/>
          <w:sz w:val="24"/>
          <w:szCs w:val="24"/>
          <w:lang w:val="en-US"/>
        </w:rPr>
        <w:t>K</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соб .</w:t>
      </w:r>
      <w:r w:rsidRPr="008B59FF">
        <w:rPr>
          <w:rFonts w:ascii="Times New Roman" w:hAnsi="Times New Roman"/>
          <w:b/>
          <w:i/>
          <w:sz w:val="24"/>
          <w:szCs w:val="24"/>
        </w:rPr>
        <w:t xml:space="preserve">(+/-) </w:t>
      </w:r>
      <w:r w:rsidRPr="008B59FF">
        <w:rPr>
          <w:rFonts w:ascii="Times New Roman" w:hAnsi="Times New Roman"/>
          <w:b/>
          <w:i/>
          <w:sz w:val="24"/>
          <w:szCs w:val="24"/>
          <w:lang w:val="en-US"/>
        </w:rPr>
        <w:t>P</w:t>
      </w:r>
      <w:r w:rsidRPr="008B59FF">
        <w:rPr>
          <w:rFonts w:ascii="Times New Roman" w:hAnsi="Times New Roman"/>
          <w:b/>
          <w:i/>
          <w:sz w:val="24"/>
          <w:szCs w:val="24"/>
        </w:rPr>
        <w:t xml:space="preserve"> (+/-) </w:t>
      </w:r>
      <w:r w:rsidRPr="008B59FF">
        <w:rPr>
          <w:rFonts w:ascii="Times New Roman" w:hAnsi="Times New Roman"/>
          <w:b/>
          <w:i/>
          <w:sz w:val="24"/>
          <w:szCs w:val="24"/>
          <w:lang w:val="en-US"/>
        </w:rPr>
        <w:t>F</w:t>
      </w:r>
      <w:r w:rsidRPr="008B59FF">
        <w:rPr>
          <w:rFonts w:ascii="Times New Roman" w:hAnsi="Times New Roman"/>
          <w:b/>
          <w:i/>
          <w:sz w:val="24"/>
          <w:szCs w:val="24"/>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где:</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V</w:t>
      </w:r>
      <w:r w:rsidRPr="008B59FF">
        <w:rPr>
          <w:rFonts w:ascii="Times New Roman" w:hAnsi="Times New Roman"/>
          <w:b/>
          <w:i/>
          <w:sz w:val="24"/>
          <w:szCs w:val="24"/>
          <w:vertAlign w:val="subscript"/>
        </w:rPr>
        <w:t>сжм</w:t>
      </w:r>
      <w:r w:rsidRPr="008B59FF">
        <w:rPr>
          <w:rFonts w:ascii="Times New Roman" w:hAnsi="Times New Roman"/>
          <w:sz w:val="24"/>
          <w:szCs w:val="24"/>
        </w:rPr>
        <w:t xml:space="preserve"> – объем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w:t>
      </w:r>
      <w:r w:rsidRPr="008B59FF">
        <w:rPr>
          <w:rFonts w:ascii="Times New Roman" w:hAnsi="Times New Roman"/>
          <w:sz w:val="24"/>
          <w:szCs w:val="24"/>
        </w:rPr>
        <w:lastRenderedPageBreak/>
        <w:t>менее 80 процентов, использованной для получения продуктов (полупродуктов) металлургического производства путем литья,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S</w:t>
      </w:r>
      <w:r w:rsidRPr="008B59FF">
        <w:rPr>
          <w:rFonts w:ascii="Times New Roman" w:hAnsi="Times New Roman"/>
          <w:b/>
          <w:i/>
          <w:sz w:val="24"/>
          <w:szCs w:val="24"/>
          <w:vertAlign w:val="subscript"/>
        </w:rPr>
        <w:t>сжм</w:t>
      </w:r>
      <w:r w:rsidRPr="008B59FF">
        <w:rPr>
          <w:rFonts w:ascii="Times New Roman" w:hAnsi="Times New Roman"/>
          <w:sz w:val="24"/>
          <w:szCs w:val="24"/>
        </w:rPr>
        <w:t xml:space="preserve"> – ставка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14 статьи 193 НК РФ;</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K соб.</w:t>
      </w:r>
      <w:r w:rsidRPr="008B59FF">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P </w:t>
      </w:r>
      <w:r w:rsidRPr="008B59FF">
        <w:rPr>
          <w:rFonts w:ascii="Times New Roman" w:hAnsi="Times New Roman"/>
          <w:sz w:val="24"/>
          <w:szCs w:val="24"/>
        </w:rPr>
        <w:t>– переходящие платежи, тыс. рублей;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F – </w:t>
      </w:r>
      <w:r w:rsidRPr="008B59FF">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Объем выпадающих доходов определяется в рамках прописанного алгоритма расчета прогнозного объема поступлений налога.</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в бюджеты бюджетной системы Российской Федерации по нормативам, установленным в соответствии со статьями БК РФ.</w:t>
      </w:r>
    </w:p>
    <w:p w:rsidR="00203D59" w:rsidRPr="008B59FF" w:rsidRDefault="00203D59" w:rsidP="00DF3E33">
      <w:pPr>
        <w:pStyle w:val="10"/>
        <w:numPr>
          <w:ilvl w:val="1"/>
          <w:numId w:val="43"/>
        </w:numPr>
        <w:spacing w:before="120" w:after="240" w:line="276" w:lineRule="auto"/>
        <w:ind w:left="0" w:firstLine="0"/>
        <w:jc w:val="center"/>
        <w:rPr>
          <w:rFonts w:ascii="Times New Roman" w:hAnsi="Times New Roman"/>
          <w:sz w:val="24"/>
          <w:szCs w:val="24"/>
        </w:rPr>
      </w:pPr>
      <w:bookmarkStart w:id="80" w:name="_Toc171525873"/>
      <w:bookmarkStart w:id="81" w:name="_Toc172709241"/>
      <w:r w:rsidRPr="008B59FF">
        <w:rPr>
          <w:rFonts w:ascii="Times New Roman" w:hAnsi="Times New Roman"/>
          <w:sz w:val="24"/>
          <w:szCs w:val="24"/>
        </w:rPr>
        <w:t>Налог, взимаемый в связи с применением упрощенной системы налогообложения</w:t>
      </w:r>
      <w:r w:rsidRPr="008B59FF">
        <w:rPr>
          <w:rFonts w:ascii="Times New Roman" w:hAnsi="Times New Roman"/>
          <w:sz w:val="24"/>
          <w:szCs w:val="24"/>
        </w:rPr>
        <w:br/>
        <w:t>182 1 05 01000 00 0000 110</w:t>
      </w:r>
      <w:bookmarkEnd w:id="80"/>
      <w:bookmarkEnd w:id="81"/>
    </w:p>
    <w:p w:rsidR="00203D59" w:rsidRPr="008B59FF" w:rsidRDefault="00203D59" w:rsidP="00DF3E33">
      <w:pPr>
        <w:pStyle w:val="10"/>
        <w:numPr>
          <w:ilvl w:val="2"/>
          <w:numId w:val="43"/>
        </w:numPr>
        <w:spacing w:before="120" w:after="240" w:line="276" w:lineRule="auto"/>
        <w:ind w:left="0" w:firstLine="0"/>
        <w:jc w:val="center"/>
        <w:rPr>
          <w:rFonts w:ascii="Times New Roman" w:hAnsi="Times New Roman"/>
          <w:b w:val="0"/>
          <w:i/>
          <w:sz w:val="24"/>
          <w:szCs w:val="24"/>
        </w:rPr>
      </w:pPr>
      <w:bookmarkStart w:id="82" w:name="_Toc171525874"/>
      <w:bookmarkStart w:id="83" w:name="_Toc172709242"/>
      <w:r w:rsidRPr="008B59FF">
        <w:rPr>
          <w:rFonts w:ascii="Times New Roman" w:hAnsi="Times New Roman"/>
          <w:i/>
          <w:sz w:val="24"/>
          <w:szCs w:val="24"/>
        </w:rPr>
        <w:t>Налог, взимаемый в связи с применением упрощенной системы налогообложения</w:t>
      </w:r>
      <w:r w:rsidRPr="008B59FF">
        <w:rPr>
          <w:rFonts w:ascii="Times New Roman" w:hAnsi="Times New Roman"/>
          <w:i/>
          <w:sz w:val="24"/>
          <w:szCs w:val="24"/>
        </w:rPr>
        <w:br/>
        <w:t>182 1 05 01011 00 0000 110</w:t>
      </w:r>
      <w:r w:rsidRPr="008B59FF">
        <w:rPr>
          <w:rFonts w:ascii="Times New Roman" w:hAnsi="Times New Roman"/>
          <w:i/>
          <w:sz w:val="24"/>
          <w:szCs w:val="24"/>
        </w:rPr>
        <w:br/>
        <w:t>182 1 05 01021 00 0000 110</w:t>
      </w:r>
      <w:bookmarkEnd w:id="82"/>
      <w:bookmarkEnd w:id="83"/>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snapToGrid w:val="0"/>
          <w:sz w:val="24"/>
          <w:szCs w:val="24"/>
          <w:lang w:eastAsia="ru-RU"/>
        </w:rPr>
        <w:t xml:space="preserve">Расчёт доходов в бюджетную систему </w:t>
      </w:r>
      <w:r w:rsidR="0028201C" w:rsidRPr="008B59FF">
        <w:rPr>
          <w:rFonts w:ascii="Times New Roman" w:hAnsi="Times New Roman"/>
          <w:snapToGrid w:val="0"/>
          <w:sz w:val="24"/>
          <w:szCs w:val="24"/>
          <w:lang w:eastAsia="ru-RU"/>
        </w:rPr>
        <w:t>Мурманской области</w:t>
      </w:r>
      <w:r w:rsidRPr="008B59FF">
        <w:rPr>
          <w:rFonts w:ascii="Times New Roman" w:hAnsi="Times New Roman"/>
          <w:snapToGrid w:val="0"/>
          <w:sz w:val="24"/>
          <w:szCs w:val="24"/>
          <w:lang w:eastAsia="ru-RU"/>
        </w:rPr>
        <w:t xml:space="preserve"> от уплаты налога, уплачиваемого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о налогах и сборах.</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snapToGrid w:val="0"/>
          <w:sz w:val="24"/>
          <w:szCs w:val="24"/>
          <w:lang w:eastAsia="ru-RU"/>
        </w:rPr>
        <w:t>Для расчёта налога, уплачиваемого в связи с применением упрощенной системы налогообложения, используются:</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snapToGrid w:val="0"/>
          <w:sz w:val="24"/>
          <w:szCs w:val="24"/>
          <w:lang w:eastAsia="ru-RU"/>
        </w:rPr>
        <w:lastRenderedPageBreak/>
        <w:t xml:space="preserve">- </w:t>
      </w:r>
      <w:r w:rsidR="00386D1E" w:rsidRPr="008B59FF">
        <w:rPr>
          <w:rFonts w:ascii="Times New Roman" w:hAnsi="Times New Roman"/>
          <w:snapToGrid w:val="0"/>
          <w:sz w:val="24"/>
          <w:szCs w:val="24"/>
          <w:lang w:eastAsia="ru-RU"/>
        </w:rPr>
        <w:t>показатели прогноза социально-экономического развития Мурманской области</w:t>
      </w:r>
      <w:r w:rsidRPr="008B59FF">
        <w:rPr>
          <w:rFonts w:ascii="Times New Roman" w:hAnsi="Times New Roman"/>
          <w:snapToGrid w:val="0"/>
          <w:sz w:val="24"/>
          <w:szCs w:val="24"/>
          <w:lang w:eastAsia="ru-RU"/>
        </w:rPr>
        <w:t xml:space="preserve"> на очередной финансовый год и плановый период </w:t>
      </w:r>
      <w:r w:rsidRPr="008B59FF">
        <w:rPr>
          <w:rFonts w:ascii="Times New Roman" w:hAnsi="Times New Roman"/>
          <w:iCs/>
          <w:snapToGrid w:val="0"/>
          <w:sz w:val="24"/>
          <w:szCs w:val="24"/>
          <w:lang w:eastAsia="ru-RU"/>
        </w:rPr>
        <w:t>(</w:t>
      </w:r>
      <w:r w:rsidR="008F6E12" w:rsidRPr="008B59FF">
        <w:rPr>
          <w:rFonts w:ascii="Times New Roman" w:hAnsi="Times New Roman"/>
          <w:iCs/>
          <w:snapToGrid w:val="0"/>
          <w:sz w:val="24"/>
          <w:szCs w:val="24"/>
          <w:lang w:eastAsia="ru-RU"/>
        </w:rPr>
        <w:t>ВРП</w:t>
      </w:r>
      <w:r w:rsidRPr="008B59FF">
        <w:rPr>
          <w:rFonts w:ascii="Times New Roman" w:hAnsi="Times New Roman"/>
          <w:iCs/>
          <w:snapToGrid w:val="0"/>
          <w:sz w:val="24"/>
          <w:szCs w:val="24"/>
          <w:lang w:eastAsia="ru-RU"/>
        </w:rPr>
        <w:t>, скорректированный на экспорт)</w:t>
      </w:r>
      <w:r w:rsidRPr="008B59FF">
        <w:rPr>
          <w:rFonts w:ascii="Times New Roman" w:hAnsi="Times New Roman"/>
          <w:snapToGrid w:val="0"/>
          <w:sz w:val="24"/>
          <w:szCs w:val="24"/>
          <w:lang w:eastAsia="ru-RU"/>
        </w:rPr>
        <w:t xml:space="preserve">, </w:t>
      </w:r>
      <w:r w:rsidR="00820647" w:rsidRPr="008B59FF">
        <w:rPr>
          <w:rFonts w:ascii="Times New Roman" w:hAnsi="Times New Roman"/>
          <w:snapToGrid w:val="0"/>
          <w:sz w:val="24"/>
          <w:szCs w:val="24"/>
          <w:lang w:eastAsia="ru-RU"/>
        </w:rPr>
        <w:t>разрабатываемые Министерством развития Арктики и экономики Мурманской области</w:t>
      </w:r>
      <w:r w:rsidRPr="008B59FF">
        <w:rPr>
          <w:rFonts w:ascii="Times New Roman" w:hAnsi="Times New Roman"/>
          <w:snapToGrid w:val="0"/>
          <w:sz w:val="24"/>
          <w:szCs w:val="24"/>
          <w:lang w:eastAsia="ru-RU"/>
        </w:rPr>
        <w:t xml:space="preserve"> и утверждаемые Правительством Российской Федерации;</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snapToGrid w:val="0"/>
          <w:sz w:val="24"/>
          <w:szCs w:val="24"/>
          <w:lang w:eastAsia="ru-RU"/>
        </w:rPr>
        <w:t>- динамика налоговой базы по УСН на основе статистической налоговой отчетности по форме № 5-УСН «Отчет о налоговой базе и структуре начислений по налогу, уплачиваемому в связи с применением упрощенной системы налогообложения»;</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snapToGrid w:val="0"/>
          <w:sz w:val="24"/>
          <w:szCs w:val="24"/>
          <w:lang w:eastAsia="ru-RU"/>
        </w:rPr>
        <w:t xml:space="preserve">- динамика фактических поступлений по налогу согласно данным отчёта по форме № 1-НМ «Отчет о начислении и поступлении налогов, сборов, </w:t>
      </w:r>
      <w:r w:rsidRPr="008B59FF">
        <w:rPr>
          <w:rFonts w:ascii="Times New Roman" w:hAnsi="Times New Roman"/>
          <w:sz w:val="24"/>
          <w:szCs w:val="24"/>
        </w:rPr>
        <w:t>страховых взносов</w:t>
      </w:r>
      <w:r w:rsidRPr="008B59FF">
        <w:rPr>
          <w:rFonts w:ascii="Times New Roman" w:hAnsi="Times New Roman"/>
          <w:snapToGrid w:val="0"/>
          <w:sz w:val="24"/>
          <w:szCs w:val="24"/>
          <w:lang w:eastAsia="ru-RU"/>
        </w:rPr>
        <w:t xml:space="preserve"> и иных обязательных платежей в бюджетную систему Российской Федерации»;</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snapToGrid w:val="0"/>
          <w:sz w:val="24"/>
          <w:szCs w:val="24"/>
          <w:lang w:eastAsia="ru-RU"/>
        </w:rPr>
        <w:t>- налоговые ставки, льготы и преференции, предусмотренные главой 26.2 НК РФ «Упрощенная система налогообложения», и др. источники.</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snapToGrid w:val="0"/>
          <w:sz w:val="24"/>
          <w:szCs w:val="24"/>
          <w:lang w:eastAsia="ru-RU"/>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snapToGrid w:val="0"/>
          <w:sz w:val="24"/>
          <w:szCs w:val="24"/>
          <w:lang w:eastAsia="ru-RU"/>
        </w:rPr>
        <w:t>Прогнозный объём поступлений налога, взимаемого в связи с применением упрощенной системы налогообложения (</w:t>
      </w:r>
      <w:r w:rsidRPr="008B59FF">
        <w:rPr>
          <w:rFonts w:ascii="Times New Roman" w:hAnsi="Times New Roman"/>
          <w:b/>
          <w:i/>
          <w:snapToGrid w:val="0"/>
          <w:sz w:val="24"/>
          <w:szCs w:val="24"/>
          <w:lang w:eastAsia="ru-RU"/>
        </w:rPr>
        <w:t xml:space="preserve">УСН </w:t>
      </w:r>
      <w:r w:rsidRPr="008B59FF">
        <w:rPr>
          <w:rFonts w:ascii="Times New Roman" w:hAnsi="Times New Roman"/>
          <w:b/>
          <w:i/>
          <w:snapToGrid w:val="0"/>
          <w:sz w:val="24"/>
          <w:szCs w:val="24"/>
          <w:vertAlign w:val="subscript"/>
          <w:lang w:eastAsia="ru-RU"/>
        </w:rPr>
        <w:t>всего</w:t>
      </w:r>
      <w:r w:rsidRPr="008B59FF">
        <w:rPr>
          <w:rFonts w:ascii="Times New Roman" w:hAnsi="Times New Roman"/>
          <w:snapToGrid w:val="0"/>
          <w:sz w:val="24"/>
          <w:szCs w:val="24"/>
          <w:lang w:eastAsia="ru-RU"/>
        </w:rPr>
        <w:t>), определяется как сумма прогнозных поступлений каждого вида налога исходя из выбранного объекта налогообложения:</w:t>
      </w:r>
    </w:p>
    <w:p w:rsidR="00203D59" w:rsidRPr="008B59FF" w:rsidRDefault="00203D59" w:rsidP="00DF3E33">
      <w:pPr>
        <w:spacing w:after="0"/>
        <w:ind w:firstLine="709"/>
        <w:jc w:val="center"/>
        <w:rPr>
          <w:rFonts w:ascii="Times New Roman" w:hAnsi="Times New Roman"/>
          <w:b/>
          <w:i/>
          <w:snapToGrid w:val="0"/>
          <w:sz w:val="24"/>
          <w:szCs w:val="24"/>
          <w:lang w:eastAsia="ru-RU"/>
        </w:rPr>
      </w:pPr>
      <w:r w:rsidRPr="008B59FF">
        <w:rPr>
          <w:rFonts w:ascii="Times New Roman" w:hAnsi="Times New Roman"/>
          <w:b/>
          <w:i/>
          <w:snapToGrid w:val="0"/>
          <w:sz w:val="24"/>
          <w:szCs w:val="24"/>
          <w:lang w:eastAsia="ru-RU"/>
        </w:rPr>
        <w:t xml:space="preserve">УСН </w:t>
      </w:r>
      <w:r w:rsidRPr="008B59FF">
        <w:rPr>
          <w:rFonts w:ascii="Times New Roman" w:hAnsi="Times New Roman"/>
          <w:b/>
          <w:i/>
          <w:snapToGrid w:val="0"/>
          <w:sz w:val="24"/>
          <w:szCs w:val="24"/>
          <w:vertAlign w:val="subscript"/>
          <w:lang w:eastAsia="ru-RU"/>
        </w:rPr>
        <w:t>всего</w:t>
      </w:r>
      <w:r w:rsidRPr="008B59FF">
        <w:rPr>
          <w:rFonts w:ascii="Times New Roman" w:hAnsi="Times New Roman"/>
          <w:b/>
          <w:i/>
          <w:snapToGrid w:val="0"/>
          <w:sz w:val="24"/>
          <w:szCs w:val="24"/>
          <w:lang w:eastAsia="ru-RU"/>
        </w:rPr>
        <w:t xml:space="preserve"> = УСН </w:t>
      </w:r>
      <w:r w:rsidRPr="008B59FF">
        <w:rPr>
          <w:rFonts w:ascii="Times New Roman" w:hAnsi="Times New Roman"/>
          <w:b/>
          <w:i/>
          <w:snapToGrid w:val="0"/>
          <w:sz w:val="24"/>
          <w:szCs w:val="24"/>
          <w:vertAlign w:val="subscript"/>
          <w:lang w:eastAsia="ru-RU"/>
        </w:rPr>
        <w:t>1</w:t>
      </w:r>
      <w:r w:rsidRPr="008B59FF">
        <w:rPr>
          <w:rFonts w:ascii="Times New Roman" w:hAnsi="Times New Roman"/>
          <w:b/>
          <w:i/>
          <w:snapToGrid w:val="0"/>
          <w:sz w:val="24"/>
          <w:szCs w:val="24"/>
          <w:lang w:eastAsia="ru-RU"/>
        </w:rPr>
        <w:t xml:space="preserve"> + УСН </w:t>
      </w:r>
      <w:r w:rsidRPr="008B59FF">
        <w:rPr>
          <w:rFonts w:ascii="Times New Roman" w:hAnsi="Times New Roman"/>
          <w:b/>
          <w:i/>
          <w:snapToGrid w:val="0"/>
          <w:sz w:val="24"/>
          <w:szCs w:val="24"/>
          <w:vertAlign w:val="subscript"/>
          <w:lang w:eastAsia="ru-RU"/>
        </w:rPr>
        <w:t>2</w:t>
      </w:r>
      <w:r w:rsidRPr="008B59FF">
        <w:rPr>
          <w:rFonts w:ascii="Times New Roman" w:hAnsi="Times New Roman"/>
          <w:b/>
          <w:i/>
          <w:snapToGrid w:val="0"/>
          <w:sz w:val="24"/>
          <w:szCs w:val="24"/>
          <w:lang w:eastAsia="ru-RU"/>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где:</w:t>
      </w:r>
    </w:p>
    <w:p w:rsidR="00203D59" w:rsidRPr="008B59FF" w:rsidRDefault="00203D59" w:rsidP="00DF3E33">
      <w:pPr>
        <w:autoSpaceDE w:val="0"/>
        <w:autoSpaceDN w:val="0"/>
        <w:adjustRightInd w:val="0"/>
        <w:spacing w:after="0"/>
        <w:ind w:firstLine="709"/>
        <w:jc w:val="both"/>
        <w:rPr>
          <w:rFonts w:ascii="Times New Roman" w:hAnsi="Times New Roman"/>
          <w:iCs/>
          <w:snapToGrid w:val="0"/>
          <w:sz w:val="24"/>
          <w:szCs w:val="24"/>
          <w:lang w:eastAsia="ru-RU"/>
        </w:rPr>
      </w:pPr>
      <w:r w:rsidRPr="008B59FF">
        <w:rPr>
          <w:rFonts w:ascii="Times New Roman" w:hAnsi="Times New Roman"/>
          <w:b/>
          <w:i/>
          <w:snapToGrid w:val="0"/>
          <w:sz w:val="24"/>
          <w:szCs w:val="24"/>
          <w:lang w:eastAsia="ru-RU"/>
        </w:rPr>
        <w:t>УСН</w:t>
      </w:r>
      <w:r w:rsidRPr="008B59FF">
        <w:rPr>
          <w:rFonts w:ascii="Times New Roman" w:hAnsi="Times New Roman"/>
          <w:b/>
          <w:i/>
          <w:snapToGrid w:val="0"/>
          <w:sz w:val="24"/>
          <w:szCs w:val="24"/>
          <w:vertAlign w:val="subscript"/>
          <w:lang w:eastAsia="ru-RU"/>
        </w:rPr>
        <w:t xml:space="preserve">1 </w:t>
      </w:r>
      <w:r w:rsidRPr="008B59FF">
        <w:rPr>
          <w:rFonts w:ascii="Times New Roman" w:hAnsi="Times New Roman"/>
          <w:iCs/>
          <w:snapToGrid w:val="0"/>
          <w:sz w:val="24"/>
          <w:szCs w:val="24"/>
          <w:lang w:eastAsia="ru-RU"/>
        </w:rPr>
        <w:t>– УСН, уплачиваемый при использовании в качестве объекта налогообложения доходы;</w:t>
      </w:r>
    </w:p>
    <w:p w:rsidR="00203D59" w:rsidRPr="008B59FF" w:rsidRDefault="00203D59" w:rsidP="00DF3E33">
      <w:pPr>
        <w:autoSpaceDE w:val="0"/>
        <w:autoSpaceDN w:val="0"/>
        <w:adjustRightInd w:val="0"/>
        <w:spacing w:after="0"/>
        <w:ind w:firstLine="709"/>
        <w:jc w:val="both"/>
        <w:rPr>
          <w:rFonts w:ascii="Times New Roman" w:hAnsi="Times New Roman"/>
          <w:iCs/>
          <w:snapToGrid w:val="0"/>
          <w:sz w:val="24"/>
          <w:szCs w:val="24"/>
          <w:lang w:eastAsia="ru-RU"/>
        </w:rPr>
      </w:pPr>
      <w:r w:rsidRPr="008B59FF">
        <w:rPr>
          <w:rFonts w:ascii="Times New Roman" w:hAnsi="Times New Roman"/>
          <w:b/>
          <w:i/>
          <w:snapToGrid w:val="0"/>
          <w:sz w:val="24"/>
          <w:szCs w:val="24"/>
          <w:lang w:eastAsia="ru-RU"/>
        </w:rPr>
        <w:t>УСН</w:t>
      </w:r>
      <w:r w:rsidRPr="008B59FF">
        <w:rPr>
          <w:rFonts w:ascii="Times New Roman" w:hAnsi="Times New Roman"/>
          <w:b/>
          <w:i/>
          <w:snapToGrid w:val="0"/>
          <w:sz w:val="24"/>
          <w:szCs w:val="24"/>
          <w:vertAlign w:val="subscript"/>
          <w:lang w:eastAsia="ru-RU"/>
        </w:rPr>
        <w:t>2</w:t>
      </w:r>
      <w:r w:rsidRPr="008B59FF">
        <w:rPr>
          <w:rFonts w:ascii="Times New Roman" w:hAnsi="Times New Roman"/>
          <w:iCs/>
          <w:snapToGrid w:val="0"/>
          <w:sz w:val="24"/>
          <w:szCs w:val="24"/>
          <w:lang w:eastAsia="ru-RU"/>
        </w:rPr>
        <w:t xml:space="preserve"> - УСН, уплачиваемый при использовании в качестве объекта налогообложения доходы, уменьшенные на величину расходов (в том числе минимальный налог);</w:t>
      </w:r>
    </w:p>
    <w:p w:rsidR="00203D59" w:rsidRPr="008B59FF" w:rsidRDefault="00203D59" w:rsidP="00DF3E33">
      <w:pPr>
        <w:spacing w:after="0"/>
        <w:ind w:firstLine="709"/>
        <w:jc w:val="both"/>
        <w:rPr>
          <w:rFonts w:ascii="Times New Roman" w:hAnsi="Times New Roman"/>
          <w:iCs/>
          <w:snapToGrid w:val="0"/>
          <w:sz w:val="24"/>
          <w:szCs w:val="24"/>
          <w:lang w:eastAsia="ru-RU"/>
        </w:rPr>
      </w:pPr>
    </w:p>
    <w:p w:rsidR="00203D59" w:rsidRDefault="00203D59" w:rsidP="00DF3E33">
      <w:pPr>
        <w:spacing w:after="0"/>
        <w:ind w:firstLine="709"/>
        <w:jc w:val="both"/>
        <w:rPr>
          <w:rFonts w:ascii="Times New Roman" w:hAnsi="Times New Roman"/>
          <w:snapToGrid w:val="0"/>
          <w:spacing w:val="2"/>
          <w:sz w:val="24"/>
          <w:szCs w:val="24"/>
          <w:lang w:eastAsia="ru-RU"/>
        </w:rPr>
      </w:pPr>
      <w:r w:rsidRPr="008B59FF">
        <w:rPr>
          <w:rFonts w:ascii="Times New Roman" w:hAnsi="Times New Roman"/>
          <w:iCs/>
          <w:snapToGrid w:val="0"/>
          <w:sz w:val="24"/>
          <w:szCs w:val="24"/>
          <w:lang w:eastAsia="ru-RU"/>
        </w:rPr>
        <w:t>Прогнозный объем УСН, уплачиваемый при использовании в качестве объекта налогообложения доходы (</w:t>
      </w:r>
      <w:r w:rsidRPr="008B59FF">
        <w:rPr>
          <w:rFonts w:ascii="Times New Roman" w:hAnsi="Times New Roman"/>
          <w:b/>
          <w:i/>
          <w:snapToGrid w:val="0"/>
          <w:sz w:val="24"/>
          <w:szCs w:val="24"/>
          <w:lang w:eastAsia="ru-RU"/>
        </w:rPr>
        <w:t>УСН</w:t>
      </w:r>
      <w:r w:rsidRPr="008B59FF">
        <w:rPr>
          <w:rFonts w:ascii="Times New Roman" w:hAnsi="Times New Roman"/>
          <w:b/>
          <w:i/>
          <w:snapToGrid w:val="0"/>
          <w:sz w:val="24"/>
          <w:szCs w:val="24"/>
          <w:vertAlign w:val="subscript"/>
          <w:lang w:eastAsia="ru-RU"/>
        </w:rPr>
        <w:t>1</w:t>
      </w:r>
      <w:r w:rsidRPr="008B59FF">
        <w:rPr>
          <w:rFonts w:ascii="Times New Roman" w:hAnsi="Times New Roman"/>
          <w:snapToGrid w:val="0"/>
          <w:spacing w:val="2"/>
          <w:sz w:val="24"/>
          <w:szCs w:val="24"/>
          <w:lang w:eastAsia="ru-RU"/>
        </w:rPr>
        <w:t>), рассчитывается по следующей формуле:</w:t>
      </w:r>
    </w:p>
    <w:p w:rsidR="00BA0492" w:rsidRPr="008B59FF" w:rsidRDefault="00BA0492" w:rsidP="00DF3E33">
      <w:pPr>
        <w:spacing w:after="0"/>
        <w:ind w:firstLine="709"/>
        <w:jc w:val="both"/>
        <w:rPr>
          <w:rFonts w:ascii="Times New Roman" w:hAnsi="Times New Roman"/>
          <w:snapToGrid w:val="0"/>
          <w:spacing w:val="2"/>
          <w:sz w:val="24"/>
          <w:szCs w:val="24"/>
          <w:lang w:eastAsia="ru-RU"/>
        </w:rPr>
      </w:pPr>
    </w:p>
    <w:p w:rsidR="00203D59" w:rsidRPr="008B59FF" w:rsidRDefault="00203D59" w:rsidP="00DF3E33">
      <w:pPr>
        <w:spacing w:after="0"/>
        <w:ind w:firstLine="709"/>
        <w:jc w:val="center"/>
        <w:rPr>
          <w:rFonts w:ascii="Times New Roman" w:hAnsi="Times New Roman"/>
          <w:b/>
          <w:i/>
          <w:snapToGrid w:val="0"/>
          <w:sz w:val="24"/>
          <w:szCs w:val="24"/>
          <w:vertAlign w:val="subscript"/>
          <w:lang w:eastAsia="ru-RU"/>
        </w:rPr>
      </w:pPr>
      <w:r w:rsidRPr="008B59FF">
        <w:rPr>
          <w:rFonts w:ascii="Times New Roman" w:hAnsi="Times New Roman"/>
          <w:b/>
          <w:i/>
          <w:snapToGrid w:val="0"/>
          <w:sz w:val="24"/>
          <w:szCs w:val="24"/>
          <w:lang w:eastAsia="ru-RU"/>
        </w:rPr>
        <w:t>УСН</w:t>
      </w:r>
      <w:r w:rsidRPr="008B59FF">
        <w:rPr>
          <w:rFonts w:ascii="Times New Roman" w:hAnsi="Times New Roman"/>
          <w:b/>
          <w:i/>
          <w:snapToGrid w:val="0"/>
          <w:sz w:val="24"/>
          <w:szCs w:val="24"/>
          <w:vertAlign w:val="subscript"/>
          <w:lang w:eastAsia="ru-RU"/>
        </w:rPr>
        <w:t>1</w:t>
      </w:r>
      <w:r w:rsidRPr="008B59FF">
        <w:rPr>
          <w:rFonts w:ascii="Times New Roman" w:hAnsi="Times New Roman"/>
          <w:snapToGrid w:val="0"/>
          <w:sz w:val="24"/>
          <w:szCs w:val="24"/>
          <w:lang w:eastAsia="ru-RU"/>
        </w:rPr>
        <w:t xml:space="preserve"> = [(</w:t>
      </w:r>
      <w:r w:rsidRPr="008B59FF">
        <w:rPr>
          <w:rFonts w:ascii="Times New Roman" w:hAnsi="Times New Roman"/>
          <w:i/>
          <w:iCs/>
          <w:snapToGrid w:val="0"/>
          <w:sz w:val="24"/>
          <w:szCs w:val="24"/>
          <w:lang w:val="en-US" w:eastAsia="ru-RU"/>
        </w:rPr>
        <w:t>V</w:t>
      </w:r>
      <w:r w:rsidRPr="008B59FF">
        <w:rPr>
          <w:rFonts w:ascii="Times New Roman" w:hAnsi="Times New Roman"/>
          <w:i/>
          <w:iCs/>
          <w:snapToGrid w:val="0"/>
          <w:sz w:val="24"/>
          <w:szCs w:val="24"/>
          <w:lang w:eastAsia="ru-RU"/>
        </w:rPr>
        <w:t>нб1</w:t>
      </w:r>
      <w:r w:rsidRPr="008B59FF">
        <w:rPr>
          <w:rFonts w:ascii="Times New Roman" w:hAnsi="Times New Roman"/>
          <w:i/>
          <w:iCs/>
          <w:snapToGrid w:val="0"/>
          <w:sz w:val="24"/>
          <w:szCs w:val="24"/>
          <w:vertAlign w:val="subscript"/>
          <w:lang w:eastAsia="ru-RU"/>
        </w:rPr>
        <w:t>пп</w:t>
      </w:r>
      <w:r w:rsidRPr="008B59FF">
        <w:rPr>
          <w:rFonts w:ascii="Times New Roman" w:hAnsi="Times New Roman"/>
          <w:iCs/>
          <w:snapToGrid w:val="0"/>
          <w:sz w:val="24"/>
          <w:szCs w:val="24"/>
          <w:lang w:eastAsia="ru-RU"/>
        </w:rPr>
        <w:t xml:space="preserve"> * (</w:t>
      </w:r>
      <w:r w:rsidRPr="008B59FF">
        <w:rPr>
          <w:rFonts w:ascii="Times New Roman" w:hAnsi="Times New Roman"/>
          <w:iCs/>
          <w:snapToGrid w:val="0"/>
          <w:sz w:val="24"/>
          <w:szCs w:val="24"/>
          <w:lang w:val="en-US" w:eastAsia="ru-RU"/>
        </w:rPr>
        <w:t>S</w:t>
      </w:r>
      <w:r w:rsidRPr="008B59FF">
        <w:rPr>
          <w:rFonts w:ascii="Times New Roman" w:hAnsi="Times New Roman"/>
          <w:iCs/>
          <w:snapToGrid w:val="0"/>
          <w:sz w:val="24"/>
          <w:szCs w:val="24"/>
          <w:lang w:eastAsia="ru-RU"/>
        </w:rPr>
        <w:t xml:space="preserve">) – </w:t>
      </w:r>
      <w:r w:rsidRPr="008B59FF">
        <w:rPr>
          <w:rFonts w:ascii="Times New Roman" w:hAnsi="Times New Roman"/>
          <w:iCs/>
          <w:snapToGrid w:val="0"/>
          <w:sz w:val="24"/>
          <w:szCs w:val="24"/>
          <w:lang w:val="en-US" w:eastAsia="ru-RU"/>
        </w:rPr>
        <w:t>V</w:t>
      </w:r>
      <w:r w:rsidRPr="008B59FF">
        <w:rPr>
          <w:rFonts w:ascii="Times New Roman" w:hAnsi="Times New Roman"/>
          <w:iCs/>
          <w:snapToGrid w:val="0"/>
          <w:sz w:val="24"/>
          <w:szCs w:val="24"/>
          <w:vertAlign w:val="subscript"/>
          <w:lang w:eastAsia="ru-RU"/>
        </w:rPr>
        <w:t>стр.взн.</w:t>
      </w:r>
      <w:r w:rsidRPr="008B59FF">
        <w:rPr>
          <w:rFonts w:ascii="Times New Roman" w:hAnsi="Times New Roman"/>
          <w:iCs/>
          <w:snapToGrid w:val="0"/>
          <w:sz w:val="24"/>
          <w:szCs w:val="24"/>
          <w:lang w:eastAsia="ru-RU"/>
        </w:rPr>
        <w:t xml:space="preserve">) (+/-) </w:t>
      </w:r>
      <w:r w:rsidRPr="008B59FF">
        <w:rPr>
          <w:rFonts w:ascii="Times New Roman" w:hAnsi="Times New Roman"/>
          <w:b/>
          <w:i/>
          <w:snapToGrid w:val="0"/>
          <w:sz w:val="24"/>
          <w:szCs w:val="24"/>
          <w:lang w:eastAsia="ru-RU"/>
        </w:rPr>
        <w:t>F]</w:t>
      </w:r>
      <w:r w:rsidRPr="008B59FF">
        <w:rPr>
          <w:rFonts w:ascii="Times New Roman" w:hAnsi="Times New Roman"/>
          <w:snapToGrid w:val="0"/>
          <w:spacing w:val="2"/>
          <w:sz w:val="24"/>
          <w:szCs w:val="24"/>
          <w:lang w:eastAsia="ru-RU"/>
        </w:rPr>
        <w:t xml:space="preserve"> * (</w:t>
      </w:r>
      <w:r w:rsidRPr="008B59FF">
        <w:rPr>
          <w:rFonts w:ascii="Times New Roman" w:hAnsi="Times New Roman"/>
          <w:b/>
          <w:i/>
          <w:snapToGrid w:val="0"/>
          <w:sz w:val="24"/>
          <w:szCs w:val="24"/>
          <w:lang w:val="en-US" w:eastAsia="ru-RU"/>
        </w:rPr>
        <w:t>K</w:t>
      </w:r>
      <w:r w:rsidRPr="008B59FF">
        <w:rPr>
          <w:rFonts w:ascii="Times New Roman" w:hAnsi="Times New Roman"/>
          <w:b/>
          <w:i/>
          <w:snapToGrid w:val="0"/>
          <w:sz w:val="24"/>
          <w:szCs w:val="24"/>
          <w:lang w:eastAsia="ru-RU"/>
        </w:rPr>
        <w:t xml:space="preserve"> </w:t>
      </w:r>
      <w:r w:rsidRPr="008B59FF">
        <w:rPr>
          <w:rFonts w:ascii="Times New Roman" w:hAnsi="Times New Roman"/>
          <w:b/>
          <w:i/>
          <w:snapToGrid w:val="0"/>
          <w:sz w:val="24"/>
          <w:szCs w:val="24"/>
          <w:vertAlign w:val="subscript"/>
          <w:lang w:eastAsia="ru-RU"/>
        </w:rPr>
        <w:t>соб</w:t>
      </w:r>
      <w:r w:rsidRPr="008B59FF">
        <w:rPr>
          <w:rFonts w:ascii="Times New Roman" w:hAnsi="Times New Roman"/>
          <w:b/>
          <w:i/>
          <w:snapToGrid w:val="0"/>
          <w:sz w:val="24"/>
          <w:szCs w:val="24"/>
          <w:lang w:eastAsia="ru-RU"/>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где:</w:t>
      </w:r>
    </w:p>
    <w:p w:rsidR="00203D59" w:rsidRPr="008B59FF" w:rsidRDefault="00203D59" w:rsidP="00DF3E33">
      <w:pPr>
        <w:spacing w:after="0"/>
        <w:ind w:firstLine="709"/>
        <w:jc w:val="both"/>
        <w:rPr>
          <w:rFonts w:ascii="Times New Roman" w:hAnsi="Times New Roman"/>
          <w:iCs/>
          <w:snapToGrid w:val="0"/>
          <w:sz w:val="24"/>
          <w:szCs w:val="24"/>
          <w:lang w:eastAsia="ru-RU"/>
        </w:rPr>
      </w:pPr>
      <w:r w:rsidRPr="008B59FF">
        <w:rPr>
          <w:rFonts w:ascii="Times New Roman" w:hAnsi="Times New Roman"/>
          <w:b/>
          <w:i/>
          <w:iCs/>
          <w:snapToGrid w:val="0"/>
          <w:sz w:val="24"/>
          <w:szCs w:val="24"/>
          <w:lang w:val="en-US" w:eastAsia="ru-RU"/>
        </w:rPr>
        <w:t>V</w:t>
      </w:r>
      <w:r w:rsidRPr="008B59FF">
        <w:rPr>
          <w:rFonts w:ascii="Times New Roman" w:hAnsi="Times New Roman"/>
          <w:b/>
          <w:i/>
          <w:iCs/>
          <w:snapToGrid w:val="0"/>
          <w:sz w:val="24"/>
          <w:szCs w:val="24"/>
          <w:lang w:eastAsia="ru-RU"/>
        </w:rPr>
        <w:t>нб1</w:t>
      </w:r>
      <w:r w:rsidRPr="008B59FF">
        <w:rPr>
          <w:rFonts w:ascii="Times New Roman" w:hAnsi="Times New Roman"/>
          <w:b/>
          <w:i/>
          <w:iCs/>
          <w:snapToGrid w:val="0"/>
          <w:sz w:val="24"/>
          <w:szCs w:val="24"/>
          <w:vertAlign w:val="subscript"/>
          <w:lang w:eastAsia="ru-RU"/>
        </w:rPr>
        <w:t>пп</w:t>
      </w:r>
      <w:r w:rsidRPr="008B59FF">
        <w:rPr>
          <w:rFonts w:ascii="Times New Roman" w:hAnsi="Times New Roman"/>
          <w:b/>
          <w:iCs/>
          <w:snapToGrid w:val="0"/>
          <w:sz w:val="24"/>
          <w:szCs w:val="24"/>
          <w:lang w:eastAsia="ru-RU"/>
        </w:rPr>
        <w:t xml:space="preserve"> </w:t>
      </w:r>
      <w:r w:rsidRPr="008B59FF">
        <w:rPr>
          <w:rFonts w:ascii="Times New Roman" w:hAnsi="Times New Roman"/>
          <w:iCs/>
          <w:snapToGrid w:val="0"/>
          <w:sz w:val="24"/>
          <w:szCs w:val="24"/>
          <w:lang w:eastAsia="ru-RU"/>
        </w:rPr>
        <w:t xml:space="preserve">– налоговая база прогнозируемого периода по </w:t>
      </w:r>
      <w:r w:rsidRPr="008B59FF">
        <w:rPr>
          <w:rFonts w:ascii="Times New Roman" w:hAnsi="Times New Roman"/>
          <w:b/>
          <w:i/>
          <w:snapToGrid w:val="0"/>
          <w:sz w:val="24"/>
          <w:szCs w:val="24"/>
          <w:lang w:eastAsia="ru-RU"/>
        </w:rPr>
        <w:t>УСН</w:t>
      </w:r>
      <w:r w:rsidRPr="008B59FF">
        <w:rPr>
          <w:rFonts w:ascii="Times New Roman" w:hAnsi="Times New Roman"/>
          <w:b/>
          <w:i/>
          <w:snapToGrid w:val="0"/>
          <w:sz w:val="24"/>
          <w:szCs w:val="24"/>
          <w:vertAlign w:val="subscript"/>
          <w:lang w:eastAsia="ru-RU"/>
        </w:rPr>
        <w:t>1</w:t>
      </w:r>
      <w:r w:rsidRPr="008B59FF">
        <w:rPr>
          <w:rFonts w:ascii="Times New Roman" w:hAnsi="Times New Roman"/>
          <w:iCs/>
          <w:snapToGrid w:val="0"/>
          <w:sz w:val="24"/>
          <w:szCs w:val="24"/>
          <w:lang w:eastAsia="ru-RU"/>
        </w:rPr>
        <w:t>, тыс. рублей;</w:t>
      </w:r>
    </w:p>
    <w:p w:rsidR="00203D59" w:rsidRPr="008B59FF" w:rsidRDefault="00203D59" w:rsidP="00DF3E33">
      <w:pPr>
        <w:spacing w:after="0"/>
        <w:ind w:firstLine="709"/>
        <w:jc w:val="both"/>
        <w:rPr>
          <w:rFonts w:ascii="Times New Roman" w:hAnsi="Times New Roman"/>
          <w:iCs/>
          <w:snapToGrid w:val="0"/>
          <w:sz w:val="24"/>
          <w:szCs w:val="24"/>
          <w:lang w:eastAsia="ru-RU"/>
        </w:rPr>
      </w:pPr>
      <w:r w:rsidRPr="008B59FF">
        <w:rPr>
          <w:rFonts w:ascii="Times New Roman" w:hAnsi="Times New Roman"/>
          <w:iCs/>
          <w:snapToGrid w:val="0"/>
          <w:sz w:val="24"/>
          <w:szCs w:val="24"/>
          <w:lang w:val="en-US" w:eastAsia="ru-RU"/>
        </w:rPr>
        <w:t>S</w:t>
      </w:r>
      <w:r w:rsidRPr="008B59FF">
        <w:rPr>
          <w:rFonts w:ascii="Times New Roman" w:hAnsi="Times New Roman"/>
          <w:iCs/>
          <w:snapToGrid w:val="0"/>
          <w:sz w:val="24"/>
          <w:szCs w:val="24"/>
          <w:lang w:eastAsia="ru-RU"/>
        </w:rPr>
        <w:t xml:space="preserve"> – ставка налога, %;</w:t>
      </w:r>
    </w:p>
    <w:p w:rsidR="00203D59" w:rsidRPr="008B59FF" w:rsidRDefault="00203D59" w:rsidP="00DF3E33">
      <w:pPr>
        <w:spacing w:after="0"/>
        <w:ind w:firstLine="709"/>
        <w:jc w:val="both"/>
        <w:rPr>
          <w:rFonts w:ascii="Times New Roman" w:hAnsi="Times New Roman"/>
          <w:iCs/>
          <w:snapToGrid w:val="0"/>
          <w:sz w:val="24"/>
          <w:szCs w:val="24"/>
          <w:lang w:eastAsia="ru-RU"/>
        </w:rPr>
      </w:pPr>
      <w:r w:rsidRPr="008B59FF">
        <w:rPr>
          <w:rFonts w:ascii="Times New Roman" w:hAnsi="Times New Roman"/>
          <w:iCs/>
          <w:snapToGrid w:val="0"/>
          <w:sz w:val="24"/>
          <w:szCs w:val="24"/>
          <w:lang w:val="en-US" w:eastAsia="ru-RU"/>
        </w:rPr>
        <w:t>V</w:t>
      </w:r>
      <w:r w:rsidRPr="008B59FF">
        <w:rPr>
          <w:rFonts w:ascii="Times New Roman" w:hAnsi="Times New Roman"/>
          <w:iCs/>
          <w:snapToGrid w:val="0"/>
          <w:sz w:val="24"/>
          <w:szCs w:val="24"/>
          <w:vertAlign w:val="subscript"/>
          <w:lang w:eastAsia="ru-RU"/>
        </w:rPr>
        <w:t xml:space="preserve">стр.взн. </w:t>
      </w:r>
      <w:r w:rsidRPr="008B59FF">
        <w:rPr>
          <w:rFonts w:ascii="Times New Roman" w:hAnsi="Times New Roman"/>
          <w:iCs/>
          <w:snapToGrid w:val="0"/>
          <w:sz w:val="24"/>
          <w:szCs w:val="24"/>
          <w:lang w:eastAsia="ru-RU"/>
        </w:rPr>
        <w:t>– прогнозируемый объем страховых взносов на ОПС и по временной нетрудоспособности, тыс. рублей;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K</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соб.</w:t>
      </w:r>
      <w:r w:rsidRPr="008B59FF">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F – </w:t>
      </w:r>
      <w:r w:rsidRPr="008B59FF">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Default="00203D59" w:rsidP="00DF3E33">
      <w:pPr>
        <w:spacing w:after="0"/>
        <w:ind w:firstLine="709"/>
        <w:jc w:val="both"/>
        <w:rPr>
          <w:rFonts w:ascii="Times New Roman" w:hAnsi="Times New Roman"/>
          <w:iCs/>
          <w:snapToGrid w:val="0"/>
          <w:sz w:val="24"/>
          <w:szCs w:val="24"/>
          <w:lang w:eastAsia="ru-RU"/>
        </w:rPr>
      </w:pPr>
      <w:r w:rsidRPr="008B59FF">
        <w:rPr>
          <w:rFonts w:ascii="Times New Roman" w:hAnsi="Times New Roman"/>
          <w:iCs/>
          <w:snapToGrid w:val="0"/>
          <w:sz w:val="24"/>
          <w:szCs w:val="24"/>
          <w:lang w:eastAsia="ru-RU"/>
        </w:rPr>
        <w:t xml:space="preserve">Прогнозируемый объем налоговой базы по УСН, уплачиваемого при использовании в качестве объекта налогообложения доходы </w:t>
      </w:r>
      <w:r w:rsidRPr="008B59FF">
        <w:rPr>
          <w:rFonts w:ascii="Times New Roman" w:hAnsi="Times New Roman"/>
          <w:i/>
          <w:iCs/>
          <w:snapToGrid w:val="0"/>
          <w:sz w:val="24"/>
          <w:szCs w:val="24"/>
          <w:lang w:eastAsia="ru-RU"/>
        </w:rPr>
        <w:t>(</w:t>
      </w:r>
      <w:r w:rsidRPr="008B59FF">
        <w:rPr>
          <w:rFonts w:ascii="Times New Roman" w:hAnsi="Times New Roman"/>
          <w:i/>
          <w:iCs/>
          <w:snapToGrid w:val="0"/>
          <w:sz w:val="24"/>
          <w:szCs w:val="24"/>
          <w:lang w:val="en-US" w:eastAsia="ru-RU"/>
        </w:rPr>
        <w:t>V</w:t>
      </w:r>
      <w:r w:rsidRPr="008B59FF">
        <w:rPr>
          <w:rFonts w:ascii="Times New Roman" w:hAnsi="Times New Roman"/>
          <w:i/>
          <w:iCs/>
          <w:snapToGrid w:val="0"/>
          <w:sz w:val="24"/>
          <w:szCs w:val="24"/>
          <w:lang w:eastAsia="ru-RU"/>
        </w:rPr>
        <w:t>нб1</w:t>
      </w:r>
      <w:r w:rsidRPr="008B59FF">
        <w:rPr>
          <w:rFonts w:ascii="Times New Roman" w:hAnsi="Times New Roman"/>
          <w:i/>
          <w:iCs/>
          <w:snapToGrid w:val="0"/>
          <w:sz w:val="24"/>
          <w:szCs w:val="24"/>
          <w:vertAlign w:val="subscript"/>
          <w:lang w:eastAsia="ru-RU"/>
        </w:rPr>
        <w:t xml:space="preserve">пп </w:t>
      </w:r>
      <w:r w:rsidRPr="008B59FF">
        <w:rPr>
          <w:rFonts w:ascii="Times New Roman" w:hAnsi="Times New Roman"/>
          <w:iCs/>
          <w:snapToGrid w:val="0"/>
          <w:sz w:val="24"/>
          <w:szCs w:val="24"/>
          <w:lang w:eastAsia="ru-RU"/>
        </w:rPr>
        <w:t>), рассчитывается по следующей формуле:</w:t>
      </w:r>
    </w:p>
    <w:p w:rsidR="00BA0492" w:rsidRPr="008B59FF" w:rsidRDefault="00BA0492" w:rsidP="00DF3E33">
      <w:pPr>
        <w:spacing w:after="0"/>
        <w:ind w:firstLine="709"/>
        <w:jc w:val="both"/>
        <w:rPr>
          <w:rFonts w:ascii="Times New Roman" w:hAnsi="Times New Roman"/>
          <w:iCs/>
          <w:snapToGrid w:val="0"/>
          <w:sz w:val="24"/>
          <w:szCs w:val="24"/>
          <w:lang w:eastAsia="ru-RU"/>
        </w:rPr>
      </w:pPr>
    </w:p>
    <w:p w:rsidR="00203D59" w:rsidRPr="008B59FF" w:rsidRDefault="00203D59" w:rsidP="00DF3E33">
      <w:pPr>
        <w:spacing w:after="0"/>
        <w:ind w:firstLine="709"/>
        <w:jc w:val="center"/>
        <w:rPr>
          <w:rFonts w:ascii="Times New Roman" w:hAnsi="Times New Roman"/>
          <w:i/>
          <w:iCs/>
          <w:snapToGrid w:val="0"/>
          <w:sz w:val="24"/>
          <w:szCs w:val="24"/>
          <w:vertAlign w:val="subscript"/>
          <w:lang w:eastAsia="ru-RU"/>
        </w:rPr>
      </w:pPr>
      <w:r w:rsidRPr="008B59FF">
        <w:rPr>
          <w:rFonts w:ascii="Times New Roman" w:hAnsi="Times New Roman"/>
          <w:b/>
          <w:i/>
          <w:iCs/>
          <w:snapToGrid w:val="0"/>
          <w:sz w:val="24"/>
          <w:szCs w:val="24"/>
          <w:lang w:val="en-US" w:eastAsia="ru-RU"/>
        </w:rPr>
        <w:t>V</w:t>
      </w:r>
      <w:r w:rsidRPr="008B59FF">
        <w:rPr>
          <w:rFonts w:ascii="Times New Roman" w:hAnsi="Times New Roman"/>
          <w:b/>
          <w:i/>
          <w:iCs/>
          <w:snapToGrid w:val="0"/>
          <w:sz w:val="24"/>
          <w:szCs w:val="24"/>
          <w:lang w:eastAsia="ru-RU"/>
        </w:rPr>
        <w:t>нб1</w:t>
      </w:r>
      <w:r w:rsidRPr="008B59FF">
        <w:rPr>
          <w:rFonts w:ascii="Times New Roman" w:hAnsi="Times New Roman"/>
          <w:b/>
          <w:i/>
          <w:iCs/>
          <w:snapToGrid w:val="0"/>
          <w:sz w:val="24"/>
          <w:szCs w:val="24"/>
          <w:vertAlign w:val="subscript"/>
          <w:lang w:eastAsia="ru-RU"/>
        </w:rPr>
        <w:t>пп</w:t>
      </w:r>
      <w:r w:rsidRPr="008B59FF">
        <w:rPr>
          <w:rFonts w:ascii="Times New Roman" w:hAnsi="Times New Roman"/>
          <w:i/>
          <w:iCs/>
          <w:snapToGrid w:val="0"/>
          <w:sz w:val="24"/>
          <w:szCs w:val="24"/>
          <w:vertAlign w:val="subscript"/>
          <w:lang w:eastAsia="ru-RU"/>
        </w:rPr>
        <w:t xml:space="preserve"> </w:t>
      </w:r>
      <w:r w:rsidRPr="008B59FF">
        <w:rPr>
          <w:rFonts w:ascii="Times New Roman" w:hAnsi="Times New Roman"/>
          <w:i/>
          <w:iCs/>
          <w:snapToGrid w:val="0"/>
          <w:sz w:val="24"/>
          <w:szCs w:val="24"/>
          <w:lang w:eastAsia="ru-RU"/>
        </w:rPr>
        <w:t>= СР(</w:t>
      </w:r>
      <w:r w:rsidRPr="008B59FF">
        <w:rPr>
          <w:rFonts w:ascii="Times New Roman" w:hAnsi="Times New Roman"/>
          <w:i/>
          <w:iCs/>
          <w:snapToGrid w:val="0"/>
          <w:sz w:val="24"/>
          <w:szCs w:val="24"/>
          <w:lang w:val="en-US" w:eastAsia="ru-RU"/>
        </w:rPr>
        <w:t>V</w:t>
      </w:r>
      <w:r w:rsidRPr="008B59FF">
        <w:rPr>
          <w:rFonts w:ascii="Times New Roman" w:hAnsi="Times New Roman"/>
          <w:i/>
          <w:iCs/>
          <w:snapToGrid w:val="0"/>
          <w:sz w:val="24"/>
          <w:szCs w:val="24"/>
          <w:vertAlign w:val="subscript"/>
          <w:lang w:eastAsia="ru-RU"/>
        </w:rPr>
        <w:t>НБ1п.п.</w:t>
      </w:r>
      <w:r w:rsidRPr="008B59FF">
        <w:rPr>
          <w:rFonts w:ascii="Times New Roman" w:hAnsi="Times New Roman"/>
          <w:i/>
          <w:iCs/>
          <w:snapToGrid w:val="0"/>
          <w:sz w:val="24"/>
          <w:szCs w:val="24"/>
          <w:lang w:eastAsia="ru-RU"/>
        </w:rPr>
        <w:t xml:space="preserve">) * </w:t>
      </w:r>
      <w:r w:rsidRPr="008B59FF">
        <w:rPr>
          <w:rFonts w:ascii="Times New Roman" w:hAnsi="Times New Roman"/>
          <w:i/>
          <w:iCs/>
          <w:snapToGrid w:val="0"/>
          <w:sz w:val="24"/>
          <w:szCs w:val="24"/>
          <w:lang w:val="en-US" w:eastAsia="ru-RU"/>
        </w:rPr>
        <w:t>Q</w:t>
      </w:r>
      <w:r w:rsidRPr="008B59FF">
        <w:rPr>
          <w:rFonts w:ascii="Times New Roman" w:hAnsi="Times New Roman"/>
          <w:i/>
          <w:iCs/>
          <w:snapToGrid w:val="0"/>
          <w:sz w:val="24"/>
          <w:szCs w:val="24"/>
          <w:lang w:eastAsia="ru-RU"/>
        </w:rPr>
        <w:t xml:space="preserve"> </w:t>
      </w:r>
      <w:r w:rsidRPr="008B59FF">
        <w:rPr>
          <w:rFonts w:ascii="Times New Roman" w:hAnsi="Times New Roman"/>
          <w:i/>
          <w:iCs/>
          <w:snapToGrid w:val="0"/>
          <w:sz w:val="24"/>
          <w:szCs w:val="24"/>
          <w:vertAlign w:val="subscript"/>
          <w:lang w:eastAsia="ru-RU"/>
        </w:rPr>
        <w:t>УСН1п.п.</w:t>
      </w:r>
    </w:p>
    <w:p w:rsidR="00203D59" w:rsidRPr="008B59FF" w:rsidRDefault="00203D59" w:rsidP="00DF3E33">
      <w:pPr>
        <w:spacing w:after="0"/>
        <w:ind w:firstLine="709"/>
        <w:rPr>
          <w:rFonts w:ascii="Times New Roman" w:hAnsi="Times New Roman"/>
          <w:iCs/>
          <w:snapToGrid w:val="0"/>
          <w:sz w:val="24"/>
          <w:szCs w:val="24"/>
          <w:lang w:eastAsia="ru-RU"/>
        </w:rPr>
      </w:pPr>
      <w:r w:rsidRPr="008B59FF">
        <w:rPr>
          <w:rFonts w:ascii="Times New Roman" w:hAnsi="Times New Roman"/>
          <w:iCs/>
          <w:snapToGrid w:val="0"/>
          <w:sz w:val="24"/>
          <w:szCs w:val="24"/>
          <w:lang w:eastAsia="ru-RU"/>
        </w:rPr>
        <w:t xml:space="preserve">где: </w:t>
      </w:r>
    </w:p>
    <w:p w:rsidR="00203D59" w:rsidRPr="008B59FF" w:rsidRDefault="00203D59" w:rsidP="00DF3E33">
      <w:pPr>
        <w:spacing w:after="0"/>
        <w:ind w:firstLine="709"/>
        <w:jc w:val="both"/>
        <w:rPr>
          <w:rFonts w:ascii="Times New Roman" w:hAnsi="Times New Roman"/>
          <w:iCs/>
          <w:snapToGrid w:val="0"/>
          <w:sz w:val="24"/>
          <w:szCs w:val="24"/>
          <w:lang w:eastAsia="ru-RU"/>
        </w:rPr>
      </w:pPr>
      <w:r w:rsidRPr="008B59FF">
        <w:rPr>
          <w:rFonts w:ascii="Times New Roman" w:hAnsi="Times New Roman"/>
          <w:b/>
          <w:i/>
          <w:iCs/>
          <w:snapToGrid w:val="0"/>
          <w:sz w:val="24"/>
          <w:szCs w:val="24"/>
          <w:lang w:eastAsia="ru-RU"/>
        </w:rPr>
        <w:t>СР(</w:t>
      </w:r>
      <w:r w:rsidRPr="008B59FF">
        <w:rPr>
          <w:rFonts w:ascii="Times New Roman" w:hAnsi="Times New Roman"/>
          <w:b/>
          <w:i/>
          <w:iCs/>
          <w:snapToGrid w:val="0"/>
          <w:sz w:val="24"/>
          <w:szCs w:val="24"/>
          <w:lang w:val="en-US" w:eastAsia="ru-RU"/>
        </w:rPr>
        <w:t>V</w:t>
      </w:r>
      <w:r w:rsidRPr="008B59FF">
        <w:rPr>
          <w:rFonts w:ascii="Times New Roman" w:hAnsi="Times New Roman"/>
          <w:b/>
          <w:i/>
          <w:iCs/>
          <w:snapToGrid w:val="0"/>
          <w:sz w:val="24"/>
          <w:szCs w:val="24"/>
          <w:vertAlign w:val="subscript"/>
          <w:lang w:eastAsia="ru-RU"/>
        </w:rPr>
        <w:t>НБ1п.п.</w:t>
      </w:r>
      <w:r w:rsidRPr="008B59FF">
        <w:rPr>
          <w:rFonts w:ascii="Times New Roman" w:hAnsi="Times New Roman"/>
          <w:b/>
          <w:i/>
          <w:iCs/>
          <w:snapToGrid w:val="0"/>
          <w:sz w:val="24"/>
          <w:szCs w:val="24"/>
          <w:lang w:eastAsia="ru-RU"/>
        </w:rPr>
        <w:t>)</w:t>
      </w:r>
      <w:r w:rsidRPr="008B59FF">
        <w:rPr>
          <w:rFonts w:ascii="Times New Roman" w:hAnsi="Times New Roman"/>
          <w:i/>
          <w:iCs/>
          <w:snapToGrid w:val="0"/>
          <w:sz w:val="24"/>
          <w:szCs w:val="24"/>
          <w:lang w:eastAsia="ru-RU"/>
        </w:rPr>
        <w:t xml:space="preserve"> </w:t>
      </w:r>
      <w:r w:rsidRPr="008B59FF">
        <w:rPr>
          <w:rFonts w:ascii="Times New Roman" w:hAnsi="Times New Roman"/>
          <w:iCs/>
          <w:snapToGrid w:val="0"/>
          <w:sz w:val="24"/>
          <w:szCs w:val="24"/>
          <w:lang w:eastAsia="ru-RU"/>
        </w:rPr>
        <w:t xml:space="preserve">– средний размер налоговой базы на одного плательщика прогнозируемого периода по </w:t>
      </w:r>
      <w:r w:rsidRPr="008B59FF">
        <w:rPr>
          <w:rFonts w:ascii="Times New Roman" w:hAnsi="Times New Roman"/>
          <w:b/>
          <w:snapToGrid w:val="0"/>
          <w:sz w:val="24"/>
          <w:szCs w:val="24"/>
          <w:lang w:eastAsia="ru-RU"/>
        </w:rPr>
        <w:t>УСН</w:t>
      </w:r>
      <w:r w:rsidRPr="008B59FF">
        <w:rPr>
          <w:rFonts w:ascii="Times New Roman" w:hAnsi="Times New Roman"/>
          <w:b/>
          <w:snapToGrid w:val="0"/>
          <w:sz w:val="24"/>
          <w:szCs w:val="24"/>
          <w:vertAlign w:val="subscript"/>
          <w:lang w:eastAsia="ru-RU"/>
        </w:rPr>
        <w:t>1</w:t>
      </w:r>
      <w:r w:rsidRPr="008B59FF">
        <w:rPr>
          <w:rFonts w:ascii="Times New Roman" w:hAnsi="Times New Roman"/>
          <w:iCs/>
          <w:snapToGrid w:val="0"/>
          <w:sz w:val="24"/>
          <w:szCs w:val="24"/>
          <w:lang w:eastAsia="ru-RU"/>
        </w:rPr>
        <w:t>, тыс. рублей;</w:t>
      </w:r>
    </w:p>
    <w:p w:rsidR="00203D59" w:rsidRPr="008B59FF" w:rsidRDefault="00203D59" w:rsidP="00DF3E33">
      <w:pPr>
        <w:spacing w:after="0"/>
        <w:ind w:firstLine="709"/>
        <w:jc w:val="both"/>
        <w:rPr>
          <w:rFonts w:ascii="Times New Roman" w:hAnsi="Times New Roman"/>
          <w:iCs/>
          <w:snapToGrid w:val="0"/>
          <w:sz w:val="24"/>
          <w:szCs w:val="24"/>
          <w:lang w:eastAsia="ru-RU"/>
        </w:rPr>
      </w:pPr>
      <w:r w:rsidRPr="008B59FF">
        <w:rPr>
          <w:rFonts w:ascii="Times New Roman" w:hAnsi="Times New Roman"/>
          <w:b/>
          <w:i/>
          <w:iCs/>
          <w:snapToGrid w:val="0"/>
          <w:sz w:val="24"/>
          <w:szCs w:val="24"/>
          <w:lang w:val="en-US" w:eastAsia="ru-RU"/>
        </w:rPr>
        <w:t>Q</w:t>
      </w:r>
      <w:r w:rsidRPr="008B59FF">
        <w:rPr>
          <w:rFonts w:ascii="Times New Roman" w:hAnsi="Times New Roman"/>
          <w:b/>
          <w:i/>
          <w:iCs/>
          <w:snapToGrid w:val="0"/>
          <w:sz w:val="24"/>
          <w:szCs w:val="24"/>
          <w:lang w:eastAsia="ru-RU"/>
        </w:rPr>
        <w:t xml:space="preserve"> </w:t>
      </w:r>
      <w:r w:rsidRPr="008B59FF">
        <w:rPr>
          <w:rFonts w:ascii="Times New Roman" w:hAnsi="Times New Roman"/>
          <w:b/>
          <w:i/>
          <w:iCs/>
          <w:snapToGrid w:val="0"/>
          <w:sz w:val="24"/>
          <w:szCs w:val="24"/>
          <w:vertAlign w:val="subscript"/>
          <w:lang w:eastAsia="ru-RU"/>
        </w:rPr>
        <w:t>УСН1п.п.</w:t>
      </w:r>
      <w:r w:rsidRPr="008B59FF">
        <w:rPr>
          <w:rFonts w:ascii="Times New Roman" w:hAnsi="Times New Roman"/>
          <w:iCs/>
          <w:snapToGrid w:val="0"/>
          <w:sz w:val="24"/>
          <w:szCs w:val="24"/>
          <w:lang w:eastAsia="ru-RU"/>
        </w:rPr>
        <w:t xml:space="preserve"> – количество плательщиков прогнозируемого периода, ед.</w:t>
      </w:r>
    </w:p>
    <w:p w:rsidR="00203D59" w:rsidRPr="008B59FF" w:rsidRDefault="00203D59" w:rsidP="00DF3E33">
      <w:pPr>
        <w:spacing w:after="0"/>
        <w:ind w:firstLine="709"/>
        <w:jc w:val="both"/>
        <w:rPr>
          <w:rFonts w:ascii="Times New Roman" w:hAnsi="Times New Roman"/>
          <w:iCs/>
          <w:snapToGrid w:val="0"/>
          <w:sz w:val="24"/>
          <w:szCs w:val="24"/>
          <w:lang w:eastAsia="ru-RU"/>
        </w:rPr>
      </w:pPr>
      <w:r w:rsidRPr="008B59FF">
        <w:rPr>
          <w:rFonts w:ascii="Times New Roman" w:hAnsi="Times New Roman"/>
          <w:iCs/>
          <w:snapToGrid w:val="0"/>
          <w:sz w:val="24"/>
          <w:szCs w:val="24"/>
          <w:lang w:eastAsia="ru-RU"/>
        </w:rPr>
        <w:t>Средний размер налоговой базы на одного плательщика прогнозируемого периода (</w:t>
      </w:r>
      <w:r w:rsidRPr="008B59FF">
        <w:rPr>
          <w:rFonts w:ascii="Times New Roman" w:hAnsi="Times New Roman"/>
          <w:i/>
          <w:iCs/>
          <w:snapToGrid w:val="0"/>
          <w:sz w:val="24"/>
          <w:szCs w:val="24"/>
          <w:lang w:eastAsia="ru-RU"/>
        </w:rPr>
        <w:t>СР(V</w:t>
      </w:r>
      <w:r w:rsidRPr="008B59FF">
        <w:rPr>
          <w:rFonts w:ascii="Times New Roman" w:hAnsi="Times New Roman"/>
          <w:i/>
          <w:iCs/>
          <w:snapToGrid w:val="0"/>
          <w:sz w:val="24"/>
          <w:szCs w:val="24"/>
          <w:vertAlign w:val="subscript"/>
          <w:lang w:eastAsia="ru-RU"/>
        </w:rPr>
        <w:t>НБ1п.п.</w:t>
      </w:r>
      <w:r w:rsidRPr="008B59FF">
        <w:rPr>
          <w:rFonts w:ascii="Times New Roman" w:hAnsi="Times New Roman"/>
          <w:iCs/>
          <w:snapToGrid w:val="0"/>
          <w:sz w:val="24"/>
          <w:szCs w:val="24"/>
          <w:lang w:eastAsia="ru-RU"/>
        </w:rPr>
        <w:t xml:space="preserve">)) рассчитывается на основе средней налоговой базы предыдущего периода исходя из темпа роста </w:t>
      </w:r>
      <w:r w:rsidR="008F6E12" w:rsidRPr="008B59FF">
        <w:rPr>
          <w:rFonts w:ascii="Times New Roman" w:hAnsi="Times New Roman"/>
          <w:iCs/>
          <w:snapToGrid w:val="0"/>
          <w:sz w:val="24"/>
          <w:szCs w:val="24"/>
          <w:lang w:eastAsia="ru-RU"/>
        </w:rPr>
        <w:t>ВРП</w:t>
      </w:r>
      <w:r w:rsidRPr="008B59FF">
        <w:rPr>
          <w:rFonts w:ascii="Times New Roman" w:hAnsi="Times New Roman"/>
          <w:iCs/>
          <w:snapToGrid w:val="0"/>
          <w:sz w:val="24"/>
          <w:szCs w:val="24"/>
          <w:lang w:eastAsia="ru-RU"/>
        </w:rPr>
        <w:t>, скорректированного на экспорт, по следующей формуле:</w:t>
      </w:r>
    </w:p>
    <w:p w:rsidR="00203D59" w:rsidRPr="008B59FF" w:rsidRDefault="00203D59" w:rsidP="00DF3E33">
      <w:pPr>
        <w:spacing w:after="0"/>
        <w:ind w:firstLine="709"/>
        <w:jc w:val="center"/>
        <w:rPr>
          <w:rFonts w:ascii="Times New Roman" w:hAnsi="Times New Roman"/>
          <w:snapToGrid w:val="0"/>
          <w:sz w:val="24"/>
          <w:szCs w:val="24"/>
          <w:lang w:eastAsia="ru-RU"/>
        </w:rPr>
      </w:pPr>
      <w:r w:rsidRPr="008B59FF">
        <w:rPr>
          <w:rFonts w:ascii="Times New Roman" w:hAnsi="Times New Roman"/>
          <w:b/>
          <w:i/>
          <w:iCs/>
          <w:snapToGrid w:val="0"/>
          <w:sz w:val="24"/>
          <w:szCs w:val="24"/>
          <w:lang w:eastAsia="ru-RU"/>
        </w:rPr>
        <w:t>СР(V</w:t>
      </w:r>
      <w:r w:rsidRPr="008B59FF">
        <w:rPr>
          <w:rFonts w:ascii="Times New Roman" w:hAnsi="Times New Roman"/>
          <w:b/>
          <w:i/>
          <w:iCs/>
          <w:snapToGrid w:val="0"/>
          <w:sz w:val="24"/>
          <w:szCs w:val="24"/>
          <w:vertAlign w:val="subscript"/>
          <w:lang w:eastAsia="ru-RU"/>
        </w:rPr>
        <w:t>НБ1п.п.</w:t>
      </w:r>
      <w:r w:rsidRPr="008B59FF">
        <w:rPr>
          <w:rFonts w:ascii="Times New Roman" w:hAnsi="Times New Roman"/>
          <w:b/>
          <w:i/>
          <w:iCs/>
          <w:snapToGrid w:val="0"/>
          <w:sz w:val="24"/>
          <w:szCs w:val="24"/>
          <w:lang w:eastAsia="ru-RU"/>
        </w:rPr>
        <w:t xml:space="preserve">) </w:t>
      </w:r>
      <w:r w:rsidRPr="008B59FF">
        <w:rPr>
          <w:rFonts w:ascii="Times New Roman" w:hAnsi="Times New Roman"/>
          <w:i/>
          <w:iCs/>
          <w:snapToGrid w:val="0"/>
          <w:sz w:val="24"/>
          <w:szCs w:val="24"/>
          <w:lang w:eastAsia="ru-RU"/>
        </w:rPr>
        <w:t>= СР(V</w:t>
      </w:r>
      <w:r w:rsidRPr="008B59FF">
        <w:rPr>
          <w:rFonts w:ascii="Times New Roman" w:hAnsi="Times New Roman"/>
          <w:i/>
          <w:iCs/>
          <w:snapToGrid w:val="0"/>
          <w:sz w:val="24"/>
          <w:szCs w:val="24"/>
          <w:vertAlign w:val="subscript"/>
          <w:lang w:eastAsia="ru-RU"/>
        </w:rPr>
        <w:t>НБ1пр.п.</w:t>
      </w:r>
      <w:r w:rsidRPr="008B59FF">
        <w:rPr>
          <w:rFonts w:ascii="Times New Roman" w:hAnsi="Times New Roman"/>
          <w:i/>
          <w:iCs/>
          <w:snapToGrid w:val="0"/>
          <w:sz w:val="24"/>
          <w:szCs w:val="24"/>
          <w:lang w:eastAsia="ru-RU"/>
        </w:rPr>
        <w:t>)</w:t>
      </w:r>
      <w:r w:rsidRPr="008B59FF">
        <w:rPr>
          <w:rFonts w:ascii="Times New Roman" w:hAnsi="Times New Roman"/>
          <w:i/>
          <w:iCs/>
          <w:snapToGrid w:val="0"/>
          <w:sz w:val="24"/>
          <w:szCs w:val="24"/>
          <w:vertAlign w:val="subscript"/>
          <w:lang w:eastAsia="ru-RU"/>
        </w:rPr>
        <w:t xml:space="preserve"> * </w:t>
      </w:r>
      <w:r w:rsidRPr="008B59FF">
        <w:rPr>
          <w:rFonts w:ascii="Times New Roman" w:hAnsi="Times New Roman"/>
          <w:iCs/>
          <w:snapToGrid w:val="0"/>
          <w:sz w:val="24"/>
          <w:szCs w:val="24"/>
          <w:lang w:eastAsia="ru-RU"/>
        </w:rPr>
        <w:t>(</w:t>
      </w:r>
      <w:r w:rsidRPr="008B59FF">
        <w:rPr>
          <w:rFonts w:ascii="Times New Roman" w:hAnsi="Times New Roman"/>
          <w:b/>
          <w:i/>
          <w:snapToGrid w:val="0"/>
          <w:sz w:val="24"/>
          <w:szCs w:val="24"/>
          <w:lang w:val="en-US" w:eastAsia="ru-RU"/>
        </w:rPr>
        <w:t>V</w:t>
      </w:r>
      <w:r w:rsidR="008F6E12" w:rsidRPr="008B59FF">
        <w:rPr>
          <w:rFonts w:ascii="Times New Roman" w:hAnsi="Times New Roman"/>
          <w:b/>
          <w:i/>
          <w:snapToGrid w:val="0"/>
          <w:sz w:val="24"/>
          <w:szCs w:val="24"/>
          <w:vertAlign w:val="subscript"/>
          <w:lang w:eastAsia="ru-RU"/>
        </w:rPr>
        <w:t>ВРП</w:t>
      </w:r>
      <w:r w:rsidRPr="008B59FF">
        <w:rPr>
          <w:rFonts w:ascii="Times New Roman" w:hAnsi="Times New Roman"/>
          <w:snapToGrid w:val="0"/>
          <w:sz w:val="24"/>
          <w:szCs w:val="24"/>
          <w:lang w:eastAsia="ru-RU"/>
        </w:rPr>
        <w:t xml:space="preserve"> </w:t>
      </w:r>
      <w:r w:rsidRPr="008B59FF">
        <w:rPr>
          <w:rFonts w:ascii="Times New Roman" w:hAnsi="Times New Roman"/>
          <w:snapToGrid w:val="0"/>
          <w:sz w:val="24"/>
          <w:szCs w:val="24"/>
          <w:vertAlign w:val="subscript"/>
          <w:lang w:eastAsia="ru-RU"/>
        </w:rPr>
        <w:t>п.п</w:t>
      </w:r>
      <w:r w:rsidRPr="008B59FF">
        <w:rPr>
          <w:rFonts w:ascii="Times New Roman" w:hAnsi="Times New Roman"/>
          <w:snapToGrid w:val="0"/>
          <w:sz w:val="24"/>
          <w:szCs w:val="24"/>
          <w:lang w:eastAsia="ru-RU"/>
        </w:rPr>
        <w:t xml:space="preserve"> – </w:t>
      </w:r>
      <w:r w:rsidRPr="008B59FF">
        <w:rPr>
          <w:rFonts w:ascii="Times New Roman" w:hAnsi="Times New Roman"/>
          <w:snapToGrid w:val="0"/>
          <w:sz w:val="24"/>
          <w:szCs w:val="24"/>
          <w:lang w:val="en-US" w:eastAsia="ru-RU"/>
        </w:rPr>
        <w:t>V</w:t>
      </w:r>
      <w:r w:rsidRPr="008B59FF">
        <w:rPr>
          <w:rFonts w:ascii="Times New Roman" w:hAnsi="Times New Roman"/>
          <w:snapToGrid w:val="0"/>
          <w:sz w:val="24"/>
          <w:szCs w:val="24"/>
          <w:lang w:eastAsia="ru-RU"/>
        </w:rPr>
        <w:t xml:space="preserve"> </w:t>
      </w:r>
      <w:r w:rsidRPr="008B59FF">
        <w:rPr>
          <w:rFonts w:ascii="Times New Roman" w:hAnsi="Times New Roman"/>
          <w:snapToGrid w:val="0"/>
          <w:sz w:val="24"/>
          <w:szCs w:val="24"/>
          <w:vertAlign w:val="subscript"/>
          <w:lang w:eastAsia="ru-RU"/>
        </w:rPr>
        <w:t>экспорт п.п</w:t>
      </w:r>
      <w:r w:rsidRPr="008B59FF">
        <w:rPr>
          <w:rFonts w:ascii="Times New Roman" w:hAnsi="Times New Roman"/>
          <w:snapToGrid w:val="0"/>
          <w:sz w:val="24"/>
          <w:szCs w:val="24"/>
          <w:lang w:eastAsia="ru-RU"/>
        </w:rPr>
        <w:t xml:space="preserve">) </w:t>
      </w:r>
      <w:r w:rsidRPr="008B59FF">
        <w:rPr>
          <w:rFonts w:ascii="Times New Roman" w:hAnsi="Times New Roman"/>
          <w:iCs/>
          <w:snapToGrid w:val="0"/>
          <w:sz w:val="24"/>
          <w:szCs w:val="24"/>
          <w:lang w:eastAsia="ru-RU"/>
        </w:rPr>
        <w:t>/ (</w:t>
      </w:r>
      <w:r w:rsidRPr="008B59FF">
        <w:rPr>
          <w:rFonts w:ascii="Times New Roman" w:hAnsi="Times New Roman"/>
          <w:b/>
          <w:i/>
          <w:snapToGrid w:val="0"/>
          <w:sz w:val="24"/>
          <w:szCs w:val="24"/>
          <w:lang w:val="en-US" w:eastAsia="ru-RU"/>
        </w:rPr>
        <w:t>V</w:t>
      </w:r>
      <w:r w:rsidR="008F6E12" w:rsidRPr="008B59FF">
        <w:rPr>
          <w:rFonts w:ascii="Times New Roman" w:hAnsi="Times New Roman"/>
          <w:b/>
          <w:i/>
          <w:snapToGrid w:val="0"/>
          <w:sz w:val="24"/>
          <w:szCs w:val="24"/>
          <w:vertAlign w:val="subscript"/>
          <w:lang w:eastAsia="ru-RU"/>
        </w:rPr>
        <w:t>ВРП</w:t>
      </w:r>
      <w:r w:rsidRPr="008B59FF">
        <w:rPr>
          <w:rFonts w:ascii="Times New Roman" w:hAnsi="Times New Roman"/>
          <w:snapToGrid w:val="0"/>
          <w:sz w:val="24"/>
          <w:szCs w:val="24"/>
          <w:vertAlign w:val="subscript"/>
          <w:lang w:eastAsia="ru-RU"/>
        </w:rPr>
        <w:t xml:space="preserve"> пр.п</w:t>
      </w:r>
      <w:r w:rsidRPr="008B59FF">
        <w:rPr>
          <w:rFonts w:ascii="Times New Roman" w:hAnsi="Times New Roman"/>
          <w:snapToGrid w:val="0"/>
          <w:sz w:val="24"/>
          <w:szCs w:val="24"/>
          <w:lang w:eastAsia="ru-RU"/>
        </w:rPr>
        <w:t xml:space="preserve"> – </w:t>
      </w:r>
      <w:r w:rsidRPr="008B59FF">
        <w:rPr>
          <w:rFonts w:ascii="Times New Roman" w:hAnsi="Times New Roman"/>
          <w:snapToGrid w:val="0"/>
          <w:sz w:val="24"/>
          <w:szCs w:val="24"/>
          <w:lang w:val="en-US" w:eastAsia="ru-RU"/>
        </w:rPr>
        <w:t>V</w:t>
      </w:r>
      <w:r w:rsidRPr="008B59FF">
        <w:rPr>
          <w:rFonts w:ascii="Times New Roman" w:hAnsi="Times New Roman"/>
          <w:snapToGrid w:val="0"/>
          <w:sz w:val="24"/>
          <w:szCs w:val="24"/>
          <w:lang w:eastAsia="ru-RU"/>
        </w:rPr>
        <w:t xml:space="preserve"> </w:t>
      </w:r>
      <w:r w:rsidRPr="008B59FF">
        <w:rPr>
          <w:rFonts w:ascii="Times New Roman" w:hAnsi="Times New Roman"/>
          <w:snapToGrid w:val="0"/>
          <w:sz w:val="24"/>
          <w:szCs w:val="24"/>
          <w:vertAlign w:val="subscript"/>
          <w:lang w:eastAsia="ru-RU"/>
        </w:rPr>
        <w:t>экспорт пр.п</w:t>
      </w:r>
      <w:r w:rsidRPr="008B59FF">
        <w:rPr>
          <w:rFonts w:ascii="Times New Roman" w:hAnsi="Times New Roman"/>
          <w:snapToGrid w:val="0"/>
          <w:sz w:val="24"/>
          <w:szCs w:val="24"/>
          <w:lang w:eastAsia="ru-RU"/>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где:</w:t>
      </w:r>
    </w:p>
    <w:p w:rsidR="00203D59" w:rsidRPr="008B59FF" w:rsidRDefault="00203D59" w:rsidP="00DF3E33">
      <w:pPr>
        <w:spacing w:after="0"/>
        <w:ind w:firstLine="709"/>
        <w:jc w:val="both"/>
        <w:rPr>
          <w:rFonts w:ascii="Times New Roman" w:hAnsi="Times New Roman"/>
          <w:iCs/>
          <w:snapToGrid w:val="0"/>
          <w:sz w:val="24"/>
          <w:szCs w:val="24"/>
          <w:lang w:eastAsia="ru-RU"/>
        </w:rPr>
      </w:pPr>
      <w:r w:rsidRPr="008B59FF">
        <w:rPr>
          <w:rFonts w:ascii="Times New Roman" w:hAnsi="Times New Roman"/>
          <w:b/>
          <w:i/>
          <w:iCs/>
          <w:snapToGrid w:val="0"/>
          <w:sz w:val="24"/>
          <w:szCs w:val="24"/>
          <w:lang w:eastAsia="ru-RU"/>
        </w:rPr>
        <w:t>СР(V</w:t>
      </w:r>
      <w:r w:rsidRPr="008B59FF">
        <w:rPr>
          <w:rFonts w:ascii="Times New Roman" w:hAnsi="Times New Roman"/>
          <w:b/>
          <w:i/>
          <w:iCs/>
          <w:snapToGrid w:val="0"/>
          <w:sz w:val="24"/>
          <w:szCs w:val="24"/>
          <w:vertAlign w:val="subscript"/>
          <w:lang w:eastAsia="ru-RU"/>
        </w:rPr>
        <w:t>НБ1пр.п.</w:t>
      </w:r>
      <w:r w:rsidRPr="008B59FF">
        <w:rPr>
          <w:rFonts w:ascii="Times New Roman" w:hAnsi="Times New Roman"/>
          <w:b/>
          <w:i/>
          <w:iCs/>
          <w:snapToGrid w:val="0"/>
          <w:sz w:val="24"/>
          <w:szCs w:val="24"/>
          <w:lang w:eastAsia="ru-RU"/>
        </w:rPr>
        <w:t>)</w:t>
      </w:r>
      <w:r w:rsidRPr="008B59FF">
        <w:rPr>
          <w:rFonts w:ascii="Times New Roman" w:hAnsi="Times New Roman"/>
          <w:i/>
          <w:iCs/>
          <w:snapToGrid w:val="0"/>
          <w:sz w:val="24"/>
          <w:szCs w:val="24"/>
          <w:lang w:eastAsia="ru-RU"/>
        </w:rPr>
        <w:t xml:space="preserve"> </w:t>
      </w:r>
      <w:r w:rsidRPr="008B59FF">
        <w:rPr>
          <w:rFonts w:ascii="Times New Roman" w:hAnsi="Times New Roman"/>
          <w:iCs/>
          <w:snapToGrid w:val="0"/>
          <w:sz w:val="24"/>
          <w:szCs w:val="24"/>
          <w:lang w:eastAsia="ru-RU"/>
        </w:rPr>
        <w:t xml:space="preserve">– средний размер налоговой базы на одного плательщика предыдущего периода по </w:t>
      </w:r>
      <w:r w:rsidRPr="008B59FF">
        <w:rPr>
          <w:rFonts w:ascii="Times New Roman" w:hAnsi="Times New Roman"/>
          <w:b/>
          <w:i/>
          <w:snapToGrid w:val="0"/>
          <w:sz w:val="24"/>
          <w:szCs w:val="24"/>
          <w:lang w:eastAsia="ru-RU"/>
        </w:rPr>
        <w:t>УСН</w:t>
      </w:r>
      <w:r w:rsidRPr="008B59FF">
        <w:rPr>
          <w:rFonts w:ascii="Times New Roman" w:hAnsi="Times New Roman"/>
          <w:b/>
          <w:i/>
          <w:snapToGrid w:val="0"/>
          <w:sz w:val="24"/>
          <w:szCs w:val="24"/>
          <w:vertAlign w:val="subscript"/>
          <w:lang w:eastAsia="ru-RU"/>
        </w:rPr>
        <w:t>1</w:t>
      </w:r>
      <w:r w:rsidRPr="008B59FF">
        <w:rPr>
          <w:rFonts w:ascii="Times New Roman" w:hAnsi="Times New Roman"/>
          <w:iCs/>
          <w:snapToGrid w:val="0"/>
          <w:sz w:val="24"/>
          <w:szCs w:val="24"/>
          <w:lang w:eastAsia="ru-RU"/>
        </w:rPr>
        <w:t>, тыс. рублей;</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b/>
          <w:i/>
          <w:snapToGrid w:val="0"/>
          <w:sz w:val="24"/>
          <w:szCs w:val="24"/>
          <w:lang w:val="en-US" w:eastAsia="ru-RU"/>
        </w:rPr>
        <w:t>V</w:t>
      </w:r>
      <w:r w:rsidR="008F6E12" w:rsidRPr="008B59FF">
        <w:rPr>
          <w:rFonts w:ascii="Times New Roman" w:hAnsi="Times New Roman"/>
          <w:b/>
          <w:i/>
          <w:snapToGrid w:val="0"/>
          <w:sz w:val="24"/>
          <w:szCs w:val="24"/>
          <w:vertAlign w:val="subscript"/>
          <w:lang w:eastAsia="ru-RU"/>
        </w:rPr>
        <w:t>ВРП</w:t>
      </w:r>
      <w:r w:rsidRPr="008B59FF">
        <w:rPr>
          <w:rFonts w:ascii="Times New Roman" w:hAnsi="Times New Roman"/>
          <w:snapToGrid w:val="0"/>
          <w:sz w:val="24"/>
          <w:szCs w:val="24"/>
          <w:vertAlign w:val="subscript"/>
          <w:lang w:eastAsia="ru-RU"/>
        </w:rPr>
        <w:t xml:space="preserve"> пр.п</w:t>
      </w:r>
      <w:r w:rsidRPr="008B59FF">
        <w:rPr>
          <w:rFonts w:ascii="Times New Roman" w:hAnsi="Times New Roman"/>
          <w:snapToGrid w:val="0"/>
          <w:sz w:val="24"/>
          <w:szCs w:val="24"/>
          <w:lang w:eastAsia="ru-RU"/>
        </w:rPr>
        <w:t xml:space="preserve"> – объем валового внутреннего продукта в предыдущем периоде, тыс. рублей;</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i/>
          <w:snapToGrid w:val="0"/>
          <w:sz w:val="24"/>
          <w:szCs w:val="24"/>
          <w:lang w:val="en-US" w:eastAsia="ru-RU"/>
        </w:rPr>
        <w:t>V</w:t>
      </w:r>
      <w:r w:rsidRPr="008B59FF">
        <w:rPr>
          <w:rFonts w:ascii="Times New Roman" w:hAnsi="Times New Roman"/>
          <w:i/>
          <w:snapToGrid w:val="0"/>
          <w:sz w:val="24"/>
          <w:szCs w:val="24"/>
          <w:lang w:eastAsia="ru-RU"/>
        </w:rPr>
        <w:t xml:space="preserve"> </w:t>
      </w:r>
      <w:r w:rsidRPr="008B59FF">
        <w:rPr>
          <w:rFonts w:ascii="Times New Roman" w:hAnsi="Times New Roman"/>
          <w:i/>
          <w:snapToGrid w:val="0"/>
          <w:sz w:val="24"/>
          <w:szCs w:val="24"/>
          <w:vertAlign w:val="subscript"/>
          <w:lang w:eastAsia="ru-RU"/>
        </w:rPr>
        <w:t>экспорт пр.п</w:t>
      </w:r>
      <w:r w:rsidRPr="008B59FF">
        <w:rPr>
          <w:rFonts w:ascii="Times New Roman" w:hAnsi="Times New Roman"/>
          <w:snapToGrid w:val="0"/>
          <w:sz w:val="24"/>
          <w:szCs w:val="24"/>
          <w:vertAlign w:val="subscript"/>
          <w:lang w:eastAsia="ru-RU"/>
        </w:rPr>
        <w:t xml:space="preserve"> </w:t>
      </w:r>
      <w:r w:rsidRPr="008B59FF">
        <w:rPr>
          <w:rFonts w:ascii="Times New Roman" w:hAnsi="Times New Roman"/>
          <w:snapToGrid w:val="0"/>
          <w:sz w:val="24"/>
          <w:szCs w:val="24"/>
          <w:lang w:eastAsia="ru-RU"/>
        </w:rPr>
        <w:t>– объем экспорта предыдущего периода (в рублевом выражении);</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b/>
          <w:i/>
          <w:snapToGrid w:val="0"/>
          <w:sz w:val="24"/>
          <w:szCs w:val="24"/>
          <w:lang w:val="en-US" w:eastAsia="ru-RU"/>
        </w:rPr>
        <w:t>V</w:t>
      </w:r>
      <w:r w:rsidR="008F6E12" w:rsidRPr="008B59FF">
        <w:rPr>
          <w:rFonts w:ascii="Times New Roman" w:hAnsi="Times New Roman"/>
          <w:b/>
          <w:i/>
          <w:snapToGrid w:val="0"/>
          <w:sz w:val="24"/>
          <w:szCs w:val="24"/>
          <w:vertAlign w:val="subscript"/>
          <w:lang w:eastAsia="ru-RU"/>
        </w:rPr>
        <w:t>ВРП</w:t>
      </w:r>
      <w:r w:rsidRPr="008B59FF">
        <w:rPr>
          <w:rFonts w:ascii="Times New Roman" w:hAnsi="Times New Roman"/>
          <w:snapToGrid w:val="0"/>
          <w:sz w:val="24"/>
          <w:szCs w:val="24"/>
          <w:lang w:eastAsia="ru-RU"/>
        </w:rPr>
        <w:t xml:space="preserve"> </w:t>
      </w:r>
      <w:r w:rsidRPr="008B59FF">
        <w:rPr>
          <w:rFonts w:ascii="Times New Roman" w:hAnsi="Times New Roman"/>
          <w:snapToGrid w:val="0"/>
          <w:sz w:val="24"/>
          <w:szCs w:val="24"/>
          <w:vertAlign w:val="subscript"/>
          <w:lang w:eastAsia="ru-RU"/>
        </w:rPr>
        <w:t>п.п</w:t>
      </w:r>
      <w:r w:rsidRPr="008B59FF">
        <w:rPr>
          <w:rFonts w:ascii="Times New Roman" w:hAnsi="Times New Roman"/>
          <w:iCs/>
          <w:snapToGrid w:val="0"/>
          <w:sz w:val="24"/>
          <w:szCs w:val="24"/>
          <w:lang w:eastAsia="ru-RU"/>
        </w:rPr>
        <w:t xml:space="preserve"> </w:t>
      </w:r>
      <w:r w:rsidRPr="008B59FF">
        <w:rPr>
          <w:rFonts w:ascii="Times New Roman" w:hAnsi="Times New Roman"/>
          <w:snapToGrid w:val="0"/>
          <w:sz w:val="24"/>
          <w:szCs w:val="24"/>
          <w:lang w:eastAsia="ru-RU"/>
        </w:rPr>
        <w:t>– объем прогнозируемого валового внутреннего продукта;</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b/>
          <w:i/>
          <w:snapToGrid w:val="0"/>
          <w:sz w:val="24"/>
          <w:szCs w:val="24"/>
          <w:lang w:val="en-US" w:eastAsia="ru-RU"/>
        </w:rPr>
        <w:t>V</w:t>
      </w:r>
      <w:r w:rsidRPr="008B59FF">
        <w:rPr>
          <w:rFonts w:ascii="Times New Roman" w:hAnsi="Times New Roman"/>
          <w:b/>
          <w:i/>
          <w:snapToGrid w:val="0"/>
          <w:sz w:val="24"/>
          <w:szCs w:val="24"/>
          <w:lang w:eastAsia="ru-RU"/>
        </w:rPr>
        <w:t xml:space="preserve"> </w:t>
      </w:r>
      <w:r w:rsidRPr="008B59FF">
        <w:rPr>
          <w:rFonts w:ascii="Times New Roman" w:hAnsi="Times New Roman"/>
          <w:b/>
          <w:i/>
          <w:snapToGrid w:val="0"/>
          <w:sz w:val="24"/>
          <w:szCs w:val="24"/>
          <w:vertAlign w:val="subscript"/>
          <w:lang w:eastAsia="ru-RU"/>
        </w:rPr>
        <w:t>экспорт п.п</w:t>
      </w:r>
      <w:r w:rsidRPr="008B59FF">
        <w:rPr>
          <w:rFonts w:ascii="Times New Roman" w:hAnsi="Times New Roman"/>
          <w:b/>
          <w:snapToGrid w:val="0"/>
          <w:sz w:val="24"/>
          <w:szCs w:val="24"/>
          <w:vertAlign w:val="subscript"/>
          <w:lang w:eastAsia="ru-RU"/>
        </w:rPr>
        <w:t xml:space="preserve"> </w:t>
      </w:r>
      <w:r w:rsidRPr="008B59FF">
        <w:rPr>
          <w:rFonts w:ascii="Times New Roman" w:hAnsi="Times New Roman"/>
          <w:snapToGrid w:val="0"/>
          <w:sz w:val="24"/>
          <w:szCs w:val="24"/>
          <w:lang w:eastAsia="ru-RU"/>
        </w:rPr>
        <w:t>– объем экспорта прогнозируемого периода (в рублевом выражении).</w:t>
      </w:r>
    </w:p>
    <w:p w:rsidR="00203D59" w:rsidRPr="008B59FF" w:rsidRDefault="00203D59" w:rsidP="00DF3E33">
      <w:pPr>
        <w:spacing w:after="0"/>
        <w:ind w:firstLine="709"/>
        <w:rPr>
          <w:rFonts w:ascii="Times New Roman" w:hAnsi="Times New Roman"/>
          <w:iCs/>
          <w:snapToGrid w:val="0"/>
          <w:sz w:val="24"/>
          <w:szCs w:val="24"/>
          <w:lang w:eastAsia="ru-RU"/>
        </w:rPr>
      </w:pPr>
      <w:r w:rsidRPr="008B59FF">
        <w:rPr>
          <w:rFonts w:ascii="Times New Roman" w:hAnsi="Times New Roman"/>
          <w:iCs/>
          <w:snapToGrid w:val="0"/>
          <w:sz w:val="24"/>
          <w:szCs w:val="24"/>
          <w:lang w:eastAsia="ru-RU"/>
        </w:rPr>
        <w:t>Количество плательщиков прогнозируемого периода (</w:t>
      </w:r>
      <w:r w:rsidRPr="008B59FF">
        <w:rPr>
          <w:rFonts w:ascii="Times New Roman" w:hAnsi="Times New Roman"/>
          <w:i/>
          <w:iCs/>
          <w:snapToGrid w:val="0"/>
          <w:sz w:val="24"/>
          <w:szCs w:val="24"/>
          <w:lang w:val="en-US" w:eastAsia="ru-RU"/>
        </w:rPr>
        <w:t>Q</w:t>
      </w:r>
      <w:r w:rsidRPr="008B59FF">
        <w:rPr>
          <w:rFonts w:ascii="Times New Roman" w:hAnsi="Times New Roman"/>
          <w:i/>
          <w:iCs/>
          <w:snapToGrid w:val="0"/>
          <w:sz w:val="24"/>
          <w:szCs w:val="24"/>
          <w:vertAlign w:val="subscript"/>
          <w:lang w:eastAsia="ru-RU"/>
        </w:rPr>
        <w:t>УСН1п.п.</w:t>
      </w:r>
      <w:r w:rsidRPr="008B59FF">
        <w:rPr>
          <w:rFonts w:ascii="Times New Roman" w:hAnsi="Times New Roman"/>
          <w:iCs/>
          <w:snapToGrid w:val="0"/>
          <w:sz w:val="24"/>
          <w:szCs w:val="24"/>
          <w:lang w:eastAsia="ru-RU"/>
        </w:rPr>
        <w:t>)</w:t>
      </w:r>
      <w:r w:rsidRPr="008B59FF">
        <w:rPr>
          <w:rFonts w:ascii="Times New Roman" w:hAnsi="Times New Roman"/>
          <w:iCs/>
          <w:snapToGrid w:val="0"/>
          <w:sz w:val="24"/>
          <w:szCs w:val="24"/>
          <w:vertAlign w:val="subscript"/>
          <w:lang w:eastAsia="ru-RU"/>
        </w:rPr>
        <w:t xml:space="preserve"> </w:t>
      </w:r>
      <w:r w:rsidRPr="008B59FF">
        <w:rPr>
          <w:rFonts w:ascii="Times New Roman" w:hAnsi="Times New Roman"/>
          <w:iCs/>
          <w:snapToGrid w:val="0"/>
          <w:sz w:val="24"/>
          <w:szCs w:val="24"/>
          <w:lang w:eastAsia="ru-RU"/>
        </w:rPr>
        <w:t>рассчитывается по следующей форме:</w:t>
      </w:r>
    </w:p>
    <w:p w:rsidR="00203D59" w:rsidRPr="008B59FF" w:rsidRDefault="00203D59" w:rsidP="00DF3E33">
      <w:pPr>
        <w:spacing w:after="0"/>
        <w:ind w:firstLine="709"/>
        <w:jc w:val="center"/>
        <w:rPr>
          <w:rFonts w:ascii="Times New Roman" w:hAnsi="Times New Roman"/>
          <w:i/>
          <w:iCs/>
          <w:snapToGrid w:val="0"/>
          <w:sz w:val="24"/>
          <w:szCs w:val="24"/>
          <w:lang w:eastAsia="ru-RU"/>
        </w:rPr>
      </w:pPr>
      <w:r w:rsidRPr="008B59FF">
        <w:rPr>
          <w:rFonts w:ascii="Times New Roman" w:hAnsi="Times New Roman"/>
          <w:b/>
          <w:i/>
          <w:iCs/>
          <w:snapToGrid w:val="0"/>
          <w:sz w:val="24"/>
          <w:szCs w:val="24"/>
          <w:lang w:val="en-US" w:eastAsia="ru-RU"/>
        </w:rPr>
        <w:t>Q</w:t>
      </w:r>
      <w:r w:rsidRPr="008B59FF">
        <w:rPr>
          <w:rFonts w:ascii="Times New Roman" w:hAnsi="Times New Roman"/>
          <w:b/>
          <w:i/>
          <w:iCs/>
          <w:snapToGrid w:val="0"/>
          <w:sz w:val="24"/>
          <w:szCs w:val="24"/>
          <w:lang w:eastAsia="ru-RU"/>
        </w:rPr>
        <w:t xml:space="preserve"> </w:t>
      </w:r>
      <w:r w:rsidRPr="008B59FF">
        <w:rPr>
          <w:rFonts w:ascii="Times New Roman" w:hAnsi="Times New Roman"/>
          <w:b/>
          <w:i/>
          <w:iCs/>
          <w:snapToGrid w:val="0"/>
          <w:sz w:val="24"/>
          <w:szCs w:val="24"/>
          <w:vertAlign w:val="subscript"/>
          <w:lang w:eastAsia="ru-RU"/>
        </w:rPr>
        <w:t xml:space="preserve">УСН1п.п. </w:t>
      </w:r>
      <w:r w:rsidRPr="008B59FF">
        <w:rPr>
          <w:rFonts w:ascii="Times New Roman" w:hAnsi="Times New Roman"/>
          <w:i/>
          <w:iCs/>
          <w:snapToGrid w:val="0"/>
          <w:sz w:val="24"/>
          <w:szCs w:val="24"/>
          <w:lang w:eastAsia="ru-RU"/>
        </w:rPr>
        <w:t xml:space="preserve">= </w:t>
      </w:r>
      <w:r w:rsidRPr="008B59FF">
        <w:rPr>
          <w:rFonts w:ascii="Times New Roman" w:hAnsi="Times New Roman"/>
          <w:i/>
          <w:iCs/>
          <w:snapToGrid w:val="0"/>
          <w:sz w:val="24"/>
          <w:szCs w:val="24"/>
          <w:lang w:val="en-US" w:eastAsia="ru-RU"/>
        </w:rPr>
        <w:t>Q</w:t>
      </w:r>
      <w:r w:rsidRPr="008B59FF">
        <w:rPr>
          <w:rFonts w:ascii="Times New Roman" w:hAnsi="Times New Roman"/>
          <w:i/>
          <w:iCs/>
          <w:snapToGrid w:val="0"/>
          <w:sz w:val="24"/>
          <w:szCs w:val="24"/>
          <w:lang w:eastAsia="ru-RU"/>
        </w:rPr>
        <w:t xml:space="preserve"> </w:t>
      </w:r>
      <w:r w:rsidRPr="008B59FF">
        <w:rPr>
          <w:rFonts w:ascii="Times New Roman" w:hAnsi="Times New Roman"/>
          <w:i/>
          <w:iCs/>
          <w:snapToGrid w:val="0"/>
          <w:sz w:val="24"/>
          <w:szCs w:val="24"/>
          <w:vertAlign w:val="subscript"/>
          <w:lang w:eastAsia="ru-RU"/>
        </w:rPr>
        <w:t xml:space="preserve">УСН1пр.п. </w:t>
      </w:r>
      <w:r w:rsidRPr="008B59FF">
        <w:rPr>
          <w:rFonts w:ascii="Times New Roman" w:hAnsi="Times New Roman"/>
          <w:i/>
          <w:iCs/>
          <w:snapToGrid w:val="0"/>
          <w:sz w:val="24"/>
          <w:szCs w:val="24"/>
          <w:lang w:eastAsia="ru-RU"/>
        </w:rPr>
        <w:t>* ТР</w:t>
      </w:r>
      <w:r w:rsidRPr="008B59FF">
        <w:rPr>
          <w:rFonts w:ascii="Times New Roman" w:hAnsi="Times New Roman"/>
          <w:i/>
          <w:iCs/>
          <w:snapToGrid w:val="0"/>
          <w:sz w:val="24"/>
          <w:szCs w:val="24"/>
          <w:vertAlign w:val="subscript"/>
          <w:lang w:eastAsia="ru-RU"/>
        </w:rPr>
        <w:t>3года</w:t>
      </w:r>
      <w:r w:rsidRPr="008B59FF">
        <w:rPr>
          <w:rFonts w:ascii="Times New Roman" w:hAnsi="Times New Roman"/>
          <w:i/>
          <w:iCs/>
          <w:snapToGrid w:val="0"/>
          <w:sz w:val="24"/>
          <w:szCs w:val="24"/>
          <w:lang w:eastAsia="ru-RU"/>
        </w:rPr>
        <w:t xml:space="preserve"> (</w:t>
      </w:r>
      <w:r w:rsidRPr="008B59FF">
        <w:rPr>
          <w:rFonts w:ascii="Times New Roman" w:hAnsi="Times New Roman"/>
          <w:i/>
          <w:iCs/>
          <w:snapToGrid w:val="0"/>
          <w:sz w:val="24"/>
          <w:szCs w:val="24"/>
          <w:lang w:val="en-US" w:eastAsia="ru-RU"/>
        </w:rPr>
        <w:t>Q</w:t>
      </w:r>
      <w:r w:rsidRPr="008B59FF">
        <w:rPr>
          <w:rFonts w:ascii="Times New Roman" w:hAnsi="Times New Roman"/>
          <w:i/>
          <w:iCs/>
          <w:snapToGrid w:val="0"/>
          <w:sz w:val="24"/>
          <w:szCs w:val="24"/>
          <w:vertAlign w:val="subscript"/>
          <w:lang w:eastAsia="ru-RU"/>
        </w:rPr>
        <w:t>УСН1</w:t>
      </w:r>
      <w:r w:rsidRPr="008B59FF">
        <w:rPr>
          <w:rFonts w:ascii="Times New Roman" w:hAnsi="Times New Roman"/>
          <w:i/>
          <w:iCs/>
          <w:snapToGrid w:val="0"/>
          <w:sz w:val="24"/>
          <w:szCs w:val="24"/>
          <w:lang w:eastAsia="ru-RU"/>
        </w:rPr>
        <w:t>) / 100,</w:t>
      </w:r>
    </w:p>
    <w:p w:rsidR="00203D59" w:rsidRPr="008B59FF" w:rsidRDefault="00203D59" w:rsidP="00DF3E33">
      <w:pPr>
        <w:spacing w:after="0"/>
        <w:ind w:firstLine="709"/>
        <w:jc w:val="both"/>
        <w:rPr>
          <w:rFonts w:ascii="Times New Roman" w:hAnsi="Times New Roman"/>
          <w:iCs/>
          <w:snapToGrid w:val="0"/>
          <w:sz w:val="24"/>
          <w:szCs w:val="24"/>
          <w:lang w:eastAsia="ru-RU"/>
        </w:rPr>
      </w:pPr>
      <w:r w:rsidRPr="008B59FF">
        <w:rPr>
          <w:rFonts w:ascii="Times New Roman" w:hAnsi="Times New Roman"/>
          <w:iCs/>
          <w:snapToGrid w:val="0"/>
          <w:sz w:val="24"/>
          <w:szCs w:val="24"/>
          <w:lang w:eastAsia="ru-RU"/>
        </w:rPr>
        <w:t>где:</w:t>
      </w:r>
    </w:p>
    <w:p w:rsidR="00203D59" w:rsidRPr="008B59FF" w:rsidRDefault="00203D59" w:rsidP="00DF3E33">
      <w:pPr>
        <w:spacing w:after="0"/>
        <w:ind w:firstLine="709"/>
        <w:jc w:val="both"/>
        <w:rPr>
          <w:rFonts w:ascii="Times New Roman" w:hAnsi="Times New Roman"/>
          <w:iCs/>
          <w:snapToGrid w:val="0"/>
          <w:sz w:val="24"/>
          <w:szCs w:val="24"/>
          <w:lang w:eastAsia="ru-RU"/>
        </w:rPr>
      </w:pPr>
      <w:r w:rsidRPr="008B59FF">
        <w:rPr>
          <w:rFonts w:ascii="Times New Roman" w:hAnsi="Times New Roman"/>
          <w:b/>
          <w:i/>
          <w:iCs/>
          <w:snapToGrid w:val="0"/>
          <w:sz w:val="24"/>
          <w:szCs w:val="24"/>
          <w:lang w:val="en-US" w:eastAsia="ru-RU"/>
        </w:rPr>
        <w:t>Q</w:t>
      </w:r>
      <w:r w:rsidRPr="008B59FF">
        <w:rPr>
          <w:rFonts w:ascii="Times New Roman" w:hAnsi="Times New Roman"/>
          <w:b/>
          <w:i/>
          <w:iCs/>
          <w:snapToGrid w:val="0"/>
          <w:sz w:val="24"/>
          <w:szCs w:val="24"/>
          <w:lang w:eastAsia="ru-RU"/>
        </w:rPr>
        <w:t xml:space="preserve"> </w:t>
      </w:r>
      <w:r w:rsidRPr="008B59FF">
        <w:rPr>
          <w:rFonts w:ascii="Times New Roman" w:hAnsi="Times New Roman"/>
          <w:b/>
          <w:i/>
          <w:iCs/>
          <w:snapToGrid w:val="0"/>
          <w:sz w:val="24"/>
          <w:szCs w:val="24"/>
          <w:vertAlign w:val="subscript"/>
          <w:lang w:eastAsia="ru-RU"/>
        </w:rPr>
        <w:t>УСН1пр.п</w:t>
      </w:r>
      <w:r w:rsidRPr="008B59FF">
        <w:rPr>
          <w:rFonts w:ascii="Times New Roman" w:hAnsi="Times New Roman"/>
          <w:b/>
          <w:iCs/>
          <w:snapToGrid w:val="0"/>
          <w:sz w:val="24"/>
          <w:szCs w:val="24"/>
          <w:vertAlign w:val="subscript"/>
          <w:lang w:eastAsia="ru-RU"/>
        </w:rPr>
        <w:t xml:space="preserve">. </w:t>
      </w:r>
      <w:r w:rsidRPr="008B59FF">
        <w:rPr>
          <w:rFonts w:ascii="Times New Roman" w:hAnsi="Times New Roman"/>
          <w:iCs/>
          <w:snapToGrid w:val="0"/>
          <w:sz w:val="24"/>
          <w:szCs w:val="24"/>
          <w:lang w:eastAsia="ru-RU"/>
        </w:rPr>
        <w:t>– количество плательщиков предыдущего периода, ед.;</w:t>
      </w:r>
    </w:p>
    <w:p w:rsidR="00203D59" w:rsidRPr="008B59FF" w:rsidRDefault="00203D59" w:rsidP="00DF3E33">
      <w:pPr>
        <w:spacing w:after="0"/>
        <w:ind w:firstLine="709"/>
        <w:jc w:val="both"/>
        <w:rPr>
          <w:rFonts w:ascii="Times New Roman" w:hAnsi="Times New Roman"/>
          <w:iCs/>
          <w:snapToGrid w:val="0"/>
          <w:sz w:val="24"/>
          <w:szCs w:val="24"/>
          <w:lang w:eastAsia="ru-RU"/>
        </w:rPr>
      </w:pPr>
      <w:r w:rsidRPr="008B59FF">
        <w:rPr>
          <w:rFonts w:ascii="Times New Roman" w:hAnsi="Times New Roman"/>
          <w:b/>
          <w:iCs/>
          <w:snapToGrid w:val="0"/>
          <w:sz w:val="24"/>
          <w:szCs w:val="24"/>
          <w:lang w:eastAsia="ru-RU"/>
        </w:rPr>
        <w:t>ТР</w:t>
      </w:r>
      <w:r w:rsidRPr="008B59FF">
        <w:rPr>
          <w:rFonts w:ascii="Times New Roman" w:hAnsi="Times New Roman"/>
          <w:b/>
          <w:iCs/>
          <w:snapToGrid w:val="0"/>
          <w:sz w:val="24"/>
          <w:szCs w:val="24"/>
          <w:vertAlign w:val="subscript"/>
          <w:lang w:eastAsia="ru-RU"/>
        </w:rPr>
        <w:t>3года</w:t>
      </w:r>
      <w:r w:rsidRPr="008B59FF">
        <w:rPr>
          <w:rFonts w:ascii="Times New Roman" w:hAnsi="Times New Roman"/>
          <w:b/>
          <w:iCs/>
          <w:snapToGrid w:val="0"/>
          <w:sz w:val="24"/>
          <w:szCs w:val="24"/>
          <w:lang w:eastAsia="ru-RU"/>
        </w:rPr>
        <w:t xml:space="preserve"> (</w:t>
      </w:r>
      <w:r w:rsidRPr="008B59FF">
        <w:rPr>
          <w:rFonts w:ascii="Times New Roman" w:hAnsi="Times New Roman"/>
          <w:b/>
          <w:iCs/>
          <w:snapToGrid w:val="0"/>
          <w:sz w:val="24"/>
          <w:szCs w:val="24"/>
          <w:lang w:val="en-US" w:eastAsia="ru-RU"/>
        </w:rPr>
        <w:t>Q</w:t>
      </w:r>
      <w:r w:rsidRPr="008B59FF">
        <w:rPr>
          <w:rFonts w:ascii="Times New Roman" w:hAnsi="Times New Roman"/>
          <w:b/>
          <w:iCs/>
          <w:snapToGrid w:val="0"/>
          <w:sz w:val="24"/>
          <w:szCs w:val="24"/>
          <w:vertAlign w:val="subscript"/>
          <w:lang w:eastAsia="ru-RU"/>
        </w:rPr>
        <w:t>УСН1</w:t>
      </w:r>
      <w:r w:rsidRPr="008B59FF">
        <w:rPr>
          <w:rFonts w:ascii="Times New Roman" w:hAnsi="Times New Roman"/>
          <w:b/>
          <w:iCs/>
          <w:snapToGrid w:val="0"/>
          <w:sz w:val="24"/>
          <w:szCs w:val="24"/>
          <w:lang w:eastAsia="ru-RU"/>
        </w:rPr>
        <w:t>)</w:t>
      </w:r>
      <w:r w:rsidRPr="008B59FF">
        <w:rPr>
          <w:rFonts w:ascii="Times New Roman" w:hAnsi="Times New Roman"/>
          <w:iCs/>
          <w:snapToGrid w:val="0"/>
          <w:sz w:val="24"/>
          <w:szCs w:val="24"/>
          <w:lang w:eastAsia="ru-RU"/>
        </w:rPr>
        <w:t xml:space="preserve"> – средний темп роста количества плательщиков за 3 года, предшествующие прогнозируемому периоду, %.</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snapToGrid w:val="0"/>
          <w:sz w:val="24"/>
          <w:szCs w:val="24"/>
          <w:lang w:eastAsia="ru-RU"/>
        </w:rPr>
        <w:t>Прогнозируемый объем страховых взносов на ОПС и по временной нетрудоспособности (</w:t>
      </w:r>
      <w:r w:rsidRPr="008B59FF">
        <w:rPr>
          <w:rFonts w:ascii="Times New Roman" w:hAnsi="Times New Roman"/>
          <w:iCs/>
          <w:snapToGrid w:val="0"/>
          <w:sz w:val="24"/>
          <w:szCs w:val="24"/>
          <w:lang w:val="en-US" w:eastAsia="ru-RU"/>
        </w:rPr>
        <w:t>V</w:t>
      </w:r>
      <w:r w:rsidRPr="008B59FF">
        <w:rPr>
          <w:rFonts w:ascii="Times New Roman" w:hAnsi="Times New Roman"/>
          <w:iCs/>
          <w:snapToGrid w:val="0"/>
          <w:sz w:val="24"/>
          <w:szCs w:val="24"/>
          <w:vertAlign w:val="subscript"/>
          <w:lang w:eastAsia="ru-RU"/>
        </w:rPr>
        <w:t>стр.взн.</w:t>
      </w:r>
      <w:r w:rsidRPr="008B59FF">
        <w:rPr>
          <w:rFonts w:ascii="Times New Roman" w:hAnsi="Times New Roman"/>
          <w:iCs/>
          <w:snapToGrid w:val="0"/>
          <w:sz w:val="24"/>
          <w:szCs w:val="24"/>
          <w:lang w:eastAsia="ru-RU"/>
        </w:rPr>
        <w:t>)</w:t>
      </w:r>
      <w:r w:rsidRPr="008B59FF">
        <w:rPr>
          <w:rFonts w:ascii="Times New Roman" w:hAnsi="Times New Roman"/>
          <w:iCs/>
          <w:snapToGrid w:val="0"/>
          <w:sz w:val="24"/>
          <w:szCs w:val="24"/>
          <w:vertAlign w:val="subscript"/>
          <w:lang w:eastAsia="ru-RU"/>
        </w:rPr>
        <w:t xml:space="preserve"> </w:t>
      </w:r>
      <w:r w:rsidRPr="008B59FF">
        <w:rPr>
          <w:rFonts w:ascii="Times New Roman" w:hAnsi="Times New Roman"/>
          <w:snapToGrid w:val="0"/>
          <w:sz w:val="24"/>
          <w:szCs w:val="24"/>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203D59" w:rsidRPr="008B59FF" w:rsidRDefault="00203D59" w:rsidP="00DF3E33">
      <w:pPr>
        <w:spacing w:after="0"/>
        <w:ind w:firstLine="709"/>
        <w:jc w:val="center"/>
        <w:rPr>
          <w:rFonts w:ascii="Times New Roman" w:hAnsi="Times New Roman"/>
          <w:iCs/>
          <w:snapToGrid w:val="0"/>
          <w:sz w:val="24"/>
          <w:szCs w:val="24"/>
          <w:lang w:eastAsia="ru-RU"/>
        </w:rPr>
      </w:pPr>
      <w:r w:rsidRPr="008B59FF">
        <w:rPr>
          <w:rFonts w:ascii="Times New Roman" w:hAnsi="Times New Roman"/>
          <w:b/>
          <w:i/>
          <w:iCs/>
          <w:snapToGrid w:val="0"/>
          <w:sz w:val="24"/>
          <w:szCs w:val="24"/>
          <w:lang w:val="en-US" w:eastAsia="ru-RU"/>
        </w:rPr>
        <w:t>V</w:t>
      </w:r>
      <w:r w:rsidRPr="008B59FF">
        <w:rPr>
          <w:rFonts w:ascii="Times New Roman" w:hAnsi="Times New Roman"/>
          <w:b/>
          <w:i/>
          <w:iCs/>
          <w:snapToGrid w:val="0"/>
          <w:sz w:val="24"/>
          <w:szCs w:val="24"/>
          <w:vertAlign w:val="subscript"/>
          <w:lang w:eastAsia="ru-RU"/>
        </w:rPr>
        <w:t>стр.взн.</w:t>
      </w:r>
      <w:r w:rsidRPr="008B59FF">
        <w:rPr>
          <w:rFonts w:ascii="Times New Roman" w:hAnsi="Times New Roman"/>
          <w:iCs/>
          <w:snapToGrid w:val="0"/>
          <w:sz w:val="24"/>
          <w:szCs w:val="24"/>
          <w:vertAlign w:val="subscript"/>
          <w:lang w:eastAsia="ru-RU"/>
        </w:rPr>
        <w:t xml:space="preserve"> </w:t>
      </w:r>
      <w:r w:rsidRPr="008B59FF">
        <w:rPr>
          <w:rFonts w:ascii="Times New Roman" w:hAnsi="Times New Roman"/>
          <w:iCs/>
          <w:snapToGrid w:val="0"/>
          <w:sz w:val="24"/>
          <w:szCs w:val="24"/>
          <w:lang w:eastAsia="ru-RU"/>
        </w:rPr>
        <w:t>= [(</w:t>
      </w:r>
      <w:r w:rsidRPr="008B59FF">
        <w:rPr>
          <w:rFonts w:ascii="Times New Roman" w:hAnsi="Times New Roman"/>
          <w:i/>
          <w:iCs/>
          <w:snapToGrid w:val="0"/>
          <w:sz w:val="24"/>
          <w:szCs w:val="24"/>
          <w:lang w:val="en-US" w:eastAsia="ru-RU"/>
        </w:rPr>
        <w:t>V</w:t>
      </w:r>
      <w:r w:rsidRPr="008B59FF">
        <w:rPr>
          <w:rFonts w:ascii="Times New Roman" w:hAnsi="Times New Roman"/>
          <w:i/>
          <w:iCs/>
          <w:snapToGrid w:val="0"/>
          <w:sz w:val="24"/>
          <w:szCs w:val="24"/>
          <w:lang w:eastAsia="ru-RU"/>
        </w:rPr>
        <w:t>нб1</w:t>
      </w:r>
      <w:r w:rsidRPr="008B59FF">
        <w:rPr>
          <w:rFonts w:ascii="Times New Roman" w:hAnsi="Times New Roman"/>
          <w:i/>
          <w:iCs/>
          <w:snapToGrid w:val="0"/>
          <w:sz w:val="24"/>
          <w:szCs w:val="24"/>
          <w:vertAlign w:val="subscript"/>
          <w:lang w:eastAsia="ru-RU"/>
        </w:rPr>
        <w:t>пп</w:t>
      </w:r>
      <w:r w:rsidRPr="008B59FF">
        <w:rPr>
          <w:rFonts w:ascii="Times New Roman" w:hAnsi="Times New Roman"/>
          <w:iCs/>
          <w:snapToGrid w:val="0"/>
          <w:sz w:val="24"/>
          <w:szCs w:val="24"/>
          <w:lang w:eastAsia="ru-RU"/>
        </w:rPr>
        <w:t xml:space="preserve"> * (</w:t>
      </w:r>
      <w:r w:rsidRPr="008B59FF">
        <w:rPr>
          <w:rFonts w:ascii="Times New Roman" w:hAnsi="Times New Roman"/>
          <w:iCs/>
          <w:snapToGrid w:val="0"/>
          <w:sz w:val="24"/>
          <w:szCs w:val="24"/>
          <w:lang w:val="en-US" w:eastAsia="ru-RU"/>
        </w:rPr>
        <w:t>S</w:t>
      </w:r>
      <w:r w:rsidRPr="008B59FF">
        <w:rPr>
          <w:rFonts w:ascii="Times New Roman" w:hAnsi="Times New Roman"/>
          <w:iCs/>
          <w:snapToGrid w:val="0"/>
          <w:sz w:val="24"/>
          <w:szCs w:val="24"/>
          <w:lang w:eastAsia="ru-RU"/>
        </w:rPr>
        <w:t>)] * (</w:t>
      </w:r>
      <w:r w:rsidRPr="008B59FF">
        <w:rPr>
          <w:rFonts w:ascii="Times New Roman" w:hAnsi="Times New Roman"/>
          <w:iCs/>
          <w:snapToGrid w:val="0"/>
          <w:sz w:val="24"/>
          <w:szCs w:val="24"/>
          <w:lang w:val="en-US" w:eastAsia="ru-RU"/>
        </w:rPr>
        <w:t>V</w:t>
      </w:r>
      <w:r w:rsidRPr="008B59FF">
        <w:rPr>
          <w:rFonts w:ascii="Times New Roman" w:hAnsi="Times New Roman"/>
          <w:iCs/>
          <w:snapToGrid w:val="0"/>
          <w:sz w:val="24"/>
          <w:szCs w:val="24"/>
          <w:vertAlign w:val="subscript"/>
          <w:lang w:eastAsia="ru-RU"/>
        </w:rPr>
        <w:t>стр.взн.</w:t>
      </w:r>
      <w:r w:rsidRPr="008B59FF">
        <w:rPr>
          <w:rFonts w:ascii="Times New Roman" w:hAnsi="Times New Roman"/>
          <w:iCs/>
          <w:snapToGrid w:val="0"/>
          <w:sz w:val="24"/>
          <w:szCs w:val="24"/>
          <w:lang w:eastAsia="ru-RU"/>
        </w:rPr>
        <w:t>.</w:t>
      </w:r>
      <w:r w:rsidRPr="008B59FF">
        <w:rPr>
          <w:rFonts w:ascii="Times New Roman" w:hAnsi="Times New Roman"/>
          <w:iCs/>
          <w:snapToGrid w:val="0"/>
          <w:sz w:val="24"/>
          <w:szCs w:val="24"/>
          <w:vertAlign w:val="subscript"/>
          <w:lang w:eastAsia="ru-RU"/>
        </w:rPr>
        <w:t>пр.п</w:t>
      </w:r>
      <w:r w:rsidRPr="008B59FF">
        <w:rPr>
          <w:rFonts w:ascii="Times New Roman" w:hAnsi="Times New Roman"/>
          <w:iCs/>
          <w:snapToGrid w:val="0"/>
          <w:sz w:val="24"/>
          <w:szCs w:val="24"/>
          <w:lang w:eastAsia="ru-RU"/>
        </w:rPr>
        <w:t xml:space="preserve"> / </w:t>
      </w:r>
      <w:r w:rsidRPr="008B59FF">
        <w:rPr>
          <w:rFonts w:ascii="Times New Roman" w:hAnsi="Times New Roman"/>
          <w:i/>
          <w:iCs/>
          <w:snapToGrid w:val="0"/>
          <w:sz w:val="24"/>
          <w:szCs w:val="24"/>
          <w:lang w:val="en-US" w:eastAsia="ru-RU"/>
        </w:rPr>
        <w:t>I</w:t>
      </w:r>
      <w:r w:rsidRPr="008B59FF">
        <w:rPr>
          <w:rFonts w:ascii="Times New Roman" w:hAnsi="Times New Roman"/>
          <w:i/>
          <w:iCs/>
          <w:snapToGrid w:val="0"/>
          <w:sz w:val="24"/>
          <w:szCs w:val="24"/>
          <w:lang w:eastAsia="ru-RU"/>
        </w:rPr>
        <w:t>исч.пр.п</w:t>
      </w:r>
      <w:r w:rsidRPr="008B59FF">
        <w:rPr>
          <w:rFonts w:ascii="Times New Roman" w:hAnsi="Times New Roman"/>
          <w:iCs/>
          <w:snapToGrid w:val="0"/>
          <w:sz w:val="24"/>
          <w:szCs w:val="24"/>
          <w:lang w:eastAsia="ru-RU"/>
        </w:rPr>
        <w:t>)</w:t>
      </w:r>
    </w:p>
    <w:p w:rsidR="0028201C" w:rsidRPr="008B59FF" w:rsidRDefault="0028201C" w:rsidP="00DF3E33">
      <w:pPr>
        <w:spacing w:after="0"/>
        <w:ind w:firstLine="709"/>
        <w:jc w:val="both"/>
        <w:rPr>
          <w:rFonts w:ascii="Times New Roman" w:hAnsi="Times New Roman"/>
          <w:iCs/>
          <w:snapToGrid w:val="0"/>
          <w:sz w:val="24"/>
          <w:szCs w:val="24"/>
          <w:lang w:eastAsia="ru-RU"/>
        </w:rPr>
      </w:pPr>
      <w:r w:rsidRPr="008B59FF">
        <w:rPr>
          <w:rFonts w:ascii="Times New Roman" w:hAnsi="Times New Roman"/>
          <w:iCs/>
          <w:snapToGrid w:val="0"/>
          <w:sz w:val="24"/>
          <w:szCs w:val="24"/>
          <w:lang w:eastAsia="ru-RU"/>
        </w:rPr>
        <w:t>где:</w:t>
      </w:r>
    </w:p>
    <w:p w:rsidR="00203D59" w:rsidRPr="008B59FF" w:rsidRDefault="00203D59" w:rsidP="00DF3E33">
      <w:pPr>
        <w:spacing w:after="0"/>
        <w:ind w:firstLine="709"/>
        <w:jc w:val="both"/>
        <w:rPr>
          <w:rFonts w:ascii="Times New Roman" w:hAnsi="Times New Roman"/>
          <w:iCs/>
          <w:snapToGrid w:val="0"/>
          <w:sz w:val="24"/>
          <w:szCs w:val="24"/>
          <w:lang w:eastAsia="ru-RU"/>
        </w:rPr>
      </w:pPr>
      <w:r w:rsidRPr="008B59FF">
        <w:rPr>
          <w:rFonts w:ascii="Times New Roman" w:hAnsi="Times New Roman"/>
          <w:b/>
          <w:i/>
          <w:iCs/>
          <w:snapToGrid w:val="0"/>
          <w:sz w:val="24"/>
          <w:szCs w:val="24"/>
          <w:lang w:val="en-US" w:eastAsia="ru-RU"/>
        </w:rPr>
        <w:t>V</w:t>
      </w:r>
      <w:r w:rsidRPr="008B59FF">
        <w:rPr>
          <w:rFonts w:ascii="Times New Roman" w:hAnsi="Times New Roman"/>
          <w:b/>
          <w:i/>
          <w:iCs/>
          <w:snapToGrid w:val="0"/>
          <w:sz w:val="24"/>
          <w:szCs w:val="24"/>
          <w:vertAlign w:val="subscript"/>
          <w:lang w:eastAsia="ru-RU"/>
        </w:rPr>
        <w:t>стр.взн.</w:t>
      </w:r>
      <w:r w:rsidRPr="008B59FF">
        <w:rPr>
          <w:rFonts w:ascii="Times New Roman" w:hAnsi="Times New Roman"/>
          <w:b/>
          <w:i/>
          <w:iCs/>
          <w:snapToGrid w:val="0"/>
          <w:sz w:val="24"/>
          <w:szCs w:val="24"/>
          <w:lang w:eastAsia="ru-RU"/>
        </w:rPr>
        <w:t>.</w:t>
      </w:r>
      <w:r w:rsidRPr="008B59FF">
        <w:rPr>
          <w:rFonts w:ascii="Times New Roman" w:hAnsi="Times New Roman"/>
          <w:b/>
          <w:i/>
          <w:iCs/>
          <w:snapToGrid w:val="0"/>
          <w:sz w:val="24"/>
          <w:szCs w:val="24"/>
          <w:vertAlign w:val="subscript"/>
          <w:lang w:eastAsia="ru-RU"/>
        </w:rPr>
        <w:t>пр.п</w:t>
      </w:r>
      <w:r w:rsidRPr="008B59FF">
        <w:rPr>
          <w:rFonts w:ascii="Times New Roman" w:hAnsi="Times New Roman"/>
          <w:iCs/>
          <w:snapToGrid w:val="0"/>
          <w:sz w:val="24"/>
          <w:szCs w:val="24"/>
          <w:lang w:eastAsia="ru-RU"/>
        </w:rPr>
        <w:t xml:space="preserve"> – сумма страховых взносов на ОПС и по временной нетрудоспособности за предыдущий период, тыс. рублей;</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b/>
          <w:i/>
          <w:iCs/>
          <w:snapToGrid w:val="0"/>
          <w:sz w:val="24"/>
          <w:szCs w:val="24"/>
          <w:lang w:val="en-US" w:eastAsia="ru-RU"/>
        </w:rPr>
        <w:t>I</w:t>
      </w:r>
      <w:r w:rsidRPr="008B59FF">
        <w:rPr>
          <w:rFonts w:ascii="Times New Roman" w:hAnsi="Times New Roman"/>
          <w:b/>
          <w:i/>
          <w:iCs/>
          <w:snapToGrid w:val="0"/>
          <w:sz w:val="24"/>
          <w:szCs w:val="24"/>
          <w:lang w:eastAsia="ru-RU"/>
        </w:rPr>
        <w:t>исч.пр.п</w:t>
      </w:r>
      <w:r w:rsidRPr="008B59FF">
        <w:rPr>
          <w:rFonts w:ascii="Times New Roman" w:hAnsi="Times New Roman"/>
          <w:b/>
          <w:iCs/>
          <w:snapToGrid w:val="0"/>
          <w:sz w:val="24"/>
          <w:szCs w:val="24"/>
          <w:lang w:eastAsia="ru-RU"/>
        </w:rPr>
        <w:t xml:space="preserve"> </w:t>
      </w:r>
      <w:r w:rsidRPr="008B59FF">
        <w:rPr>
          <w:rFonts w:ascii="Times New Roman" w:hAnsi="Times New Roman"/>
          <w:iCs/>
          <w:snapToGrid w:val="0"/>
          <w:sz w:val="24"/>
          <w:szCs w:val="24"/>
          <w:lang w:eastAsia="ru-RU"/>
        </w:rPr>
        <w:t>– сумма исчисленного налога за предыдущий период, тыс. рублей.</w:t>
      </w:r>
    </w:p>
    <w:p w:rsidR="00203D59" w:rsidRPr="008B59FF" w:rsidRDefault="00203D59" w:rsidP="00DF3E33">
      <w:pPr>
        <w:spacing w:after="0"/>
        <w:ind w:firstLine="709"/>
        <w:jc w:val="both"/>
        <w:rPr>
          <w:rFonts w:ascii="Times New Roman" w:hAnsi="Times New Roman"/>
          <w:snapToGrid w:val="0"/>
          <w:spacing w:val="2"/>
          <w:sz w:val="24"/>
          <w:szCs w:val="24"/>
          <w:lang w:eastAsia="ru-RU"/>
        </w:rPr>
      </w:pPr>
      <w:r w:rsidRPr="008B59FF">
        <w:rPr>
          <w:rFonts w:ascii="Times New Roman" w:hAnsi="Times New Roman"/>
          <w:iCs/>
          <w:snapToGrid w:val="0"/>
          <w:sz w:val="24"/>
          <w:szCs w:val="24"/>
          <w:lang w:eastAsia="ru-RU"/>
        </w:rPr>
        <w:t>Прогнозный объем 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8B59FF">
        <w:rPr>
          <w:rFonts w:ascii="Times New Roman" w:hAnsi="Times New Roman"/>
          <w:b/>
          <w:i/>
          <w:snapToGrid w:val="0"/>
          <w:sz w:val="24"/>
          <w:szCs w:val="24"/>
          <w:lang w:eastAsia="ru-RU"/>
        </w:rPr>
        <w:t>УСН</w:t>
      </w:r>
      <w:r w:rsidRPr="008B59FF">
        <w:rPr>
          <w:rFonts w:ascii="Times New Roman" w:hAnsi="Times New Roman"/>
          <w:b/>
          <w:i/>
          <w:snapToGrid w:val="0"/>
          <w:sz w:val="24"/>
          <w:szCs w:val="24"/>
          <w:vertAlign w:val="subscript"/>
          <w:lang w:eastAsia="ru-RU"/>
        </w:rPr>
        <w:t>2</w:t>
      </w:r>
      <w:r w:rsidRPr="008B59FF">
        <w:rPr>
          <w:rFonts w:ascii="Times New Roman" w:hAnsi="Times New Roman"/>
          <w:snapToGrid w:val="0"/>
          <w:spacing w:val="2"/>
          <w:sz w:val="24"/>
          <w:szCs w:val="24"/>
          <w:lang w:eastAsia="ru-RU"/>
        </w:rPr>
        <w:t>)</w:t>
      </w:r>
      <w:r w:rsidRPr="008B59FF">
        <w:rPr>
          <w:rFonts w:ascii="Times New Roman" w:hAnsi="Times New Roman"/>
          <w:iCs/>
          <w:snapToGrid w:val="0"/>
          <w:sz w:val="24"/>
          <w:szCs w:val="24"/>
          <w:lang w:eastAsia="ru-RU"/>
        </w:rPr>
        <w:t xml:space="preserve">, </w:t>
      </w:r>
      <w:r w:rsidRPr="008B59FF">
        <w:rPr>
          <w:rFonts w:ascii="Times New Roman" w:hAnsi="Times New Roman"/>
          <w:snapToGrid w:val="0"/>
          <w:spacing w:val="2"/>
          <w:sz w:val="24"/>
          <w:szCs w:val="24"/>
          <w:lang w:eastAsia="ru-RU"/>
        </w:rPr>
        <w:t>рассчитывается по следующей формуле:</w:t>
      </w:r>
    </w:p>
    <w:p w:rsidR="00203D59" w:rsidRPr="008B59FF" w:rsidRDefault="00203D59" w:rsidP="00DF3E33">
      <w:pPr>
        <w:spacing w:after="0"/>
        <w:ind w:firstLine="709"/>
        <w:jc w:val="both"/>
        <w:rPr>
          <w:rStyle w:val="FontStyle99"/>
          <w:rFonts w:ascii="Times New Roman" w:hAnsi="Times New Roman" w:cs="Times New Roman"/>
          <w:i w:val="0"/>
          <w:sz w:val="24"/>
          <w:szCs w:val="24"/>
          <w:highlight w:val="yellow"/>
        </w:rPr>
      </w:pPr>
    </w:p>
    <w:p w:rsidR="00203D59" w:rsidRPr="008B59FF" w:rsidRDefault="00203D59" w:rsidP="00DF3E33">
      <w:pPr>
        <w:spacing w:after="0"/>
        <w:ind w:firstLine="709"/>
        <w:jc w:val="center"/>
        <w:rPr>
          <w:rFonts w:ascii="Times New Roman" w:hAnsi="Times New Roman"/>
          <w:iCs/>
          <w:snapToGrid w:val="0"/>
          <w:sz w:val="24"/>
          <w:szCs w:val="24"/>
          <w:lang w:val="en-US" w:eastAsia="ru-RU"/>
        </w:rPr>
      </w:pPr>
      <w:r w:rsidRPr="008B59FF">
        <w:rPr>
          <w:rStyle w:val="FontStyle99"/>
          <w:rFonts w:ascii="Times New Roman" w:hAnsi="Times New Roman" w:cs="Times New Roman"/>
          <w:b/>
          <w:sz w:val="24"/>
          <w:szCs w:val="24"/>
        </w:rPr>
        <w:t>УСН</w:t>
      </w:r>
      <w:r w:rsidRPr="008B59FF">
        <w:rPr>
          <w:rStyle w:val="FontStyle99"/>
          <w:rFonts w:ascii="Times New Roman" w:hAnsi="Times New Roman" w:cs="Times New Roman"/>
          <w:sz w:val="24"/>
          <w:szCs w:val="24"/>
          <w:vertAlign w:val="subscript"/>
          <w:lang w:val="en-US"/>
        </w:rPr>
        <w:t xml:space="preserve"> 2</w:t>
      </w:r>
      <w:r w:rsidRPr="008B59FF">
        <w:rPr>
          <w:rStyle w:val="FontStyle99"/>
          <w:rFonts w:ascii="Times New Roman" w:hAnsi="Times New Roman" w:cs="Times New Roman"/>
          <w:sz w:val="24"/>
          <w:szCs w:val="24"/>
          <w:lang w:val="en-US"/>
        </w:rPr>
        <w:t>= [((V</w:t>
      </w:r>
      <w:r w:rsidRPr="008B59FF">
        <w:rPr>
          <w:rStyle w:val="FontStyle100"/>
        </w:rPr>
        <w:t>нб</w:t>
      </w:r>
      <w:r w:rsidRPr="008B59FF">
        <w:rPr>
          <w:rStyle w:val="FontStyle100"/>
          <w:lang w:val="en-US"/>
        </w:rPr>
        <w:t xml:space="preserve">2nn </w:t>
      </w:r>
      <w:r w:rsidRPr="008B59FF">
        <w:rPr>
          <w:rStyle w:val="FontStyle82"/>
          <w:lang w:val="en-US"/>
        </w:rPr>
        <w:t>* (S1) (+/-)</w:t>
      </w:r>
      <w:r w:rsidRPr="008B59FF">
        <w:rPr>
          <w:rStyle w:val="FontStyle82"/>
          <w:i/>
          <w:lang w:val="en-US"/>
        </w:rPr>
        <w:t>F</w:t>
      </w:r>
      <w:r w:rsidRPr="008B59FF">
        <w:rPr>
          <w:rStyle w:val="FontStyle82"/>
          <w:lang w:val="en-US"/>
        </w:rPr>
        <w:t xml:space="preserve">] </w:t>
      </w:r>
      <w:r w:rsidRPr="008B59FF">
        <w:rPr>
          <w:rStyle w:val="FontStyle100"/>
          <w:lang w:val="en-US"/>
        </w:rPr>
        <w:t xml:space="preserve">+ </w:t>
      </w:r>
      <w:r w:rsidRPr="008B59FF">
        <w:rPr>
          <w:rStyle w:val="FontStyle113"/>
          <w:lang w:val="en-US"/>
        </w:rPr>
        <w:t>[(V</w:t>
      </w:r>
      <w:r w:rsidRPr="008B59FF">
        <w:rPr>
          <w:rStyle w:val="FontStyle113"/>
        </w:rPr>
        <w:t>нбЗ</w:t>
      </w:r>
      <w:r w:rsidRPr="008B59FF">
        <w:rPr>
          <w:rStyle w:val="FontStyle113"/>
          <w:lang w:val="en-US"/>
        </w:rPr>
        <w:t xml:space="preserve">nn </w:t>
      </w:r>
      <w:r w:rsidRPr="008B59FF">
        <w:rPr>
          <w:rStyle w:val="FontStyle82"/>
          <w:lang w:val="en-US"/>
        </w:rPr>
        <w:t xml:space="preserve">* (S2) </w:t>
      </w:r>
      <w:r w:rsidRPr="008B59FF">
        <w:rPr>
          <w:rStyle w:val="FontStyle118"/>
          <w:rFonts w:ascii="Times New Roman" w:hAnsi="Times New Roman" w:cs="Times New Roman"/>
          <w:sz w:val="24"/>
          <w:szCs w:val="24"/>
          <w:lang w:val="en-US"/>
        </w:rPr>
        <w:t>(+</w:t>
      </w:r>
      <w:r w:rsidRPr="008B59FF">
        <w:rPr>
          <w:rStyle w:val="FontStyle82"/>
          <w:lang w:val="en-US"/>
        </w:rPr>
        <w:t>/</w:t>
      </w:r>
      <w:r w:rsidRPr="008B59FF">
        <w:rPr>
          <w:rStyle w:val="FontStyle99"/>
          <w:rFonts w:ascii="Times New Roman" w:hAnsi="Times New Roman" w:cs="Times New Roman"/>
          <w:sz w:val="24"/>
          <w:szCs w:val="24"/>
          <w:lang w:val="en-US"/>
        </w:rPr>
        <w:t xml:space="preserve">-)F])* </w:t>
      </w:r>
      <w:r w:rsidRPr="008B59FF">
        <w:rPr>
          <w:rStyle w:val="FontStyle99"/>
          <w:rFonts w:ascii="Times New Roman" w:hAnsi="Times New Roman" w:cs="Times New Roman"/>
          <w:spacing w:val="20"/>
          <w:sz w:val="24"/>
          <w:szCs w:val="24"/>
          <w:lang w:val="en-US"/>
        </w:rPr>
        <w:t>(</w:t>
      </w:r>
      <w:r w:rsidRPr="008B59FF">
        <w:rPr>
          <w:rStyle w:val="FontStyle99"/>
          <w:rFonts w:ascii="Times New Roman" w:hAnsi="Times New Roman" w:cs="Times New Roman"/>
          <w:spacing w:val="20"/>
          <w:sz w:val="24"/>
          <w:szCs w:val="24"/>
        </w:rPr>
        <w:t>Ксоб</w:t>
      </w:r>
      <w:r w:rsidRPr="008B59FF">
        <w:rPr>
          <w:rStyle w:val="FontStyle99"/>
          <w:rFonts w:ascii="Times New Roman" w:hAnsi="Times New Roman" w:cs="Times New Roman"/>
          <w:spacing w:val="20"/>
          <w:sz w:val="24"/>
          <w:szCs w:val="24"/>
          <w:lang w:val="en-US"/>
        </w:rPr>
        <w:t>.</w:t>
      </w:r>
      <w:r w:rsidRPr="008B59FF">
        <w:rPr>
          <w:rStyle w:val="FontStyle100"/>
          <w:lang w:val="en-US"/>
        </w:rPr>
        <w:t xml:space="preserve">), </w:t>
      </w:r>
      <w:r w:rsidRPr="008B59FF">
        <w:rPr>
          <w:rFonts w:ascii="Times New Roman" w:hAnsi="Times New Roman"/>
          <w:iCs/>
          <w:snapToGrid w:val="0"/>
          <w:sz w:val="24"/>
          <w:szCs w:val="24"/>
          <w:lang w:eastAsia="ru-RU"/>
        </w:rPr>
        <w:t>где</w:t>
      </w:r>
      <w:r w:rsidRPr="008B59FF">
        <w:rPr>
          <w:rFonts w:ascii="Times New Roman" w:hAnsi="Times New Roman"/>
          <w:iCs/>
          <w:snapToGrid w:val="0"/>
          <w:sz w:val="24"/>
          <w:szCs w:val="24"/>
          <w:lang w:val="en-US" w:eastAsia="ru-RU"/>
        </w:rPr>
        <w:t>:</w:t>
      </w:r>
    </w:p>
    <w:p w:rsidR="00203D59" w:rsidRPr="008B59FF" w:rsidRDefault="00203D59" w:rsidP="00DF3E33">
      <w:pPr>
        <w:spacing w:after="0"/>
        <w:ind w:firstLine="709"/>
        <w:jc w:val="both"/>
        <w:rPr>
          <w:rFonts w:ascii="Times New Roman" w:hAnsi="Times New Roman"/>
          <w:snapToGrid w:val="0"/>
          <w:sz w:val="24"/>
          <w:szCs w:val="24"/>
          <w:highlight w:val="yellow"/>
          <w:lang w:val="en-US" w:eastAsia="ru-RU"/>
        </w:rPr>
      </w:pPr>
    </w:p>
    <w:p w:rsidR="00203D59" w:rsidRPr="008B59FF" w:rsidRDefault="00203D59" w:rsidP="00DF3E33">
      <w:pPr>
        <w:spacing w:after="0"/>
        <w:ind w:firstLine="709"/>
        <w:jc w:val="both"/>
        <w:rPr>
          <w:rFonts w:ascii="Times New Roman" w:hAnsi="Times New Roman"/>
          <w:iCs/>
          <w:snapToGrid w:val="0"/>
          <w:sz w:val="24"/>
          <w:szCs w:val="24"/>
          <w:lang w:eastAsia="ru-RU"/>
        </w:rPr>
      </w:pPr>
      <w:r w:rsidRPr="008B59FF">
        <w:rPr>
          <w:rFonts w:ascii="Times New Roman" w:hAnsi="Times New Roman"/>
          <w:b/>
          <w:i/>
          <w:iCs/>
          <w:snapToGrid w:val="0"/>
          <w:sz w:val="24"/>
          <w:szCs w:val="24"/>
          <w:lang w:val="en-US" w:eastAsia="ru-RU"/>
        </w:rPr>
        <w:t>V</w:t>
      </w:r>
      <w:r w:rsidRPr="008B59FF">
        <w:rPr>
          <w:rFonts w:ascii="Times New Roman" w:hAnsi="Times New Roman"/>
          <w:b/>
          <w:i/>
          <w:iCs/>
          <w:snapToGrid w:val="0"/>
          <w:sz w:val="24"/>
          <w:szCs w:val="24"/>
          <w:lang w:eastAsia="ru-RU"/>
        </w:rPr>
        <w:t>нб2</w:t>
      </w:r>
      <w:r w:rsidRPr="008B59FF">
        <w:rPr>
          <w:rFonts w:ascii="Times New Roman" w:hAnsi="Times New Roman"/>
          <w:b/>
          <w:i/>
          <w:iCs/>
          <w:snapToGrid w:val="0"/>
          <w:sz w:val="24"/>
          <w:szCs w:val="24"/>
          <w:vertAlign w:val="subscript"/>
          <w:lang w:eastAsia="ru-RU"/>
        </w:rPr>
        <w:t>пп</w:t>
      </w:r>
      <w:r w:rsidRPr="008B59FF">
        <w:rPr>
          <w:rFonts w:ascii="Times New Roman" w:hAnsi="Times New Roman"/>
          <w:b/>
          <w:iCs/>
          <w:snapToGrid w:val="0"/>
          <w:sz w:val="24"/>
          <w:szCs w:val="24"/>
          <w:lang w:eastAsia="ru-RU"/>
        </w:rPr>
        <w:t xml:space="preserve"> </w:t>
      </w:r>
      <w:r w:rsidRPr="008B59FF">
        <w:rPr>
          <w:rFonts w:ascii="Times New Roman" w:hAnsi="Times New Roman"/>
          <w:iCs/>
          <w:snapToGrid w:val="0"/>
          <w:sz w:val="24"/>
          <w:szCs w:val="24"/>
          <w:lang w:eastAsia="ru-RU"/>
        </w:rPr>
        <w:t xml:space="preserve">– налоговая база прогнозируемого периода по </w:t>
      </w:r>
      <w:r w:rsidRPr="008B59FF">
        <w:rPr>
          <w:rFonts w:ascii="Times New Roman" w:hAnsi="Times New Roman"/>
          <w:b/>
          <w:i/>
          <w:snapToGrid w:val="0"/>
          <w:sz w:val="24"/>
          <w:szCs w:val="24"/>
          <w:lang w:eastAsia="ru-RU"/>
        </w:rPr>
        <w:t>УСН</w:t>
      </w:r>
      <w:r w:rsidRPr="008B59FF">
        <w:rPr>
          <w:rFonts w:ascii="Times New Roman" w:hAnsi="Times New Roman"/>
          <w:b/>
          <w:i/>
          <w:snapToGrid w:val="0"/>
          <w:sz w:val="24"/>
          <w:szCs w:val="24"/>
          <w:vertAlign w:val="subscript"/>
          <w:lang w:eastAsia="ru-RU"/>
        </w:rPr>
        <w:t xml:space="preserve">2 </w:t>
      </w:r>
      <w:r w:rsidRPr="008B59FF">
        <w:rPr>
          <w:rStyle w:val="FontStyle82"/>
        </w:rPr>
        <w:t>при использовании объекта обложения «доходы, уменьшенные на величину расходов»</w:t>
      </w:r>
      <w:r w:rsidRPr="008B59FF">
        <w:rPr>
          <w:rFonts w:ascii="Times New Roman" w:hAnsi="Times New Roman"/>
          <w:iCs/>
          <w:snapToGrid w:val="0"/>
          <w:sz w:val="24"/>
          <w:szCs w:val="24"/>
          <w:lang w:eastAsia="ru-RU"/>
        </w:rPr>
        <w:t>, тыс. рублей;</w:t>
      </w:r>
    </w:p>
    <w:p w:rsidR="00203D59" w:rsidRPr="008B59FF" w:rsidRDefault="00203D59" w:rsidP="00DF3E33">
      <w:pPr>
        <w:pStyle w:val="Style53"/>
        <w:widowControl/>
        <w:spacing w:before="7" w:line="276" w:lineRule="auto"/>
        <w:ind w:firstLine="708"/>
        <w:jc w:val="left"/>
        <w:rPr>
          <w:rStyle w:val="FontStyle82"/>
        </w:rPr>
      </w:pPr>
      <w:r w:rsidRPr="008B59FF">
        <w:rPr>
          <w:rStyle w:val="FontStyle113"/>
          <w:b/>
          <w:lang w:val="en-US"/>
        </w:rPr>
        <w:t>V</w:t>
      </w:r>
      <w:r w:rsidRPr="008B59FF">
        <w:rPr>
          <w:rStyle w:val="FontStyle113"/>
          <w:b/>
        </w:rPr>
        <w:t>нбЗ</w:t>
      </w:r>
      <w:r w:rsidRPr="008B59FF">
        <w:rPr>
          <w:rStyle w:val="FontStyle113"/>
          <w:b/>
          <w:vertAlign w:val="subscript"/>
        </w:rPr>
        <w:t>пп</w:t>
      </w:r>
      <w:r w:rsidRPr="008B59FF">
        <w:rPr>
          <w:rStyle w:val="FontStyle113"/>
        </w:rPr>
        <w:t xml:space="preserve"> - </w:t>
      </w:r>
      <w:r w:rsidRPr="008B59FF">
        <w:rPr>
          <w:rStyle w:val="FontStyle82"/>
        </w:rPr>
        <w:t>налоговая база прогнозируемого периода по прогнозному объему минимального налога</w:t>
      </w:r>
      <w:r w:rsidRPr="008B59FF">
        <w:rPr>
          <w:rStyle w:val="FontStyle99"/>
          <w:rFonts w:ascii="Times New Roman" w:hAnsi="Times New Roman" w:cs="Times New Roman"/>
          <w:sz w:val="24"/>
          <w:szCs w:val="24"/>
        </w:rPr>
        <w:t xml:space="preserve"> по УСН</w:t>
      </w:r>
      <w:r w:rsidRPr="008B59FF">
        <w:rPr>
          <w:rStyle w:val="FontStyle99"/>
          <w:rFonts w:ascii="Times New Roman" w:hAnsi="Times New Roman" w:cs="Times New Roman"/>
          <w:sz w:val="24"/>
          <w:szCs w:val="24"/>
          <w:vertAlign w:val="subscript"/>
        </w:rPr>
        <w:t>2</w:t>
      </w:r>
      <w:r w:rsidRPr="008B59FF">
        <w:rPr>
          <w:rStyle w:val="FontStyle99"/>
          <w:rFonts w:ascii="Times New Roman" w:hAnsi="Times New Roman" w:cs="Times New Roman"/>
          <w:sz w:val="24"/>
          <w:szCs w:val="24"/>
        </w:rPr>
        <w:t xml:space="preserve">, </w:t>
      </w:r>
      <w:r w:rsidRPr="008B59FF">
        <w:rPr>
          <w:rStyle w:val="FontStyle82"/>
        </w:rPr>
        <w:t xml:space="preserve">тыс. рублей; </w:t>
      </w:r>
    </w:p>
    <w:p w:rsidR="00203D59" w:rsidRPr="008B59FF" w:rsidRDefault="00203D59" w:rsidP="00DF3E33">
      <w:pPr>
        <w:spacing w:after="0"/>
        <w:ind w:firstLine="709"/>
        <w:jc w:val="both"/>
        <w:rPr>
          <w:rFonts w:ascii="Times New Roman" w:hAnsi="Times New Roman"/>
          <w:iCs/>
          <w:snapToGrid w:val="0"/>
          <w:sz w:val="24"/>
          <w:szCs w:val="24"/>
          <w:lang w:eastAsia="ru-RU"/>
        </w:rPr>
      </w:pPr>
      <w:r w:rsidRPr="008B59FF">
        <w:rPr>
          <w:rFonts w:ascii="Times New Roman" w:hAnsi="Times New Roman"/>
          <w:b/>
          <w:iCs/>
          <w:snapToGrid w:val="0"/>
          <w:sz w:val="24"/>
          <w:szCs w:val="24"/>
          <w:lang w:val="en-US" w:eastAsia="ru-RU"/>
        </w:rPr>
        <w:t>S</w:t>
      </w:r>
      <w:r w:rsidRPr="008B59FF">
        <w:rPr>
          <w:rFonts w:ascii="Times New Roman" w:hAnsi="Times New Roman"/>
          <w:iCs/>
          <w:snapToGrid w:val="0"/>
          <w:sz w:val="24"/>
          <w:szCs w:val="24"/>
          <w:lang w:eastAsia="ru-RU"/>
        </w:rPr>
        <w:t xml:space="preserve"> – ставка налога </w:t>
      </w:r>
      <w:r w:rsidRPr="008B59FF">
        <w:rPr>
          <w:rStyle w:val="FontStyle82"/>
        </w:rPr>
        <w:t>(</w:t>
      </w:r>
      <w:r w:rsidRPr="008B59FF">
        <w:rPr>
          <w:rStyle w:val="FontStyle82"/>
          <w:lang w:val="en-US"/>
        </w:rPr>
        <w:t>S</w:t>
      </w:r>
      <w:r w:rsidRPr="008B59FF">
        <w:rPr>
          <w:rStyle w:val="FontStyle82"/>
          <w:vertAlign w:val="subscript"/>
        </w:rPr>
        <w:t>1</w:t>
      </w:r>
      <w:r w:rsidRPr="008B59FF">
        <w:rPr>
          <w:rStyle w:val="FontStyle82"/>
        </w:rPr>
        <w:t xml:space="preserve"> – налоговая ставка по УСН</w:t>
      </w:r>
      <w:r w:rsidRPr="008B59FF">
        <w:rPr>
          <w:rStyle w:val="FontStyle82"/>
          <w:vertAlign w:val="subscript"/>
        </w:rPr>
        <w:t>2</w:t>
      </w:r>
      <w:r w:rsidRPr="008B59FF">
        <w:rPr>
          <w:rStyle w:val="FontStyle82"/>
        </w:rPr>
        <w:t xml:space="preserve"> с объектом обложения «доходы, уменьшенные на величину расходов», </w:t>
      </w:r>
      <w:r w:rsidRPr="008B59FF">
        <w:rPr>
          <w:rStyle w:val="FontStyle82"/>
          <w:lang w:val="en-US"/>
        </w:rPr>
        <w:t>S</w:t>
      </w:r>
      <w:r w:rsidRPr="008B59FF">
        <w:rPr>
          <w:rStyle w:val="FontStyle82"/>
          <w:vertAlign w:val="subscript"/>
        </w:rPr>
        <w:t>2</w:t>
      </w:r>
      <w:r w:rsidRPr="008B59FF">
        <w:rPr>
          <w:rStyle w:val="FontStyle82"/>
        </w:rPr>
        <w:t xml:space="preserve"> – ставка минимального налога по УСН</w:t>
      </w:r>
      <w:r w:rsidRPr="008B59FF">
        <w:rPr>
          <w:rStyle w:val="FontStyle82"/>
          <w:vertAlign w:val="subscript"/>
        </w:rPr>
        <w:t>2</w:t>
      </w:r>
      <w:r w:rsidRPr="008B59FF">
        <w:rPr>
          <w:rStyle w:val="FontStyle82"/>
        </w:rPr>
        <w:t xml:space="preserve">, в соответствии с главой 26.2 НК РФ), </w:t>
      </w:r>
      <w:r w:rsidRPr="008B59FF">
        <w:rPr>
          <w:rFonts w:ascii="Times New Roman" w:hAnsi="Times New Roman"/>
          <w:iCs/>
          <w:snapToGrid w:val="0"/>
          <w:sz w:val="24"/>
          <w:szCs w:val="24"/>
          <w:lang w:eastAsia="ru-RU"/>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K</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соб.</w:t>
      </w:r>
      <w:r w:rsidRPr="008B59FF">
        <w:rPr>
          <w:rFonts w:ascii="Times New Roman" w:hAnsi="Times New Roman"/>
          <w:b/>
          <w:i/>
          <w:sz w:val="24"/>
          <w:szCs w:val="24"/>
        </w:rPr>
        <w:t xml:space="preserve"> </w:t>
      </w:r>
      <w:r w:rsidRPr="008B59FF">
        <w:rPr>
          <w:rFonts w:ascii="Times New Roman" w:hAnsi="Times New Roman"/>
          <w:sz w:val="24"/>
          <w:szCs w:val="24"/>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203D59" w:rsidRPr="008B59FF" w:rsidRDefault="00203D59" w:rsidP="00DF3E33">
      <w:pPr>
        <w:spacing w:after="0"/>
        <w:ind w:firstLine="709"/>
        <w:jc w:val="both"/>
        <w:rPr>
          <w:rFonts w:ascii="Times New Roman" w:hAnsi="Times New Roman"/>
          <w:sz w:val="24"/>
          <w:szCs w:val="24"/>
          <w:highlight w:val="yellow"/>
        </w:rPr>
      </w:pP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F – </w:t>
      </w:r>
      <w:r w:rsidRPr="008B59FF">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8B59FF" w:rsidRDefault="00203D59" w:rsidP="00DF3E33">
      <w:pPr>
        <w:spacing w:after="0"/>
        <w:ind w:firstLine="709"/>
        <w:jc w:val="both"/>
        <w:rPr>
          <w:rFonts w:ascii="Times New Roman" w:hAnsi="Times New Roman"/>
          <w:iCs/>
          <w:snapToGrid w:val="0"/>
          <w:sz w:val="24"/>
          <w:szCs w:val="24"/>
          <w:lang w:eastAsia="ru-RU"/>
        </w:rPr>
      </w:pPr>
      <w:r w:rsidRPr="008B59FF">
        <w:rPr>
          <w:rFonts w:ascii="Times New Roman" w:hAnsi="Times New Roman"/>
          <w:iCs/>
          <w:snapToGrid w:val="0"/>
          <w:sz w:val="24"/>
          <w:szCs w:val="24"/>
          <w:lang w:eastAsia="ru-RU"/>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8B59FF">
        <w:rPr>
          <w:rFonts w:ascii="Times New Roman" w:hAnsi="Times New Roman"/>
          <w:i/>
          <w:iCs/>
          <w:snapToGrid w:val="0"/>
          <w:sz w:val="24"/>
          <w:szCs w:val="24"/>
          <w:lang w:val="en-US" w:eastAsia="ru-RU"/>
        </w:rPr>
        <w:t>V</w:t>
      </w:r>
      <w:r w:rsidRPr="008B59FF">
        <w:rPr>
          <w:rFonts w:ascii="Times New Roman" w:hAnsi="Times New Roman"/>
          <w:i/>
          <w:iCs/>
          <w:snapToGrid w:val="0"/>
          <w:sz w:val="24"/>
          <w:szCs w:val="24"/>
          <w:lang w:eastAsia="ru-RU"/>
        </w:rPr>
        <w:t>нб2</w:t>
      </w:r>
      <w:r w:rsidRPr="008B59FF">
        <w:rPr>
          <w:rFonts w:ascii="Times New Roman" w:hAnsi="Times New Roman"/>
          <w:i/>
          <w:iCs/>
          <w:snapToGrid w:val="0"/>
          <w:sz w:val="24"/>
          <w:szCs w:val="24"/>
          <w:vertAlign w:val="subscript"/>
          <w:lang w:eastAsia="ru-RU"/>
        </w:rPr>
        <w:t>пп</w:t>
      </w:r>
      <w:r w:rsidRPr="008B59FF">
        <w:rPr>
          <w:rFonts w:ascii="Times New Roman" w:hAnsi="Times New Roman"/>
          <w:iCs/>
          <w:snapToGrid w:val="0"/>
          <w:sz w:val="24"/>
          <w:szCs w:val="24"/>
          <w:lang w:eastAsia="ru-RU"/>
        </w:rPr>
        <w:t>), рассчитывается по следующей формуле:</w:t>
      </w:r>
    </w:p>
    <w:p w:rsidR="00203D59" w:rsidRPr="008B59FF" w:rsidRDefault="00203D59" w:rsidP="00DF3E33">
      <w:pPr>
        <w:spacing w:after="0"/>
        <w:ind w:firstLine="709"/>
        <w:jc w:val="center"/>
        <w:rPr>
          <w:rFonts w:ascii="Times New Roman" w:hAnsi="Times New Roman"/>
          <w:i/>
          <w:iCs/>
          <w:snapToGrid w:val="0"/>
          <w:sz w:val="24"/>
          <w:szCs w:val="24"/>
          <w:vertAlign w:val="subscript"/>
          <w:lang w:eastAsia="ru-RU"/>
        </w:rPr>
      </w:pPr>
      <w:r w:rsidRPr="008B59FF">
        <w:rPr>
          <w:rFonts w:ascii="Times New Roman" w:hAnsi="Times New Roman"/>
          <w:b/>
          <w:i/>
          <w:iCs/>
          <w:snapToGrid w:val="0"/>
          <w:sz w:val="24"/>
          <w:szCs w:val="24"/>
          <w:lang w:val="en-US" w:eastAsia="ru-RU"/>
        </w:rPr>
        <w:t>V</w:t>
      </w:r>
      <w:r w:rsidRPr="008B59FF">
        <w:rPr>
          <w:rFonts w:ascii="Times New Roman" w:hAnsi="Times New Roman"/>
          <w:b/>
          <w:i/>
          <w:iCs/>
          <w:snapToGrid w:val="0"/>
          <w:sz w:val="24"/>
          <w:szCs w:val="24"/>
          <w:lang w:eastAsia="ru-RU"/>
        </w:rPr>
        <w:t>нб2</w:t>
      </w:r>
      <w:r w:rsidRPr="008B59FF">
        <w:rPr>
          <w:rFonts w:ascii="Times New Roman" w:hAnsi="Times New Roman"/>
          <w:b/>
          <w:i/>
          <w:iCs/>
          <w:snapToGrid w:val="0"/>
          <w:sz w:val="24"/>
          <w:szCs w:val="24"/>
          <w:vertAlign w:val="subscript"/>
          <w:lang w:eastAsia="ru-RU"/>
        </w:rPr>
        <w:t xml:space="preserve">пп </w:t>
      </w:r>
      <w:r w:rsidRPr="008B59FF">
        <w:rPr>
          <w:rFonts w:ascii="Times New Roman" w:hAnsi="Times New Roman"/>
          <w:i/>
          <w:iCs/>
          <w:snapToGrid w:val="0"/>
          <w:sz w:val="24"/>
          <w:szCs w:val="24"/>
          <w:lang w:eastAsia="ru-RU"/>
        </w:rPr>
        <w:t>= СР(</w:t>
      </w:r>
      <w:r w:rsidRPr="008B59FF">
        <w:rPr>
          <w:rFonts w:ascii="Times New Roman" w:hAnsi="Times New Roman"/>
          <w:i/>
          <w:iCs/>
          <w:snapToGrid w:val="0"/>
          <w:sz w:val="24"/>
          <w:szCs w:val="24"/>
          <w:lang w:val="en-US" w:eastAsia="ru-RU"/>
        </w:rPr>
        <w:t>V</w:t>
      </w:r>
      <w:r w:rsidRPr="008B59FF">
        <w:rPr>
          <w:rFonts w:ascii="Times New Roman" w:hAnsi="Times New Roman"/>
          <w:i/>
          <w:iCs/>
          <w:snapToGrid w:val="0"/>
          <w:sz w:val="24"/>
          <w:szCs w:val="24"/>
          <w:vertAlign w:val="subscript"/>
          <w:lang w:eastAsia="ru-RU"/>
        </w:rPr>
        <w:t>НБ2п.п.</w:t>
      </w:r>
      <w:r w:rsidRPr="008B59FF">
        <w:rPr>
          <w:rFonts w:ascii="Times New Roman" w:hAnsi="Times New Roman"/>
          <w:i/>
          <w:iCs/>
          <w:snapToGrid w:val="0"/>
          <w:sz w:val="24"/>
          <w:szCs w:val="24"/>
          <w:lang w:eastAsia="ru-RU"/>
        </w:rPr>
        <w:t xml:space="preserve">) * </w:t>
      </w:r>
      <w:r w:rsidRPr="008B59FF">
        <w:rPr>
          <w:rFonts w:ascii="Times New Roman" w:hAnsi="Times New Roman"/>
          <w:i/>
          <w:iCs/>
          <w:snapToGrid w:val="0"/>
          <w:sz w:val="24"/>
          <w:szCs w:val="24"/>
          <w:lang w:val="en-US" w:eastAsia="ru-RU"/>
        </w:rPr>
        <w:t>Q</w:t>
      </w:r>
      <w:r w:rsidRPr="008B59FF">
        <w:rPr>
          <w:rFonts w:ascii="Times New Roman" w:hAnsi="Times New Roman"/>
          <w:i/>
          <w:iCs/>
          <w:snapToGrid w:val="0"/>
          <w:sz w:val="24"/>
          <w:szCs w:val="24"/>
          <w:lang w:eastAsia="ru-RU"/>
        </w:rPr>
        <w:t xml:space="preserve"> </w:t>
      </w:r>
      <w:r w:rsidRPr="008B59FF">
        <w:rPr>
          <w:rFonts w:ascii="Times New Roman" w:hAnsi="Times New Roman"/>
          <w:i/>
          <w:iCs/>
          <w:snapToGrid w:val="0"/>
          <w:sz w:val="24"/>
          <w:szCs w:val="24"/>
          <w:vertAlign w:val="subscript"/>
          <w:lang w:eastAsia="ru-RU"/>
        </w:rPr>
        <w:t>УСН2(НБ2)п.п.</w:t>
      </w:r>
    </w:p>
    <w:p w:rsidR="00203D59" w:rsidRPr="008B59FF" w:rsidRDefault="00203D59" w:rsidP="00DF3E33">
      <w:pPr>
        <w:spacing w:after="0"/>
        <w:ind w:firstLine="709"/>
        <w:jc w:val="both"/>
        <w:rPr>
          <w:rFonts w:ascii="Times New Roman" w:hAnsi="Times New Roman"/>
          <w:iCs/>
          <w:snapToGrid w:val="0"/>
          <w:sz w:val="24"/>
          <w:szCs w:val="24"/>
          <w:lang w:eastAsia="ru-RU"/>
        </w:rPr>
      </w:pPr>
      <w:r w:rsidRPr="008B59FF">
        <w:rPr>
          <w:rFonts w:ascii="Times New Roman" w:hAnsi="Times New Roman"/>
          <w:iCs/>
          <w:snapToGrid w:val="0"/>
          <w:sz w:val="24"/>
          <w:szCs w:val="24"/>
          <w:lang w:eastAsia="ru-RU"/>
        </w:rPr>
        <w:t xml:space="preserve">где: </w:t>
      </w:r>
    </w:p>
    <w:p w:rsidR="00203D59" w:rsidRPr="008B59FF" w:rsidRDefault="00203D59" w:rsidP="00DF3E33">
      <w:pPr>
        <w:spacing w:after="0"/>
        <w:ind w:firstLine="709"/>
        <w:jc w:val="both"/>
        <w:rPr>
          <w:rFonts w:ascii="Times New Roman" w:hAnsi="Times New Roman"/>
          <w:iCs/>
          <w:snapToGrid w:val="0"/>
          <w:sz w:val="24"/>
          <w:szCs w:val="24"/>
          <w:lang w:eastAsia="ru-RU"/>
        </w:rPr>
      </w:pPr>
      <w:r w:rsidRPr="008B59FF">
        <w:rPr>
          <w:rFonts w:ascii="Times New Roman" w:hAnsi="Times New Roman"/>
          <w:b/>
          <w:i/>
          <w:iCs/>
          <w:snapToGrid w:val="0"/>
          <w:sz w:val="24"/>
          <w:szCs w:val="24"/>
          <w:lang w:eastAsia="ru-RU"/>
        </w:rPr>
        <w:t>СР(</w:t>
      </w:r>
      <w:r w:rsidRPr="008B59FF">
        <w:rPr>
          <w:rFonts w:ascii="Times New Roman" w:hAnsi="Times New Roman"/>
          <w:b/>
          <w:i/>
          <w:iCs/>
          <w:snapToGrid w:val="0"/>
          <w:sz w:val="24"/>
          <w:szCs w:val="24"/>
          <w:lang w:val="en-US" w:eastAsia="ru-RU"/>
        </w:rPr>
        <w:t>V</w:t>
      </w:r>
      <w:r w:rsidRPr="008B59FF">
        <w:rPr>
          <w:rFonts w:ascii="Times New Roman" w:hAnsi="Times New Roman"/>
          <w:b/>
          <w:i/>
          <w:iCs/>
          <w:snapToGrid w:val="0"/>
          <w:sz w:val="24"/>
          <w:szCs w:val="24"/>
          <w:vertAlign w:val="subscript"/>
          <w:lang w:eastAsia="ru-RU"/>
        </w:rPr>
        <w:t>НБ2п.п.</w:t>
      </w:r>
      <w:r w:rsidRPr="008B59FF">
        <w:rPr>
          <w:rFonts w:ascii="Times New Roman" w:hAnsi="Times New Roman"/>
          <w:b/>
          <w:i/>
          <w:iCs/>
          <w:snapToGrid w:val="0"/>
          <w:sz w:val="24"/>
          <w:szCs w:val="24"/>
          <w:lang w:eastAsia="ru-RU"/>
        </w:rPr>
        <w:t>)</w:t>
      </w:r>
      <w:r w:rsidRPr="008B59FF">
        <w:rPr>
          <w:rFonts w:ascii="Times New Roman" w:hAnsi="Times New Roman"/>
          <w:iCs/>
          <w:snapToGrid w:val="0"/>
          <w:sz w:val="24"/>
          <w:szCs w:val="24"/>
          <w:lang w:eastAsia="ru-RU"/>
        </w:rPr>
        <w:t xml:space="preserve"> – средний размер налоговой базы «доходы минус расходы» на одного плательщика прогнозируемого периода по </w:t>
      </w:r>
      <w:r w:rsidRPr="008B59FF">
        <w:rPr>
          <w:rFonts w:ascii="Times New Roman" w:hAnsi="Times New Roman"/>
          <w:b/>
          <w:snapToGrid w:val="0"/>
          <w:sz w:val="24"/>
          <w:szCs w:val="24"/>
          <w:lang w:eastAsia="ru-RU"/>
        </w:rPr>
        <w:t>УСН</w:t>
      </w:r>
      <w:r w:rsidRPr="008B59FF">
        <w:rPr>
          <w:rFonts w:ascii="Times New Roman" w:hAnsi="Times New Roman"/>
          <w:b/>
          <w:snapToGrid w:val="0"/>
          <w:sz w:val="24"/>
          <w:szCs w:val="24"/>
          <w:vertAlign w:val="subscript"/>
          <w:lang w:eastAsia="ru-RU"/>
        </w:rPr>
        <w:t>2</w:t>
      </w:r>
      <w:r w:rsidRPr="008B59FF">
        <w:rPr>
          <w:rFonts w:ascii="Times New Roman" w:hAnsi="Times New Roman"/>
          <w:iCs/>
          <w:snapToGrid w:val="0"/>
          <w:sz w:val="24"/>
          <w:szCs w:val="24"/>
          <w:lang w:eastAsia="ru-RU"/>
        </w:rPr>
        <w:t>, тыс. рублей;</w:t>
      </w:r>
    </w:p>
    <w:p w:rsidR="00203D59" w:rsidRPr="008B59FF" w:rsidRDefault="00203D59" w:rsidP="00DF3E33">
      <w:pPr>
        <w:spacing w:after="0"/>
        <w:ind w:firstLine="709"/>
        <w:jc w:val="both"/>
        <w:rPr>
          <w:rFonts w:ascii="Times New Roman" w:hAnsi="Times New Roman"/>
          <w:iCs/>
          <w:snapToGrid w:val="0"/>
          <w:sz w:val="24"/>
          <w:szCs w:val="24"/>
          <w:lang w:eastAsia="ru-RU"/>
        </w:rPr>
      </w:pPr>
      <w:r w:rsidRPr="008B59FF">
        <w:rPr>
          <w:rFonts w:ascii="Times New Roman" w:hAnsi="Times New Roman"/>
          <w:b/>
          <w:i/>
          <w:iCs/>
          <w:snapToGrid w:val="0"/>
          <w:sz w:val="24"/>
          <w:szCs w:val="24"/>
          <w:lang w:val="en-US" w:eastAsia="ru-RU"/>
        </w:rPr>
        <w:t>Q</w:t>
      </w:r>
      <w:r w:rsidRPr="008B59FF">
        <w:rPr>
          <w:rFonts w:ascii="Times New Roman" w:hAnsi="Times New Roman"/>
          <w:b/>
          <w:i/>
          <w:iCs/>
          <w:snapToGrid w:val="0"/>
          <w:sz w:val="24"/>
          <w:szCs w:val="24"/>
          <w:lang w:eastAsia="ru-RU"/>
        </w:rPr>
        <w:t xml:space="preserve"> </w:t>
      </w:r>
      <w:r w:rsidRPr="008B59FF">
        <w:rPr>
          <w:rFonts w:ascii="Times New Roman" w:hAnsi="Times New Roman"/>
          <w:b/>
          <w:i/>
          <w:iCs/>
          <w:snapToGrid w:val="0"/>
          <w:sz w:val="24"/>
          <w:szCs w:val="24"/>
          <w:vertAlign w:val="subscript"/>
          <w:lang w:eastAsia="ru-RU"/>
        </w:rPr>
        <w:t>УСН2(НБ2)п.п</w:t>
      </w:r>
      <w:r w:rsidRPr="008B59FF">
        <w:rPr>
          <w:rFonts w:ascii="Times New Roman" w:hAnsi="Times New Roman"/>
          <w:b/>
          <w:iCs/>
          <w:snapToGrid w:val="0"/>
          <w:sz w:val="24"/>
          <w:szCs w:val="24"/>
          <w:vertAlign w:val="subscript"/>
          <w:lang w:eastAsia="ru-RU"/>
        </w:rPr>
        <w:t>.</w:t>
      </w:r>
      <w:r w:rsidRPr="008B59FF">
        <w:rPr>
          <w:rFonts w:ascii="Times New Roman" w:hAnsi="Times New Roman"/>
          <w:iCs/>
          <w:snapToGrid w:val="0"/>
          <w:sz w:val="24"/>
          <w:szCs w:val="24"/>
          <w:lang w:eastAsia="ru-RU"/>
        </w:rPr>
        <w:t xml:space="preserve"> – количество плательщиков прогнозируемого периода, ед.</w:t>
      </w:r>
    </w:p>
    <w:p w:rsidR="00203D59" w:rsidRPr="008B59FF" w:rsidRDefault="00203D59" w:rsidP="00DF3E33">
      <w:pPr>
        <w:spacing w:after="0"/>
        <w:ind w:firstLine="709"/>
        <w:jc w:val="both"/>
        <w:rPr>
          <w:rFonts w:ascii="Times New Roman" w:hAnsi="Times New Roman"/>
          <w:iCs/>
          <w:snapToGrid w:val="0"/>
          <w:sz w:val="24"/>
          <w:szCs w:val="24"/>
          <w:lang w:eastAsia="ru-RU"/>
        </w:rPr>
      </w:pPr>
      <w:r w:rsidRPr="008B59FF">
        <w:rPr>
          <w:rFonts w:ascii="Times New Roman" w:hAnsi="Times New Roman"/>
          <w:iCs/>
          <w:snapToGrid w:val="0"/>
          <w:sz w:val="24"/>
          <w:szCs w:val="24"/>
          <w:lang w:eastAsia="ru-RU"/>
        </w:rPr>
        <w:t>Средний размер налоговой базы на одного плательщика прогнозируемого периода (</w:t>
      </w:r>
      <w:r w:rsidRPr="008B59FF">
        <w:rPr>
          <w:rFonts w:ascii="Times New Roman" w:hAnsi="Times New Roman"/>
          <w:i/>
          <w:iCs/>
          <w:snapToGrid w:val="0"/>
          <w:sz w:val="24"/>
          <w:szCs w:val="24"/>
          <w:lang w:eastAsia="ru-RU"/>
        </w:rPr>
        <w:t>СР(V</w:t>
      </w:r>
      <w:r w:rsidRPr="008B59FF">
        <w:rPr>
          <w:rFonts w:ascii="Times New Roman" w:hAnsi="Times New Roman"/>
          <w:i/>
          <w:iCs/>
          <w:snapToGrid w:val="0"/>
          <w:sz w:val="24"/>
          <w:szCs w:val="24"/>
          <w:vertAlign w:val="subscript"/>
          <w:lang w:eastAsia="ru-RU"/>
        </w:rPr>
        <w:t>НБ2п.п.</w:t>
      </w:r>
      <w:r w:rsidRPr="008B59FF">
        <w:rPr>
          <w:rFonts w:ascii="Times New Roman" w:hAnsi="Times New Roman"/>
          <w:iCs/>
          <w:snapToGrid w:val="0"/>
          <w:sz w:val="24"/>
          <w:szCs w:val="24"/>
          <w:lang w:eastAsia="ru-RU"/>
        </w:rPr>
        <w:t xml:space="preserve">)) рассчитывается на основе средней налоговой базы предыдущего периода исходя из темпа роста </w:t>
      </w:r>
      <w:r w:rsidR="008F6E12" w:rsidRPr="008B59FF">
        <w:rPr>
          <w:rFonts w:ascii="Times New Roman" w:hAnsi="Times New Roman"/>
          <w:iCs/>
          <w:snapToGrid w:val="0"/>
          <w:sz w:val="24"/>
          <w:szCs w:val="24"/>
          <w:lang w:eastAsia="ru-RU"/>
        </w:rPr>
        <w:t>ВРП</w:t>
      </w:r>
      <w:r w:rsidRPr="008B59FF">
        <w:rPr>
          <w:rFonts w:ascii="Times New Roman" w:hAnsi="Times New Roman"/>
          <w:iCs/>
          <w:snapToGrid w:val="0"/>
          <w:sz w:val="24"/>
          <w:szCs w:val="24"/>
          <w:lang w:eastAsia="ru-RU"/>
        </w:rPr>
        <w:t>, скорректированного на экспорт, по следующей формуле:</w:t>
      </w:r>
    </w:p>
    <w:p w:rsidR="00203D59" w:rsidRPr="008B59FF" w:rsidRDefault="00203D59" w:rsidP="00DF3E33">
      <w:pPr>
        <w:spacing w:after="0"/>
        <w:ind w:firstLine="709"/>
        <w:jc w:val="both"/>
        <w:rPr>
          <w:rFonts w:ascii="Times New Roman" w:hAnsi="Times New Roman"/>
          <w:iCs/>
          <w:snapToGrid w:val="0"/>
          <w:sz w:val="24"/>
          <w:szCs w:val="24"/>
          <w:lang w:eastAsia="ru-RU"/>
        </w:rPr>
      </w:pPr>
    </w:p>
    <w:p w:rsidR="00203D59" w:rsidRPr="008B59FF" w:rsidRDefault="00203D59" w:rsidP="00DF3E33">
      <w:pPr>
        <w:spacing w:after="0"/>
        <w:ind w:firstLine="709"/>
        <w:jc w:val="center"/>
        <w:rPr>
          <w:rFonts w:ascii="Times New Roman" w:hAnsi="Times New Roman"/>
          <w:snapToGrid w:val="0"/>
          <w:sz w:val="24"/>
          <w:szCs w:val="24"/>
          <w:lang w:eastAsia="ru-RU"/>
        </w:rPr>
      </w:pPr>
      <w:r w:rsidRPr="008B59FF">
        <w:rPr>
          <w:rFonts w:ascii="Times New Roman" w:hAnsi="Times New Roman"/>
          <w:b/>
          <w:i/>
          <w:iCs/>
          <w:snapToGrid w:val="0"/>
          <w:sz w:val="24"/>
          <w:szCs w:val="24"/>
          <w:lang w:eastAsia="ru-RU"/>
        </w:rPr>
        <w:t>СР(V</w:t>
      </w:r>
      <w:r w:rsidRPr="008B59FF">
        <w:rPr>
          <w:rFonts w:ascii="Times New Roman" w:hAnsi="Times New Roman"/>
          <w:b/>
          <w:i/>
          <w:iCs/>
          <w:snapToGrid w:val="0"/>
          <w:sz w:val="24"/>
          <w:szCs w:val="24"/>
          <w:vertAlign w:val="subscript"/>
          <w:lang w:eastAsia="ru-RU"/>
        </w:rPr>
        <w:t>НБ2п.п.</w:t>
      </w:r>
      <w:r w:rsidRPr="008B59FF">
        <w:rPr>
          <w:rFonts w:ascii="Times New Roman" w:hAnsi="Times New Roman"/>
          <w:b/>
          <w:i/>
          <w:iCs/>
          <w:snapToGrid w:val="0"/>
          <w:sz w:val="24"/>
          <w:szCs w:val="24"/>
          <w:lang w:eastAsia="ru-RU"/>
        </w:rPr>
        <w:t xml:space="preserve">) </w:t>
      </w:r>
      <w:r w:rsidRPr="008B59FF">
        <w:rPr>
          <w:rFonts w:ascii="Times New Roman" w:hAnsi="Times New Roman"/>
          <w:i/>
          <w:iCs/>
          <w:snapToGrid w:val="0"/>
          <w:sz w:val="24"/>
          <w:szCs w:val="24"/>
          <w:lang w:eastAsia="ru-RU"/>
        </w:rPr>
        <w:t>= СР(V</w:t>
      </w:r>
      <w:r w:rsidRPr="008B59FF">
        <w:rPr>
          <w:rFonts w:ascii="Times New Roman" w:hAnsi="Times New Roman"/>
          <w:i/>
          <w:iCs/>
          <w:snapToGrid w:val="0"/>
          <w:sz w:val="24"/>
          <w:szCs w:val="24"/>
          <w:vertAlign w:val="subscript"/>
          <w:lang w:eastAsia="ru-RU"/>
        </w:rPr>
        <w:t>НБ2пр.п.</w:t>
      </w:r>
      <w:r w:rsidRPr="008B59FF">
        <w:rPr>
          <w:rFonts w:ascii="Times New Roman" w:hAnsi="Times New Roman"/>
          <w:i/>
          <w:iCs/>
          <w:snapToGrid w:val="0"/>
          <w:sz w:val="24"/>
          <w:szCs w:val="24"/>
          <w:lang w:eastAsia="ru-RU"/>
        </w:rPr>
        <w:t>)</w:t>
      </w:r>
      <w:r w:rsidRPr="008B59FF">
        <w:rPr>
          <w:rFonts w:ascii="Times New Roman" w:hAnsi="Times New Roman"/>
          <w:i/>
          <w:iCs/>
          <w:snapToGrid w:val="0"/>
          <w:sz w:val="24"/>
          <w:szCs w:val="24"/>
          <w:vertAlign w:val="subscript"/>
          <w:lang w:eastAsia="ru-RU"/>
        </w:rPr>
        <w:t xml:space="preserve"> * </w:t>
      </w:r>
      <w:r w:rsidRPr="008B59FF">
        <w:rPr>
          <w:rFonts w:ascii="Times New Roman" w:hAnsi="Times New Roman"/>
          <w:iCs/>
          <w:snapToGrid w:val="0"/>
          <w:sz w:val="24"/>
          <w:szCs w:val="24"/>
          <w:lang w:eastAsia="ru-RU"/>
        </w:rPr>
        <w:t>(</w:t>
      </w:r>
      <w:r w:rsidRPr="008B59FF">
        <w:rPr>
          <w:rFonts w:ascii="Times New Roman" w:hAnsi="Times New Roman"/>
          <w:b/>
          <w:i/>
          <w:snapToGrid w:val="0"/>
          <w:sz w:val="24"/>
          <w:szCs w:val="24"/>
          <w:lang w:val="en-US" w:eastAsia="ru-RU"/>
        </w:rPr>
        <w:t>V</w:t>
      </w:r>
      <w:r w:rsidR="008F6E12" w:rsidRPr="008B59FF">
        <w:rPr>
          <w:rFonts w:ascii="Times New Roman" w:hAnsi="Times New Roman"/>
          <w:b/>
          <w:i/>
          <w:snapToGrid w:val="0"/>
          <w:sz w:val="24"/>
          <w:szCs w:val="24"/>
          <w:vertAlign w:val="subscript"/>
          <w:lang w:eastAsia="ru-RU"/>
        </w:rPr>
        <w:t>ВРП</w:t>
      </w:r>
      <w:r w:rsidRPr="008B59FF">
        <w:rPr>
          <w:rFonts w:ascii="Times New Roman" w:hAnsi="Times New Roman"/>
          <w:snapToGrid w:val="0"/>
          <w:sz w:val="24"/>
          <w:szCs w:val="24"/>
          <w:lang w:eastAsia="ru-RU"/>
        </w:rPr>
        <w:t xml:space="preserve"> </w:t>
      </w:r>
      <w:r w:rsidRPr="008B59FF">
        <w:rPr>
          <w:rFonts w:ascii="Times New Roman" w:hAnsi="Times New Roman"/>
          <w:snapToGrid w:val="0"/>
          <w:sz w:val="24"/>
          <w:szCs w:val="24"/>
          <w:vertAlign w:val="subscript"/>
          <w:lang w:eastAsia="ru-RU"/>
        </w:rPr>
        <w:t>п.п</w:t>
      </w:r>
      <w:r w:rsidRPr="008B59FF">
        <w:rPr>
          <w:rFonts w:ascii="Times New Roman" w:hAnsi="Times New Roman"/>
          <w:snapToGrid w:val="0"/>
          <w:sz w:val="24"/>
          <w:szCs w:val="24"/>
          <w:lang w:eastAsia="ru-RU"/>
        </w:rPr>
        <w:t xml:space="preserve"> – </w:t>
      </w:r>
      <w:r w:rsidRPr="008B59FF">
        <w:rPr>
          <w:rFonts w:ascii="Times New Roman" w:hAnsi="Times New Roman"/>
          <w:i/>
          <w:snapToGrid w:val="0"/>
          <w:sz w:val="24"/>
          <w:szCs w:val="24"/>
          <w:lang w:val="en-US" w:eastAsia="ru-RU"/>
        </w:rPr>
        <w:t>V</w:t>
      </w:r>
      <w:r w:rsidRPr="008B59FF">
        <w:rPr>
          <w:rFonts w:ascii="Times New Roman" w:hAnsi="Times New Roman"/>
          <w:i/>
          <w:snapToGrid w:val="0"/>
          <w:sz w:val="24"/>
          <w:szCs w:val="24"/>
          <w:lang w:eastAsia="ru-RU"/>
        </w:rPr>
        <w:t xml:space="preserve"> </w:t>
      </w:r>
      <w:r w:rsidRPr="008B59FF">
        <w:rPr>
          <w:rFonts w:ascii="Times New Roman" w:hAnsi="Times New Roman"/>
          <w:i/>
          <w:snapToGrid w:val="0"/>
          <w:sz w:val="24"/>
          <w:szCs w:val="24"/>
          <w:vertAlign w:val="subscript"/>
          <w:lang w:eastAsia="ru-RU"/>
        </w:rPr>
        <w:t>экспорт п.п</w:t>
      </w:r>
      <w:r w:rsidRPr="008B59FF">
        <w:rPr>
          <w:rFonts w:ascii="Times New Roman" w:hAnsi="Times New Roman"/>
          <w:snapToGrid w:val="0"/>
          <w:sz w:val="24"/>
          <w:szCs w:val="24"/>
          <w:lang w:eastAsia="ru-RU"/>
        </w:rPr>
        <w:t xml:space="preserve">) </w:t>
      </w:r>
      <w:r w:rsidRPr="008B59FF">
        <w:rPr>
          <w:rFonts w:ascii="Times New Roman" w:hAnsi="Times New Roman"/>
          <w:iCs/>
          <w:snapToGrid w:val="0"/>
          <w:sz w:val="24"/>
          <w:szCs w:val="24"/>
          <w:lang w:eastAsia="ru-RU"/>
        </w:rPr>
        <w:t>/ (</w:t>
      </w:r>
      <w:r w:rsidRPr="008B59FF">
        <w:rPr>
          <w:rFonts w:ascii="Times New Roman" w:hAnsi="Times New Roman"/>
          <w:b/>
          <w:i/>
          <w:snapToGrid w:val="0"/>
          <w:sz w:val="24"/>
          <w:szCs w:val="24"/>
          <w:lang w:val="en-US" w:eastAsia="ru-RU"/>
        </w:rPr>
        <w:t>V</w:t>
      </w:r>
      <w:r w:rsidR="008F6E12" w:rsidRPr="008B59FF">
        <w:rPr>
          <w:rFonts w:ascii="Times New Roman" w:hAnsi="Times New Roman"/>
          <w:b/>
          <w:i/>
          <w:snapToGrid w:val="0"/>
          <w:sz w:val="24"/>
          <w:szCs w:val="24"/>
          <w:vertAlign w:val="subscript"/>
          <w:lang w:eastAsia="ru-RU"/>
        </w:rPr>
        <w:t>ВРП</w:t>
      </w:r>
      <w:r w:rsidRPr="008B59FF">
        <w:rPr>
          <w:rFonts w:ascii="Times New Roman" w:hAnsi="Times New Roman"/>
          <w:snapToGrid w:val="0"/>
          <w:sz w:val="24"/>
          <w:szCs w:val="24"/>
          <w:vertAlign w:val="subscript"/>
          <w:lang w:eastAsia="ru-RU"/>
        </w:rPr>
        <w:t xml:space="preserve"> пр.п</w:t>
      </w:r>
      <w:r w:rsidRPr="008B59FF">
        <w:rPr>
          <w:rFonts w:ascii="Times New Roman" w:hAnsi="Times New Roman"/>
          <w:snapToGrid w:val="0"/>
          <w:sz w:val="24"/>
          <w:szCs w:val="24"/>
          <w:lang w:eastAsia="ru-RU"/>
        </w:rPr>
        <w:t xml:space="preserve"> – </w:t>
      </w:r>
      <w:r w:rsidRPr="008B59FF">
        <w:rPr>
          <w:rFonts w:ascii="Times New Roman" w:hAnsi="Times New Roman"/>
          <w:i/>
          <w:snapToGrid w:val="0"/>
          <w:sz w:val="24"/>
          <w:szCs w:val="24"/>
          <w:lang w:val="en-US" w:eastAsia="ru-RU"/>
        </w:rPr>
        <w:t>V</w:t>
      </w:r>
      <w:r w:rsidRPr="008B59FF">
        <w:rPr>
          <w:rFonts w:ascii="Times New Roman" w:hAnsi="Times New Roman"/>
          <w:i/>
          <w:snapToGrid w:val="0"/>
          <w:sz w:val="24"/>
          <w:szCs w:val="24"/>
          <w:lang w:eastAsia="ru-RU"/>
        </w:rPr>
        <w:t xml:space="preserve"> </w:t>
      </w:r>
      <w:r w:rsidRPr="008B59FF">
        <w:rPr>
          <w:rFonts w:ascii="Times New Roman" w:hAnsi="Times New Roman"/>
          <w:i/>
          <w:snapToGrid w:val="0"/>
          <w:sz w:val="24"/>
          <w:szCs w:val="24"/>
          <w:vertAlign w:val="subscript"/>
          <w:lang w:eastAsia="ru-RU"/>
        </w:rPr>
        <w:t>экспорт пр.п</w:t>
      </w:r>
      <w:r w:rsidRPr="008B59FF">
        <w:rPr>
          <w:rFonts w:ascii="Times New Roman" w:hAnsi="Times New Roman"/>
          <w:snapToGrid w:val="0"/>
          <w:sz w:val="24"/>
          <w:szCs w:val="24"/>
          <w:lang w:eastAsia="ru-RU"/>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где:</w:t>
      </w:r>
    </w:p>
    <w:p w:rsidR="00203D59" w:rsidRPr="008B59FF" w:rsidRDefault="00203D59" w:rsidP="00DF3E33">
      <w:pPr>
        <w:spacing w:after="0"/>
        <w:ind w:firstLine="709"/>
        <w:jc w:val="both"/>
        <w:rPr>
          <w:rFonts w:ascii="Times New Roman" w:hAnsi="Times New Roman"/>
          <w:iCs/>
          <w:snapToGrid w:val="0"/>
          <w:sz w:val="24"/>
          <w:szCs w:val="24"/>
          <w:lang w:eastAsia="ru-RU"/>
        </w:rPr>
      </w:pPr>
      <w:r w:rsidRPr="008B59FF">
        <w:rPr>
          <w:rFonts w:ascii="Times New Roman" w:hAnsi="Times New Roman"/>
          <w:b/>
          <w:i/>
          <w:iCs/>
          <w:snapToGrid w:val="0"/>
          <w:sz w:val="24"/>
          <w:szCs w:val="24"/>
          <w:lang w:eastAsia="ru-RU"/>
        </w:rPr>
        <w:t>СР(V</w:t>
      </w:r>
      <w:r w:rsidRPr="008B59FF">
        <w:rPr>
          <w:rFonts w:ascii="Times New Roman" w:hAnsi="Times New Roman"/>
          <w:b/>
          <w:i/>
          <w:iCs/>
          <w:snapToGrid w:val="0"/>
          <w:sz w:val="24"/>
          <w:szCs w:val="24"/>
          <w:vertAlign w:val="subscript"/>
          <w:lang w:eastAsia="ru-RU"/>
        </w:rPr>
        <w:t>НБ2пр.п.</w:t>
      </w:r>
      <w:r w:rsidRPr="008B59FF">
        <w:rPr>
          <w:rFonts w:ascii="Times New Roman" w:hAnsi="Times New Roman"/>
          <w:b/>
          <w:i/>
          <w:iCs/>
          <w:snapToGrid w:val="0"/>
          <w:sz w:val="24"/>
          <w:szCs w:val="24"/>
          <w:lang w:eastAsia="ru-RU"/>
        </w:rPr>
        <w:t>)</w:t>
      </w:r>
      <w:r w:rsidRPr="008B59FF">
        <w:rPr>
          <w:rFonts w:ascii="Times New Roman" w:hAnsi="Times New Roman"/>
          <w:i/>
          <w:iCs/>
          <w:snapToGrid w:val="0"/>
          <w:sz w:val="24"/>
          <w:szCs w:val="24"/>
          <w:lang w:eastAsia="ru-RU"/>
        </w:rPr>
        <w:t xml:space="preserve"> </w:t>
      </w:r>
      <w:r w:rsidRPr="008B59FF">
        <w:rPr>
          <w:rFonts w:ascii="Times New Roman" w:hAnsi="Times New Roman"/>
          <w:iCs/>
          <w:snapToGrid w:val="0"/>
          <w:sz w:val="24"/>
          <w:szCs w:val="24"/>
          <w:lang w:eastAsia="ru-RU"/>
        </w:rPr>
        <w:t xml:space="preserve">– средний размер налоговой базы «доходы минус расходы» на одного плательщика предыдущего периода по </w:t>
      </w:r>
      <w:r w:rsidRPr="008B59FF">
        <w:rPr>
          <w:rFonts w:ascii="Times New Roman" w:hAnsi="Times New Roman"/>
          <w:b/>
          <w:i/>
          <w:snapToGrid w:val="0"/>
          <w:sz w:val="24"/>
          <w:szCs w:val="24"/>
          <w:lang w:eastAsia="ru-RU"/>
        </w:rPr>
        <w:t>УСН</w:t>
      </w:r>
      <w:r w:rsidRPr="008B59FF">
        <w:rPr>
          <w:rFonts w:ascii="Times New Roman" w:hAnsi="Times New Roman"/>
          <w:b/>
          <w:i/>
          <w:snapToGrid w:val="0"/>
          <w:sz w:val="24"/>
          <w:szCs w:val="24"/>
          <w:vertAlign w:val="subscript"/>
          <w:lang w:eastAsia="ru-RU"/>
        </w:rPr>
        <w:t>2</w:t>
      </w:r>
      <w:r w:rsidRPr="008B59FF">
        <w:rPr>
          <w:rFonts w:ascii="Times New Roman" w:hAnsi="Times New Roman"/>
          <w:iCs/>
          <w:snapToGrid w:val="0"/>
          <w:sz w:val="24"/>
          <w:szCs w:val="24"/>
          <w:lang w:eastAsia="ru-RU"/>
        </w:rPr>
        <w:t>, тыс. рублей;</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b/>
          <w:i/>
          <w:snapToGrid w:val="0"/>
          <w:sz w:val="24"/>
          <w:szCs w:val="24"/>
          <w:lang w:val="en-US" w:eastAsia="ru-RU"/>
        </w:rPr>
        <w:t>V</w:t>
      </w:r>
      <w:r w:rsidR="008F6E12" w:rsidRPr="008B59FF">
        <w:rPr>
          <w:rFonts w:ascii="Times New Roman" w:hAnsi="Times New Roman"/>
          <w:b/>
          <w:i/>
          <w:snapToGrid w:val="0"/>
          <w:sz w:val="24"/>
          <w:szCs w:val="24"/>
          <w:vertAlign w:val="subscript"/>
          <w:lang w:eastAsia="ru-RU"/>
        </w:rPr>
        <w:t>ВРП</w:t>
      </w:r>
      <w:r w:rsidRPr="008B59FF">
        <w:rPr>
          <w:rFonts w:ascii="Times New Roman" w:hAnsi="Times New Roman"/>
          <w:snapToGrid w:val="0"/>
          <w:sz w:val="24"/>
          <w:szCs w:val="24"/>
          <w:vertAlign w:val="subscript"/>
          <w:lang w:eastAsia="ru-RU"/>
        </w:rPr>
        <w:t xml:space="preserve"> пр.п</w:t>
      </w:r>
      <w:r w:rsidRPr="008B59FF">
        <w:rPr>
          <w:rFonts w:ascii="Times New Roman" w:hAnsi="Times New Roman"/>
          <w:snapToGrid w:val="0"/>
          <w:sz w:val="24"/>
          <w:szCs w:val="24"/>
          <w:lang w:eastAsia="ru-RU"/>
        </w:rPr>
        <w:t xml:space="preserve"> – объем валового внутреннего продукта в предыдущем периоде, тыс. рублей;</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i/>
          <w:snapToGrid w:val="0"/>
          <w:sz w:val="24"/>
          <w:szCs w:val="24"/>
          <w:lang w:val="en-US" w:eastAsia="ru-RU"/>
        </w:rPr>
        <w:t>V</w:t>
      </w:r>
      <w:r w:rsidRPr="008B59FF">
        <w:rPr>
          <w:rFonts w:ascii="Times New Roman" w:hAnsi="Times New Roman"/>
          <w:i/>
          <w:snapToGrid w:val="0"/>
          <w:sz w:val="24"/>
          <w:szCs w:val="24"/>
          <w:lang w:eastAsia="ru-RU"/>
        </w:rPr>
        <w:t xml:space="preserve"> </w:t>
      </w:r>
      <w:r w:rsidRPr="008B59FF">
        <w:rPr>
          <w:rFonts w:ascii="Times New Roman" w:hAnsi="Times New Roman"/>
          <w:i/>
          <w:snapToGrid w:val="0"/>
          <w:sz w:val="24"/>
          <w:szCs w:val="24"/>
          <w:vertAlign w:val="subscript"/>
          <w:lang w:eastAsia="ru-RU"/>
        </w:rPr>
        <w:t>экспорт пр.п</w:t>
      </w:r>
      <w:r w:rsidRPr="008B59FF">
        <w:rPr>
          <w:rFonts w:ascii="Times New Roman" w:hAnsi="Times New Roman"/>
          <w:snapToGrid w:val="0"/>
          <w:sz w:val="24"/>
          <w:szCs w:val="24"/>
          <w:vertAlign w:val="subscript"/>
          <w:lang w:eastAsia="ru-RU"/>
        </w:rPr>
        <w:t xml:space="preserve"> </w:t>
      </w:r>
      <w:r w:rsidRPr="008B59FF">
        <w:rPr>
          <w:rFonts w:ascii="Times New Roman" w:hAnsi="Times New Roman"/>
          <w:snapToGrid w:val="0"/>
          <w:sz w:val="24"/>
          <w:szCs w:val="24"/>
          <w:lang w:eastAsia="ru-RU"/>
        </w:rPr>
        <w:t>– объем экспорта предыдущего периода (в рублевом выражении);</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b/>
          <w:i/>
          <w:snapToGrid w:val="0"/>
          <w:sz w:val="24"/>
          <w:szCs w:val="24"/>
          <w:lang w:val="en-US" w:eastAsia="ru-RU"/>
        </w:rPr>
        <w:t>V</w:t>
      </w:r>
      <w:r w:rsidR="008F6E12" w:rsidRPr="008B59FF">
        <w:rPr>
          <w:rFonts w:ascii="Times New Roman" w:hAnsi="Times New Roman"/>
          <w:b/>
          <w:i/>
          <w:snapToGrid w:val="0"/>
          <w:sz w:val="24"/>
          <w:szCs w:val="24"/>
          <w:vertAlign w:val="subscript"/>
          <w:lang w:eastAsia="ru-RU"/>
        </w:rPr>
        <w:t>ВРП</w:t>
      </w:r>
      <w:r w:rsidRPr="008B59FF">
        <w:rPr>
          <w:rFonts w:ascii="Times New Roman" w:hAnsi="Times New Roman"/>
          <w:snapToGrid w:val="0"/>
          <w:sz w:val="24"/>
          <w:szCs w:val="24"/>
          <w:lang w:eastAsia="ru-RU"/>
        </w:rPr>
        <w:t xml:space="preserve"> </w:t>
      </w:r>
      <w:r w:rsidRPr="008B59FF">
        <w:rPr>
          <w:rFonts w:ascii="Times New Roman" w:hAnsi="Times New Roman"/>
          <w:snapToGrid w:val="0"/>
          <w:sz w:val="24"/>
          <w:szCs w:val="24"/>
          <w:vertAlign w:val="subscript"/>
          <w:lang w:eastAsia="ru-RU"/>
        </w:rPr>
        <w:t>п.п</w:t>
      </w:r>
      <w:r w:rsidRPr="008B59FF">
        <w:rPr>
          <w:rFonts w:ascii="Times New Roman" w:hAnsi="Times New Roman"/>
          <w:iCs/>
          <w:snapToGrid w:val="0"/>
          <w:sz w:val="24"/>
          <w:szCs w:val="24"/>
          <w:lang w:eastAsia="ru-RU"/>
        </w:rPr>
        <w:t xml:space="preserve"> </w:t>
      </w:r>
      <w:r w:rsidRPr="008B59FF">
        <w:rPr>
          <w:rFonts w:ascii="Times New Roman" w:hAnsi="Times New Roman"/>
          <w:snapToGrid w:val="0"/>
          <w:sz w:val="24"/>
          <w:szCs w:val="24"/>
          <w:lang w:eastAsia="ru-RU"/>
        </w:rPr>
        <w:t>– объем прогнозируемого валового внутреннего продукта;</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b/>
          <w:i/>
          <w:snapToGrid w:val="0"/>
          <w:sz w:val="24"/>
          <w:szCs w:val="24"/>
          <w:lang w:val="en-US" w:eastAsia="ru-RU"/>
        </w:rPr>
        <w:t>V</w:t>
      </w:r>
      <w:r w:rsidRPr="008B59FF">
        <w:rPr>
          <w:rFonts w:ascii="Times New Roman" w:hAnsi="Times New Roman"/>
          <w:b/>
          <w:i/>
          <w:snapToGrid w:val="0"/>
          <w:sz w:val="24"/>
          <w:szCs w:val="24"/>
          <w:lang w:eastAsia="ru-RU"/>
        </w:rPr>
        <w:t xml:space="preserve"> </w:t>
      </w:r>
      <w:r w:rsidRPr="008B59FF">
        <w:rPr>
          <w:rFonts w:ascii="Times New Roman" w:hAnsi="Times New Roman"/>
          <w:b/>
          <w:i/>
          <w:snapToGrid w:val="0"/>
          <w:sz w:val="24"/>
          <w:szCs w:val="24"/>
          <w:vertAlign w:val="subscript"/>
          <w:lang w:eastAsia="ru-RU"/>
        </w:rPr>
        <w:t>экспорт п.п</w:t>
      </w:r>
      <w:r w:rsidRPr="008B59FF">
        <w:rPr>
          <w:rFonts w:ascii="Times New Roman" w:hAnsi="Times New Roman"/>
          <w:b/>
          <w:snapToGrid w:val="0"/>
          <w:sz w:val="24"/>
          <w:szCs w:val="24"/>
          <w:vertAlign w:val="subscript"/>
          <w:lang w:eastAsia="ru-RU"/>
        </w:rPr>
        <w:t xml:space="preserve"> </w:t>
      </w:r>
      <w:r w:rsidRPr="008B59FF">
        <w:rPr>
          <w:rFonts w:ascii="Times New Roman" w:hAnsi="Times New Roman"/>
          <w:snapToGrid w:val="0"/>
          <w:sz w:val="24"/>
          <w:szCs w:val="24"/>
          <w:lang w:eastAsia="ru-RU"/>
        </w:rPr>
        <w:t>– объем экспорта прогнозируемого периода (в рублевом выражении).</w:t>
      </w:r>
    </w:p>
    <w:p w:rsidR="00203D59" w:rsidRPr="008B59FF" w:rsidRDefault="00203D59" w:rsidP="00DF3E33">
      <w:pPr>
        <w:spacing w:after="0"/>
        <w:ind w:firstLine="709"/>
        <w:jc w:val="both"/>
        <w:rPr>
          <w:rFonts w:ascii="Times New Roman" w:hAnsi="Times New Roman"/>
          <w:iCs/>
          <w:snapToGrid w:val="0"/>
          <w:sz w:val="24"/>
          <w:szCs w:val="24"/>
          <w:lang w:eastAsia="ru-RU"/>
        </w:rPr>
      </w:pPr>
      <w:r w:rsidRPr="008B59FF">
        <w:rPr>
          <w:rFonts w:ascii="Times New Roman" w:hAnsi="Times New Roman"/>
          <w:iCs/>
          <w:snapToGrid w:val="0"/>
          <w:sz w:val="24"/>
          <w:szCs w:val="24"/>
          <w:lang w:eastAsia="ru-RU"/>
        </w:rPr>
        <w:t>Количество плательщиков прогнозируемого периода (</w:t>
      </w:r>
      <w:r w:rsidRPr="008B59FF">
        <w:rPr>
          <w:rFonts w:ascii="Times New Roman" w:hAnsi="Times New Roman"/>
          <w:iCs/>
          <w:snapToGrid w:val="0"/>
          <w:sz w:val="24"/>
          <w:szCs w:val="24"/>
          <w:lang w:val="en-US" w:eastAsia="ru-RU"/>
        </w:rPr>
        <w:t>Q</w:t>
      </w:r>
      <w:r w:rsidRPr="008B59FF">
        <w:rPr>
          <w:rFonts w:ascii="Times New Roman" w:hAnsi="Times New Roman"/>
          <w:iCs/>
          <w:snapToGrid w:val="0"/>
          <w:sz w:val="24"/>
          <w:szCs w:val="24"/>
          <w:lang w:eastAsia="ru-RU"/>
        </w:rPr>
        <w:t xml:space="preserve"> </w:t>
      </w:r>
      <w:r w:rsidRPr="008B59FF">
        <w:rPr>
          <w:rFonts w:ascii="Times New Roman" w:hAnsi="Times New Roman"/>
          <w:iCs/>
          <w:snapToGrid w:val="0"/>
          <w:sz w:val="24"/>
          <w:szCs w:val="24"/>
          <w:vertAlign w:val="subscript"/>
          <w:lang w:eastAsia="ru-RU"/>
        </w:rPr>
        <w:t>п.п.</w:t>
      </w:r>
      <w:r w:rsidRPr="008B59FF">
        <w:rPr>
          <w:rFonts w:ascii="Times New Roman" w:hAnsi="Times New Roman"/>
          <w:iCs/>
          <w:snapToGrid w:val="0"/>
          <w:sz w:val="24"/>
          <w:szCs w:val="24"/>
          <w:lang w:eastAsia="ru-RU"/>
        </w:rPr>
        <w:t>)</w:t>
      </w:r>
      <w:r w:rsidRPr="008B59FF">
        <w:rPr>
          <w:rFonts w:ascii="Times New Roman" w:hAnsi="Times New Roman"/>
          <w:iCs/>
          <w:snapToGrid w:val="0"/>
          <w:sz w:val="24"/>
          <w:szCs w:val="24"/>
          <w:vertAlign w:val="subscript"/>
          <w:lang w:eastAsia="ru-RU"/>
        </w:rPr>
        <w:t xml:space="preserve"> </w:t>
      </w:r>
      <w:r w:rsidRPr="008B59FF">
        <w:rPr>
          <w:rFonts w:ascii="Times New Roman" w:hAnsi="Times New Roman"/>
          <w:iCs/>
          <w:snapToGrid w:val="0"/>
          <w:sz w:val="24"/>
          <w:szCs w:val="24"/>
          <w:lang w:eastAsia="ru-RU"/>
        </w:rPr>
        <w:t>рассчитывается по следующей форме:</w:t>
      </w:r>
    </w:p>
    <w:p w:rsidR="00203D59" w:rsidRPr="008B59FF" w:rsidRDefault="00203D59" w:rsidP="00DF3E33">
      <w:pPr>
        <w:spacing w:after="0"/>
        <w:ind w:firstLine="709"/>
        <w:jc w:val="center"/>
        <w:rPr>
          <w:rFonts w:ascii="Times New Roman" w:hAnsi="Times New Roman"/>
          <w:i/>
          <w:iCs/>
          <w:snapToGrid w:val="0"/>
          <w:sz w:val="24"/>
          <w:szCs w:val="24"/>
          <w:lang w:eastAsia="ru-RU"/>
        </w:rPr>
      </w:pPr>
      <w:r w:rsidRPr="008B59FF">
        <w:rPr>
          <w:rFonts w:ascii="Times New Roman" w:hAnsi="Times New Roman"/>
          <w:b/>
          <w:i/>
          <w:iCs/>
          <w:snapToGrid w:val="0"/>
          <w:sz w:val="24"/>
          <w:szCs w:val="24"/>
          <w:lang w:val="en-US" w:eastAsia="ru-RU"/>
        </w:rPr>
        <w:t>Q</w:t>
      </w:r>
      <w:r w:rsidRPr="008B59FF">
        <w:rPr>
          <w:rFonts w:ascii="Times New Roman" w:hAnsi="Times New Roman"/>
          <w:b/>
          <w:i/>
          <w:iCs/>
          <w:snapToGrid w:val="0"/>
          <w:sz w:val="24"/>
          <w:szCs w:val="24"/>
          <w:vertAlign w:val="subscript"/>
          <w:lang w:eastAsia="ru-RU"/>
        </w:rPr>
        <w:t>УСН2(НБ2)п.п</w:t>
      </w:r>
      <w:r w:rsidRPr="008B59FF">
        <w:rPr>
          <w:rFonts w:ascii="Times New Roman" w:hAnsi="Times New Roman"/>
          <w:i/>
          <w:iCs/>
          <w:snapToGrid w:val="0"/>
          <w:sz w:val="24"/>
          <w:szCs w:val="24"/>
          <w:vertAlign w:val="subscript"/>
          <w:lang w:eastAsia="ru-RU"/>
        </w:rPr>
        <w:t xml:space="preserve">. </w:t>
      </w:r>
      <w:r w:rsidRPr="008B59FF">
        <w:rPr>
          <w:rFonts w:ascii="Times New Roman" w:hAnsi="Times New Roman"/>
          <w:i/>
          <w:iCs/>
          <w:snapToGrid w:val="0"/>
          <w:sz w:val="24"/>
          <w:szCs w:val="24"/>
          <w:lang w:eastAsia="ru-RU"/>
        </w:rPr>
        <w:t xml:space="preserve">= </w:t>
      </w:r>
      <w:r w:rsidRPr="008B59FF">
        <w:rPr>
          <w:rFonts w:ascii="Times New Roman" w:hAnsi="Times New Roman"/>
          <w:i/>
          <w:iCs/>
          <w:snapToGrid w:val="0"/>
          <w:sz w:val="24"/>
          <w:szCs w:val="24"/>
          <w:lang w:val="en-US" w:eastAsia="ru-RU"/>
        </w:rPr>
        <w:t>Q</w:t>
      </w:r>
      <w:r w:rsidRPr="008B59FF">
        <w:rPr>
          <w:rFonts w:ascii="Times New Roman" w:hAnsi="Times New Roman"/>
          <w:i/>
          <w:iCs/>
          <w:snapToGrid w:val="0"/>
          <w:sz w:val="24"/>
          <w:szCs w:val="24"/>
          <w:lang w:eastAsia="ru-RU"/>
        </w:rPr>
        <w:t xml:space="preserve"> </w:t>
      </w:r>
      <w:r w:rsidRPr="008B59FF">
        <w:rPr>
          <w:rFonts w:ascii="Times New Roman" w:hAnsi="Times New Roman"/>
          <w:i/>
          <w:iCs/>
          <w:snapToGrid w:val="0"/>
          <w:sz w:val="24"/>
          <w:szCs w:val="24"/>
          <w:vertAlign w:val="subscript"/>
          <w:lang w:eastAsia="ru-RU"/>
        </w:rPr>
        <w:t xml:space="preserve">УСН2пр.п. </w:t>
      </w:r>
      <w:r w:rsidRPr="008B59FF">
        <w:rPr>
          <w:rFonts w:ascii="Times New Roman" w:hAnsi="Times New Roman"/>
          <w:i/>
          <w:iCs/>
          <w:snapToGrid w:val="0"/>
          <w:sz w:val="24"/>
          <w:szCs w:val="24"/>
          <w:lang w:eastAsia="ru-RU"/>
        </w:rPr>
        <w:t>* ТР</w:t>
      </w:r>
      <w:r w:rsidRPr="008B59FF">
        <w:rPr>
          <w:rFonts w:ascii="Times New Roman" w:hAnsi="Times New Roman"/>
          <w:i/>
          <w:iCs/>
          <w:snapToGrid w:val="0"/>
          <w:sz w:val="24"/>
          <w:szCs w:val="24"/>
          <w:vertAlign w:val="subscript"/>
          <w:lang w:eastAsia="ru-RU"/>
        </w:rPr>
        <w:t>3года</w:t>
      </w:r>
      <w:r w:rsidRPr="008B59FF">
        <w:rPr>
          <w:rFonts w:ascii="Times New Roman" w:hAnsi="Times New Roman"/>
          <w:i/>
          <w:iCs/>
          <w:snapToGrid w:val="0"/>
          <w:sz w:val="24"/>
          <w:szCs w:val="24"/>
          <w:lang w:eastAsia="ru-RU"/>
        </w:rPr>
        <w:t>(</w:t>
      </w:r>
      <w:r w:rsidRPr="008B59FF">
        <w:rPr>
          <w:rFonts w:ascii="Times New Roman" w:hAnsi="Times New Roman"/>
          <w:i/>
          <w:iCs/>
          <w:snapToGrid w:val="0"/>
          <w:sz w:val="24"/>
          <w:szCs w:val="24"/>
          <w:lang w:val="en-US" w:eastAsia="ru-RU"/>
        </w:rPr>
        <w:t>Q</w:t>
      </w:r>
      <w:r w:rsidRPr="008B59FF">
        <w:rPr>
          <w:rFonts w:ascii="Times New Roman" w:hAnsi="Times New Roman"/>
          <w:i/>
          <w:iCs/>
          <w:snapToGrid w:val="0"/>
          <w:sz w:val="24"/>
          <w:szCs w:val="24"/>
          <w:vertAlign w:val="subscript"/>
          <w:lang w:eastAsia="ru-RU"/>
        </w:rPr>
        <w:t>УСН2(НБ2)</w:t>
      </w:r>
      <w:r w:rsidRPr="008B59FF">
        <w:rPr>
          <w:rFonts w:ascii="Times New Roman" w:hAnsi="Times New Roman"/>
          <w:i/>
          <w:iCs/>
          <w:snapToGrid w:val="0"/>
          <w:sz w:val="24"/>
          <w:szCs w:val="24"/>
          <w:lang w:eastAsia="ru-RU"/>
        </w:rPr>
        <w:t>) / 100,</w:t>
      </w:r>
    </w:p>
    <w:p w:rsidR="00203D59" w:rsidRPr="008B59FF" w:rsidRDefault="00203D59" w:rsidP="00DF3E33">
      <w:pPr>
        <w:spacing w:after="0"/>
        <w:ind w:firstLine="709"/>
        <w:jc w:val="both"/>
        <w:rPr>
          <w:rFonts w:ascii="Times New Roman" w:hAnsi="Times New Roman"/>
          <w:iCs/>
          <w:snapToGrid w:val="0"/>
          <w:sz w:val="24"/>
          <w:szCs w:val="24"/>
          <w:lang w:eastAsia="ru-RU"/>
        </w:rPr>
      </w:pPr>
      <w:r w:rsidRPr="008B59FF">
        <w:rPr>
          <w:rFonts w:ascii="Times New Roman" w:hAnsi="Times New Roman"/>
          <w:iCs/>
          <w:snapToGrid w:val="0"/>
          <w:sz w:val="24"/>
          <w:szCs w:val="24"/>
          <w:lang w:eastAsia="ru-RU"/>
        </w:rPr>
        <w:t>где:</w:t>
      </w:r>
    </w:p>
    <w:p w:rsidR="00203D59" w:rsidRPr="008B59FF" w:rsidRDefault="00203D59" w:rsidP="00DF3E33">
      <w:pPr>
        <w:spacing w:after="0"/>
        <w:ind w:firstLine="709"/>
        <w:jc w:val="both"/>
        <w:rPr>
          <w:rFonts w:ascii="Times New Roman" w:hAnsi="Times New Roman"/>
          <w:iCs/>
          <w:snapToGrid w:val="0"/>
          <w:sz w:val="24"/>
          <w:szCs w:val="24"/>
          <w:lang w:eastAsia="ru-RU"/>
        </w:rPr>
      </w:pPr>
      <w:r w:rsidRPr="008B59FF">
        <w:rPr>
          <w:rFonts w:ascii="Times New Roman" w:hAnsi="Times New Roman"/>
          <w:b/>
          <w:i/>
          <w:iCs/>
          <w:snapToGrid w:val="0"/>
          <w:sz w:val="24"/>
          <w:szCs w:val="24"/>
          <w:lang w:val="en-US" w:eastAsia="ru-RU"/>
        </w:rPr>
        <w:t>Q</w:t>
      </w:r>
      <w:r w:rsidRPr="008B59FF">
        <w:rPr>
          <w:rFonts w:ascii="Times New Roman" w:hAnsi="Times New Roman"/>
          <w:b/>
          <w:i/>
          <w:iCs/>
          <w:snapToGrid w:val="0"/>
          <w:sz w:val="24"/>
          <w:szCs w:val="24"/>
          <w:vertAlign w:val="subscript"/>
          <w:lang w:eastAsia="ru-RU"/>
        </w:rPr>
        <w:t>УСН2(НБ2)пр.п.</w:t>
      </w:r>
      <w:r w:rsidRPr="008B59FF">
        <w:rPr>
          <w:rFonts w:ascii="Times New Roman" w:hAnsi="Times New Roman"/>
          <w:iCs/>
          <w:snapToGrid w:val="0"/>
          <w:sz w:val="24"/>
          <w:szCs w:val="24"/>
          <w:vertAlign w:val="subscript"/>
          <w:lang w:eastAsia="ru-RU"/>
        </w:rPr>
        <w:t xml:space="preserve"> </w:t>
      </w:r>
      <w:r w:rsidRPr="008B59FF">
        <w:rPr>
          <w:rFonts w:ascii="Times New Roman" w:hAnsi="Times New Roman"/>
          <w:iCs/>
          <w:snapToGrid w:val="0"/>
          <w:sz w:val="24"/>
          <w:szCs w:val="24"/>
          <w:lang w:eastAsia="ru-RU"/>
        </w:rPr>
        <w:t>– количество плательщиков предыдущего периода, ед.;</w:t>
      </w:r>
    </w:p>
    <w:p w:rsidR="00203D59" w:rsidRPr="008B59FF" w:rsidRDefault="00203D59" w:rsidP="00DF3E33">
      <w:pPr>
        <w:spacing w:after="0"/>
        <w:ind w:firstLine="709"/>
        <w:jc w:val="both"/>
        <w:rPr>
          <w:rFonts w:ascii="Times New Roman" w:hAnsi="Times New Roman"/>
          <w:iCs/>
          <w:snapToGrid w:val="0"/>
          <w:sz w:val="24"/>
          <w:szCs w:val="24"/>
          <w:lang w:eastAsia="ru-RU"/>
        </w:rPr>
      </w:pPr>
      <w:r w:rsidRPr="008B59FF">
        <w:rPr>
          <w:rFonts w:ascii="Times New Roman" w:hAnsi="Times New Roman"/>
          <w:b/>
          <w:i/>
          <w:iCs/>
          <w:snapToGrid w:val="0"/>
          <w:sz w:val="24"/>
          <w:szCs w:val="24"/>
          <w:lang w:eastAsia="ru-RU"/>
        </w:rPr>
        <w:t>ТР</w:t>
      </w:r>
      <w:r w:rsidRPr="008B59FF">
        <w:rPr>
          <w:rFonts w:ascii="Times New Roman" w:hAnsi="Times New Roman"/>
          <w:b/>
          <w:i/>
          <w:iCs/>
          <w:snapToGrid w:val="0"/>
          <w:sz w:val="24"/>
          <w:szCs w:val="24"/>
          <w:vertAlign w:val="subscript"/>
          <w:lang w:eastAsia="ru-RU"/>
        </w:rPr>
        <w:t>3года</w:t>
      </w:r>
      <w:r w:rsidRPr="008B59FF">
        <w:rPr>
          <w:rFonts w:ascii="Times New Roman" w:hAnsi="Times New Roman"/>
          <w:b/>
          <w:i/>
          <w:iCs/>
          <w:snapToGrid w:val="0"/>
          <w:sz w:val="24"/>
          <w:szCs w:val="24"/>
          <w:lang w:eastAsia="ru-RU"/>
        </w:rPr>
        <w:t>(</w:t>
      </w:r>
      <w:r w:rsidRPr="008B59FF">
        <w:rPr>
          <w:rFonts w:ascii="Times New Roman" w:hAnsi="Times New Roman"/>
          <w:b/>
          <w:i/>
          <w:iCs/>
          <w:snapToGrid w:val="0"/>
          <w:sz w:val="24"/>
          <w:szCs w:val="24"/>
          <w:lang w:val="en-US" w:eastAsia="ru-RU"/>
        </w:rPr>
        <w:t>Q</w:t>
      </w:r>
      <w:r w:rsidRPr="008B59FF">
        <w:rPr>
          <w:rFonts w:ascii="Times New Roman" w:hAnsi="Times New Roman"/>
          <w:b/>
          <w:i/>
          <w:iCs/>
          <w:snapToGrid w:val="0"/>
          <w:sz w:val="24"/>
          <w:szCs w:val="24"/>
          <w:vertAlign w:val="subscript"/>
          <w:lang w:eastAsia="ru-RU"/>
        </w:rPr>
        <w:t>(УСН2(НБ2)</w:t>
      </w:r>
      <w:r w:rsidRPr="008B59FF">
        <w:rPr>
          <w:rFonts w:ascii="Times New Roman" w:hAnsi="Times New Roman"/>
          <w:b/>
          <w:i/>
          <w:iCs/>
          <w:snapToGrid w:val="0"/>
          <w:sz w:val="24"/>
          <w:szCs w:val="24"/>
          <w:lang w:eastAsia="ru-RU"/>
        </w:rPr>
        <w:t>)</w:t>
      </w:r>
      <w:r w:rsidRPr="008B59FF">
        <w:rPr>
          <w:rFonts w:ascii="Times New Roman" w:hAnsi="Times New Roman"/>
          <w:b/>
          <w:iCs/>
          <w:snapToGrid w:val="0"/>
          <w:sz w:val="24"/>
          <w:szCs w:val="24"/>
          <w:lang w:eastAsia="ru-RU"/>
        </w:rPr>
        <w:t xml:space="preserve"> </w:t>
      </w:r>
      <w:r w:rsidRPr="008B59FF">
        <w:rPr>
          <w:rFonts w:ascii="Times New Roman" w:hAnsi="Times New Roman"/>
          <w:iCs/>
          <w:snapToGrid w:val="0"/>
          <w:sz w:val="24"/>
          <w:szCs w:val="24"/>
          <w:lang w:eastAsia="ru-RU"/>
        </w:rPr>
        <w:t>– средний темп роста количества плательщиков за 3 года, предшествующие прогнозируемому периоду, %.</w:t>
      </w:r>
    </w:p>
    <w:p w:rsidR="00203D59" w:rsidRPr="008B59FF" w:rsidRDefault="00203D59" w:rsidP="00DF3E33">
      <w:pPr>
        <w:spacing w:after="0"/>
        <w:ind w:firstLine="709"/>
        <w:jc w:val="both"/>
        <w:rPr>
          <w:rFonts w:ascii="Times New Roman" w:hAnsi="Times New Roman"/>
          <w:iCs/>
          <w:snapToGrid w:val="0"/>
          <w:sz w:val="24"/>
          <w:szCs w:val="24"/>
          <w:lang w:eastAsia="ru-RU"/>
        </w:rPr>
      </w:pPr>
      <w:r w:rsidRPr="008B59FF">
        <w:rPr>
          <w:rFonts w:ascii="Times New Roman" w:hAnsi="Times New Roman"/>
          <w:iCs/>
          <w:snapToGrid w:val="0"/>
          <w:sz w:val="24"/>
          <w:szCs w:val="24"/>
          <w:lang w:eastAsia="ru-RU"/>
        </w:rPr>
        <w:t>Прогнозируемый объем налоговой базы по минимальному налогу УСН</w:t>
      </w:r>
      <w:r w:rsidRPr="008B59FF">
        <w:rPr>
          <w:rFonts w:ascii="Times New Roman" w:hAnsi="Times New Roman"/>
          <w:iCs/>
          <w:snapToGrid w:val="0"/>
          <w:sz w:val="24"/>
          <w:szCs w:val="24"/>
          <w:vertAlign w:val="subscript"/>
          <w:lang w:eastAsia="ru-RU"/>
        </w:rPr>
        <w:t xml:space="preserve">2 </w:t>
      </w:r>
      <w:r w:rsidRPr="008B59FF">
        <w:rPr>
          <w:rFonts w:ascii="Times New Roman" w:hAnsi="Times New Roman"/>
          <w:iCs/>
          <w:snapToGrid w:val="0"/>
          <w:sz w:val="24"/>
          <w:szCs w:val="24"/>
          <w:lang w:eastAsia="ru-RU"/>
        </w:rPr>
        <w:t>(</w:t>
      </w:r>
      <w:r w:rsidRPr="008B59FF">
        <w:rPr>
          <w:rFonts w:ascii="Times New Roman" w:hAnsi="Times New Roman"/>
          <w:iCs/>
          <w:snapToGrid w:val="0"/>
          <w:sz w:val="24"/>
          <w:szCs w:val="24"/>
          <w:lang w:val="en-US" w:eastAsia="ru-RU"/>
        </w:rPr>
        <w:t>V</w:t>
      </w:r>
      <w:r w:rsidRPr="008B59FF">
        <w:rPr>
          <w:rFonts w:ascii="Times New Roman" w:hAnsi="Times New Roman"/>
          <w:iCs/>
          <w:snapToGrid w:val="0"/>
          <w:sz w:val="24"/>
          <w:szCs w:val="24"/>
          <w:lang w:eastAsia="ru-RU"/>
        </w:rPr>
        <w:t>нб3</w:t>
      </w:r>
      <w:r w:rsidRPr="008B59FF">
        <w:rPr>
          <w:rFonts w:ascii="Times New Roman" w:hAnsi="Times New Roman"/>
          <w:iCs/>
          <w:snapToGrid w:val="0"/>
          <w:sz w:val="24"/>
          <w:szCs w:val="24"/>
          <w:vertAlign w:val="subscript"/>
          <w:lang w:eastAsia="ru-RU"/>
        </w:rPr>
        <w:t>пп</w:t>
      </w:r>
      <w:r w:rsidRPr="008B59FF">
        <w:rPr>
          <w:rFonts w:ascii="Times New Roman" w:hAnsi="Times New Roman"/>
          <w:iCs/>
          <w:snapToGrid w:val="0"/>
          <w:sz w:val="24"/>
          <w:szCs w:val="24"/>
          <w:lang w:eastAsia="ru-RU"/>
        </w:rPr>
        <w:t>) рассчитывается по следующей формуле:</w:t>
      </w:r>
    </w:p>
    <w:p w:rsidR="00203D59" w:rsidRPr="008B59FF" w:rsidRDefault="00203D59" w:rsidP="00DF3E33">
      <w:pPr>
        <w:spacing w:after="0"/>
        <w:ind w:firstLine="709"/>
        <w:jc w:val="center"/>
        <w:rPr>
          <w:rFonts w:ascii="Times New Roman" w:hAnsi="Times New Roman"/>
          <w:i/>
          <w:iCs/>
          <w:snapToGrid w:val="0"/>
          <w:sz w:val="24"/>
          <w:szCs w:val="24"/>
          <w:vertAlign w:val="subscript"/>
          <w:lang w:eastAsia="ru-RU"/>
        </w:rPr>
      </w:pPr>
      <w:r w:rsidRPr="008B59FF">
        <w:rPr>
          <w:rFonts w:ascii="Times New Roman" w:hAnsi="Times New Roman"/>
          <w:b/>
          <w:i/>
          <w:iCs/>
          <w:snapToGrid w:val="0"/>
          <w:sz w:val="24"/>
          <w:szCs w:val="24"/>
          <w:lang w:val="en-US" w:eastAsia="ru-RU"/>
        </w:rPr>
        <w:t>V</w:t>
      </w:r>
      <w:r w:rsidRPr="008B59FF">
        <w:rPr>
          <w:rFonts w:ascii="Times New Roman" w:hAnsi="Times New Roman"/>
          <w:b/>
          <w:i/>
          <w:iCs/>
          <w:snapToGrid w:val="0"/>
          <w:sz w:val="24"/>
          <w:szCs w:val="24"/>
          <w:lang w:eastAsia="ru-RU"/>
        </w:rPr>
        <w:t>нб3</w:t>
      </w:r>
      <w:r w:rsidRPr="008B59FF">
        <w:rPr>
          <w:rFonts w:ascii="Times New Roman" w:hAnsi="Times New Roman"/>
          <w:b/>
          <w:i/>
          <w:iCs/>
          <w:snapToGrid w:val="0"/>
          <w:sz w:val="24"/>
          <w:szCs w:val="24"/>
          <w:vertAlign w:val="subscript"/>
          <w:lang w:eastAsia="ru-RU"/>
        </w:rPr>
        <w:t>пп</w:t>
      </w:r>
      <w:r w:rsidRPr="008B59FF">
        <w:rPr>
          <w:rFonts w:ascii="Times New Roman" w:hAnsi="Times New Roman"/>
          <w:i/>
          <w:iCs/>
          <w:snapToGrid w:val="0"/>
          <w:sz w:val="24"/>
          <w:szCs w:val="24"/>
          <w:vertAlign w:val="subscript"/>
          <w:lang w:eastAsia="ru-RU"/>
        </w:rPr>
        <w:t xml:space="preserve"> </w:t>
      </w:r>
      <w:r w:rsidRPr="008B59FF">
        <w:rPr>
          <w:rFonts w:ascii="Times New Roman" w:hAnsi="Times New Roman"/>
          <w:i/>
          <w:iCs/>
          <w:snapToGrid w:val="0"/>
          <w:sz w:val="24"/>
          <w:szCs w:val="24"/>
          <w:lang w:eastAsia="ru-RU"/>
        </w:rPr>
        <w:t>= СР(</w:t>
      </w:r>
      <w:r w:rsidRPr="008B59FF">
        <w:rPr>
          <w:rFonts w:ascii="Times New Roman" w:hAnsi="Times New Roman"/>
          <w:i/>
          <w:iCs/>
          <w:snapToGrid w:val="0"/>
          <w:sz w:val="24"/>
          <w:szCs w:val="24"/>
          <w:lang w:val="en-US" w:eastAsia="ru-RU"/>
        </w:rPr>
        <w:t>V</w:t>
      </w:r>
      <w:r w:rsidRPr="008B59FF">
        <w:rPr>
          <w:rFonts w:ascii="Times New Roman" w:hAnsi="Times New Roman"/>
          <w:i/>
          <w:iCs/>
          <w:snapToGrid w:val="0"/>
          <w:sz w:val="24"/>
          <w:szCs w:val="24"/>
          <w:vertAlign w:val="subscript"/>
          <w:lang w:eastAsia="ru-RU"/>
        </w:rPr>
        <w:t>НБ3п.п.</w:t>
      </w:r>
      <w:r w:rsidRPr="008B59FF">
        <w:rPr>
          <w:rFonts w:ascii="Times New Roman" w:hAnsi="Times New Roman"/>
          <w:i/>
          <w:iCs/>
          <w:snapToGrid w:val="0"/>
          <w:sz w:val="24"/>
          <w:szCs w:val="24"/>
          <w:lang w:eastAsia="ru-RU"/>
        </w:rPr>
        <w:t xml:space="preserve">) * </w:t>
      </w:r>
      <w:r w:rsidRPr="008B59FF">
        <w:rPr>
          <w:rFonts w:ascii="Times New Roman" w:hAnsi="Times New Roman"/>
          <w:i/>
          <w:iCs/>
          <w:snapToGrid w:val="0"/>
          <w:sz w:val="24"/>
          <w:szCs w:val="24"/>
          <w:lang w:val="en-US" w:eastAsia="ru-RU"/>
        </w:rPr>
        <w:t>Q</w:t>
      </w:r>
      <w:r w:rsidRPr="008B59FF">
        <w:rPr>
          <w:rFonts w:ascii="Times New Roman" w:hAnsi="Times New Roman"/>
          <w:i/>
          <w:iCs/>
          <w:snapToGrid w:val="0"/>
          <w:sz w:val="24"/>
          <w:szCs w:val="24"/>
          <w:lang w:eastAsia="ru-RU"/>
        </w:rPr>
        <w:t xml:space="preserve"> </w:t>
      </w:r>
      <w:r w:rsidRPr="008B59FF">
        <w:rPr>
          <w:rFonts w:ascii="Times New Roman" w:hAnsi="Times New Roman"/>
          <w:i/>
          <w:iCs/>
          <w:snapToGrid w:val="0"/>
          <w:sz w:val="24"/>
          <w:szCs w:val="24"/>
          <w:vertAlign w:val="subscript"/>
          <w:lang w:eastAsia="ru-RU"/>
        </w:rPr>
        <w:t>УСН2(НБ3)п.п.</w:t>
      </w:r>
    </w:p>
    <w:p w:rsidR="00203D59" w:rsidRPr="008B59FF" w:rsidRDefault="00203D59" w:rsidP="00DF3E33">
      <w:pPr>
        <w:spacing w:after="0"/>
        <w:ind w:firstLine="709"/>
        <w:jc w:val="both"/>
        <w:rPr>
          <w:rFonts w:ascii="Times New Roman" w:hAnsi="Times New Roman"/>
          <w:iCs/>
          <w:snapToGrid w:val="0"/>
          <w:sz w:val="24"/>
          <w:szCs w:val="24"/>
          <w:lang w:eastAsia="ru-RU"/>
        </w:rPr>
      </w:pPr>
      <w:r w:rsidRPr="008B59FF">
        <w:rPr>
          <w:rFonts w:ascii="Times New Roman" w:hAnsi="Times New Roman"/>
          <w:iCs/>
          <w:snapToGrid w:val="0"/>
          <w:sz w:val="24"/>
          <w:szCs w:val="24"/>
          <w:lang w:eastAsia="ru-RU"/>
        </w:rPr>
        <w:t xml:space="preserve">где: </w:t>
      </w:r>
    </w:p>
    <w:p w:rsidR="00203D59" w:rsidRPr="008B59FF" w:rsidRDefault="00203D59" w:rsidP="00DF3E33">
      <w:pPr>
        <w:spacing w:after="0"/>
        <w:ind w:firstLine="709"/>
        <w:jc w:val="both"/>
        <w:rPr>
          <w:rFonts w:ascii="Times New Roman" w:hAnsi="Times New Roman"/>
          <w:iCs/>
          <w:snapToGrid w:val="0"/>
          <w:sz w:val="24"/>
          <w:szCs w:val="24"/>
          <w:lang w:eastAsia="ru-RU"/>
        </w:rPr>
      </w:pPr>
      <w:r w:rsidRPr="008B59FF">
        <w:rPr>
          <w:rFonts w:ascii="Times New Roman" w:hAnsi="Times New Roman"/>
          <w:b/>
          <w:i/>
          <w:iCs/>
          <w:snapToGrid w:val="0"/>
          <w:sz w:val="24"/>
          <w:szCs w:val="24"/>
          <w:lang w:eastAsia="ru-RU"/>
        </w:rPr>
        <w:t>СР(</w:t>
      </w:r>
      <w:r w:rsidRPr="008B59FF">
        <w:rPr>
          <w:rFonts w:ascii="Times New Roman" w:hAnsi="Times New Roman"/>
          <w:b/>
          <w:i/>
          <w:iCs/>
          <w:snapToGrid w:val="0"/>
          <w:sz w:val="24"/>
          <w:szCs w:val="24"/>
          <w:lang w:val="en-US" w:eastAsia="ru-RU"/>
        </w:rPr>
        <w:t>V</w:t>
      </w:r>
      <w:r w:rsidRPr="008B59FF">
        <w:rPr>
          <w:rFonts w:ascii="Times New Roman" w:hAnsi="Times New Roman"/>
          <w:b/>
          <w:i/>
          <w:iCs/>
          <w:snapToGrid w:val="0"/>
          <w:sz w:val="24"/>
          <w:szCs w:val="24"/>
          <w:vertAlign w:val="subscript"/>
          <w:lang w:eastAsia="ru-RU"/>
        </w:rPr>
        <w:t>НБ3п.п.</w:t>
      </w:r>
      <w:r w:rsidRPr="008B59FF">
        <w:rPr>
          <w:rFonts w:ascii="Times New Roman" w:hAnsi="Times New Roman"/>
          <w:b/>
          <w:i/>
          <w:iCs/>
          <w:snapToGrid w:val="0"/>
          <w:sz w:val="24"/>
          <w:szCs w:val="24"/>
          <w:lang w:eastAsia="ru-RU"/>
        </w:rPr>
        <w:t>)</w:t>
      </w:r>
      <w:r w:rsidRPr="008B59FF">
        <w:rPr>
          <w:rFonts w:ascii="Times New Roman" w:hAnsi="Times New Roman"/>
          <w:iCs/>
          <w:snapToGrid w:val="0"/>
          <w:sz w:val="24"/>
          <w:szCs w:val="24"/>
          <w:lang w:eastAsia="ru-RU"/>
        </w:rPr>
        <w:t xml:space="preserve"> – средний размер налоговой базы по минимальному налогу на одного плательщика прогнозируемого периода по </w:t>
      </w:r>
      <w:r w:rsidRPr="008B59FF">
        <w:rPr>
          <w:rFonts w:ascii="Times New Roman" w:hAnsi="Times New Roman"/>
          <w:b/>
          <w:snapToGrid w:val="0"/>
          <w:sz w:val="24"/>
          <w:szCs w:val="24"/>
          <w:lang w:eastAsia="ru-RU"/>
        </w:rPr>
        <w:t>УСН</w:t>
      </w:r>
      <w:r w:rsidRPr="008B59FF">
        <w:rPr>
          <w:rFonts w:ascii="Times New Roman" w:hAnsi="Times New Roman"/>
          <w:b/>
          <w:snapToGrid w:val="0"/>
          <w:sz w:val="24"/>
          <w:szCs w:val="24"/>
          <w:vertAlign w:val="subscript"/>
          <w:lang w:eastAsia="ru-RU"/>
        </w:rPr>
        <w:t>2</w:t>
      </w:r>
      <w:r w:rsidRPr="008B59FF">
        <w:rPr>
          <w:rFonts w:ascii="Times New Roman" w:hAnsi="Times New Roman"/>
          <w:iCs/>
          <w:snapToGrid w:val="0"/>
          <w:sz w:val="24"/>
          <w:szCs w:val="24"/>
          <w:lang w:eastAsia="ru-RU"/>
        </w:rPr>
        <w:t>, тыс. рублей;</w:t>
      </w:r>
    </w:p>
    <w:p w:rsidR="00203D59" w:rsidRPr="008B59FF" w:rsidRDefault="00203D59" w:rsidP="00DF3E33">
      <w:pPr>
        <w:spacing w:after="0"/>
        <w:ind w:firstLine="709"/>
        <w:jc w:val="both"/>
        <w:rPr>
          <w:rFonts w:ascii="Times New Roman" w:hAnsi="Times New Roman"/>
          <w:iCs/>
          <w:snapToGrid w:val="0"/>
          <w:sz w:val="24"/>
          <w:szCs w:val="24"/>
          <w:lang w:eastAsia="ru-RU"/>
        </w:rPr>
      </w:pPr>
      <w:r w:rsidRPr="008B59FF">
        <w:rPr>
          <w:rFonts w:ascii="Times New Roman" w:hAnsi="Times New Roman"/>
          <w:b/>
          <w:i/>
          <w:iCs/>
          <w:snapToGrid w:val="0"/>
          <w:sz w:val="24"/>
          <w:szCs w:val="24"/>
          <w:lang w:val="en-US" w:eastAsia="ru-RU"/>
        </w:rPr>
        <w:t>Q</w:t>
      </w:r>
      <w:r w:rsidRPr="008B59FF">
        <w:rPr>
          <w:rFonts w:ascii="Times New Roman" w:hAnsi="Times New Roman"/>
          <w:b/>
          <w:i/>
          <w:iCs/>
          <w:snapToGrid w:val="0"/>
          <w:sz w:val="24"/>
          <w:szCs w:val="24"/>
          <w:lang w:eastAsia="ru-RU"/>
        </w:rPr>
        <w:t xml:space="preserve"> </w:t>
      </w:r>
      <w:r w:rsidRPr="008B59FF">
        <w:rPr>
          <w:rFonts w:ascii="Times New Roman" w:hAnsi="Times New Roman"/>
          <w:b/>
          <w:i/>
          <w:iCs/>
          <w:snapToGrid w:val="0"/>
          <w:sz w:val="24"/>
          <w:szCs w:val="24"/>
          <w:vertAlign w:val="subscript"/>
          <w:lang w:eastAsia="ru-RU"/>
        </w:rPr>
        <w:t>УСН2(НБ3)п.п.</w:t>
      </w:r>
      <w:r w:rsidRPr="008B59FF">
        <w:rPr>
          <w:rFonts w:ascii="Times New Roman" w:hAnsi="Times New Roman"/>
          <w:iCs/>
          <w:snapToGrid w:val="0"/>
          <w:sz w:val="24"/>
          <w:szCs w:val="24"/>
          <w:lang w:eastAsia="ru-RU"/>
        </w:rPr>
        <w:t xml:space="preserve"> – количество плательщиков минимального налога прогнозируемого периода, ед.</w:t>
      </w:r>
    </w:p>
    <w:p w:rsidR="00203D59" w:rsidRPr="008B59FF" w:rsidRDefault="00203D59" w:rsidP="00DF3E33">
      <w:pPr>
        <w:spacing w:after="0"/>
        <w:ind w:firstLine="709"/>
        <w:jc w:val="both"/>
        <w:rPr>
          <w:rFonts w:ascii="Times New Roman" w:hAnsi="Times New Roman"/>
          <w:iCs/>
          <w:snapToGrid w:val="0"/>
          <w:sz w:val="24"/>
          <w:szCs w:val="24"/>
          <w:lang w:eastAsia="ru-RU"/>
        </w:rPr>
      </w:pPr>
      <w:r w:rsidRPr="008B59FF">
        <w:rPr>
          <w:rFonts w:ascii="Times New Roman" w:hAnsi="Times New Roman"/>
          <w:iCs/>
          <w:snapToGrid w:val="0"/>
          <w:sz w:val="24"/>
          <w:szCs w:val="24"/>
          <w:lang w:eastAsia="ru-RU"/>
        </w:rPr>
        <w:t>Средний размер налоговой базы на одного плательщика минимального налога прогнозируемого периода (</w:t>
      </w:r>
      <w:r w:rsidRPr="008B59FF">
        <w:rPr>
          <w:rFonts w:ascii="Times New Roman" w:hAnsi="Times New Roman"/>
          <w:i/>
          <w:iCs/>
          <w:snapToGrid w:val="0"/>
          <w:sz w:val="24"/>
          <w:szCs w:val="24"/>
          <w:lang w:eastAsia="ru-RU"/>
        </w:rPr>
        <w:t>СР(V</w:t>
      </w:r>
      <w:r w:rsidRPr="008B59FF">
        <w:rPr>
          <w:rFonts w:ascii="Times New Roman" w:hAnsi="Times New Roman"/>
          <w:i/>
          <w:iCs/>
          <w:snapToGrid w:val="0"/>
          <w:sz w:val="24"/>
          <w:szCs w:val="24"/>
          <w:vertAlign w:val="subscript"/>
          <w:lang w:eastAsia="ru-RU"/>
        </w:rPr>
        <w:t>НБ3п.п</w:t>
      </w:r>
      <w:r w:rsidRPr="008B59FF">
        <w:rPr>
          <w:rFonts w:ascii="Times New Roman" w:hAnsi="Times New Roman"/>
          <w:iCs/>
          <w:snapToGrid w:val="0"/>
          <w:sz w:val="24"/>
          <w:szCs w:val="24"/>
          <w:vertAlign w:val="subscript"/>
          <w:lang w:eastAsia="ru-RU"/>
        </w:rPr>
        <w:t>.</w:t>
      </w:r>
      <w:r w:rsidRPr="008B59FF">
        <w:rPr>
          <w:rFonts w:ascii="Times New Roman" w:hAnsi="Times New Roman"/>
          <w:iCs/>
          <w:snapToGrid w:val="0"/>
          <w:sz w:val="24"/>
          <w:szCs w:val="24"/>
          <w:lang w:eastAsia="ru-RU"/>
        </w:rPr>
        <w:t xml:space="preserve">)) рассчитывается на основе средней налоговой базы </w:t>
      </w:r>
      <w:r w:rsidRPr="008B59FF">
        <w:rPr>
          <w:rFonts w:ascii="Times New Roman" w:hAnsi="Times New Roman"/>
          <w:iCs/>
          <w:snapToGrid w:val="0"/>
          <w:sz w:val="24"/>
          <w:szCs w:val="24"/>
          <w:lang w:eastAsia="ru-RU"/>
        </w:rPr>
        <w:lastRenderedPageBreak/>
        <w:t xml:space="preserve">предыдущего периода исходя из темпа роста </w:t>
      </w:r>
      <w:r w:rsidR="008F6E12" w:rsidRPr="008B59FF">
        <w:rPr>
          <w:rFonts w:ascii="Times New Roman" w:hAnsi="Times New Roman"/>
          <w:iCs/>
          <w:snapToGrid w:val="0"/>
          <w:sz w:val="24"/>
          <w:szCs w:val="24"/>
          <w:lang w:eastAsia="ru-RU"/>
        </w:rPr>
        <w:t>ВРП</w:t>
      </w:r>
      <w:r w:rsidRPr="008B59FF">
        <w:rPr>
          <w:rFonts w:ascii="Times New Roman" w:hAnsi="Times New Roman"/>
          <w:iCs/>
          <w:snapToGrid w:val="0"/>
          <w:sz w:val="24"/>
          <w:szCs w:val="24"/>
          <w:lang w:eastAsia="ru-RU"/>
        </w:rPr>
        <w:t>, скорректированного на экспорт, по следующей формуле:</w:t>
      </w:r>
    </w:p>
    <w:p w:rsidR="00203D59" w:rsidRPr="008B59FF" w:rsidRDefault="00203D59" w:rsidP="00DF3E33">
      <w:pPr>
        <w:spacing w:after="0"/>
        <w:ind w:firstLine="709"/>
        <w:jc w:val="center"/>
        <w:rPr>
          <w:rFonts w:ascii="Times New Roman" w:hAnsi="Times New Roman"/>
          <w:snapToGrid w:val="0"/>
          <w:sz w:val="24"/>
          <w:szCs w:val="24"/>
          <w:lang w:eastAsia="ru-RU"/>
        </w:rPr>
      </w:pPr>
      <w:r w:rsidRPr="008B59FF">
        <w:rPr>
          <w:rFonts w:ascii="Times New Roman" w:hAnsi="Times New Roman"/>
          <w:b/>
          <w:i/>
          <w:iCs/>
          <w:snapToGrid w:val="0"/>
          <w:sz w:val="24"/>
          <w:szCs w:val="24"/>
          <w:lang w:eastAsia="ru-RU"/>
        </w:rPr>
        <w:t>СР(V</w:t>
      </w:r>
      <w:r w:rsidRPr="008B59FF">
        <w:rPr>
          <w:rFonts w:ascii="Times New Roman" w:hAnsi="Times New Roman"/>
          <w:b/>
          <w:i/>
          <w:iCs/>
          <w:snapToGrid w:val="0"/>
          <w:sz w:val="24"/>
          <w:szCs w:val="24"/>
          <w:vertAlign w:val="subscript"/>
          <w:lang w:eastAsia="ru-RU"/>
        </w:rPr>
        <w:t>НБ3п.п.</w:t>
      </w:r>
      <w:r w:rsidRPr="008B59FF">
        <w:rPr>
          <w:rFonts w:ascii="Times New Roman" w:hAnsi="Times New Roman"/>
          <w:b/>
          <w:i/>
          <w:iCs/>
          <w:snapToGrid w:val="0"/>
          <w:sz w:val="24"/>
          <w:szCs w:val="24"/>
          <w:lang w:eastAsia="ru-RU"/>
        </w:rPr>
        <w:t>)</w:t>
      </w:r>
      <w:r w:rsidRPr="008B59FF">
        <w:rPr>
          <w:rFonts w:ascii="Times New Roman" w:hAnsi="Times New Roman"/>
          <w:i/>
          <w:iCs/>
          <w:snapToGrid w:val="0"/>
          <w:sz w:val="24"/>
          <w:szCs w:val="24"/>
          <w:lang w:eastAsia="ru-RU"/>
        </w:rPr>
        <w:t xml:space="preserve"> = СР(V</w:t>
      </w:r>
      <w:r w:rsidRPr="008B59FF">
        <w:rPr>
          <w:rFonts w:ascii="Times New Roman" w:hAnsi="Times New Roman"/>
          <w:i/>
          <w:iCs/>
          <w:snapToGrid w:val="0"/>
          <w:sz w:val="24"/>
          <w:szCs w:val="24"/>
          <w:vertAlign w:val="subscript"/>
          <w:lang w:eastAsia="ru-RU"/>
        </w:rPr>
        <w:t>НБ3пр.п.</w:t>
      </w:r>
      <w:r w:rsidRPr="008B59FF">
        <w:rPr>
          <w:rFonts w:ascii="Times New Roman" w:hAnsi="Times New Roman"/>
          <w:i/>
          <w:iCs/>
          <w:snapToGrid w:val="0"/>
          <w:sz w:val="24"/>
          <w:szCs w:val="24"/>
          <w:lang w:eastAsia="ru-RU"/>
        </w:rPr>
        <w:t>)</w:t>
      </w:r>
      <w:r w:rsidRPr="008B59FF">
        <w:rPr>
          <w:rFonts w:ascii="Times New Roman" w:hAnsi="Times New Roman"/>
          <w:i/>
          <w:iCs/>
          <w:snapToGrid w:val="0"/>
          <w:sz w:val="24"/>
          <w:szCs w:val="24"/>
          <w:vertAlign w:val="subscript"/>
          <w:lang w:eastAsia="ru-RU"/>
        </w:rPr>
        <w:t xml:space="preserve"> * </w:t>
      </w:r>
      <w:r w:rsidRPr="008B59FF">
        <w:rPr>
          <w:rFonts w:ascii="Times New Roman" w:hAnsi="Times New Roman"/>
          <w:iCs/>
          <w:snapToGrid w:val="0"/>
          <w:sz w:val="24"/>
          <w:szCs w:val="24"/>
          <w:lang w:eastAsia="ru-RU"/>
        </w:rPr>
        <w:t>(</w:t>
      </w:r>
      <w:r w:rsidRPr="008B59FF">
        <w:rPr>
          <w:rFonts w:ascii="Times New Roman" w:hAnsi="Times New Roman"/>
          <w:b/>
          <w:i/>
          <w:snapToGrid w:val="0"/>
          <w:sz w:val="24"/>
          <w:szCs w:val="24"/>
          <w:lang w:val="en-US" w:eastAsia="ru-RU"/>
        </w:rPr>
        <w:t>V</w:t>
      </w:r>
      <w:r w:rsidR="008F6E12" w:rsidRPr="008B59FF">
        <w:rPr>
          <w:rFonts w:ascii="Times New Roman" w:hAnsi="Times New Roman"/>
          <w:b/>
          <w:i/>
          <w:snapToGrid w:val="0"/>
          <w:sz w:val="24"/>
          <w:szCs w:val="24"/>
          <w:vertAlign w:val="subscript"/>
          <w:lang w:eastAsia="ru-RU"/>
        </w:rPr>
        <w:t>ВРП</w:t>
      </w:r>
      <w:r w:rsidRPr="008B59FF">
        <w:rPr>
          <w:rFonts w:ascii="Times New Roman" w:hAnsi="Times New Roman"/>
          <w:snapToGrid w:val="0"/>
          <w:sz w:val="24"/>
          <w:szCs w:val="24"/>
          <w:lang w:eastAsia="ru-RU"/>
        </w:rPr>
        <w:t xml:space="preserve"> </w:t>
      </w:r>
      <w:r w:rsidRPr="008B59FF">
        <w:rPr>
          <w:rFonts w:ascii="Times New Roman" w:hAnsi="Times New Roman"/>
          <w:snapToGrid w:val="0"/>
          <w:sz w:val="24"/>
          <w:szCs w:val="24"/>
          <w:vertAlign w:val="subscript"/>
          <w:lang w:eastAsia="ru-RU"/>
        </w:rPr>
        <w:t>п.п</w:t>
      </w:r>
      <w:r w:rsidRPr="008B59FF">
        <w:rPr>
          <w:rFonts w:ascii="Times New Roman" w:hAnsi="Times New Roman"/>
          <w:snapToGrid w:val="0"/>
          <w:sz w:val="24"/>
          <w:szCs w:val="24"/>
          <w:lang w:eastAsia="ru-RU"/>
        </w:rPr>
        <w:t xml:space="preserve"> – </w:t>
      </w:r>
      <w:r w:rsidRPr="008B59FF">
        <w:rPr>
          <w:rFonts w:ascii="Times New Roman" w:hAnsi="Times New Roman"/>
          <w:i/>
          <w:snapToGrid w:val="0"/>
          <w:sz w:val="24"/>
          <w:szCs w:val="24"/>
          <w:lang w:val="en-US" w:eastAsia="ru-RU"/>
        </w:rPr>
        <w:t>V</w:t>
      </w:r>
      <w:r w:rsidRPr="008B59FF">
        <w:rPr>
          <w:rFonts w:ascii="Times New Roman" w:hAnsi="Times New Roman"/>
          <w:i/>
          <w:snapToGrid w:val="0"/>
          <w:sz w:val="24"/>
          <w:szCs w:val="24"/>
          <w:lang w:eastAsia="ru-RU"/>
        </w:rPr>
        <w:t xml:space="preserve"> </w:t>
      </w:r>
      <w:r w:rsidRPr="008B59FF">
        <w:rPr>
          <w:rFonts w:ascii="Times New Roman" w:hAnsi="Times New Roman"/>
          <w:i/>
          <w:snapToGrid w:val="0"/>
          <w:sz w:val="24"/>
          <w:szCs w:val="24"/>
          <w:vertAlign w:val="subscript"/>
          <w:lang w:eastAsia="ru-RU"/>
        </w:rPr>
        <w:t>экспорт п.п</w:t>
      </w:r>
      <w:r w:rsidRPr="008B59FF">
        <w:rPr>
          <w:rFonts w:ascii="Times New Roman" w:hAnsi="Times New Roman"/>
          <w:snapToGrid w:val="0"/>
          <w:sz w:val="24"/>
          <w:szCs w:val="24"/>
          <w:lang w:eastAsia="ru-RU"/>
        </w:rPr>
        <w:t xml:space="preserve">) </w:t>
      </w:r>
      <w:r w:rsidRPr="008B59FF">
        <w:rPr>
          <w:rFonts w:ascii="Times New Roman" w:hAnsi="Times New Roman"/>
          <w:iCs/>
          <w:snapToGrid w:val="0"/>
          <w:sz w:val="24"/>
          <w:szCs w:val="24"/>
          <w:lang w:eastAsia="ru-RU"/>
        </w:rPr>
        <w:t>/ (</w:t>
      </w:r>
      <w:r w:rsidRPr="008B59FF">
        <w:rPr>
          <w:rFonts w:ascii="Times New Roman" w:hAnsi="Times New Roman"/>
          <w:b/>
          <w:i/>
          <w:snapToGrid w:val="0"/>
          <w:sz w:val="24"/>
          <w:szCs w:val="24"/>
          <w:lang w:val="en-US" w:eastAsia="ru-RU"/>
        </w:rPr>
        <w:t>V</w:t>
      </w:r>
      <w:r w:rsidR="008F6E12" w:rsidRPr="008B59FF">
        <w:rPr>
          <w:rFonts w:ascii="Times New Roman" w:hAnsi="Times New Roman"/>
          <w:b/>
          <w:i/>
          <w:snapToGrid w:val="0"/>
          <w:sz w:val="24"/>
          <w:szCs w:val="24"/>
          <w:vertAlign w:val="subscript"/>
          <w:lang w:eastAsia="ru-RU"/>
        </w:rPr>
        <w:t>ВРП</w:t>
      </w:r>
      <w:r w:rsidRPr="008B59FF">
        <w:rPr>
          <w:rFonts w:ascii="Times New Roman" w:hAnsi="Times New Roman"/>
          <w:snapToGrid w:val="0"/>
          <w:sz w:val="24"/>
          <w:szCs w:val="24"/>
          <w:vertAlign w:val="subscript"/>
          <w:lang w:eastAsia="ru-RU"/>
        </w:rPr>
        <w:t xml:space="preserve"> пр.п</w:t>
      </w:r>
      <w:r w:rsidRPr="008B59FF">
        <w:rPr>
          <w:rFonts w:ascii="Times New Roman" w:hAnsi="Times New Roman"/>
          <w:snapToGrid w:val="0"/>
          <w:sz w:val="24"/>
          <w:szCs w:val="24"/>
          <w:lang w:eastAsia="ru-RU"/>
        </w:rPr>
        <w:t xml:space="preserve"> – </w:t>
      </w:r>
      <w:r w:rsidRPr="008B59FF">
        <w:rPr>
          <w:rFonts w:ascii="Times New Roman" w:hAnsi="Times New Roman"/>
          <w:i/>
          <w:snapToGrid w:val="0"/>
          <w:sz w:val="24"/>
          <w:szCs w:val="24"/>
          <w:lang w:val="en-US" w:eastAsia="ru-RU"/>
        </w:rPr>
        <w:t>V</w:t>
      </w:r>
      <w:r w:rsidRPr="008B59FF">
        <w:rPr>
          <w:rFonts w:ascii="Times New Roman" w:hAnsi="Times New Roman"/>
          <w:i/>
          <w:snapToGrid w:val="0"/>
          <w:sz w:val="24"/>
          <w:szCs w:val="24"/>
          <w:lang w:eastAsia="ru-RU"/>
        </w:rPr>
        <w:t xml:space="preserve"> </w:t>
      </w:r>
      <w:r w:rsidRPr="008B59FF">
        <w:rPr>
          <w:rFonts w:ascii="Times New Roman" w:hAnsi="Times New Roman"/>
          <w:i/>
          <w:snapToGrid w:val="0"/>
          <w:sz w:val="24"/>
          <w:szCs w:val="24"/>
          <w:vertAlign w:val="subscript"/>
          <w:lang w:eastAsia="ru-RU"/>
        </w:rPr>
        <w:t>экспорт пр.п</w:t>
      </w:r>
      <w:r w:rsidRPr="008B59FF">
        <w:rPr>
          <w:rFonts w:ascii="Times New Roman" w:hAnsi="Times New Roman"/>
          <w:snapToGrid w:val="0"/>
          <w:sz w:val="24"/>
          <w:szCs w:val="24"/>
          <w:lang w:eastAsia="ru-RU"/>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где:</w:t>
      </w:r>
    </w:p>
    <w:p w:rsidR="00203D59" w:rsidRPr="008B59FF" w:rsidRDefault="00203D59" w:rsidP="00DF3E33">
      <w:pPr>
        <w:spacing w:after="0"/>
        <w:ind w:firstLine="709"/>
        <w:jc w:val="both"/>
        <w:rPr>
          <w:rFonts w:ascii="Times New Roman" w:hAnsi="Times New Roman"/>
          <w:iCs/>
          <w:snapToGrid w:val="0"/>
          <w:sz w:val="24"/>
          <w:szCs w:val="24"/>
          <w:lang w:eastAsia="ru-RU"/>
        </w:rPr>
      </w:pPr>
      <w:r w:rsidRPr="008B59FF">
        <w:rPr>
          <w:rFonts w:ascii="Times New Roman" w:hAnsi="Times New Roman"/>
          <w:b/>
          <w:i/>
          <w:iCs/>
          <w:snapToGrid w:val="0"/>
          <w:sz w:val="24"/>
          <w:szCs w:val="24"/>
          <w:lang w:eastAsia="ru-RU"/>
        </w:rPr>
        <w:t>СР(V</w:t>
      </w:r>
      <w:r w:rsidRPr="008B59FF">
        <w:rPr>
          <w:rFonts w:ascii="Times New Roman" w:hAnsi="Times New Roman"/>
          <w:b/>
          <w:i/>
          <w:iCs/>
          <w:snapToGrid w:val="0"/>
          <w:sz w:val="24"/>
          <w:szCs w:val="24"/>
          <w:vertAlign w:val="subscript"/>
          <w:lang w:eastAsia="ru-RU"/>
        </w:rPr>
        <w:t>НБ3пр.п.</w:t>
      </w:r>
      <w:r w:rsidRPr="008B59FF">
        <w:rPr>
          <w:rFonts w:ascii="Times New Roman" w:hAnsi="Times New Roman"/>
          <w:b/>
          <w:i/>
          <w:iCs/>
          <w:snapToGrid w:val="0"/>
          <w:sz w:val="24"/>
          <w:szCs w:val="24"/>
          <w:lang w:eastAsia="ru-RU"/>
        </w:rPr>
        <w:t>)</w:t>
      </w:r>
      <w:r w:rsidRPr="008B59FF">
        <w:rPr>
          <w:rFonts w:ascii="Times New Roman" w:hAnsi="Times New Roman"/>
          <w:i/>
          <w:iCs/>
          <w:snapToGrid w:val="0"/>
          <w:sz w:val="24"/>
          <w:szCs w:val="24"/>
          <w:lang w:eastAsia="ru-RU"/>
        </w:rPr>
        <w:t xml:space="preserve"> </w:t>
      </w:r>
      <w:r w:rsidRPr="008B59FF">
        <w:rPr>
          <w:rFonts w:ascii="Times New Roman" w:hAnsi="Times New Roman"/>
          <w:iCs/>
          <w:snapToGrid w:val="0"/>
          <w:sz w:val="24"/>
          <w:szCs w:val="24"/>
          <w:lang w:eastAsia="ru-RU"/>
        </w:rPr>
        <w:t xml:space="preserve">– средний размер налоговой базы «доходы минус расходы» на одного плательщика предыдущего периода по </w:t>
      </w:r>
      <w:r w:rsidRPr="008B59FF">
        <w:rPr>
          <w:rFonts w:ascii="Times New Roman" w:hAnsi="Times New Roman"/>
          <w:b/>
          <w:i/>
          <w:snapToGrid w:val="0"/>
          <w:sz w:val="24"/>
          <w:szCs w:val="24"/>
          <w:lang w:eastAsia="ru-RU"/>
        </w:rPr>
        <w:t>УСН</w:t>
      </w:r>
      <w:r w:rsidRPr="008B59FF">
        <w:rPr>
          <w:rFonts w:ascii="Times New Roman" w:hAnsi="Times New Roman"/>
          <w:b/>
          <w:i/>
          <w:snapToGrid w:val="0"/>
          <w:sz w:val="24"/>
          <w:szCs w:val="24"/>
          <w:vertAlign w:val="subscript"/>
          <w:lang w:eastAsia="ru-RU"/>
        </w:rPr>
        <w:t>2</w:t>
      </w:r>
      <w:r w:rsidRPr="008B59FF">
        <w:rPr>
          <w:rFonts w:ascii="Times New Roman" w:hAnsi="Times New Roman"/>
          <w:iCs/>
          <w:snapToGrid w:val="0"/>
          <w:sz w:val="24"/>
          <w:szCs w:val="24"/>
          <w:lang w:eastAsia="ru-RU"/>
        </w:rPr>
        <w:t>, тыс. рублей;</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b/>
          <w:i/>
          <w:snapToGrid w:val="0"/>
          <w:sz w:val="24"/>
          <w:szCs w:val="24"/>
          <w:lang w:val="en-US" w:eastAsia="ru-RU"/>
        </w:rPr>
        <w:t>V</w:t>
      </w:r>
      <w:r w:rsidR="008F6E12" w:rsidRPr="008B59FF">
        <w:rPr>
          <w:rFonts w:ascii="Times New Roman" w:hAnsi="Times New Roman"/>
          <w:b/>
          <w:i/>
          <w:snapToGrid w:val="0"/>
          <w:sz w:val="24"/>
          <w:szCs w:val="24"/>
          <w:vertAlign w:val="subscript"/>
          <w:lang w:eastAsia="ru-RU"/>
        </w:rPr>
        <w:t>ВРП</w:t>
      </w:r>
      <w:r w:rsidRPr="008B59FF">
        <w:rPr>
          <w:rFonts w:ascii="Times New Roman" w:hAnsi="Times New Roman"/>
          <w:snapToGrid w:val="0"/>
          <w:sz w:val="24"/>
          <w:szCs w:val="24"/>
          <w:vertAlign w:val="subscript"/>
          <w:lang w:eastAsia="ru-RU"/>
        </w:rPr>
        <w:t xml:space="preserve"> пр.п</w:t>
      </w:r>
      <w:r w:rsidRPr="008B59FF">
        <w:rPr>
          <w:rFonts w:ascii="Times New Roman" w:hAnsi="Times New Roman"/>
          <w:snapToGrid w:val="0"/>
          <w:sz w:val="24"/>
          <w:szCs w:val="24"/>
          <w:lang w:eastAsia="ru-RU"/>
        </w:rPr>
        <w:t xml:space="preserve"> – объем валового внутреннего продукта в предыдущем периоде, тыс. рублей;</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i/>
          <w:snapToGrid w:val="0"/>
          <w:sz w:val="24"/>
          <w:szCs w:val="24"/>
          <w:lang w:val="en-US" w:eastAsia="ru-RU"/>
        </w:rPr>
        <w:t>V</w:t>
      </w:r>
      <w:r w:rsidRPr="008B59FF">
        <w:rPr>
          <w:rFonts w:ascii="Times New Roman" w:hAnsi="Times New Roman"/>
          <w:i/>
          <w:snapToGrid w:val="0"/>
          <w:sz w:val="24"/>
          <w:szCs w:val="24"/>
          <w:lang w:eastAsia="ru-RU"/>
        </w:rPr>
        <w:t xml:space="preserve"> </w:t>
      </w:r>
      <w:r w:rsidRPr="008B59FF">
        <w:rPr>
          <w:rFonts w:ascii="Times New Roman" w:hAnsi="Times New Roman"/>
          <w:i/>
          <w:snapToGrid w:val="0"/>
          <w:sz w:val="24"/>
          <w:szCs w:val="24"/>
          <w:vertAlign w:val="subscript"/>
          <w:lang w:eastAsia="ru-RU"/>
        </w:rPr>
        <w:t>экспорт пр.п</w:t>
      </w:r>
      <w:r w:rsidRPr="008B59FF">
        <w:rPr>
          <w:rFonts w:ascii="Times New Roman" w:hAnsi="Times New Roman"/>
          <w:snapToGrid w:val="0"/>
          <w:sz w:val="24"/>
          <w:szCs w:val="24"/>
          <w:vertAlign w:val="subscript"/>
          <w:lang w:eastAsia="ru-RU"/>
        </w:rPr>
        <w:t xml:space="preserve"> </w:t>
      </w:r>
      <w:r w:rsidRPr="008B59FF">
        <w:rPr>
          <w:rFonts w:ascii="Times New Roman" w:hAnsi="Times New Roman"/>
          <w:snapToGrid w:val="0"/>
          <w:sz w:val="24"/>
          <w:szCs w:val="24"/>
          <w:lang w:eastAsia="ru-RU"/>
        </w:rPr>
        <w:t>– объем экспорта предыдущего периода (в рублевом выражении);</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b/>
          <w:i/>
          <w:snapToGrid w:val="0"/>
          <w:sz w:val="24"/>
          <w:szCs w:val="24"/>
          <w:lang w:val="en-US" w:eastAsia="ru-RU"/>
        </w:rPr>
        <w:t>V</w:t>
      </w:r>
      <w:r w:rsidR="008F6E12" w:rsidRPr="008B59FF">
        <w:rPr>
          <w:rFonts w:ascii="Times New Roman" w:hAnsi="Times New Roman"/>
          <w:b/>
          <w:i/>
          <w:snapToGrid w:val="0"/>
          <w:sz w:val="24"/>
          <w:szCs w:val="24"/>
          <w:vertAlign w:val="subscript"/>
          <w:lang w:eastAsia="ru-RU"/>
        </w:rPr>
        <w:t>ВРП</w:t>
      </w:r>
      <w:r w:rsidRPr="008B59FF">
        <w:rPr>
          <w:rFonts w:ascii="Times New Roman" w:hAnsi="Times New Roman"/>
          <w:snapToGrid w:val="0"/>
          <w:sz w:val="24"/>
          <w:szCs w:val="24"/>
          <w:lang w:eastAsia="ru-RU"/>
        </w:rPr>
        <w:t xml:space="preserve"> </w:t>
      </w:r>
      <w:r w:rsidRPr="008B59FF">
        <w:rPr>
          <w:rFonts w:ascii="Times New Roman" w:hAnsi="Times New Roman"/>
          <w:snapToGrid w:val="0"/>
          <w:sz w:val="24"/>
          <w:szCs w:val="24"/>
          <w:vertAlign w:val="subscript"/>
          <w:lang w:eastAsia="ru-RU"/>
        </w:rPr>
        <w:t>п.п</w:t>
      </w:r>
      <w:r w:rsidRPr="008B59FF">
        <w:rPr>
          <w:rFonts w:ascii="Times New Roman" w:hAnsi="Times New Roman"/>
          <w:iCs/>
          <w:snapToGrid w:val="0"/>
          <w:sz w:val="24"/>
          <w:szCs w:val="24"/>
          <w:lang w:eastAsia="ru-RU"/>
        </w:rPr>
        <w:t xml:space="preserve"> </w:t>
      </w:r>
      <w:r w:rsidRPr="008B59FF">
        <w:rPr>
          <w:rFonts w:ascii="Times New Roman" w:hAnsi="Times New Roman"/>
          <w:snapToGrid w:val="0"/>
          <w:sz w:val="24"/>
          <w:szCs w:val="24"/>
          <w:lang w:eastAsia="ru-RU"/>
        </w:rPr>
        <w:t>– объем прогнозируемого валового внутреннего продукта;</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b/>
          <w:i/>
          <w:snapToGrid w:val="0"/>
          <w:sz w:val="24"/>
          <w:szCs w:val="24"/>
          <w:lang w:val="en-US" w:eastAsia="ru-RU"/>
        </w:rPr>
        <w:t>V</w:t>
      </w:r>
      <w:r w:rsidRPr="008B59FF">
        <w:rPr>
          <w:rFonts w:ascii="Times New Roman" w:hAnsi="Times New Roman"/>
          <w:b/>
          <w:i/>
          <w:snapToGrid w:val="0"/>
          <w:sz w:val="24"/>
          <w:szCs w:val="24"/>
          <w:lang w:eastAsia="ru-RU"/>
        </w:rPr>
        <w:t xml:space="preserve"> </w:t>
      </w:r>
      <w:r w:rsidRPr="008B59FF">
        <w:rPr>
          <w:rFonts w:ascii="Times New Roman" w:hAnsi="Times New Roman"/>
          <w:b/>
          <w:i/>
          <w:snapToGrid w:val="0"/>
          <w:sz w:val="24"/>
          <w:szCs w:val="24"/>
          <w:vertAlign w:val="subscript"/>
          <w:lang w:eastAsia="ru-RU"/>
        </w:rPr>
        <w:t>экспорт п.п</w:t>
      </w:r>
      <w:r w:rsidRPr="008B59FF">
        <w:rPr>
          <w:rFonts w:ascii="Times New Roman" w:hAnsi="Times New Roman"/>
          <w:b/>
          <w:snapToGrid w:val="0"/>
          <w:sz w:val="24"/>
          <w:szCs w:val="24"/>
          <w:vertAlign w:val="subscript"/>
          <w:lang w:eastAsia="ru-RU"/>
        </w:rPr>
        <w:t xml:space="preserve"> </w:t>
      </w:r>
      <w:r w:rsidRPr="008B59FF">
        <w:rPr>
          <w:rFonts w:ascii="Times New Roman" w:hAnsi="Times New Roman"/>
          <w:snapToGrid w:val="0"/>
          <w:sz w:val="24"/>
          <w:szCs w:val="24"/>
          <w:lang w:eastAsia="ru-RU"/>
        </w:rPr>
        <w:t>– объем экспорта прогнозируемого периода (в рублевом выражении).</w:t>
      </w:r>
    </w:p>
    <w:p w:rsidR="00203D59" w:rsidRPr="008B59FF" w:rsidRDefault="00203D59" w:rsidP="00DF3E33">
      <w:pPr>
        <w:spacing w:after="0"/>
        <w:ind w:firstLine="709"/>
        <w:rPr>
          <w:rFonts w:ascii="Times New Roman" w:hAnsi="Times New Roman"/>
          <w:i/>
          <w:iCs/>
          <w:snapToGrid w:val="0"/>
          <w:sz w:val="24"/>
          <w:szCs w:val="24"/>
          <w:lang w:eastAsia="ru-RU"/>
        </w:rPr>
      </w:pPr>
    </w:p>
    <w:p w:rsidR="00203D59" w:rsidRPr="008B59FF" w:rsidRDefault="00203D59" w:rsidP="00DF3E33">
      <w:pPr>
        <w:spacing w:after="0"/>
        <w:ind w:firstLine="709"/>
        <w:jc w:val="both"/>
        <w:rPr>
          <w:rFonts w:ascii="Times New Roman" w:hAnsi="Times New Roman"/>
          <w:iCs/>
          <w:snapToGrid w:val="0"/>
          <w:sz w:val="24"/>
          <w:szCs w:val="24"/>
          <w:lang w:eastAsia="ru-RU"/>
        </w:rPr>
      </w:pPr>
      <w:r w:rsidRPr="008B59FF">
        <w:rPr>
          <w:rFonts w:ascii="Times New Roman" w:hAnsi="Times New Roman"/>
          <w:iCs/>
          <w:snapToGrid w:val="0"/>
          <w:sz w:val="24"/>
          <w:szCs w:val="24"/>
          <w:lang w:eastAsia="ru-RU"/>
        </w:rPr>
        <w:t>Количество плательщиков прогнозируемого периода (</w:t>
      </w:r>
      <w:r w:rsidRPr="008B59FF">
        <w:rPr>
          <w:rFonts w:ascii="Times New Roman" w:hAnsi="Times New Roman"/>
          <w:i/>
          <w:iCs/>
          <w:snapToGrid w:val="0"/>
          <w:sz w:val="24"/>
          <w:szCs w:val="24"/>
          <w:lang w:val="en-US" w:eastAsia="ru-RU"/>
        </w:rPr>
        <w:t>Q</w:t>
      </w:r>
      <w:r w:rsidRPr="008B59FF">
        <w:rPr>
          <w:rFonts w:ascii="Times New Roman" w:hAnsi="Times New Roman"/>
          <w:i/>
          <w:iCs/>
          <w:snapToGrid w:val="0"/>
          <w:sz w:val="24"/>
          <w:szCs w:val="24"/>
          <w:vertAlign w:val="subscript"/>
          <w:lang w:eastAsia="ru-RU"/>
        </w:rPr>
        <w:t>УСН2(НБ3)п.п.</w:t>
      </w:r>
      <w:r w:rsidRPr="008B59FF">
        <w:rPr>
          <w:rFonts w:ascii="Times New Roman" w:hAnsi="Times New Roman"/>
          <w:iCs/>
          <w:snapToGrid w:val="0"/>
          <w:sz w:val="24"/>
          <w:szCs w:val="24"/>
          <w:lang w:eastAsia="ru-RU"/>
        </w:rPr>
        <w:t>)</w:t>
      </w:r>
      <w:r w:rsidRPr="008B59FF">
        <w:rPr>
          <w:rFonts w:ascii="Times New Roman" w:hAnsi="Times New Roman"/>
          <w:iCs/>
          <w:snapToGrid w:val="0"/>
          <w:sz w:val="24"/>
          <w:szCs w:val="24"/>
          <w:vertAlign w:val="subscript"/>
          <w:lang w:eastAsia="ru-RU"/>
        </w:rPr>
        <w:t xml:space="preserve"> </w:t>
      </w:r>
      <w:r w:rsidRPr="008B59FF">
        <w:rPr>
          <w:rFonts w:ascii="Times New Roman" w:hAnsi="Times New Roman"/>
          <w:iCs/>
          <w:snapToGrid w:val="0"/>
          <w:sz w:val="24"/>
          <w:szCs w:val="24"/>
          <w:lang w:eastAsia="ru-RU"/>
        </w:rPr>
        <w:t>рассчитывается по следующей форме:</w:t>
      </w:r>
    </w:p>
    <w:p w:rsidR="00203D59" w:rsidRPr="008B59FF" w:rsidRDefault="00203D59" w:rsidP="00DF3E33">
      <w:pPr>
        <w:spacing w:after="0"/>
        <w:ind w:firstLine="709"/>
        <w:jc w:val="center"/>
        <w:rPr>
          <w:rFonts w:ascii="Times New Roman" w:hAnsi="Times New Roman"/>
          <w:i/>
          <w:iCs/>
          <w:snapToGrid w:val="0"/>
          <w:sz w:val="24"/>
          <w:szCs w:val="24"/>
          <w:lang w:eastAsia="ru-RU"/>
        </w:rPr>
      </w:pPr>
      <w:r w:rsidRPr="008B59FF">
        <w:rPr>
          <w:rFonts w:ascii="Times New Roman" w:hAnsi="Times New Roman"/>
          <w:b/>
          <w:i/>
          <w:iCs/>
          <w:snapToGrid w:val="0"/>
          <w:sz w:val="24"/>
          <w:szCs w:val="24"/>
          <w:lang w:val="en-US" w:eastAsia="ru-RU"/>
        </w:rPr>
        <w:t>Q</w:t>
      </w:r>
      <w:r w:rsidRPr="008B59FF">
        <w:rPr>
          <w:rFonts w:ascii="Times New Roman" w:hAnsi="Times New Roman"/>
          <w:b/>
          <w:i/>
          <w:iCs/>
          <w:snapToGrid w:val="0"/>
          <w:sz w:val="24"/>
          <w:szCs w:val="24"/>
          <w:vertAlign w:val="subscript"/>
          <w:lang w:eastAsia="ru-RU"/>
        </w:rPr>
        <w:t xml:space="preserve">УСН2(НБ2)п.п. </w:t>
      </w:r>
      <w:r w:rsidRPr="008B59FF">
        <w:rPr>
          <w:rFonts w:ascii="Times New Roman" w:hAnsi="Times New Roman"/>
          <w:i/>
          <w:iCs/>
          <w:snapToGrid w:val="0"/>
          <w:sz w:val="24"/>
          <w:szCs w:val="24"/>
          <w:lang w:eastAsia="ru-RU"/>
        </w:rPr>
        <w:t xml:space="preserve">= </w:t>
      </w:r>
      <w:r w:rsidRPr="008B59FF">
        <w:rPr>
          <w:rFonts w:ascii="Times New Roman" w:hAnsi="Times New Roman"/>
          <w:i/>
          <w:iCs/>
          <w:snapToGrid w:val="0"/>
          <w:sz w:val="24"/>
          <w:szCs w:val="24"/>
          <w:lang w:val="en-US" w:eastAsia="ru-RU"/>
        </w:rPr>
        <w:t>Q</w:t>
      </w:r>
      <w:r w:rsidRPr="008B59FF">
        <w:rPr>
          <w:rFonts w:ascii="Times New Roman" w:hAnsi="Times New Roman"/>
          <w:i/>
          <w:iCs/>
          <w:snapToGrid w:val="0"/>
          <w:sz w:val="24"/>
          <w:szCs w:val="24"/>
          <w:lang w:eastAsia="ru-RU"/>
        </w:rPr>
        <w:t xml:space="preserve"> </w:t>
      </w:r>
      <w:r w:rsidRPr="008B59FF">
        <w:rPr>
          <w:rFonts w:ascii="Times New Roman" w:hAnsi="Times New Roman"/>
          <w:i/>
          <w:iCs/>
          <w:snapToGrid w:val="0"/>
          <w:sz w:val="24"/>
          <w:szCs w:val="24"/>
          <w:vertAlign w:val="subscript"/>
          <w:lang w:eastAsia="ru-RU"/>
        </w:rPr>
        <w:t xml:space="preserve">УСН2(НБ3)пр.п. </w:t>
      </w:r>
      <w:r w:rsidRPr="008B59FF">
        <w:rPr>
          <w:rFonts w:ascii="Times New Roman" w:hAnsi="Times New Roman"/>
          <w:i/>
          <w:iCs/>
          <w:snapToGrid w:val="0"/>
          <w:sz w:val="24"/>
          <w:szCs w:val="24"/>
          <w:lang w:eastAsia="ru-RU"/>
        </w:rPr>
        <w:t>* ТР</w:t>
      </w:r>
      <w:r w:rsidRPr="008B59FF">
        <w:rPr>
          <w:rFonts w:ascii="Times New Roman" w:hAnsi="Times New Roman"/>
          <w:i/>
          <w:iCs/>
          <w:snapToGrid w:val="0"/>
          <w:sz w:val="24"/>
          <w:szCs w:val="24"/>
          <w:vertAlign w:val="subscript"/>
          <w:lang w:eastAsia="ru-RU"/>
        </w:rPr>
        <w:t>3года</w:t>
      </w:r>
      <w:r w:rsidRPr="008B59FF">
        <w:rPr>
          <w:rFonts w:ascii="Times New Roman" w:hAnsi="Times New Roman"/>
          <w:i/>
          <w:iCs/>
          <w:snapToGrid w:val="0"/>
          <w:sz w:val="24"/>
          <w:szCs w:val="24"/>
          <w:lang w:eastAsia="ru-RU"/>
        </w:rPr>
        <w:t>(</w:t>
      </w:r>
      <w:r w:rsidRPr="008B59FF">
        <w:rPr>
          <w:rFonts w:ascii="Times New Roman" w:hAnsi="Times New Roman"/>
          <w:i/>
          <w:iCs/>
          <w:snapToGrid w:val="0"/>
          <w:sz w:val="24"/>
          <w:szCs w:val="24"/>
          <w:lang w:val="en-US" w:eastAsia="ru-RU"/>
        </w:rPr>
        <w:t>Q</w:t>
      </w:r>
      <w:r w:rsidRPr="008B59FF">
        <w:rPr>
          <w:rFonts w:ascii="Times New Roman" w:hAnsi="Times New Roman"/>
          <w:i/>
          <w:iCs/>
          <w:snapToGrid w:val="0"/>
          <w:sz w:val="24"/>
          <w:szCs w:val="24"/>
          <w:vertAlign w:val="subscript"/>
          <w:lang w:eastAsia="ru-RU"/>
        </w:rPr>
        <w:t>УСН2(НБ3)</w:t>
      </w:r>
      <w:r w:rsidRPr="008B59FF">
        <w:rPr>
          <w:rFonts w:ascii="Times New Roman" w:hAnsi="Times New Roman"/>
          <w:i/>
          <w:iCs/>
          <w:snapToGrid w:val="0"/>
          <w:sz w:val="24"/>
          <w:szCs w:val="24"/>
          <w:lang w:eastAsia="ru-RU"/>
        </w:rPr>
        <w:t>) / 100,</w:t>
      </w:r>
    </w:p>
    <w:p w:rsidR="00203D59" w:rsidRPr="008B59FF" w:rsidRDefault="00203D59" w:rsidP="00DF3E33">
      <w:pPr>
        <w:spacing w:after="0"/>
        <w:ind w:firstLine="709"/>
        <w:jc w:val="both"/>
        <w:rPr>
          <w:rFonts w:ascii="Times New Roman" w:hAnsi="Times New Roman"/>
          <w:iCs/>
          <w:snapToGrid w:val="0"/>
          <w:sz w:val="24"/>
          <w:szCs w:val="24"/>
          <w:lang w:eastAsia="ru-RU"/>
        </w:rPr>
      </w:pPr>
      <w:r w:rsidRPr="008B59FF">
        <w:rPr>
          <w:rFonts w:ascii="Times New Roman" w:hAnsi="Times New Roman"/>
          <w:iCs/>
          <w:snapToGrid w:val="0"/>
          <w:sz w:val="24"/>
          <w:szCs w:val="24"/>
          <w:lang w:eastAsia="ru-RU"/>
        </w:rPr>
        <w:t>где:</w:t>
      </w:r>
    </w:p>
    <w:p w:rsidR="00203D59" w:rsidRPr="008B59FF" w:rsidRDefault="00203D59" w:rsidP="00DF3E33">
      <w:pPr>
        <w:spacing w:after="0"/>
        <w:ind w:firstLine="709"/>
        <w:jc w:val="both"/>
        <w:rPr>
          <w:rFonts w:ascii="Times New Roman" w:hAnsi="Times New Roman"/>
          <w:iCs/>
          <w:snapToGrid w:val="0"/>
          <w:sz w:val="24"/>
          <w:szCs w:val="24"/>
          <w:lang w:eastAsia="ru-RU"/>
        </w:rPr>
      </w:pPr>
      <w:r w:rsidRPr="008B59FF">
        <w:rPr>
          <w:rFonts w:ascii="Times New Roman" w:hAnsi="Times New Roman"/>
          <w:b/>
          <w:i/>
          <w:iCs/>
          <w:snapToGrid w:val="0"/>
          <w:sz w:val="24"/>
          <w:szCs w:val="24"/>
          <w:lang w:val="en-US" w:eastAsia="ru-RU"/>
        </w:rPr>
        <w:t>Q</w:t>
      </w:r>
      <w:r w:rsidRPr="008B59FF">
        <w:rPr>
          <w:rFonts w:ascii="Times New Roman" w:hAnsi="Times New Roman"/>
          <w:b/>
          <w:i/>
          <w:iCs/>
          <w:snapToGrid w:val="0"/>
          <w:sz w:val="24"/>
          <w:szCs w:val="24"/>
          <w:vertAlign w:val="subscript"/>
          <w:lang w:eastAsia="ru-RU"/>
        </w:rPr>
        <w:t>УСН2(НБ3)пр.п</w:t>
      </w:r>
      <w:r w:rsidRPr="008B59FF">
        <w:rPr>
          <w:rFonts w:ascii="Times New Roman" w:hAnsi="Times New Roman"/>
          <w:b/>
          <w:iCs/>
          <w:snapToGrid w:val="0"/>
          <w:sz w:val="24"/>
          <w:szCs w:val="24"/>
          <w:vertAlign w:val="subscript"/>
          <w:lang w:eastAsia="ru-RU"/>
        </w:rPr>
        <w:t xml:space="preserve">. </w:t>
      </w:r>
      <w:r w:rsidRPr="008B59FF">
        <w:rPr>
          <w:rFonts w:ascii="Times New Roman" w:hAnsi="Times New Roman"/>
          <w:iCs/>
          <w:snapToGrid w:val="0"/>
          <w:sz w:val="24"/>
          <w:szCs w:val="24"/>
          <w:lang w:eastAsia="ru-RU"/>
        </w:rPr>
        <w:t>– количество плательщиков предыдущего периода, ед.;</w:t>
      </w:r>
    </w:p>
    <w:p w:rsidR="00203D59" w:rsidRPr="008B59FF" w:rsidRDefault="00203D59" w:rsidP="00DF3E33">
      <w:pPr>
        <w:spacing w:after="0"/>
        <w:ind w:firstLine="709"/>
        <w:jc w:val="both"/>
        <w:rPr>
          <w:rFonts w:ascii="Times New Roman" w:hAnsi="Times New Roman"/>
          <w:iCs/>
          <w:snapToGrid w:val="0"/>
          <w:sz w:val="24"/>
          <w:szCs w:val="24"/>
          <w:lang w:eastAsia="ru-RU"/>
        </w:rPr>
      </w:pPr>
      <w:r w:rsidRPr="008B59FF">
        <w:rPr>
          <w:rFonts w:ascii="Times New Roman" w:hAnsi="Times New Roman"/>
          <w:b/>
          <w:i/>
          <w:iCs/>
          <w:snapToGrid w:val="0"/>
          <w:sz w:val="24"/>
          <w:szCs w:val="24"/>
          <w:lang w:eastAsia="ru-RU"/>
        </w:rPr>
        <w:t>ТР</w:t>
      </w:r>
      <w:r w:rsidRPr="008B59FF">
        <w:rPr>
          <w:rFonts w:ascii="Times New Roman" w:hAnsi="Times New Roman"/>
          <w:b/>
          <w:i/>
          <w:iCs/>
          <w:snapToGrid w:val="0"/>
          <w:sz w:val="24"/>
          <w:szCs w:val="24"/>
          <w:vertAlign w:val="subscript"/>
          <w:lang w:eastAsia="ru-RU"/>
        </w:rPr>
        <w:t>3года</w:t>
      </w:r>
      <w:r w:rsidRPr="008B59FF">
        <w:rPr>
          <w:rFonts w:ascii="Times New Roman" w:hAnsi="Times New Roman"/>
          <w:b/>
          <w:i/>
          <w:iCs/>
          <w:snapToGrid w:val="0"/>
          <w:sz w:val="24"/>
          <w:szCs w:val="24"/>
          <w:lang w:eastAsia="ru-RU"/>
        </w:rPr>
        <w:t>(</w:t>
      </w:r>
      <w:r w:rsidRPr="008B59FF">
        <w:rPr>
          <w:rFonts w:ascii="Times New Roman" w:hAnsi="Times New Roman"/>
          <w:b/>
          <w:i/>
          <w:iCs/>
          <w:snapToGrid w:val="0"/>
          <w:sz w:val="24"/>
          <w:szCs w:val="24"/>
          <w:lang w:val="en-US" w:eastAsia="ru-RU"/>
        </w:rPr>
        <w:t>Q</w:t>
      </w:r>
      <w:r w:rsidRPr="008B59FF">
        <w:rPr>
          <w:rFonts w:ascii="Times New Roman" w:hAnsi="Times New Roman"/>
          <w:b/>
          <w:i/>
          <w:iCs/>
          <w:snapToGrid w:val="0"/>
          <w:sz w:val="24"/>
          <w:szCs w:val="24"/>
          <w:vertAlign w:val="subscript"/>
          <w:lang w:eastAsia="ru-RU"/>
        </w:rPr>
        <w:t>(УСН2(НБ3)</w:t>
      </w:r>
      <w:r w:rsidRPr="008B59FF">
        <w:rPr>
          <w:rFonts w:ascii="Times New Roman" w:hAnsi="Times New Roman"/>
          <w:b/>
          <w:i/>
          <w:iCs/>
          <w:snapToGrid w:val="0"/>
          <w:sz w:val="24"/>
          <w:szCs w:val="24"/>
          <w:lang w:eastAsia="ru-RU"/>
        </w:rPr>
        <w:t>)</w:t>
      </w:r>
      <w:r w:rsidRPr="008B59FF">
        <w:rPr>
          <w:rFonts w:ascii="Times New Roman" w:hAnsi="Times New Roman"/>
          <w:iCs/>
          <w:snapToGrid w:val="0"/>
          <w:sz w:val="24"/>
          <w:szCs w:val="24"/>
          <w:lang w:eastAsia="ru-RU"/>
        </w:rPr>
        <w:t xml:space="preserve"> – средний темп роста количества плательщиков за 3 года, предшествующие прогнозируемому периоду, %.</w:t>
      </w:r>
    </w:p>
    <w:p w:rsidR="00203D59" w:rsidRPr="008B59FF" w:rsidRDefault="00203D59" w:rsidP="00DF3E33">
      <w:pPr>
        <w:spacing w:after="0"/>
        <w:ind w:firstLine="709"/>
        <w:jc w:val="both"/>
        <w:rPr>
          <w:rFonts w:ascii="Times New Roman" w:hAnsi="Times New Roman"/>
          <w:sz w:val="24"/>
          <w:szCs w:val="24"/>
          <w:lang w:eastAsia="ru-RU"/>
        </w:rPr>
      </w:pPr>
      <w:r w:rsidRPr="008B59FF">
        <w:rPr>
          <w:rFonts w:ascii="Times New Roman" w:hAnsi="Times New Roman"/>
          <w:sz w:val="24"/>
          <w:szCs w:val="24"/>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snapToGrid w:val="0"/>
          <w:sz w:val="24"/>
          <w:szCs w:val="24"/>
          <w:lang w:eastAsia="ru-RU"/>
        </w:rPr>
        <w:t>Налог, взимаемый в связи с применением упрощенной системы налогообложения, зачисляется в бюджеты бюджетной системы Российской Федерации по нормативам, установленным в соответствии со статьями БК РФ.</w:t>
      </w:r>
    </w:p>
    <w:p w:rsidR="00203D59" w:rsidRPr="008B59FF" w:rsidRDefault="00203D59" w:rsidP="00DF3E33">
      <w:pPr>
        <w:spacing w:after="0"/>
        <w:ind w:firstLine="709"/>
        <w:jc w:val="both"/>
        <w:rPr>
          <w:rFonts w:ascii="Times New Roman" w:hAnsi="Times New Roman"/>
          <w:snapToGrid w:val="0"/>
          <w:sz w:val="24"/>
          <w:szCs w:val="24"/>
          <w:highlight w:val="yellow"/>
          <w:lang w:eastAsia="ru-RU"/>
        </w:rPr>
      </w:pPr>
    </w:p>
    <w:p w:rsidR="00203D59" w:rsidRPr="000E329F" w:rsidRDefault="00203D59" w:rsidP="000E329F">
      <w:pPr>
        <w:pStyle w:val="10"/>
        <w:numPr>
          <w:ilvl w:val="2"/>
          <w:numId w:val="43"/>
        </w:numPr>
        <w:spacing w:before="120" w:after="240" w:line="276" w:lineRule="auto"/>
        <w:ind w:left="0" w:firstLine="0"/>
        <w:jc w:val="center"/>
        <w:rPr>
          <w:rFonts w:ascii="Times New Roman" w:hAnsi="Times New Roman"/>
          <w:i/>
          <w:sz w:val="24"/>
          <w:szCs w:val="24"/>
        </w:rPr>
      </w:pPr>
      <w:bookmarkStart w:id="84" w:name="_Toc171525875"/>
      <w:bookmarkStart w:id="85" w:name="_Toc172709243"/>
      <w:r w:rsidRPr="000E329F">
        <w:rPr>
          <w:rFonts w:ascii="Times New Roman" w:hAnsi="Times New Roman"/>
          <w:i/>
          <w:sz w:val="24"/>
          <w:szCs w:val="24"/>
        </w:rPr>
        <w:t>Налог, взимаемый с налогоплательщиков, выбравших в качестве объекта налогообложения доходы (за налоговые периоды, истекшие до 1 января 2011 года)</w:t>
      </w:r>
      <w:r w:rsidR="008B59FF" w:rsidRPr="000E329F">
        <w:rPr>
          <w:rFonts w:ascii="Times New Roman" w:hAnsi="Times New Roman"/>
          <w:i/>
          <w:sz w:val="24"/>
          <w:szCs w:val="24"/>
        </w:rPr>
        <w:br/>
      </w:r>
      <w:r w:rsidRPr="000E329F">
        <w:rPr>
          <w:rFonts w:ascii="Times New Roman" w:hAnsi="Times New Roman"/>
          <w:i/>
          <w:sz w:val="24"/>
          <w:szCs w:val="24"/>
        </w:rPr>
        <w:t>(182 1 05 01012 01 0000 110)</w:t>
      </w:r>
      <w:bookmarkEnd w:id="84"/>
      <w:bookmarkEnd w:id="85"/>
    </w:p>
    <w:p w:rsidR="00203D59" w:rsidRPr="000E329F" w:rsidRDefault="00203D59" w:rsidP="000E329F">
      <w:pPr>
        <w:pStyle w:val="10"/>
        <w:numPr>
          <w:ilvl w:val="2"/>
          <w:numId w:val="43"/>
        </w:numPr>
        <w:spacing w:before="120" w:after="240" w:line="276" w:lineRule="auto"/>
        <w:ind w:left="0" w:firstLine="0"/>
        <w:jc w:val="center"/>
        <w:rPr>
          <w:rFonts w:ascii="Times New Roman" w:hAnsi="Times New Roman"/>
          <w:i/>
          <w:sz w:val="24"/>
          <w:szCs w:val="24"/>
        </w:rPr>
      </w:pPr>
      <w:bookmarkStart w:id="86" w:name="_Toc171525876"/>
      <w:bookmarkStart w:id="87" w:name="_Toc172709244"/>
      <w:r w:rsidRPr="000E329F">
        <w:rPr>
          <w:rFonts w:ascii="Times New Roman" w:hAnsi="Times New Roman"/>
          <w:i/>
          <w:sz w:val="24"/>
          <w:szCs w:val="24"/>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r w:rsidR="008B59FF" w:rsidRPr="000E329F">
        <w:rPr>
          <w:rFonts w:ascii="Times New Roman" w:hAnsi="Times New Roman"/>
          <w:i/>
          <w:sz w:val="24"/>
          <w:szCs w:val="24"/>
        </w:rPr>
        <w:br/>
      </w:r>
      <w:r w:rsidRPr="000E329F">
        <w:rPr>
          <w:rFonts w:ascii="Times New Roman" w:hAnsi="Times New Roman"/>
          <w:i/>
          <w:sz w:val="24"/>
          <w:szCs w:val="24"/>
        </w:rPr>
        <w:t>(182 1 05 01022 01 0000 110).</w:t>
      </w:r>
      <w:bookmarkEnd w:id="86"/>
      <w:bookmarkEnd w:id="87"/>
    </w:p>
    <w:p w:rsidR="00203D59" w:rsidRPr="000E329F" w:rsidRDefault="00203D59" w:rsidP="000E329F">
      <w:pPr>
        <w:pStyle w:val="10"/>
        <w:numPr>
          <w:ilvl w:val="2"/>
          <w:numId w:val="43"/>
        </w:numPr>
        <w:spacing w:before="120" w:after="240" w:line="276" w:lineRule="auto"/>
        <w:ind w:left="0" w:firstLine="0"/>
        <w:jc w:val="center"/>
        <w:rPr>
          <w:rFonts w:ascii="Times New Roman" w:hAnsi="Times New Roman"/>
          <w:i/>
          <w:sz w:val="24"/>
          <w:szCs w:val="24"/>
        </w:rPr>
      </w:pPr>
      <w:bookmarkStart w:id="88" w:name="_Toc171525877"/>
      <w:bookmarkStart w:id="89" w:name="_Toc172709245"/>
      <w:r w:rsidRPr="000E329F">
        <w:rPr>
          <w:rFonts w:ascii="Times New Roman" w:hAnsi="Times New Roman"/>
          <w:i/>
          <w:sz w:val="24"/>
          <w:szCs w:val="24"/>
        </w:rPr>
        <w:t>Минимальный налог, зачисляемый в бюджеты государственных внебюджетных фондов (уплаченный (взысканный) за налоговые периоды, истекшие до 1 января 2011 года)</w:t>
      </w:r>
      <w:r w:rsidR="008B59FF" w:rsidRPr="000E329F">
        <w:rPr>
          <w:rFonts w:ascii="Times New Roman" w:hAnsi="Times New Roman"/>
          <w:i/>
          <w:sz w:val="24"/>
          <w:szCs w:val="24"/>
        </w:rPr>
        <w:br/>
      </w:r>
      <w:r w:rsidRPr="000E329F">
        <w:rPr>
          <w:rFonts w:ascii="Times New Roman" w:hAnsi="Times New Roman"/>
          <w:i/>
          <w:sz w:val="24"/>
          <w:szCs w:val="24"/>
        </w:rPr>
        <w:t>(182 1 05 01030 01 0000 110).</w:t>
      </w:r>
      <w:bookmarkEnd w:id="88"/>
      <w:bookmarkEnd w:id="89"/>
    </w:p>
    <w:p w:rsidR="00203D59" w:rsidRPr="000E329F" w:rsidRDefault="00203D59" w:rsidP="000E329F">
      <w:pPr>
        <w:pStyle w:val="10"/>
        <w:numPr>
          <w:ilvl w:val="2"/>
          <w:numId w:val="43"/>
        </w:numPr>
        <w:spacing w:before="120" w:after="240" w:line="276" w:lineRule="auto"/>
        <w:ind w:left="0" w:firstLine="0"/>
        <w:jc w:val="center"/>
        <w:rPr>
          <w:rFonts w:ascii="Times New Roman" w:hAnsi="Times New Roman"/>
          <w:i/>
          <w:sz w:val="24"/>
          <w:szCs w:val="24"/>
        </w:rPr>
      </w:pPr>
      <w:bookmarkStart w:id="90" w:name="_Toc171525878"/>
      <w:bookmarkStart w:id="91" w:name="_Toc172709246"/>
      <w:r w:rsidRPr="000E329F">
        <w:rPr>
          <w:rFonts w:ascii="Times New Roman" w:hAnsi="Times New Roman"/>
          <w:i/>
          <w:sz w:val="24"/>
          <w:szCs w:val="24"/>
        </w:rPr>
        <w:t>Единый налог на вмененный доход для отдельных видов деятельности (за налоговые периоды, истекшие до 1 января 2011 года)</w:t>
      </w:r>
      <w:r w:rsidR="008B59FF" w:rsidRPr="000E329F">
        <w:rPr>
          <w:rFonts w:ascii="Times New Roman" w:hAnsi="Times New Roman"/>
          <w:i/>
          <w:sz w:val="24"/>
          <w:szCs w:val="24"/>
        </w:rPr>
        <w:br/>
      </w:r>
      <w:r w:rsidRPr="000E329F">
        <w:rPr>
          <w:rFonts w:ascii="Times New Roman" w:hAnsi="Times New Roman"/>
          <w:i/>
          <w:sz w:val="24"/>
          <w:szCs w:val="24"/>
        </w:rPr>
        <w:t>(182 1 05 02020 02 0000 110).</w:t>
      </w:r>
      <w:bookmarkEnd w:id="90"/>
      <w:bookmarkEnd w:id="91"/>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Расчёт прогноза поступлений по указанным КБК производится с учётом динамики поступлений за прошлые периоды методом экстраполяции</w:t>
      </w:r>
      <w:r w:rsidR="00E773D0">
        <w:rPr>
          <w:rFonts w:ascii="Times New Roman" w:hAnsi="Times New Roman"/>
          <w:sz w:val="24"/>
          <w:szCs w:val="24"/>
        </w:rPr>
        <w:t xml:space="preserve">, </w:t>
      </w:r>
      <w:r w:rsidR="00E773D0" w:rsidRPr="008B59FF">
        <w:rPr>
          <w:rFonts w:ascii="Times New Roman" w:hAnsi="Times New Roman"/>
          <w:snapToGrid w:val="0"/>
          <w:spacing w:val="2"/>
          <w:sz w:val="24"/>
          <w:szCs w:val="24"/>
          <w:lang w:eastAsia="ru-RU"/>
        </w:rPr>
        <w:t>рассчитывается по следующей формуле</w:t>
      </w:r>
      <w:r w:rsidRPr="008B59FF">
        <w:rPr>
          <w:rFonts w:ascii="Times New Roman" w:hAnsi="Times New Roman"/>
          <w:sz w:val="24"/>
          <w:szCs w:val="24"/>
        </w:rPr>
        <w:t xml:space="preserve">: </w:t>
      </w:r>
    </w:p>
    <w:p w:rsidR="00203D59" w:rsidRPr="008B59FF" w:rsidRDefault="00203D59" w:rsidP="00DF3E33">
      <w:pPr>
        <w:spacing w:after="0"/>
        <w:ind w:firstLine="709"/>
        <w:jc w:val="center"/>
        <w:rPr>
          <w:rFonts w:ascii="Times New Roman" w:hAnsi="Times New Roman"/>
          <w:i/>
          <w:sz w:val="24"/>
          <w:szCs w:val="24"/>
        </w:rPr>
      </w:pPr>
      <w:r w:rsidRPr="00BA0492">
        <w:rPr>
          <w:rFonts w:ascii="Times New Roman" w:hAnsi="Times New Roman"/>
          <w:b/>
          <w:i/>
          <w:sz w:val="24"/>
          <w:szCs w:val="24"/>
        </w:rPr>
        <w:lastRenderedPageBreak/>
        <w:t xml:space="preserve">СВ нд </w:t>
      </w:r>
      <w:r w:rsidRPr="008B59FF">
        <w:rPr>
          <w:rFonts w:ascii="Times New Roman" w:hAnsi="Times New Roman"/>
          <w:i/>
          <w:sz w:val="24"/>
          <w:szCs w:val="24"/>
        </w:rPr>
        <w:t>= (+/-F) + (П1 + П2 + П3) / 3,</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где:</w:t>
      </w:r>
    </w:p>
    <w:p w:rsidR="00203D59" w:rsidRPr="008B59FF" w:rsidRDefault="00203D59" w:rsidP="00DF3E33">
      <w:pPr>
        <w:autoSpaceDE w:val="0"/>
        <w:autoSpaceDN w:val="0"/>
        <w:adjustRightInd w:val="0"/>
        <w:spacing w:after="0"/>
        <w:ind w:firstLine="709"/>
        <w:jc w:val="both"/>
        <w:rPr>
          <w:rFonts w:ascii="Times New Roman" w:eastAsiaTheme="minorHAnsi" w:hAnsi="Times New Roman"/>
          <w:sz w:val="24"/>
          <w:szCs w:val="24"/>
        </w:rPr>
      </w:pPr>
      <w:r w:rsidRPr="00BA0492">
        <w:rPr>
          <w:rFonts w:ascii="Times New Roman" w:hAnsi="Times New Roman"/>
          <w:b/>
          <w:i/>
          <w:sz w:val="24"/>
          <w:szCs w:val="24"/>
        </w:rPr>
        <w:t>П1, П2, П3</w:t>
      </w:r>
      <w:r w:rsidRPr="008B59FF">
        <w:rPr>
          <w:rFonts w:ascii="Times New Roman" w:hAnsi="Times New Roman"/>
          <w:i/>
          <w:sz w:val="24"/>
          <w:szCs w:val="24"/>
        </w:rPr>
        <w:t xml:space="preserve"> </w:t>
      </w:r>
      <w:r w:rsidRPr="008B59FF">
        <w:rPr>
          <w:rFonts w:ascii="Times New Roman" w:hAnsi="Times New Roman"/>
          <w:sz w:val="24"/>
          <w:szCs w:val="24"/>
        </w:rPr>
        <w:t xml:space="preserve">– </w:t>
      </w:r>
      <w:r w:rsidRPr="008B59FF">
        <w:rPr>
          <w:rFonts w:ascii="Times New Roman" w:eastAsiaTheme="minorHAnsi" w:hAnsi="Times New Roman"/>
          <w:sz w:val="24"/>
          <w:szCs w:val="24"/>
        </w:rPr>
        <w:t xml:space="preserve">сумма поступлений за предыдущие периоды, предшествующих году составления прогноза или за весь период поступления соответствующего вида доходов; </w:t>
      </w:r>
    </w:p>
    <w:p w:rsidR="00203D59" w:rsidRPr="008B59FF" w:rsidRDefault="00203D59" w:rsidP="00DF3E33">
      <w:pPr>
        <w:spacing w:after="0"/>
        <w:ind w:firstLine="709"/>
        <w:jc w:val="both"/>
        <w:rPr>
          <w:rFonts w:ascii="Times New Roman" w:hAnsi="Times New Roman"/>
          <w:sz w:val="24"/>
          <w:szCs w:val="24"/>
        </w:rPr>
      </w:pPr>
      <w:r w:rsidRPr="00BA0492">
        <w:rPr>
          <w:rFonts w:ascii="Times New Roman" w:hAnsi="Times New Roman"/>
          <w:b/>
          <w:i/>
          <w:sz w:val="24"/>
          <w:szCs w:val="24"/>
          <w:lang w:val="en-US"/>
        </w:rPr>
        <w:t>F</w:t>
      </w:r>
      <w:r w:rsidRPr="00BA0492">
        <w:rPr>
          <w:rFonts w:ascii="Times New Roman" w:hAnsi="Times New Roman"/>
          <w:b/>
          <w:i/>
          <w:sz w:val="24"/>
          <w:szCs w:val="24"/>
        </w:rPr>
        <w:t xml:space="preserve"> </w:t>
      </w:r>
      <w:r w:rsidRPr="008B59FF">
        <w:rPr>
          <w:rFonts w:ascii="Times New Roman" w:hAnsi="Times New Roman"/>
          <w:sz w:val="24"/>
          <w:szCs w:val="24"/>
        </w:rPr>
        <w:t>– корректирующая сумма поступлений, учитывающая изменения законодательства Российской Федерации, а также разовые операции (поступления, возвраты и т.д., а также данные о фактических поступлениях доходов за истекшие месяцы текущего года).</w:t>
      </w:r>
    </w:p>
    <w:p w:rsidR="00203D59" w:rsidRPr="008B59FF" w:rsidRDefault="00203D59" w:rsidP="00DF3E33">
      <w:pPr>
        <w:pStyle w:val="10"/>
        <w:numPr>
          <w:ilvl w:val="1"/>
          <w:numId w:val="43"/>
        </w:numPr>
        <w:spacing w:before="120" w:after="240" w:line="276" w:lineRule="auto"/>
        <w:ind w:left="0" w:firstLine="0"/>
        <w:jc w:val="center"/>
        <w:rPr>
          <w:rFonts w:ascii="Times New Roman" w:hAnsi="Times New Roman"/>
          <w:sz w:val="24"/>
          <w:szCs w:val="24"/>
        </w:rPr>
      </w:pPr>
      <w:bookmarkStart w:id="92" w:name="_Toc171525879"/>
      <w:bookmarkStart w:id="93" w:name="_Toc172709247"/>
      <w:r w:rsidRPr="008B59FF">
        <w:rPr>
          <w:rFonts w:ascii="Times New Roman" w:hAnsi="Times New Roman"/>
          <w:sz w:val="24"/>
          <w:szCs w:val="24"/>
        </w:rPr>
        <w:t>Единый сельскохозяйственный налог</w:t>
      </w:r>
      <w:r w:rsidRPr="008B59FF">
        <w:rPr>
          <w:rFonts w:ascii="Times New Roman" w:hAnsi="Times New Roman"/>
          <w:sz w:val="24"/>
          <w:szCs w:val="24"/>
        </w:rPr>
        <w:br/>
        <w:t>182 1 05 03010 01 0000 110</w:t>
      </w:r>
      <w:bookmarkEnd w:id="92"/>
      <w:bookmarkEnd w:id="93"/>
      <w:r w:rsidRPr="008B59FF">
        <w:rPr>
          <w:rFonts w:ascii="Times New Roman" w:hAnsi="Times New Roman"/>
          <w:sz w:val="24"/>
          <w:szCs w:val="24"/>
        </w:rPr>
        <w:t xml:space="preserve"> </w:t>
      </w:r>
    </w:p>
    <w:p w:rsidR="00203D59" w:rsidRPr="008B59FF" w:rsidRDefault="00203D59" w:rsidP="00DF3E33">
      <w:pPr>
        <w:pStyle w:val="10"/>
        <w:numPr>
          <w:ilvl w:val="2"/>
          <w:numId w:val="43"/>
        </w:numPr>
        <w:spacing w:before="120" w:after="240" w:line="276" w:lineRule="auto"/>
        <w:ind w:left="0" w:firstLine="0"/>
        <w:jc w:val="center"/>
        <w:rPr>
          <w:rFonts w:ascii="Times New Roman" w:hAnsi="Times New Roman"/>
          <w:i/>
          <w:sz w:val="24"/>
          <w:szCs w:val="24"/>
          <w:lang w:eastAsia="en-US"/>
        </w:rPr>
      </w:pPr>
      <w:bookmarkStart w:id="94" w:name="_Toc171525880"/>
      <w:bookmarkStart w:id="95" w:name="_Toc172709248"/>
      <w:r w:rsidRPr="008B59FF">
        <w:rPr>
          <w:rFonts w:ascii="Times New Roman" w:hAnsi="Times New Roman"/>
          <w:i/>
          <w:sz w:val="24"/>
          <w:szCs w:val="24"/>
          <w:lang w:eastAsia="en-US"/>
        </w:rPr>
        <w:t>Единый сельскохозяйственный налог</w:t>
      </w:r>
      <w:r w:rsidRPr="008B59FF">
        <w:rPr>
          <w:rFonts w:ascii="Times New Roman" w:hAnsi="Times New Roman"/>
          <w:i/>
          <w:sz w:val="24"/>
          <w:szCs w:val="24"/>
          <w:lang w:eastAsia="en-US"/>
        </w:rPr>
        <w:br/>
        <w:t>182 1 05 03010 01 0000 11</w:t>
      </w:r>
      <w:bookmarkEnd w:id="94"/>
      <w:bookmarkEnd w:id="95"/>
      <w:r w:rsidRPr="008B59FF">
        <w:rPr>
          <w:rFonts w:ascii="Times New Roman" w:hAnsi="Times New Roman"/>
          <w:i/>
          <w:sz w:val="24"/>
          <w:szCs w:val="24"/>
          <w:lang w:eastAsia="en-US"/>
        </w:rPr>
        <w:t xml:space="preserve"> </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iCs/>
          <w:snapToGrid w:val="0"/>
          <w:sz w:val="24"/>
          <w:szCs w:val="24"/>
          <w:lang w:eastAsia="ru-RU"/>
        </w:rPr>
        <w:t xml:space="preserve">Расчет доходов в бюджетную систему </w:t>
      </w:r>
      <w:r w:rsidR="003015B9" w:rsidRPr="008B59FF">
        <w:rPr>
          <w:rFonts w:ascii="Times New Roman" w:hAnsi="Times New Roman"/>
          <w:iCs/>
          <w:snapToGrid w:val="0"/>
          <w:sz w:val="24"/>
          <w:szCs w:val="24"/>
          <w:lang w:eastAsia="ru-RU"/>
        </w:rPr>
        <w:t>Мурманской области</w:t>
      </w:r>
      <w:r w:rsidRPr="008B59FF">
        <w:rPr>
          <w:rFonts w:ascii="Times New Roman" w:hAnsi="Times New Roman"/>
          <w:iCs/>
          <w:snapToGrid w:val="0"/>
          <w:sz w:val="24"/>
          <w:szCs w:val="24"/>
          <w:lang w:eastAsia="ru-RU"/>
        </w:rPr>
        <w:t xml:space="preserve">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 </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snapToGrid w:val="0"/>
          <w:sz w:val="24"/>
          <w:szCs w:val="24"/>
          <w:lang w:eastAsia="ru-RU"/>
        </w:rPr>
        <w:t>Для расчета единого</w:t>
      </w:r>
      <w:r w:rsidRPr="008B59FF">
        <w:rPr>
          <w:rFonts w:ascii="Times New Roman" w:hAnsi="Times New Roman"/>
          <w:iCs/>
          <w:snapToGrid w:val="0"/>
          <w:sz w:val="24"/>
          <w:szCs w:val="24"/>
          <w:lang w:eastAsia="ru-RU"/>
        </w:rPr>
        <w:t xml:space="preserve"> сельскохозяйственного налога</w:t>
      </w:r>
      <w:r w:rsidRPr="008B59FF">
        <w:rPr>
          <w:rFonts w:ascii="Times New Roman" w:hAnsi="Times New Roman"/>
          <w:snapToGrid w:val="0"/>
          <w:sz w:val="24"/>
          <w:szCs w:val="24"/>
          <w:lang w:eastAsia="ru-RU"/>
        </w:rPr>
        <w:t xml:space="preserve"> используются:</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snapToGrid w:val="0"/>
          <w:sz w:val="24"/>
          <w:szCs w:val="24"/>
          <w:lang w:eastAsia="ru-RU"/>
        </w:rPr>
        <w:t xml:space="preserve"> - </w:t>
      </w:r>
      <w:r w:rsidR="00386D1E" w:rsidRPr="008B59FF">
        <w:rPr>
          <w:rFonts w:ascii="Times New Roman" w:hAnsi="Times New Roman"/>
          <w:snapToGrid w:val="0"/>
          <w:sz w:val="24"/>
          <w:szCs w:val="24"/>
          <w:lang w:eastAsia="ru-RU"/>
        </w:rPr>
        <w:t>показатели прогноза социально-экономического развития Мурманской области</w:t>
      </w:r>
      <w:r w:rsidRPr="008B59FF">
        <w:rPr>
          <w:rFonts w:ascii="Times New Roman" w:hAnsi="Times New Roman"/>
          <w:snapToGrid w:val="0"/>
          <w:sz w:val="24"/>
          <w:szCs w:val="24"/>
          <w:lang w:eastAsia="ru-RU"/>
        </w:rPr>
        <w:t xml:space="preserve"> на очередной финансовый год и плановый период (Прибыль прибыльных организаций для целей бухгалтерского учета), </w:t>
      </w:r>
      <w:r w:rsidR="00820647" w:rsidRPr="008B59FF">
        <w:rPr>
          <w:rFonts w:ascii="Times New Roman" w:hAnsi="Times New Roman"/>
          <w:snapToGrid w:val="0"/>
          <w:sz w:val="24"/>
          <w:szCs w:val="24"/>
          <w:lang w:eastAsia="ru-RU"/>
        </w:rPr>
        <w:t>разрабатываемые Министерством развития Арктики и экономики Мурманской области</w:t>
      </w:r>
      <w:r w:rsidRPr="008B59FF">
        <w:rPr>
          <w:rFonts w:ascii="Times New Roman" w:hAnsi="Times New Roman"/>
          <w:snapToGrid w:val="0"/>
          <w:sz w:val="24"/>
          <w:szCs w:val="24"/>
          <w:lang w:eastAsia="ru-RU"/>
        </w:rPr>
        <w:t xml:space="preserve"> и утверждаемые Правительством Российской Федерации;</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snapToGrid w:val="0"/>
          <w:sz w:val="24"/>
          <w:szCs w:val="24"/>
          <w:lang w:eastAsia="ru-RU"/>
        </w:rPr>
        <w:t>- динамика налоговой базы по налогу по данным отчета по форме № 5-ЕСХН «Отчет о налоговой базе и структуре начислений по единому сельскохозяйственному налогу» (далее – отчет № 5-ЕСХН) за годы, предшествующие прогнозируемому;</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snapToGrid w:val="0"/>
          <w:sz w:val="24"/>
          <w:szCs w:val="24"/>
          <w:lang w:eastAsia="ru-RU"/>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203D59" w:rsidRDefault="00203D59" w:rsidP="00DF3E33">
      <w:pPr>
        <w:spacing w:after="0"/>
        <w:ind w:firstLine="709"/>
        <w:jc w:val="both"/>
        <w:rPr>
          <w:rFonts w:ascii="Times New Roman" w:hAnsi="Times New Roman"/>
          <w:iCs/>
          <w:snapToGrid w:val="0"/>
          <w:sz w:val="24"/>
          <w:szCs w:val="24"/>
          <w:lang w:eastAsia="ru-RU"/>
        </w:rPr>
      </w:pPr>
      <w:r w:rsidRPr="008B59FF">
        <w:rPr>
          <w:rFonts w:ascii="Times New Roman" w:hAnsi="Times New Roman"/>
          <w:snapToGrid w:val="0"/>
          <w:sz w:val="24"/>
          <w:szCs w:val="24"/>
          <w:lang w:eastAsia="ru-RU"/>
        </w:rPr>
        <w:t xml:space="preserve">Расчёт прогнозного объёма поступлений единого </w:t>
      </w:r>
      <w:r w:rsidRPr="008B59FF">
        <w:rPr>
          <w:rFonts w:ascii="Times New Roman" w:hAnsi="Times New Roman"/>
          <w:iCs/>
          <w:snapToGrid w:val="0"/>
          <w:sz w:val="24"/>
          <w:szCs w:val="24"/>
          <w:lang w:eastAsia="ru-RU"/>
        </w:rPr>
        <w:t>сельскохозяйственного</w:t>
      </w:r>
      <w:r w:rsidRPr="008B59FF">
        <w:rPr>
          <w:rFonts w:ascii="Times New Roman" w:hAnsi="Times New Roman"/>
          <w:snapToGrid w:val="0"/>
          <w:sz w:val="24"/>
          <w:szCs w:val="24"/>
          <w:lang w:eastAsia="ru-RU"/>
        </w:rPr>
        <w:t xml:space="preserve"> налога (ЕСХН)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r w:rsidR="00E773D0">
        <w:rPr>
          <w:rFonts w:ascii="Times New Roman" w:hAnsi="Times New Roman"/>
          <w:iCs/>
          <w:snapToGrid w:val="0"/>
          <w:sz w:val="24"/>
          <w:szCs w:val="24"/>
          <w:lang w:eastAsia="ru-RU"/>
        </w:rPr>
        <w:t xml:space="preserve">, </w:t>
      </w:r>
      <w:r w:rsidR="00E773D0" w:rsidRPr="008B59FF">
        <w:rPr>
          <w:rFonts w:ascii="Times New Roman" w:hAnsi="Times New Roman"/>
          <w:snapToGrid w:val="0"/>
          <w:spacing w:val="2"/>
          <w:sz w:val="24"/>
          <w:szCs w:val="24"/>
          <w:lang w:eastAsia="ru-RU"/>
        </w:rPr>
        <w:t>рассчитывается по следующей формуле</w:t>
      </w:r>
      <w:r w:rsidRPr="008B59FF">
        <w:rPr>
          <w:rFonts w:ascii="Times New Roman" w:hAnsi="Times New Roman"/>
          <w:iCs/>
          <w:snapToGrid w:val="0"/>
          <w:sz w:val="24"/>
          <w:szCs w:val="24"/>
          <w:lang w:eastAsia="ru-RU"/>
        </w:rPr>
        <w:t>:</w:t>
      </w:r>
    </w:p>
    <w:p w:rsidR="00203D59" w:rsidRPr="00BA0492" w:rsidRDefault="00203D59" w:rsidP="00DF3E33">
      <w:pPr>
        <w:spacing w:after="0"/>
        <w:ind w:firstLine="709"/>
        <w:jc w:val="center"/>
        <w:rPr>
          <w:rFonts w:ascii="Times New Roman" w:hAnsi="Times New Roman"/>
          <w:iCs/>
          <w:snapToGrid w:val="0"/>
          <w:sz w:val="24"/>
          <w:szCs w:val="24"/>
          <w:lang w:val="en-US" w:eastAsia="ru-RU"/>
        </w:rPr>
      </w:pPr>
      <w:r w:rsidRPr="008B59FF">
        <w:rPr>
          <w:rFonts w:ascii="Times New Roman" w:hAnsi="Times New Roman"/>
          <w:b/>
          <w:iCs/>
          <w:snapToGrid w:val="0"/>
          <w:sz w:val="24"/>
          <w:szCs w:val="24"/>
          <w:lang w:eastAsia="ru-RU"/>
        </w:rPr>
        <w:t>ЕСХН</w:t>
      </w:r>
      <w:r w:rsidRPr="00BA0492">
        <w:rPr>
          <w:rFonts w:ascii="Times New Roman" w:hAnsi="Times New Roman"/>
          <w:iCs/>
          <w:snapToGrid w:val="0"/>
          <w:sz w:val="24"/>
          <w:szCs w:val="24"/>
          <w:lang w:val="en-US" w:eastAsia="ru-RU"/>
        </w:rPr>
        <w:t xml:space="preserve"> = [(</w:t>
      </w:r>
      <w:r w:rsidRPr="008B59FF">
        <w:rPr>
          <w:rFonts w:ascii="Times New Roman" w:hAnsi="Times New Roman"/>
          <w:i/>
          <w:iCs/>
          <w:snapToGrid w:val="0"/>
          <w:sz w:val="24"/>
          <w:szCs w:val="24"/>
          <w:lang w:val="en-US" w:eastAsia="ru-RU"/>
        </w:rPr>
        <w:t>V</w:t>
      </w:r>
      <w:r w:rsidRPr="008B59FF">
        <w:rPr>
          <w:rFonts w:ascii="Times New Roman" w:hAnsi="Times New Roman"/>
          <w:i/>
          <w:iCs/>
          <w:snapToGrid w:val="0"/>
          <w:sz w:val="24"/>
          <w:szCs w:val="24"/>
          <w:lang w:eastAsia="ru-RU"/>
        </w:rPr>
        <w:t>нб</w:t>
      </w:r>
      <w:r w:rsidRPr="008B59FF">
        <w:rPr>
          <w:rFonts w:ascii="Times New Roman" w:hAnsi="Times New Roman"/>
          <w:i/>
          <w:iCs/>
          <w:snapToGrid w:val="0"/>
          <w:sz w:val="24"/>
          <w:szCs w:val="24"/>
          <w:vertAlign w:val="subscript"/>
          <w:lang w:eastAsia="ru-RU"/>
        </w:rPr>
        <w:t>пп</w:t>
      </w:r>
      <w:r w:rsidRPr="00BA0492">
        <w:rPr>
          <w:rFonts w:ascii="Times New Roman" w:hAnsi="Times New Roman"/>
          <w:iCs/>
          <w:snapToGrid w:val="0"/>
          <w:sz w:val="24"/>
          <w:szCs w:val="24"/>
          <w:lang w:val="en-US" w:eastAsia="ru-RU"/>
        </w:rPr>
        <w:t xml:space="preserve"> * </w:t>
      </w:r>
      <w:r w:rsidRPr="008B59FF">
        <w:rPr>
          <w:rFonts w:ascii="Times New Roman" w:hAnsi="Times New Roman"/>
          <w:b/>
          <w:i/>
          <w:snapToGrid w:val="0"/>
          <w:sz w:val="24"/>
          <w:szCs w:val="24"/>
          <w:lang w:val="en-US" w:eastAsia="ru-RU"/>
        </w:rPr>
        <w:t>S</w:t>
      </w:r>
      <w:r w:rsidRPr="00BA0492">
        <w:rPr>
          <w:rFonts w:ascii="Times New Roman" w:hAnsi="Times New Roman"/>
          <w:iCs/>
          <w:snapToGrid w:val="0"/>
          <w:sz w:val="24"/>
          <w:szCs w:val="24"/>
          <w:lang w:val="en-US" w:eastAsia="ru-RU"/>
        </w:rPr>
        <w:t xml:space="preserve"> (+/-) </w:t>
      </w:r>
      <w:r w:rsidRPr="008B59FF">
        <w:rPr>
          <w:rFonts w:ascii="Times New Roman" w:hAnsi="Times New Roman"/>
          <w:i/>
          <w:snapToGrid w:val="0"/>
          <w:spacing w:val="2"/>
          <w:sz w:val="24"/>
          <w:szCs w:val="24"/>
          <w:lang w:val="en-US" w:eastAsia="ru-RU"/>
        </w:rPr>
        <w:t>F</w:t>
      </w:r>
      <w:r w:rsidRPr="00BA0492">
        <w:rPr>
          <w:rFonts w:ascii="Times New Roman" w:hAnsi="Times New Roman"/>
          <w:snapToGrid w:val="0"/>
          <w:spacing w:val="2"/>
          <w:sz w:val="24"/>
          <w:szCs w:val="24"/>
          <w:lang w:val="en-US" w:eastAsia="ru-RU"/>
        </w:rPr>
        <w:t>)] *(</w:t>
      </w:r>
      <w:r w:rsidRPr="008B59FF">
        <w:rPr>
          <w:rFonts w:ascii="Times New Roman" w:hAnsi="Times New Roman"/>
          <w:b/>
          <w:i/>
          <w:snapToGrid w:val="0"/>
          <w:sz w:val="24"/>
          <w:szCs w:val="24"/>
          <w:lang w:val="en-US" w:eastAsia="ru-RU"/>
        </w:rPr>
        <w:t>K</w:t>
      </w:r>
      <w:r w:rsidRPr="00BA0492">
        <w:rPr>
          <w:rFonts w:ascii="Times New Roman" w:hAnsi="Times New Roman"/>
          <w:b/>
          <w:i/>
          <w:snapToGrid w:val="0"/>
          <w:sz w:val="24"/>
          <w:szCs w:val="24"/>
          <w:lang w:val="en-US" w:eastAsia="ru-RU"/>
        </w:rPr>
        <w:t xml:space="preserve"> </w:t>
      </w:r>
      <w:r w:rsidRPr="008B59FF">
        <w:rPr>
          <w:rFonts w:ascii="Times New Roman" w:hAnsi="Times New Roman"/>
          <w:b/>
          <w:i/>
          <w:snapToGrid w:val="0"/>
          <w:sz w:val="24"/>
          <w:szCs w:val="24"/>
          <w:vertAlign w:val="subscript"/>
          <w:lang w:eastAsia="ru-RU"/>
        </w:rPr>
        <w:t>соб</w:t>
      </w:r>
      <w:r w:rsidRPr="00BA0492">
        <w:rPr>
          <w:rFonts w:ascii="Times New Roman" w:hAnsi="Times New Roman"/>
          <w:b/>
          <w:i/>
          <w:snapToGrid w:val="0"/>
          <w:sz w:val="24"/>
          <w:szCs w:val="24"/>
          <w:vertAlign w:val="subscript"/>
          <w:lang w:val="en-US" w:eastAsia="ru-RU"/>
        </w:rPr>
        <w:t>.</w:t>
      </w:r>
      <w:r w:rsidRPr="00BA0492">
        <w:rPr>
          <w:rFonts w:ascii="Times New Roman" w:hAnsi="Times New Roman"/>
          <w:iCs/>
          <w:snapToGrid w:val="0"/>
          <w:sz w:val="24"/>
          <w:szCs w:val="24"/>
          <w:lang w:val="en-US" w:eastAsia="ru-RU"/>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где:</w:t>
      </w:r>
    </w:p>
    <w:p w:rsidR="00203D59" w:rsidRPr="008B59FF" w:rsidRDefault="00203D59" w:rsidP="00DF3E33">
      <w:pPr>
        <w:spacing w:after="0"/>
        <w:ind w:firstLine="709"/>
        <w:jc w:val="both"/>
        <w:rPr>
          <w:rFonts w:ascii="Times New Roman" w:hAnsi="Times New Roman"/>
          <w:iCs/>
          <w:snapToGrid w:val="0"/>
          <w:sz w:val="24"/>
          <w:szCs w:val="24"/>
          <w:lang w:eastAsia="ru-RU"/>
        </w:rPr>
      </w:pPr>
      <w:r w:rsidRPr="008B59FF">
        <w:rPr>
          <w:rFonts w:ascii="Times New Roman" w:hAnsi="Times New Roman"/>
          <w:i/>
          <w:iCs/>
          <w:snapToGrid w:val="0"/>
          <w:sz w:val="24"/>
          <w:szCs w:val="24"/>
          <w:lang w:val="en-US" w:eastAsia="ru-RU"/>
        </w:rPr>
        <w:t>V</w:t>
      </w:r>
      <w:r w:rsidRPr="008B59FF">
        <w:rPr>
          <w:rFonts w:ascii="Times New Roman" w:hAnsi="Times New Roman"/>
          <w:i/>
          <w:iCs/>
          <w:snapToGrid w:val="0"/>
          <w:sz w:val="24"/>
          <w:szCs w:val="24"/>
          <w:lang w:eastAsia="ru-RU"/>
        </w:rPr>
        <w:t>нб</w:t>
      </w:r>
      <w:r w:rsidRPr="008B59FF">
        <w:rPr>
          <w:rFonts w:ascii="Times New Roman" w:hAnsi="Times New Roman"/>
          <w:i/>
          <w:iCs/>
          <w:snapToGrid w:val="0"/>
          <w:sz w:val="24"/>
          <w:szCs w:val="24"/>
          <w:vertAlign w:val="subscript"/>
          <w:lang w:eastAsia="ru-RU"/>
        </w:rPr>
        <w:t>пп</w:t>
      </w:r>
      <w:r w:rsidRPr="008B59FF">
        <w:rPr>
          <w:rFonts w:ascii="Times New Roman" w:hAnsi="Times New Roman"/>
          <w:iCs/>
          <w:snapToGrid w:val="0"/>
          <w:sz w:val="24"/>
          <w:szCs w:val="24"/>
          <w:lang w:eastAsia="ru-RU"/>
        </w:rPr>
        <w:t xml:space="preserve"> – налоговая база прогнозируемого периода, тыс. рублей;</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b/>
          <w:i/>
          <w:snapToGrid w:val="0"/>
          <w:sz w:val="24"/>
          <w:szCs w:val="24"/>
          <w:lang w:eastAsia="ru-RU"/>
        </w:rPr>
        <w:t>S</w:t>
      </w:r>
      <w:r w:rsidRPr="008B59FF">
        <w:rPr>
          <w:rFonts w:ascii="Times New Roman" w:hAnsi="Times New Roman"/>
          <w:snapToGrid w:val="0"/>
          <w:sz w:val="24"/>
          <w:szCs w:val="24"/>
          <w:lang w:eastAsia="ru-RU"/>
        </w:rPr>
        <w:t xml:space="preserve"> – ставка налога,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K</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соб.</w:t>
      </w:r>
      <w:r w:rsidRPr="008B59FF">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F – </w:t>
      </w:r>
      <w:r w:rsidRPr="008B59FF">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w:t>
      </w:r>
      <w:r w:rsidRPr="008B59FF">
        <w:rPr>
          <w:rFonts w:ascii="Times New Roman" w:hAnsi="Times New Roman"/>
          <w:sz w:val="24"/>
          <w:szCs w:val="24"/>
        </w:rPr>
        <w:lastRenderedPageBreak/>
        <w:t xml:space="preserve">поступлений налога на очередной финансовый год и плановый период исходя из ретроспективных данных, тыс. рублей. </w:t>
      </w:r>
    </w:p>
    <w:p w:rsidR="00203D59" w:rsidRPr="008B59FF" w:rsidRDefault="00203D59" w:rsidP="00DF3E33">
      <w:pPr>
        <w:spacing w:after="0"/>
        <w:ind w:firstLine="709"/>
        <w:jc w:val="both"/>
        <w:rPr>
          <w:rFonts w:ascii="Times New Roman" w:hAnsi="Times New Roman"/>
          <w:iCs/>
          <w:snapToGrid w:val="0"/>
          <w:sz w:val="24"/>
          <w:szCs w:val="24"/>
          <w:lang w:eastAsia="ru-RU"/>
        </w:rPr>
      </w:pPr>
      <w:r w:rsidRPr="008B59FF">
        <w:rPr>
          <w:rFonts w:ascii="Times New Roman" w:hAnsi="Times New Roman"/>
          <w:iCs/>
          <w:snapToGrid w:val="0"/>
          <w:sz w:val="24"/>
          <w:szCs w:val="24"/>
          <w:lang w:eastAsia="ru-RU"/>
        </w:rPr>
        <w:t>Прогнозируемый объем налоговой базы по ЕСХН (</w:t>
      </w:r>
      <w:r w:rsidRPr="008B59FF">
        <w:rPr>
          <w:rFonts w:ascii="Times New Roman" w:hAnsi="Times New Roman"/>
          <w:i/>
          <w:iCs/>
          <w:snapToGrid w:val="0"/>
          <w:sz w:val="24"/>
          <w:szCs w:val="24"/>
          <w:lang w:val="en-US" w:eastAsia="ru-RU"/>
        </w:rPr>
        <w:t>V</w:t>
      </w:r>
      <w:r w:rsidRPr="008B59FF">
        <w:rPr>
          <w:rFonts w:ascii="Times New Roman" w:hAnsi="Times New Roman"/>
          <w:i/>
          <w:iCs/>
          <w:snapToGrid w:val="0"/>
          <w:sz w:val="24"/>
          <w:szCs w:val="24"/>
          <w:lang w:eastAsia="ru-RU"/>
        </w:rPr>
        <w:t>нб</w:t>
      </w:r>
      <w:r w:rsidRPr="008B59FF">
        <w:rPr>
          <w:rFonts w:ascii="Times New Roman" w:hAnsi="Times New Roman"/>
          <w:i/>
          <w:iCs/>
          <w:snapToGrid w:val="0"/>
          <w:sz w:val="24"/>
          <w:szCs w:val="24"/>
          <w:vertAlign w:val="subscript"/>
          <w:lang w:eastAsia="ru-RU"/>
        </w:rPr>
        <w:t>пп</w:t>
      </w:r>
      <w:r w:rsidRPr="008B59FF">
        <w:rPr>
          <w:rFonts w:ascii="Times New Roman" w:hAnsi="Times New Roman"/>
          <w:iCs/>
          <w:snapToGrid w:val="0"/>
          <w:sz w:val="24"/>
          <w:szCs w:val="24"/>
          <w:lang w:eastAsia="ru-RU"/>
        </w:rPr>
        <w:t>) рассчитывается на основе налоговой базы предыдущего периода исходя из темпа роста прибыли прибыльных организаций для целей бухгалтерского учета по следующей формуле:</w:t>
      </w:r>
    </w:p>
    <w:p w:rsidR="00203D59" w:rsidRPr="008B59FF" w:rsidRDefault="00203D59" w:rsidP="00DF3E33">
      <w:pPr>
        <w:spacing w:after="0"/>
        <w:ind w:firstLine="709"/>
        <w:jc w:val="both"/>
        <w:rPr>
          <w:rFonts w:ascii="Times New Roman" w:hAnsi="Times New Roman"/>
          <w:iCs/>
          <w:strike/>
          <w:snapToGrid w:val="0"/>
          <w:sz w:val="24"/>
          <w:szCs w:val="24"/>
          <w:lang w:eastAsia="ru-RU"/>
        </w:rPr>
      </w:pPr>
    </w:p>
    <w:p w:rsidR="00203D59" w:rsidRPr="008B59FF" w:rsidRDefault="00203D59" w:rsidP="00DF3E33">
      <w:pPr>
        <w:spacing w:after="0"/>
        <w:ind w:firstLine="709"/>
        <w:jc w:val="center"/>
        <w:rPr>
          <w:rFonts w:ascii="Times New Roman" w:hAnsi="Times New Roman"/>
          <w:iCs/>
          <w:snapToGrid w:val="0"/>
          <w:sz w:val="24"/>
          <w:szCs w:val="24"/>
          <w:lang w:eastAsia="ru-RU"/>
        </w:rPr>
      </w:pPr>
      <w:r w:rsidRPr="008B59FF">
        <w:rPr>
          <w:rFonts w:ascii="Times New Roman" w:hAnsi="Times New Roman"/>
          <w:b/>
          <w:i/>
          <w:iCs/>
          <w:snapToGrid w:val="0"/>
          <w:sz w:val="24"/>
          <w:szCs w:val="24"/>
          <w:lang w:val="en-US" w:eastAsia="ru-RU"/>
        </w:rPr>
        <w:t>V</w:t>
      </w:r>
      <w:r w:rsidRPr="008B59FF">
        <w:rPr>
          <w:rFonts w:ascii="Times New Roman" w:hAnsi="Times New Roman"/>
          <w:b/>
          <w:i/>
          <w:iCs/>
          <w:snapToGrid w:val="0"/>
          <w:sz w:val="24"/>
          <w:szCs w:val="24"/>
          <w:lang w:eastAsia="ru-RU"/>
        </w:rPr>
        <w:t>нб</w:t>
      </w:r>
      <w:r w:rsidRPr="008B59FF">
        <w:rPr>
          <w:rFonts w:ascii="Times New Roman" w:hAnsi="Times New Roman"/>
          <w:b/>
          <w:i/>
          <w:iCs/>
          <w:snapToGrid w:val="0"/>
          <w:sz w:val="24"/>
          <w:szCs w:val="24"/>
          <w:vertAlign w:val="subscript"/>
          <w:lang w:eastAsia="ru-RU"/>
        </w:rPr>
        <w:t>пп</w:t>
      </w:r>
      <w:r w:rsidRPr="008B59FF">
        <w:rPr>
          <w:rFonts w:ascii="Times New Roman" w:hAnsi="Times New Roman"/>
          <w:iCs/>
          <w:snapToGrid w:val="0"/>
          <w:sz w:val="24"/>
          <w:szCs w:val="24"/>
          <w:lang w:eastAsia="ru-RU"/>
        </w:rPr>
        <w:t xml:space="preserve"> = </w:t>
      </w:r>
      <w:r w:rsidRPr="008B59FF">
        <w:rPr>
          <w:rFonts w:ascii="Times New Roman" w:hAnsi="Times New Roman"/>
          <w:iCs/>
          <w:snapToGrid w:val="0"/>
          <w:sz w:val="24"/>
          <w:szCs w:val="24"/>
          <w:lang w:val="en-US" w:eastAsia="ru-RU"/>
        </w:rPr>
        <w:t>V</w:t>
      </w:r>
      <w:r w:rsidRPr="008B59FF">
        <w:rPr>
          <w:rFonts w:ascii="Times New Roman" w:hAnsi="Times New Roman"/>
          <w:iCs/>
          <w:snapToGrid w:val="0"/>
          <w:sz w:val="24"/>
          <w:szCs w:val="24"/>
          <w:vertAlign w:val="subscript"/>
          <w:lang w:eastAsia="ru-RU"/>
        </w:rPr>
        <w:t xml:space="preserve">нбпр.п. </w:t>
      </w:r>
      <w:r w:rsidRPr="008B59FF">
        <w:rPr>
          <w:rFonts w:ascii="Times New Roman" w:hAnsi="Times New Roman"/>
          <w:iCs/>
          <w:snapToGrid w:val="0"/>
          <w:sz w:val="24"/>
          <w:szCs w:val="24"/>
          <w:lang w:eastAsia="ru-RU"/>
        </w:rPr>
        <w:t xml:space="preserve">* </w:t>
      </w:r>
      <w:r w:rsidRPr="008B59FF">
        <w:rPr>
          <w:rFonts w:ascii="Times New Roman" w:hAnsi="Times New Roman"/>
          <w:iCs/>
          <w:snapToGrid w:val="0"/>
          <w:sz w:val="24"/>
          <w:szCs w:val="24"/>
          <w:lang w:val="en-US" w:eastAsia="ru-RU"/>
        </w:rPr>
        <w:t>V</w:t>
      </w:r>
      <w:r w:rsidRPr="008B59FF">
        <w:rPr>
          <w:rFonts w:ascii="Times New Roman" w:hAnsi="Times New Roman"/>
          <w:iCs/>
          <w:snapToGrid w:val="0"/>
          <w:sz w:val="24"/>
          <w:szCs w:val="24"/>
          <w:vertAlign w:val="subscript"/>
          <w:lang w:eastAsia="ru-RU"/>
        </w:rPr>
        <w:t xml:space="preserve">ППпп </w:t>
      </w:r>
      <w:r w:rsidRPr="008B59FF">
        <w:rPr>
          <w:rFonts w:ascii="Times New Roman" w:hAnsi="Times New Roman"/>
          <w:iCs/>
          <w:snapToGrid w:val="0"/>
          <w:sz w:val="24"/>
          <w:szCs w:val="24"/>
          <w:lang w:eastAsia="ru-RU"/>
        </w:rPr>
        <w:t xml:space="preserve">/ </w:t>
      </w:r>
      <w:r w:rsidRPr="008B59FF">
        <w:rPr>
          <w:rFonts w:ascii="Times New Roman" w:hAnsi="Times New Roman"/>
          <w:iCs/>
          <w:snapToGrid w:val="0"/>
          <w:sz w:val="24"/>
          <w:szCs w:val="24"/>
          <w:lang w:val="en-US" w:eastAsia="ru-RU"/>
        </w:rPr>
        <w:t>V</w:t>
      </w:r>
      <w:r w:rsidRPr="008B59FF">
        <w:rPr>
          <w:rFonts w:ascii="Times New Roman" w:hAnsi="Times New Roman"/>
          <w:iCs/>
          <w:snapToGrid w:val="0"/>
          <w:sz w:val="24"/>
          <w:szCs w:val="24"/>
          <w:vertAlign w:val="subscript"/>
          <w:lang w:eastAsia="ru-RU"/>
        </w:rPr>
        <w:t>ППпр.п</w:t>
      </w:r>
      <w:r w:rsidRPr="008B59FF">
        <w:rPr>
          <w:rFonts w:ascii="Times New Roman" w:hAnsi="Times New Roman"/>
          <w:iCs/>
          <w:snapToGrid w:val="0"/>
          <w:sz w:val="24"/>
          <w:szCs w:val="24"/>
          <w:lang w:eastAsia="ru-RU"/>
        </w:rPr>
        <w:t xml:space="preserve">,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где:</w:t>
      </w:r>
    </w:p>
    <w:p w:rsidR="00203D59" w:rsidRPr="008B59FF" w:rsidRDefault="00203D59" w:rsidP="00DF3E33">
      <w:pPr>
        <w:spacing w:after="0"/>
        <w:ind w:firstLine="709"/>
        <w:jc w:val="both"/>
        <w:rPr>
          <w:rFonts w:ascii="Times New Roman" w:hAnsi="Times New Roman"/>
          <w:iCs/>
          <w:snapToGrid w:val="0"/>
          <w:sz w:val="24"/>
          <w:szCs w:val="24"/>
          <w:lang w:eastAsia="ru-RU"/>
        </w:rPr>
      </w:pPr>
      <w:r w:rsidRPr="008B59FF">
        <w:rPr>
          <w:rFonts w:ascii="Times New Roman" w:hAnsi="Times New Roman"/>
          <w:b/>
          <w:iCs/>
          <w:snapToGrid w:val="0"/>
          <w:sz w:val="24"/>
          <w:szCs w:val="24"/>
          <w:lang w:val="en-US" w:eastAsia="ru-RU"/>
        </w:rPr>
        <w:t>V</w:t>
      </w:r>
      <w:r w:rsidRPr="008B59FF">
        <w:rPr>
          <w:rFonts w:ascii="Times New Roman" w:hAnsi="Times New Roman"/>
          <w:b/>
          <w:iCs/>
          <w:snapToGrid w:val="0"/>
          <w:sz w:val="24"/>
          <w:szCs w:val="24"/>
          <w:lang w:eastAsia="ru-RU"/>
        </w:rPr>
        <w:t>нб</w:t>
      </w:r>
      <w:r w:rsidRPr="008B59FF">
        <w:rPr>
          <w:rFonts w:ascii="Times New Roman" w:hAnsi="Times New Roman"/>
          <w:b/>
          <w:iCs/>
          <w:snapToGrid w:val="0"/>
          <w:sz w:val="24"/>
          <w:szCs w:val="24"/>
          <w:vertAlign w:val="subscript"/>
          <w:lang w:eastAsia="ru-RU"/>
        </w:rPr>
        <w:t>пр.п</w:t>
      </w:r>
      <w:r w:rsidRPr="008B59FF">
        <w:rPr>
          <w:rFonts w:ascii="Times New Roman" w:hAnsi="Times New Roman"/>
          <w:iCs/>
          <w:snapToGrid w:val="0"/>
          <w:sz w:val="24"/>
          <w:szCs w:val="24"/>
          <w:vertAlign w:val="subscript"/>
          <w:lang w:eastAsia="ru-RU"/>
        </w:rPr>
        <w:t xml:space="preserve">. </w:t>
      </w:r>
      <w:r w:rsidRPr="008B59FF">
        <w:rPr>
          <w:rFonts w:ascii="Times New Roman" w:hAnsi="Times New Roman"/>
          <w:iCs/>
          <w:snapToGrid w:val="0"/>
          <w:sz w:val="24"/>
          <w:szCs w:val="24"/>
          <w:lang w:eastAsia="ru-RU"/>
        </w:rPr>
        <w:t>– налоговая база предыдущего периода, тыс. рублей;</w:t>
      </w:r>
    </w:p>
    <w:p w:rsidR="00203D59" w:rsidRPr="008B59FF" w:rsidRDefault="00203D59" w:rsidP="00DF3E33">
      <w:pPr>
        <w:spacing w:after="0"/>
        <w:ind w:firstLine="709"/>
        <w:jc w:val="both"/>
        <w:rPr>
          <w:rFonts w:ascii="Times New Roman" w:hAnsi="Times New Roman"/>
          <w:iCs/>
          <w:snapToGrid w:val="0"/>
          <w:sz w:val="24"/>
          <w:szCs w:val="24"/>
          <w:lang w:eastAsia="ru-RU"/>
        </w:rPr>
      </w:pPr>
      <w:r w:rsidRPr="008B59FF">
        <w:rPr>
          <w:rFonts w:ascii="Times New Roman" w:hAnsi="Times New Roman"/>
          <w:b/>
          <w:iCs/>
          <w:snapToGrid w:val="0"/>
          <w:sz w:val="24"/>
          <w:szCs w:val="24"/>
          <w:lang w:val="en-US" w:eastAsia="ru-RU"/>
        </w:rPr>
        <w:t>V</w:t>
      </w:r>
      <w:r w:rsidRPr="008B59FF">
        <w:rPr>
          <w:rFonts w:ascii="Times New Roman" w:hAnsi="Times New Roman"/>
          <w:b/>
          <w:iCs/>
          <w:snapToGrid w:val="0"/>
          <w:sz w:val="24"/>
          <w:szCs w:val="24"/>
          <w:vertAlign w:val="subscript"/>
          <w:lang w:eastAsia="ru-RU"/>
        </w:rPr>
        <w:t>ППпр.п</w:t>
      </w:r>
      <w:r w:rsidRPr="008B59FF">
        <w:rPr>
          <w:rFonts w:ascii="Times New Roman" w:hAnsi="Times New Roman"/>
          <w:iCs/>
          <w:snapToGrid w:val="0"/>
          <w:sz w:val="24"/>
          <w:szCs w:val="24"/>
          <w:vertAlign w:val="subscript"/>
          <w:lang w:eastAsia="ru-RU"/>
        </w:rPr>
        <w:t xml:space="preserve"> </w:t>
      </w:r>
      <w:r w:rsidRPr="008B59FF">
        <w:rPr>
          <w:rFonts w:ascii="Times New Roman" w:hAnsi="Times New Roman"/>
          <w:iCs/>
          <w:snapToGrid w:val="0"/>
          <w:sz w:val="24"/>
          <w:szCs w:val="24"/>
          <w:lang w:eastAsia="ru-RU"/>
        </w:rPr>
        <w:t>– прибыль прибыльных организаций для целей бухгалтерского учета в предыдущем периоде, тыс. рублей;</w:t>
      </w:r>
    </w:p>
    <w:p w:rsidR="00203D59" w:rsidRPr="008B59FF" w:rsidRDefault="00203D59" w:rsidP="00DF3E33">
      <w:pPr>
        <w:spacing w:after="0"/>
        <w:ind w:firstLine="709"/>
        <w:jc w:val="both"/>
        <w:rPr>
          <w:rFonts w:ascii="Times New Roman" w:hAnsi="Times New Roman"/>
          <w:iCs/>
          <w:snapToGrid w:val="0"/>
          <w:sz w:val="24"/>
          <w:szCs w:val="24"/>
          <w:lang w:eastAsia="ru-RU"/>
        </w:rPr>
      </w:pPr>
      <w:r w:rsidRPr="008B59FF">
        <w:rPr>
          <w:rFonts w:ascii="Times New Roman" w:hAnsi="Times New Roman"/>
          <w:b/>
          <w:iCs/>
          <w:snapToGrid w:val="0"/>
          <w:sz w:val="24"/>
          <w:szCs w:val="24"/>
          <w:lang w:val="en-US" w:eastAsia="ru-RU"/>
        </w:rPr>
        <w:t>V</w:t>
      </w:r>
      <w:r w:rsidRPr="008B59FF">
        <w:rPr>
          <w:rFonts w:ascii="Times New Roman" w:hAnsi="Times New Roman"/>
          <w:b/>
          <w:iCs/>
          <w:snapToGrid w:val="0"/>
          <w:sz w:val="24"/>
          <w:szCs w:val="24"/>
          <w:vertAlign w:val="subscript"/>
          <w:lang w:eastAsia="ru-RU"/>
        </w:rPr>
        <w:t>ППпп</w:t>
      </w:r>
      <w:r w:rsidRPr="008B59FF">
        <w:rPr>
          <w:rFonts w:ascii="Times New Roman" w:hAnsi="Times New Roman"/>
          <w:iCs/>
          <w:snapToGrid w:val="0"/>
          <w:sz w:val="24"/>
          <w:szCs w:val="24"/>
          <w:lang w:eastAsia="ru-RU"/>
        </w:rPr>
        <w:t xml:space="preserve"> – прогнозируемый объем прибыли прибыльных организаций для целей бухгалтерского учета, тыс. рублей.</w:t>
      </w:r>
    </w:p>
    <w:p w:rsidR="00203D59" w:rsidRPr="008B59FF" w:rsidRDefault="00203D59" w:rsidP="00DF3E33">
      <w:pPr>
        <w:spacing w:after="0"/>
        <w:ind w:firstLine="709"/>
        <w:jc w:val="both"/>
        <w:rPr>
          <w:rFonts w:ascii="Times New Roman" w:hAnsi="Times New Roman"/>
          <w:iCs/>
          <w:strike/>
          <w:snapToGrid w:val="0"/>
          <w:sz w:val="24"/>
          <w:szCs w:val="24"/>
          <w:lang w:eastAsia="ru-RU"/>
        </w:rPr>
      </w:pPr>
    </w:p>
    <w:p w:rsidR="00203D59" w:rsidRPr="008B59FF" w:rsidRDefault="00203D59" w:rsidP="00DF3E33">
      <w:pPr>
        <w:spacing w:after="0"/>
        <w:ind w:firstLine="709"/>
        <w:jc w:val="both"/>
        <w:rPr>
          <w:rFonts w:ascii="Times New Roman" w:hAnsi="Times New Roman"/>
          <w:sz w:val="24"/>
          <w:szCs w:val="24"/>
          <w:lang w:eastAsia="ru-RU"/>
        </w:rPr>
      </w:pPr>
      <w:r w:rsidRPr="008B59FF">
        <w:rPr>
          <w:rFonts w:ascii="Times New Roman" w:hAnsi="Times New Roman"/>
          <w:sz w:val="24"/>
          <w:szCs w:val="24"/>
          <w:lang w:eastAsia="ru-RU"/>
        </w:rPr>
        <w:t>В прогнозируемом объеме налоговой базы по ЕСХН (V</w:t>
      </w:r>
      <w:r w:rsidRPr="008B59FF">
        <w:rPr>
          <w:rFonts w:ascii="Times New Roman" w:hAnsi="Times New Roman"/>
          <w:sz w:val="24"/>
          <w:szCs w:val="24"/>
          <w:vertAlign w:val="subscript"/>
          <w:lang w:eastAsia="ru-RU"/>
        </w:rPr>
        <w:t>нбпп</w:t>
      </w:r>
      <w:r w:rsidRPr="008B59FF">
        <w:rPr>
          <w:rFonts w:ascii="Times New Roman" w:hAnsi="Times New Roman"/>
          <w:sz w:val="24"/>
          <w:szCs w:val="24"/>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203D59" w:rsidRPr="008B59FF" w:rsidRDefault="00203D59" w:rsidP="00DF3E33">
      <w:pPr>
        <w:spacing w:after="0"/>
        <w:ind w:firstLine="709"/>
        <w:jc w:val="both"/>
        <w:rPr>
          <w:rFonts w:ascii="Times New Roman" w:hAnsi="Times New Roman"/>
          <w:sz w:val="24"/>
          <w:szCs w:val="24"/>
          <w:lang w:eastAsia="ru-RU"/>
        </w:rPr>
      </w:pPr>
      <w:r w:rsidRPr="008B59FF">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snapToGrid w:val="0"/>
          <w:sz w:val="24"/>
          <w:szCs w:val="24"/>
          <w:lang w:eastAsia="ru-RU"/>
        </w:rPr>
        <w:t>Единый сельскохозяйственный налог зачисляется в бюджеты бюджетной системы Российской Федерации по нормативам, установленным в соответствии со статьями БК РФ.</w:t>
      </w:r>
    </w:p>
    <w:p w:rsidR="00203D59" w:rsidRPr="008B59FF" w:rsidRDefault="00203D59" w:rsidP="00DF3E33">
      <w:pPr>
        <w:spacing w:after="0"/>
        <w:ind w:firstLine="709"/>
        <w:jc w:val="both"/>
        <w:rPr>
          <w:rFonts w:ascii="Times New Roman" w:hAnsi="Times New Roman"/>
          <w:snapToGrid w:val="0"/>
          <w:sz w:val="24"/>
          <w:szCs w:val="24"/>
          <w:highlight w:val="yellow"/>
          <w:lang w:eastAsia="ru-RU"/>
        </w:rPr>
      </w:pPr>
    </w:p>
    <w:p w:rsidR="00203D59" w:rsidRPr="000E329F" w:rsidRDefault="00203D59" w:rsidP="000E329F">
      <w:pPr>
        <w:pStyle w:val="10"/>
        <w:numPr>
          <w:ilvl w:val="2"/>
          <w:numId w:val="43"/>
        </w:numPr>
        <w:spacing w:before="120" w:after="240" w:line="276" w:lineRule="auto"/>
        <w:ind w:left="0" w:firstLine="0"/>
        <w:jc w:val="center"/>
        <w:rPr>
          <w:rFonts w:ascii="Times New Roman" w:hAnsi="Times New Roman"/>
          <w:i/>
          <w:sz w:val="24"/>
          <w:szCs w:val="24"/>
          <w:lang w:eastAsia="en-US"/>
        </w:rPr>
      </w:pPr>
      <w:bookmarkStart w:id="96" w:name="_Toc171525881"/>
      <w:bookmarkStart w:id="97" w:name="_Toc172709249"/>
      <w:r w:rsidRPr="000E329F">
        <w:rPr>
          <w:rFonts w:ascii="Times New Roman" w:hAnsi="Times New Roman"/>
          <w:i/>
          <w:sz w:val="24"/>
          <w:szCs w:val="24"/>
          <w:lang w:eastAsia="en-US"/>
        </w:rPr>
        <w:t>Единый сельскохозяйственный налог (за налоговые периоды, ист</w:t>
      </w:r>
      <w:r w:rsidR="003015B9" w:rsidRPr="000E329F">
        <w:rPr>
          <w:rFonts w:ascii="Times New Roman" w:hAnsi="Times New Roman"/>
          <w:i/>
          <w:sz w:val="24"/>
          <w:szCs w:val="24"/>
          <w:lang w:eastAsia="en-US"/>
        </w:rPr>
        <w:t>екшие до 1 января 2011 года)</w:t>
      </w:r>
      <w:r w:rsidR="003015B9" w:rsidRPr="000E329F">
        <w:rPr>
          <w:rFonts w:ascii="Times New Roman" w:hAnsi="Times New Roman"/>
          <w:i/>
          <w:sz w:val="24"/>
          <w:szCs w:val="24"/>
          <w:lang w:eastAsia="en-US"/>
        </w:rPr>
        <w:br/>
      </w:r>
      <w:r w:rsidRPr="000E329F">
        <w:rPr>
          <w:rFonts w:ascii="Times New Roman" w:hAnsi="Times New Roman"/>
          <w:i/>
          <w:sz w:val="24"/>
          <w:szCs w:val="24"/>
          <w:lang w:eastAsia="en-US"/>
        </w:rPr>
        <w:t>(182 1 05 03020 01 0000 110).</w:t>
      </w:r>
      <w:bookmarkEnd w:id="96"/>
      <w:bookmarkEnd w:id="97"/>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Расчёт прогноза поступлений производится с учётом динамики поступлений за прошлые периоды методом экстраполяции</w:t>
      </w:r>
      <w:r w:rsidR="00E773D0">
        <w:rPr>
          <w:rFonts w:ascii="Times New Roman" w:hAnsi="Times New Roman"/>
          <w:sz w:val="24"/>
          <w:szCs w:val="24"/>
        </w:rPr>
        <w:t xml:space="preserve">, </w:t>
      </w:r>
      <w:r w:rsidR="00E773D0" w:rsidRPr="008B59FF">
        <w:rPr>
          <w:rFonts w:ascii="Times New Roman" w:hAnsi="Times New Roman"/>
          <w:snapToGrid w:val="0"/>
          <w:spacing w:val="2"/>
          <w:sz w:val="24"/>
          <w:szCs w:val="24"/>
          <w:lang w:eastAsia="ru-RU"/>
        </w:rPr>
        <w:t>рассчитывается по следующей формуле</w:t>
      </w:r>
      <w:r w:rsidRPr="008B59FF">
        <w:rPr>
          <w:rFonts w:ascii="Times New Roman" w:hAnsi="Times New Roman"/>
          <w:sz w:val="24"/>
          <w:szCs w:val="24"/>
        </w:rPr>
        <w:t xml:space="preserve">: </w:t>
      </w:r>
    </w:p>
    <w:p w:rsidR="00E773D0" w:rsidRDefault="00E773D0" w:rsidP="00DF3E33">
      <w:pPr>
        <w:spacing w:after="0"/>
        <w:ind w:firstLine="709"/>
        <w:jc w:val="center"/>
        <w:rPr>
          <w:rFonts w:ascii="Times New Roman" w:hAnsi="Times New Roman"/>
          <w:b/>
          <w:i/>
          <w:sz w:val="24"/>
          <w:szCs w:val="24"/>
        </w:rPr>
      </w:pPr>
    </w:p>
    <w:p w:rsidR="00203D59" w:rsidRPr="008B59FF" w:rsidRDefault="00203D59" w:rsidP="00DF3E33">
      <w:pPr>
        <w:spacing w:after="0"/>
        <w:ind w:firstLine="709"/>
        <w:jc w:val="center"/>
        <w:rPr>
          <w:rFonts w:ascii="Times New Roman" w:hAnsi="Times New Roman"/>
          <w:i/>
          <w:sz w:val="24"/>
          <w:szCs w:val="24"/>
        </w:rPr>
      </w:pPr>
      <w:r w:rsidRPr="008B59FF">
        <w:rPr>
          <w:rFonts w:ascii="Times New Roman" w:hAnsi="Times New Roman"/>
          <w:b/>
          <w:i/>
          <w:sz w:val="24"/>
          <w:szCs w:val="24"/>
        </w:rPr>
        <w:t>СВ нд</w:t>
      </w:r>
      <w:r w:rsidRPr="008B59FF">
        <w:rPr>
          <w:rFonts w:ascii="Times New Roman" w:hAnsi="Times New Roman"/>
          <w:i/>
          <w:sz w:val="24"/>
          <w:szCs w:val="24"/>
        </w:rPr>
        <w:t xml:space="preserve"> = (+/-F) + (П1 + П2 + П3) / 3,</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где:</w:t>
      </w:r>
    </w:p>
    <w:p w:rsidR="00203D59" w:rsidRPr="008B59FF" w:rsidRDefault="00203D59" w:rsidP="00DF3E33">
      <w:pPr>
        <w:spacing w:after="0"/>
        <w:ind w:firstLine="709"/>
        <w:jc w:val="both"/>
        <w:rPr>
          <w:rFonts w:ascii="Times New Roman" w:hAnsi="Times New Roman"/>
          <w:sz w:val="24"/>
          <w:szCs w:val="24"/>
        </w:rPr>
      </w:pPr>
    </w:p>
    <w:p w:rsidR="00203D59" w:rsidRPr="008B59FF" w:rsidRDefault="00203D59" w:rsidP="00DF3E33">
      <w:pPr>
        <w:autoSpaceDE w:val="0"/>
        <w:autoSpaceDN w:val="0"/>
        <w:adjustRightInd w:val="0"/>
        <w:spacing w:after="0"/>
        <w:ind w:firstLine="709"/>
        <w:jc w:val="both"/>
        <w:rPr>
          <w:rFonts w:ascii="Times New Roman" w:eastAsiaTheme="minorHAnsi" w:hAnsi="Times New Roman"/>
          <w:sz w:val="24"/>
          <w:szCs w:val="24"/>
        </w:rPr>
      </w:pPr>
      <w:r w:rsidRPr="008B59FF">
        <w:rPr>
          <w:rFonts w:ascii="Times New Roman" w:hAnsi="Times New Roman"/>
          <w:b/>
          <w:i/>
          <w:sz w:val="24"/>
          <w:szCs w:val="24"/>
        </w:rPr>
        <w:t>П1, П2, П3</w:t>
      </w:r>
      <w:r w:rsidRPr="008B59FF">
        <w:rPr>
          <w:rFonts w:ascii="Times New Roman" w:hAnsi="Times New Roman"/>
          <w:i/>
          <w:sz w:val="24"/>
          <w:szCs w:val="24"/>
        </w:rPr>
        <w:t xml:space="preserve"> </w:t>
      </w:r>
      <w:r w:rsidRPr="008B59FF">
        <w:rPr>
          <w:rFonts w:ascii="Times New Roman" w:hAnsi="Times New Roman"/>
          <w:sz w:val="24"/>
          <w:szCs w:val="24"/>
        </w:rPr>
        <w:t xml:space="preserve">– </w:t>
      </w:r>
      <w:r w:rsidRPr="008B59FF">
        <w:rPr>
          <w:rFonts w:ascii="Times New Roman" w:eastAsiaTheme="minorHAnsi" w:hAnsi="Times New Roman"/>
          <w:sz w:val="24"/>
          <w:szCs w:val="24"/>
        </w:rPr>
        <w:t xml:space="preserve">сумма поступлений за предыдущие периоды, предшествующих году составления прогноза или за весь период поступления соответствующего вида доходов;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F</w:t>
      </w:r>
      <w:r w:rsidRPr="008B59FF">
        <w:rPr>
          <w:rFonts w:ascii="Times New Roman" w:hAnsi="Times New Roman"/>
          <w:i/>
          <w:sz w:val="24"/>
          <w:szCs w:val="24"/>
        </w:rPr>
        <w:t xml:space="preserve"> </w:t>
      </w:r>
      <w:r w:rsidRPr="008B59FF">
        <w:rPr>
          <w:rFonts w:ascii="Times New Roman" w:hAnsi="Times New Roman"/>
          <w:sz w:val="24"/>
          <w:szCs w:val="24"/>
        </w:rPr>
        <w:t>– корректирующая сумма поступлений, учитывающая изменения законодательства Российской Федерации, а также разовые операции (поступления, возвраты и т.д., а также данные о фактических поступлениях доходов за истекшие месяцы текущего года).</w:t>
      </w:r>
    </w:p>
    <w:p w:rsidR="00203D59" w:rsidRPr="008B59FF" w:rsidRDefault="00203D59" w:rsidP="00DF3E33">
      <w:pPr>
        <w:spacing w:after="0"/>
        <w:ind w:firstLine="709"/>
        <w:jc w:val="both"/>
        <w:rPr>
          <w:rFonts w:ascii="Times New Roman" w:eastAsia="MS Gothic" w:hAnsi="Times New Roman"/>
          <w:bCs/>
          <w:kern w:val="32"/>
          <w:sz w:val="24"/>
          <w:szCs w:val="24"/>
          <w:lang w:eastAsia="ru-RU"/>
        </w:rPr>
      </w:pPr>
    </w:p>
    <w:p w:rsidR="00203D59" w:rsidRPr="008B59FF" w:rsidRDefault="00203D59" w:rsidP="00DF3E33">
      <w:pPr>
        <w:pStyle w:val="10"/>
        <w:numPr>
          <w:ilvl w:val="1"/>
          <w:numId w:val="43"/>
        </w:numPr>
        <w:spacing w:before="120" w:after="240" w:line="276" w:lineRule="auto"/>
        <w:ind w:left="0" w:firstLine="0"/>
        <w:jc w:val="center"/>
        <w:rPr>
          <w:rFonts w:ascii="Times New Roman" w:hAnsi="Times New Roman"/>
          <w:sz w:val="24"/>
          <w:szCs w:val="24"/>
        </w:rPr>
      </w:pPr>
      <w:bookmarkStart w:id="98" w:name="_Toc171525882"/>
      <w:bookmarkStart w:id="99" w:name="_Toc172709250"/>
      <w:r w:rsidRPr="008B59FF">
        <w:rPr>
          <w:rFonts w:ascii="Times New Roman" w:hAnsi="Times New Roman"/>
          <w:sz w:val="24"/>
          <w:szCs w:val="24"/>
        </w:rPr>
        <w:t>Налог, взимаемый в связи с применением патентной системы налогообложения</w:t>
      </w:r>
      <w:r w:rsidRPr="008B59FF">
        <w:rPr>
          <w:rFonts w:ascii="Times New Roman" w:hAnsi="Times New Roman"/>
          <w:sz w:val="24"/>
          <w:szCs w:val="24"/>
        </w:rPr>
        <w:br/>
        <w:t>182 1 05 04000 02 0000 110</w:t>
      </w:r>
      <w:bookmarkEnd w:id="98"/>
      <w:bookmarkEnd w:id="99"/>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Расчёт доходов в бюджетную систему </w:t>
      </w:r>
      <w:r w:rsidR="003015B9" w:rsidRPr="008B59FF">
        <w:rPr>
          <w:rFonts w:ascii="Times New Roman" w:hAnsi="Times New Roman"/>
          <w:sz w:val="24"/>
          <w:szCs w:val="24"/>
        </w:rPr>
        <w:t>Мурманской области</w:t>
      </w:r>
      <w:r w:rsidRPr="008B59FF">
        <w:rPr>
          <w:rFonts w:ascii="Times New Roman" w:hAnsi="Times New Roman"/>
          <w:sz w:val="24"/>
          <w:szCs w:val="24"/>
        </w:rPr>
        <w:t xml:space="preserve"> от уплаты налога. Взимаемого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Для расчета </w:t>
      </w:r>
      <w:r w:rsidRPr="008B59FF">
        <w:rPr>
          <w:rFonts w:ascii="Times New Roman" w:hAnsi="Times New Roman"/>
          <w:iCs/>
          <w:sz w:val="24"/>
          <w:szCs w:val="24"/>
        </w:rPr>
        <w:t xml:space="preserve">поступлений налога, взимаемого в связи с применением патентной системы налогообложения, </w:t>
      </w:r>
      <w:r w:rsidRPr="008B59FF">
        <w:rPr>
          <w:rFonts w:ascii="Times New Roman" w:hAnsi="Times New Roman"/>
          <w:sz w:val="24"/>
          <w:szCs w:val="24"/>
        </w:rPr>
        <w:t>используются:</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lastRenderedPageBreak/>
        <w:t xml:space="preserve">- </w:t>
      </w:r>
      <w:r w:rsidR="00386D1E" w:rsidRPr="008B59FF">
        <w:rPr>
          <w:rFonts w:ascii="Times New Roman" w:hAnsi="Times New Roman"/>
          <w:sz w:val="24"/>
          <w:szCs w:val="24"/>
        </w:rPr>
        <w:t>показатели прогноза социально-экономического развития Мурманской области</w:t>
      </w:r>
      <w:r w:rsidRPr="008B59FF">
        <w:rPr>
          <w:rFonts w:ascii="Times New Roman" w:hAnsi="Times New Roman"/>
          <w:sz w:val="24"/>
          <w:szCs w:val="24"/>
        </w:rPr>
        <w:t xml:space="preserve"> на очередной финансовый год и плановый период (оборот розничной торговли, объем платных услуг населения), </w:t>
      </w:r>
      <w:r w:rsidR="00820647" w:rsidRPr="008B59FF">
        <w:rPr>
          <w:rFonts w:ascii="Times New Roman" w:hAnsi="Times New Roman"/>
          <w:sz w:val="24"/>
          <w:szCs w:val="24"/>
        </w:rPr>
        <w:t>разрабатываемые Министерством развития Арктики и экономики Мурманской области</w:t>
      </w:r>
      <w:r w:rsidRPr="008B59FF">
        <w:rPr>
          <w:rFonts w:ascii="Times New Roman" w:hAnsi="Times New Roman"/>
          <w:sz w:val="24"/>
          <w:szCs w:val="24"/>
        </w:rPr>
        <w:t xml:space="preserve"> и утверждаемые Правительством Российской Федерации;</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налоговые ставки, предусмотренные главой 26.5 «Патентная система налогообложения» НК РФ и др. источники.</w:t>
      </w:r>
    </w:p>
    <w:p w:rsidR="00203D59" w:rsidRPr="008B59FF" w:rsidRDefault="00203D59" w:rsidP="00DF3E33">
      <w:pPr>
        <w:spacing w:after="0"/>
        <w:ind w:firstLine="709"/>
        <w:jc w:val="both"/>
        <w:rPr>
          <w:rFonts w:ascii="Times New Roman" w:hAnsi="Times New Roman"/>
          <w:sz w:val="24"/>
          <w:szCs w:val="24"/>
        </w:rPr>
      </w:pP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203D59" w:rsidRPr="008B59FF" w:rsidRDefault="00203D59" w:rsidP="00DF3E33">
      <w:pPr>
        <w:spacing w:after="0"/>
        <w:ind w:firstLine="709"/>
        <w:jc w:val="both"/>
        <w:rPr>
          <w:rFonts w:ascii="Times New Roman" w:hAnsi="Times New Roman"/>
          <w:iCs/>
          <w:sz w:val="24"/>
          <w:szCs w:val="24"/>
        </w:rPr>
      </w:pPr>
      <w:r w:rsidRPr="008B59FF">
        <w:rPr>
          <w:rFonts w:ascii="Times New Roman" w:hAnsi="Times New Roman"/>
          <w:sz w:val="24"/>
          <w:szCs w:val="24"/>
        </w:rPr>
        <w:t>Прогнозный объём поступлений налога, взимаемого в связи с применением патентной системы налогообложения</w:t>
      </w:r>
      <w:r w:rsidRPr="008B59FF">
        <w:rPr>
          <w:rFonts w:ascii="Times New Roman" w:hAnsi="Times New Roman"/>
          <w:iCs/>
          <w:sz w:val="24"/>
          <w:szCs w:val="24"/>
        </w:rPr>
        <w:t xml:space="preserve"> (ПСН), рассчитывается по следующей формуле:</w:t>
      </w:r>
    </w:p>
    <w:p w:rsidR="00203D59" w:rsidRPr="008B59FF" w:rsidRDefault="00203D59" w:rsidP="00DF3E33">
      <w:pPr>
        <w:spacing w:after="0"/>
        <w:ind w:firstLine="709"/>
        <w:jc w:val="both"/>
        <w:rPr>
          <w:rFonts w:ascii="Times New Roman" w:hAnsi="Times New Roman"/>
          <w:iCs/>
          <w:sz w:val="24"/>
          <w:szCs w:val="24"/>
        </w:rPr>
      </w:pPr>
    </w:p>
    <w:p w:rsidR="00203D59" w:rsidRPr="008B59FF" w:rsidRDefault="00203D59" w:rsidP="00DF3E33">
      <w:pPr>
        <w:spacing w:after="0"/>
        <w:ind w:firstLine="709"/>
        <w:jc w:val="center"/>
        <w:rPr>
          <w:rFonts w:ascii="Times New Roman" w:hAnsi="Times New Roman"/>
          <w:iCs/>
          <w:sz w:val="24"/>
          <w:szCs w:val="24"/>
        </w:rPr>
      </w:pPr>
      <w:r w:rsidRPr="008B59FF">
        <w:rPr>
          <w:rFonts w:ascii="Times New Roman" w:hAnsi="Times New Roman"/>
          <w:b/>
          <w:sz w:val="24"/>
          <w:szCs w:val="24"/>
        </w:rPr>
        <w:t>ПСН</w:t>
      </w:r>
      <w:r w:rsidRPr="008B59FF">
        <w:rPr>
          <w:rFonts w:ascii="Times New Roman" w:hAnsi="Times New Roman"/>
          <w:sz w:val="24"/>
          <w:szCs w:val="24"/>
        </w:rPr>
        <w:t xml:space="preserve"> = ((</w:t>
      </w:r>
      <w:r w:rsidRPr="008B59FF">
        <w:rPr>
          <w:rFonts w:ascii="Times New Roman" w:hAnsi="Times New Roman"/>
          <w:i/>
          <w:iCs/>
          <w:sz w:val="24"/>
          <w:szCs w:val="24"/>
          <w:lang w:val="en-US"/>
        </w:rPr>
        <w:t>V</w:t>
      </w:r>
      <w:r w:rsidRPr="008B59FF">
        <w:rPr>
          <w:rFonts w:ascii="Times New Roman" w:hAnsi="Times New Roman"/>
          <w:i/>
          <w:iCs/>
          <w:sz w:val="24"/>
          <w:szCs w:val="24"/>
        </w:rPr>
        <w:t>нб</w:t>
      </w:r>
      <w:r w:rsidRPr="008B59FF">
        <w:rPr>
          <w:rFonts w:ascii="Times New Roman" w:hAnsi="Times New Roman"/>
          <w:i/>
          <w:iCs/>
          <w:sz w:val="24"/>
          <w:szCs w:val="24"/>
          <w:vertAlign w:val="subscript"/>
        </w:rPr>
        <w:t>пп</w:t>
      </w:r>
      <w:r w:rsidRPr="008B59FF">
        <w:rPr>
          <w:rFonts w:ascii="Times New Roman" w:hAnsi="Times New Roman"/>
          <w:iCs/>
          <w:sz w:val="24"/>
          <w:szCs w:val="24"/>
        </w:rPr>
        <w:t xml:space="preserve"> * </w:t>
      </w:r>
      <w:r w:rsidRPr="008B59FF">
        <w:rPr>
          <w:rFonts w:ascii="Times New Roman" w:hAnsi="Times New Roman"/>
          <w:b/>
          <w:i/>
          <w:sz w:val="24"/>
          <w:szCs w:val="24"/>
          <w:lang w:val="en-US"/>
        </w:rPr>
        <w:t>S</w:t>
      </w:r>
      <w:r w:rsidRPr="008B59FF">
        <w:rPr>
          <w:rFonts w:ascii="Times New Roman" w:hAnsi="Times New Roman"/>
          <w:b/>
          <w:i/>
          <w:sz w:val="24"/>
          <w:szCs w:val="24"/>
        </w:rPr>
        <w:t>-С</w:t>
      </w:r>
      <w:r w:rsidRPr="008B59FF">
        <w:rPr>
          <w:rFonts w:ascii="Times New Roman" w:hAnsi="Times New Roman"/>
          <w:i/>
          <w:iCs/>
          <w:sz w:val="24"/>
          <w:szCs w:val="24"/>
          <w:vertAlign w:val="subscript"/>
        </w:rPr>
        <w:t>стр.взн</w:t>
      </w:r>
      <w:r w:rsidRPr="008B59FF">
        <w:rPr>
          <w:rFonts w:ascii="Times New Roman" w:hAnsi="Times New Roman"/>
          <w:iCs/>
          <w:sz w:val="24"/>
          <w:szCs w:val="24"/>
        </w:rPr>
        <w:t xml:space="preserve">) (+/-) </w:t>
      </w:r>
      <w:r w:rsidRPr="008B59FF">
        <w:rPr>
          <w:rFonts w:ascii="Times New Roman" w:hAnsi="Times New Roman"/>
          <w:b/>
          <w:i/>
          <w:sz w:val="24"/>
          <w:szCs w:val="24"/>
          <w:lang w:val="en-US"/>
        </w:rPr>
        <w:t>F</w:t>
      </w:r>
      <w:r w:rsidRPr="008B59FF">
        <w:rPr>
          <w:rFonts w:ascii="Times New Roman" w:hAnsi="Times New Roman"/>
          <w:sz w:val="24"/>
          <w:szCs w:val="24"/>
        </w:rPr>
        <w:t xml:space="preserve">) * </w:t>
      </w:r>
      <w:r w:rsidRPr="008B59FF">
        <w:rPr>
          <w:rFonts w:ascii="Times New Roman" w:hAnsi="Times New Roman"/>
          <w:b/>
          <w:i/>
          <w:sz w:val="24"/>
          <w:szCs w:val="24"/>
          <w:lang w:val="en-US"/>
        </w:rPr>
        <w:t>K</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соб)</w:t>
      </w:r>
      <w:r w:rsidRPr="008B59FF">
        <w:rPr>
          <w:rFonts w:ascii="Times New Roman" w:hAnsi="Times New Roman"/>
          <w:iCs/>
          <w:sz w:val="24"/>
          <w:szCs w:val="24"/>
        </w:rPr>
        <w:t xml:space="preserve">,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где:</w:t>
      </w:r>
    </w:p>
    <w:p w:rsidR="00203D59" w:rsidRPr="008B59FF" w:rsidRDefault="00203D59" w:rsidP="00DF3E33">
      <w:pPr>
        <w:spacing w:after="0"/>
        <w:ind w:firstLine="709"/>
        <w:jc w:val="both"/>
        <w:rPr>
          <w:rFonts w:ascii="Times New Roman" w:hAnsi="Times New Roman"/>
          <w:iCs/>
          <w:sz w:val="24"/>
          <w:szCs w:val="24"/>
        </w:rPr>
      </w:pPr>
      <w:r w:rsidRPr="008B59FF">
        <w:rPr>
          <w:rFonts w:ascii="Times New Roman" w:hAnsi="Times New Roman"/>
          <w:b/>
          <w:i/>
          <w:iCs/>
          <w:sz w:val="24"/>
          <w:szCs w:val="24"/>
          <w:lang w:val="en-US"/>
        </w:rPr>
        <w:t>V</w:t>
      </w:r>
      <w:r w:rsidRPr="008B59FF">
        <w:rPr>
          <w:rFonts w:ascii="Times New Roman" w:hAnsi="Times New Roman"/>
          <w:b/>
          <w:i/>
          <w:iCs/>
          <w:sz w:val="24"/>
          <w:szCs w:val="24"/>
        </w:rPr>
        <w:t>нб</w:t>
      </w:r>
      <w:r w:rsidRPr="008B59FF">
        <w:rPr>
          <w:rFonts w:ascii="Times New Roman" w:hAnsi="Times New Roman"/>
          <w:b/>
          <w:i/>
          <w:iCs/>
          <w:sz w:val="24"/>
          <w:szCs w:val="24"/>
          <w:vertAlign w:val="subscript"/>
        </w:rPr>
        <w:t>пп</w:t>
      </w:r>
      <w:r w:rsidRPr="008B59FF">
        <w:rPr>
          <w:rFonts w:ascii="Times New Roman" w:hAnsi="Times New Roman"/>
          <w:b/>
          <w:iCs/>
          <w:sz w:val="24"/>
          <w:szCs w:val="24"/>
        </w:rPr>
        <w:t xml:space="preserve"> </w:t>
      </w:r>
      <w:r w:rsidRPr="008B59FF">
        <w:rPr>
          <w:rFonts w:ascii="Times New Roman" w:hAnsi="Times New Roman"/>
          <w:iCs/>
          <w:sz w:val="24"/>
          <w:szCs w:val="24"/>
        </w:rPr>
        <w:t>– налоговая база прогнозируемого периода, тыс. рублей;</w:t>
      </w:r>
    </w:p>
    <w:p w:rsidR="00203D59" w:rsidRPr="008B59FF" w:rsidRDefault="00203D59" w:rsidP="00DF3E33">
      <w:pPr>
        <w:spacing w:after="0"/>
        <w:ind w:firstLine="709"/>
        <w:jc w:val="both"/>
        <w:rPr>
          <w:rFonts w:ascii="Times New Roman" w:hAnsi="Times New Roman"/>
          <w:iCs/>
          <w:sz w:val="24"/>
          <w:szCs w:val="24"/>
        </w:rPr>
      </w:pPr>
      <w:r w:rsidRPr="008B59FF">
        <w:rPr>
          <w:rFonts w:ascii="Times New Roman" w:hAnsi="Times New Roman"/>
          <w:b/>
          <w:i/>
          <w:sz w:val="24"/>
          <w:szCs w:val="24"/>
        </w:rPr>
        <w:t>С</w:t>
      </w:r>
      <w:r w:rsidRPr="008B59FF">
        <w:rPr>
          <w:rFonts w:ascii="Times New Roman" w:hAnsi="Times New Roman"/>
          <w:b/>
          <w:i/>
          <w:iCs/>
          <w:sz w:val="24"/>
          <w:szCs w:val="24"/>
          <w:vertAlign w:val="subscript"/>
        </w:rPr>
        <w:t>стр.взн</w:t>
      </w:r>
      <w:r w:rsidRPr="008B59FF">
        <w:rPr>
          <w:rFonts w:ascii="Times New Roman" w:hAnsi="Times New Roman"/>
          <w:i/>
          <w:iCs/>
          <w:sz w:val="24"/>
          <w:szCs w:val="24"/>
          <w:vertAlign w:val="subscript"/>
        </w:rPr>
        <w:t xml:space="preserve"> </w:t>
      </w:r>
      <w:r w:rsidRPr="008B59FF">
        <w:rPr>
          <w:rFonts w:ascii="Times New Roman" w:hAnsi="Times New Roman"/>
          <w:iCs/>
          <w:sz w:val="24"/>
          <w:szCs w:val="24"/>
        </w:rPr>
        <w:t>– прогнозируемый объем страховых взносов на ОПС и по временной нетрудоспособности, тыс. рублей;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S</w:t>
      </w:r>
      <w:r w:rsidRPr="008B59FF">
        <w:rPr>
          <w:rFonts w:ascii="Times New Roman" w:hAnsi="Times New Roman"/>
          <w:sz w:val="24"/>
          <w:szCs w:val="24"/>
        </w:rPr>
        <w:t xml:space="preserve"> – ставка налога,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K</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соб.</w:t>
      </w:r>
      <w:r w:rsidRPr="008B59FF">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F – </w:t>
      </w:r>
      <w:r w:rsidRPr="008B59FF">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8B59FF" w:rsidRDefault="00203D59" w:rsidP="00DF3E33">
      <w:pPr>
        <w:spacing w:after="0"/>
        <w:ind w:firstLine="709"/>
        <w:jc w:val="both"/>
        <w:rPr>
          <w:rFonts w:ascii="Times New Roman" w:hAnsi="Times New Roman"/>
          <w:iCs/>
          <w:sz w:val="24"/>
          <w:szCs w:val="24"/>
        </w:rPr>
      </w:pPr>
      <w:r w:rsidRPr="008B59FF">
        <w:rPr>
          <w:rFonts w:ascii="Times New Roman" w:hAnsi="Times New Roman"/>
          <w:iCs/>
          <w:sz w:val="24"/>
          <w:szCs w:val="24"/>
        </w:rPr>
        <w:t>Прогнозируемый объем налоговой базы по налогу, взимаемому в связи с применением патентной системы налогообложения</w:t>
      </w:r>
      <w:r w:rsidRPr="008B59FF">
        <w:rPr>
          <w:rFonts w:ascii="Times New Roman" w:hAnsi="Times New Roman"/>
          <w:i/>
          <w:iCs/>
          <w:sz w:val="24"/>
          <w:szCs w:val="24"/>
        </w:rPr>
        <w:t xml:space="preserve"> (</w:t>
      </w:r>
      <w:r w:rsidRPr="008B59FF">
        <w:rPr>
          <w:rFonts w:ascii="Times New Roman" w:hAnsi="Times New Roman"/>
          <w:i/>
          <w:iCs/>
          <w:sz w:val="24"/>
          <w:szCs w:val="24"/>
          <w:lang w:val="en-US"/>
        </w:rPr>
        <w:t>V</w:t>
      </w:r>
      <w:r w:rsidRPr="008B59FF">
        <w:rPr>
          <w:rFonts w:ascii="Times New Roman" w:hAnsi="Times New Roman"/>
          <w:i/>
          <w:iCs/>
          <w:sz w:val="24"/>
          <w:szCs w:val="24"/>
        </w:rPr>
        <w:t>нб</w:t>
      </w:r>
      <w:r w:rsidRPr="008B59FF">
        <w:rPr>
          <w:rFonts w:ascii="Times New Roman" w:hAnsi="Times New Roman"/>
          <w:i/>
          <w:iCs/>
          <w:sz w:val="24"/>
          <w:szCs w:val="24"/>
          <w:vertAlign w:val="subscript"/>
        </w:rPr>
        <w:t>пп</w:t>
      </w:r>
      <w:r w:rsidRPr="008B59FF">
        <w:rPr>
          <w:rFonts w:ascii="Times New Roman" w:hAnsi="Times New Roman"/>
          <w:iCs/>
          <w:sz w:val="24"/>
          <w:szCs w:val="24"/>
        </w:rPr>
        <w:t>), рассчитывается по следующей формуле:</w:t>
      </w:r>
    </w:p>
    <w:p w:rsidR="00203D59" w:rsidRPr="008B59FF" w:rsidRDefault="00203D59" w:rsidP="00DF3E33">
      <w:pPr>
        <w:spacing w:after="0"/>
        <w:ind w:firstLine="709"/>
        <w:jc w:val="center"/>
        <w:rPr>
          <w:rFonts w:ascii="Times New Roman" w:hAnsi="Times New Roman"/>
          <w:i/>
          <w:iCs/>
          <w:sz w:val="24"/>
          <w:szCs w:val="24"/>
        </w:rPr>
      </w:pPr>
    </w:p>
    <w:p w:rsidR="00203D59" w:rsidRPr="008B59FF" w:rsidRDefault="00203D59" w:rsidP="00DF3E33">
      <w:pPr>
        <w:spacing w:after="0"/>
        <w:ind w:firstLine="709"/>
        <w:jc w:val="center"/>
        <w:rPr>
          <w:rFonts w:ascii="Times New Roman" w:hAnsi="Times New Roman"/>
          <w:i/>
          <w:iCs/>
          <w:snapToGrid w:val="0"/>
          <w:sz w:val="24"/>
          <w:szCs w:val="24"/>
          <w:vertAlign w:val="subscript"/>
          <w:lang w:eastAsia="ru-RU"/>
        </w:rPr>
      </w:pPr>
      <w:r w:rsidRPr="008B59FF">
        <w:rPr>
          <w:rFonts w:ascii="Times New Roman" w:hAnsi="Times New Roman"/>
          <w:b/>
          <w:i/>
          <w:iCs/>
          <w:snapToGrid w:val="0"/>
          <w:sz w:val="24"/>
          <w:szCs w:val="24"/>
          <w:lang w:val="en-US" w:eastAsia="ru-RU"/>
        </w:rPr>
        <w:t>V</w:t>
      </w:r>
      <w:r w:rsidRPr="008B59FF">
        <w:rPr>
          <w:rFonts w:ascii="Times New Roman" w:hAnsi="Times New Roman"/>
          <w:b/>
          <w:i/>
          <w:iCs/>
          <w:snapToGrid w:val="0"/>
          <w:sz w:val="24"/>
          <w:szCs w:val="24"/>
          <w:lang w:eastAsia="ru-RU"/>
        </w:rPr>
        <w:t>нб</w:t>
      </w:r>
      <w:r w:rsidRPr="008B59FF">
        <w:rPr>
          <w:rFonts w:ascii="Times New Roman" w:hAnsi="Times New Roman"/>
          <w:b/>
          <w:i/>
          <w:iCs/>
          <w:snapToGrid w:val="0"/>
          <w:sz w:val="24"/>
          <w:szCs w:val="24"/>
          <w:vertAlign w:val="subscript"/>
          <w:lang w:eastAsia="ru-RU"/>
        </w:rPr>
        <w:t xml:space="preserve">пп </w:t>
      </w:r>
      <w:r w:rsidRPr="008B59FF">
        <w:rPr>
          <w:rFonts w:ascii="Times New Roman" w:hAnsi="Times New Roman"/>
          <w:i/>
          <w:iCs/>
          <w:snapToGrid w:val="0"/>
          <w:sz w:val="24"/>
          <w:szCs w:val="24"/>
          <w:lang w:eastAsia="ru-RU"/>
        </w:rPr>
        <w:t>= СР(</w:t>
      </w:r>
      <w:r w:rsidRPr="008B59FF">
        <w:rPr>
          <w:rFonts w:ascii="Times New Roman" w:hAnsi="Times New Roman"/>
          <w:i/>
          <w:iCs/>
          <w:snapToGrid w:val="0"/>
          <w:sz w:val="24"/>
          <w:szCs w:val="24"/>
          <w:lang w:val="en-US" w:eastAsia="ru-RU"/>
        </w:rPr>
        <w:t>V</w:t>
      </w:r>
      <w:r w:rsidRPr="008B59FF">
        <w:rPr>
          <w:rFonts w:ascii="Times New Roman" w:hAnsi="Times New Roman"/>
          <w:i/>
          <w:iCs/>
          <w:snapToGrid w:val="0"/>
          <w:sz w:val="24"/>
          <w:szCs w:val="24"/>
          <w:vertAlign w:val="subscript"/>
          <w:lang w:eastAsia="ru-RU"/>
        </w:rPr>
        <w:t>НБп.п.</w:t>
      </w:r>
      <w:r w:rsidRPr="008B59FF">
        <w:rPr>
          <w:rFonts w:ascii="Times New Roman" w:hAnsi="Times New Roman"/>
          <w:i/>
          <w:iCs/>
          <w:snapToGrid w:val="0"/>
          <w:sz w:val="24"/>
          <w:szCs w:val="24"/>
          <w:lang w:eastAsia="ru-RU"/>
        </w:rPr>
        <w:t xml:space="preserve">) * </w:t>
      </w:r>
      <w:r w:rsidRPr="008B59FF">
        <w:rPr>
          <w:rFonts w:ascii="Times New Roman" w:hAnsi="Times New Roman"/>
          <w:i/>
          <w:iCs/>
          <w:snapToGrid w:val="0"/>
          <w:sz w:val="24"/>
          <w:szCs w:val="24"/>
          <w:lang w:val="en-US" w:eastAsia="ru-RU"/>
        </w:rPr>
        <w:t>Q</w:t>
      </w:r>
      <w:r w:rsidRPr="008B59FF">
        <w:rPr>
          <w:rFonts w:ascii="Times New Roman" w:hAnsi="Times New Roman"/>
          <w:i/>
          <w:iCs/>
          <w:snapToGrid w:val="0"/>
          <w:sz w:val="24"/>
          <w:szCs w:val="24"/>
          <w:lang w:eastAsia="ru-RU"/>
        </w:rPr>
        <w:t xml:space="preserve"> </w:t>
      </w:r>
      <w:r w:rsidRPr="008B59FF">
        <w:rPr>
          <w:rFonts w:ascii="Times New Roman" w:hAnsi="Times New Roman"/>
          <w:i/>
          <w:iCs/>
          <w:snapToGrid w:val="0"/>
          <w:sz w:val="24"/>
          <w:szCs w:val="24"/>
          <w:vertAlign w:val="subscript"/>
          <w:lang w:eastAsia="ru-RU"/>
        </w:rPr>
        <w:t>Патент п.п.</w:t>
      </w:r>
    </w:p>
    <w:p w:rsidR="00203D59" w:rsidRPr="008B59FF" w:rsidRDefault="00203D59" w:rsidP="00DF3E33">
      <w:pPr>
        <w:spacing w:after="0"/>
        <w:ind w:firstLine="709"/>
        <w:jc w:val="both"/>
        <w:rPr>
          <w:rFonts w:ascii="Times New Roman" w:hAnsi="Times New Roman"/>
          <w:iCs/>
          <w:snapToGrid w:val="0"/>
          <w:sz w:val="24"/>
          <w:szCs w:val="24"/>
          <w:lang w:eastAsia="ru-RU"/>
        </w:rPr>
      </w:pPr>
      <w:r w:rsidRPr="008B59FF">
        <w:rPr>
          <w:rFonts w:ascii="Times New Roman" w:hAnsi="Times New Roman"/>
          <w:iCs/>
          <w:snapToGrid w:val="0"/>
          <w:sz w:val="24"/>
          <w:szCs w:val="24"/>
          <w:lang w:eastAsia="ru-RU"/>
        </w:rPr>
        <w:t>где:</w:t>
      </w:r>
    </w:p>
    <w:p w:rsidR="00203D59" w:rsidRPr="008B59FF" w:rsidRDefault="00203D59" w:rsidP="00DF3E33">
      <w:pPr>
        <w:spacing w:after="0"/>
        <w:ind w:firstLine="709"/>
        <w:jc w:val="both"/>
        <w:rPr>
          <w:rFonts w:ascii="Times New Roman" w:hAnsi="Times New Roman"/>
          <w:iCs/>
          <w:snapToGrid w:val="0"/>
          <w:sz w:val="24"/>
          <w:szCs w:val="24"/>
          <w:lang w:eastAsia="ru-RU"/>
        </w:rPr>
      </w:pPr>
      <w:r w:rsidRPr="008B59FF">
        <w:rPr>
          <w:rFonts w:ascii="Times New Roman" w:hAnsi="Times New Roman"/>
          <w:b/>
          <w:i/>
          <w:iCs/>
          <w:snapToGrid w:val="0"/>
          <w:sz w:val="24"/>
          <w:szCs w:val="24"/>
          <w:lang w:eastAsia="ru-RU"/>
        </w:rPr>
        <w:t>СР(</w:t>
      </w:r>
      <w:r w:rsidRPr="008B59FF">
        <w:rPr>
          <w:rFonts w:ascii="Times New Roman" w:hAnsi="Times New Roman"/>
          <w:b/>
          <w:i/>
          <w:iCs/>
          <w:snapToGrid w:val="0"/>
          <w:sz w:val="24"/>
          <w:szCs w:val="24"/>
          <w:lang w:val="en-US" w:eastAsia="ru-RU"/>
        </w:rPr>
        <w:t>V</w:t>
      </w:r>
      <w:r w:rsidRPr="008B59FF">
        <w:rPr>
          <w:rFonts w:ascii="Times New Roman" w:hAnsi="Times New Roman"/>
          <w:b/>
          <w:i/>
          <w:iCs/>
          <w:snapToGrid w:val="0"/>
          <w:sz w:val="24"/>
          <w:szCs w:val="24"/>
          <w:vertAlign w:val="subscript"/>
          <w:lang w:eastAsia="ru-RU"/>
        </w:rPr>
        <w:t>НБп.п.</w:t>
      </w:r>
      <w:r w:rsidRPr="008B59FF">
        <w:rPr>
          <w:rFonts w:ascii="Times New Roman" w:hAnsi="Times New Roman"/>
          <w:b/>
          <w:i/>
          <w:iCs/>
          <w:snapToGrid w:val="0"/>
          <w:sz w:val="24"/>
          <w:szCs w:val="24"/>
          <w:lang w:eastAsia="ru-RU"/>
        </w:rPr>
        <w:t>)</w:t>
      </w:r>
      <w:r w:rsidRPr="008B59FF">
        <w:rPr>
          <w:rFonts w:ascii="Times New Roman" w:hAnsi="Times New Roman"/>
          <w:iCs/>
          <w:snapToGrid w:val="0"/>
          <w:sz w:val="24"/>
          <w:szCs w:val="24"/>
          <w:lang w:eastAsia="ru-RU"/>
        </w:rPr>
        <w:t xml:space="preserve"> – средний размер налоговой базы на один выданный патент прогнозируемого периода, тыс. рублей;</w:t>
      </w:r>
    </w:p>
    <w:p w:rsidR="00203D59" w:rsidRPr="008B59FF" w:rsidRDefault="00203D59" w:rsidP="00DF3E33">
      <w:pPr>
        <w:spacing w:after="0"/>
        <w:ind w:firstLine="709"/>
        <w:jc w:val="both"/>
        <w:rPr>
          <w:rFonts w:ascii="Times New Roman" w:hAnsi="Times New Roman"/>
          <w:iCs/>
          <w:snapToGrid w:val="0"/>
          <w:sz w:val="24"/>
          <w:szCs w:val="24"/>
          <w:lang w:eastAsia="ru-RU"/>
        </w:rPr>
      </w:pPr>
      <w:r w:rsidRPr="008B59FF">
        <w:rPr>
          <w:rFonts w:ascii="Times New Roman" w:hAnsi="Times New Roman"/>
          <w:b/>
          <w:i/>
          <w:iCs/>
          <w:snapToGrid w:val="0"/>
          <w:sz w:val="24"/>
          <w:szCs w:val="24"/>
          <w:lang w:val="en-US" w:eastAsia="ru-RU"/>
        </w:rPr>
        <w:t>Q</w:t>
      </w:r>
      <w:r w:rsidRPr="008B59FF">
        <w:rPr>
          <w:rFonts w:ascii="Times New Roman" w:hAnsi="Times New Roman"/>
          <w:b/>
          <w:i/>
          <w:iCs/>
          <w:snapToGrid w:val="0"/>
          <w:sz w:val="24"/>
          <w:szCs w:val="24"/>
          <w:lang w:eastAsia="ru-RU"/>
        </w:rPr>
        <w:t xml:space="preserve"> </w:t>
      </w:r>
      <w:r w:rsidRPr="008B59FF">
        <w:rPr>
          <w:rFonts w:ascii="Times New Roman" w:hAnsi="Times New Roman"/>
          <w:b/>
          <w:i/>
          <w:iCs/>
          <w:snapToGrid w:val="0"/>
          <w:sz w:val="24"/>
          <w:szCs w:val="24"/>
          <w:vertAlign w:val="subscript"/>
          <w:lang w:eastAsia="ru-RU"/>
        </w:rPr>
        <w:t>Патент п.п</w:t>
      </w:r>
      <w:r w:rsidRPr="008B59FF">
        <w:rPr>
          <w:rFonts w:ascii="Times New Roman" w:hAnsi="Times New Roman"/>
          <w:i/>
          <w:iCs/>
          <w:snapToGrid w:val="0"/>
          <w:sz w:val="24"/>
          <w:szCs w:val="24"/>
          <w:vertAlign w:val="subscript"/>
          <w:lang w:eastAsia="ru-RU"/>
        </w:rPr>
        <w:t>.</w:t>
      </w:r>
      <w:r w:rsidRPr="008B59FF">
        <w:rPr>
          <w:rFonts w:ascii="Times New Roman" w:hAnsi="Times New Roman"/>
          <w:iCs/>
          <w:snapToGrid w:val="0"/>
          <w:sz w:val="24"/>
          <w:szCs w:val="24"/>
          <w:lang w:eastAsia="ru-RU"/>
        </w:rPr>
        <w:t xml:space="preserve"> – количество выданных патентов прогнозируемого периода, ед.</w:t>
      </w:r>
    </w:p>
    <w:p w:rsidR="00203D59" w:rsidRPr="008B59FF" w:rsidRDefault="00203D59" w:rsidP="00DF3E33">
      <w:pPr>
        <w:spacing w:after="0"/>
        <w:ind w:firstLine="709"/>
        <w:jc w:val="both"/>
        <w:rPr>
          <w:rFonts w:ascii="Times New Roman" w:hAnsi="Times New Roman"/>
          <w:iCs/>
          <w:strike/>
          <w:snapToGrid w:val="0"/>
          <w:sz w:val="24"/>
          <w:szCs w:val="24"/>
          <w:lang w:eastAsia="ru-RU"/>
        </w:rPr>
      </w:pPr>
    </w:p>
    <w:p w:rsidR="00203D59" w:rsidRPr="008B59FF" w:rsidRDefault="00203D59" w:rsidP="00DF3E33">
      <w:pPr>
        <w:spacing w:after="0"/>
        <w:ind w:firstLine="709"/>
        <w:jc w:val="both"/>
        <w:rPr>
          <w:rFonts w:ascii="Times New Roman" w:hAnsi="Times New Roman"/>
          <w:iCs/>
          <w:snapToGrid w:val="0"/>
          <w:sz w:val="24"/>
          <w:szCs w:val="24"/>
          <w:lang w:eastAsia="ru-RU"/>
        </w:rPr>
      </w:pPr>
      <w:r w:rsidRPr="008B59FF">
        <w:rPr>
          <w:rFonts w:ascii="Times New Roman" w:hAnsi="Times New Roman"/>
          <w:iCs/>
          <w:snapToGrid w:val="0"/>
          <w:sz w:val="24"/>
          <w:szCs w:val="24"/>
          <w:lang w:eastAsia="ru-RU"/>
        </w:rPr>
        <w:t>Средний размер налоговой базы на один патент прогнозируемого периода (</w:t>
      </w:r>
      <w:r w:rsidRPr="008B59FF">
        <w:rPr>
          <w:rFonts w:ascii="Times New Roman" w:hAnsi="Times New Roman"/>
          <w:i/>
          <w:iCs/>
          <w:snapToGrid w:val="0"/>
          <w:sz w:val="24"/>
          <w:szCs w:val="24"/>
          <w:lang w:eastAsia="ru-RU"/>
        </w:rPr>
        <w:t>СР(V</w:t>
      </w:r>
      <w:r w:rsidRPr="008B59FF">
        <w:rPr>
          <w:rFonts w:ascii="Times New Roman" w:hAnsi="Times New Roman"/>
          <w:i/>
          <w:iCs/>
          <w:snapToGrid w:val="0"/>
          <w:sz w:val="24"/>
          <w:szCs w:val="24"/>
          <w:vertAlign w:val="subscript"/>
          <w:lang w:eastAsia="ru-RU"/>
        </w:rPr>
        <w:t>НБп.п.</w:t>
      </w:r>
      <w:r w:rsidRPr="008B59FF">
        <w:rPr>
          <w:rFonts w:ascii="Times New Roman" w:hAnsi="Times New Roman"/>
          <w:i/>
          <w:iCs/>
          <w:snapToGrid w:val="0"/>
          <w:sz w:val="24"/>
          <w:szCs w:val="24"/>
          <w:lang w:eastAsia="ru-RU"/>
        </w:rPr>
        <w:t>)</w:t>
      </w:r>
      <w:r w:rsidRPr="008B59FF">
        <w:rPr>
          <w:rFonts w:ascii="Times New Roman" w:hAnsi="Times New Roman"/>
          <w:iCs/>
          <w:snapToGrid w:val="0"/>
          <w:sz w:val="24"/>
          <w:szCs w:val="24"/>
          <w:lang w:eastAsia="ru-RU"/>
        </w:rPr>
        <w:t>) рассчитывается на основе средней налоговой базы предыдущего периода исходя из темпа роста оборота розничной торговли и объема платных услуг населению, по следующей формуле:</w:t>
      </w:r>
    </w:p>
    <w:p w:rsidR="00203D59" w:rsidRPr="008B59FF" w:rsidRDefault="00203D59" w:rsidP="00DF3E33">
      <w:pPr>
        <w:spacing w:after="0"/>
        <w:ind w:firstLine="709"/>
        <w:jc w:val="both"/>
        <w:rPr>
          <w:rFonts w:ascii="Times New Roman" w:hAnsi="Times New Roman"/>
          <w:iCs/>
          <w:snapToGrid w:val="0"/>
          <w:sz w:val="24"/>
          <w:szCs w:val="24"/>
          <w:lang w:eastAsia="ru-RU"/>
        </w:rPr>
      </w:pPr>
    </w:p>
    <w:p w:rsidR="00203D59" w:rsidRPr="008B59FF" w:rsidRDefault="00203D59" w:rsidP="00DF3E33">
      <w:pPr>
        <w:spacing w:after="0"/>
        <w:ind w:firstLine="709"/>
        <w:jc w:val="center"/>
        <w:rPr>
          <w:rFonts w:ascii="Times New Roman" w:hAnsi="Times New Roman"/>
          <w:snapToGrid w:val="0"/>
          <w:sz w:val="24"/>
          <w:szCs w:val="24"/>
          <w:lang w:eastAsia="ru-RU"/>
        </w:rPr>
      </w:pPr>
      <w:r w:rsidRPr="008B59FF">
        <w:rPr>
          <w:rFonts w:ascii="Times New Roman" w:hAnsi="Times New Roman"/>
          <w:b/>
          <w:i/>
          <w:iCs/>
          <w:snapToGrid w:val="0"/>
          <w:sz w:val="24"/>
          <w:szCs w:val="24"/>
          <w:lang w:eastAsia="ru-RU"/>
        </w:rPr>
        <w:t>СР(V</w:t>
      </w:r>
      <w:r w:rsidRPr="008B59FF">
        <w:rPr>
          <w:rFonts w:ascii="Times New Roman" w:hAnsi="Times New Roman"/>
          <w:b/>
          <w:i/>
          <w:iCs/>
          <w:snapToGrid w:val="0"/>
          <w:sz w:val="24"/>
          <w:szCs w:val="24"/>
          <w:vertAlign w:val="subscript"/>
          <w:lang w:eastAsia="ru-RU"/>
        </w:rPr>
        <w:t>НБп.п.</w:t>
      </w:r>
      <w:r w:rsidRPr="008B59FF">
        <w:rPr>
          <w:rFonts w:ascii="Times New Roman" w:hAnsi="Times New Roman"/>
          <w:b/>
          <w:i/>
          <w:iCs/>
          <w:snapToGrid w:val="0"/>
          <w:sz w:val="24"/>
          <w:szCs w:val="24"/>
          <w:lang w:eastAsia="ru-RU"/>
        </w:rPr>
        <w:t xml:space="preserve">) </w:t>
      </w:r>
      <w:r w:rsidRPr="008B59FF">
        <w:rPr>
          <w:rFonts w:ascii="Times New Roman" w:hAnsi="Times New Roman"/>
          <w:i/>
          <w:iCs/>
          <w:snapToGrid w:val="0"/>
          <w:sz w:val="24"/>
          <w:szCs w:val="24"/>
          <w:lang w:eastAsia="ru-RU"/>
        </w:rPr>
        <w:t>= СР(V</w:t>
      </w:r>
      <w:r w:rsidRPr="008B59FF">
        <w:rPr>
          <w:rFonts w:ascii="Times New Roman" w:hAnsi="Times New Roman"/>
          <w:i/>
          <w:iCs/>
          <w:snapToGrid w:val="0"/>
          <w:sz w:val="24"/>
          <w:szCs w:val="24"/>
          <w:vertAlign w:val="subscript"/>
          <w:lang w:eastAsia="ru-RU"/>
        </w:rPr>
        <w:t>НБпр.п.</w:t>
      </w:r>
      <w:r w:rsidRPr="008B59FF">
        <w:rPr>
          <w:rFonts w:ascii="Times New Roman" w:hAnsi="Times New Roman"/>
          <w:i/>
          <w:iCs/>
          <w:snapToGrid w:val="0"/>
          <w:sz w:val="24"/>
          <w:szCs w:val="24"/>
          <w:lang w:eastAsia="ru-RU"/>
        </w:rPr>
        <w:t>)</w:t>
      </w:r>
      <w:r w:rsidRPr="008B59FF">
        <w:rPr>
          <w:rFonts w:ascii="Times New Roman" w:hAnsi="Times New Roman"/>
          <w:i/>
          <w:iCs/>
          <w:snapToGrid w:val="0"/>
          <w:sz w:val="24"/>
          <w:szCs w:val="24"/>
          <w:vertAlign w:val="subscript"/>
          <w:lang w:eastAsia="ru-RU"/>
        </w:rPr>
        <w:t xml:space="preserve"> * </w:t>
      </w:r>
      <w:r w:rsidRPr="008B59FF">
        <w:rPr>
          <w:rFonts w:ascii="Times New Roman" w:hAnsi="Times New Roman"/>
          <w:iCs/>
          <w:sz w:val="24"/>
          <w:szCs w:val="24"/>
        </w:rPr>
        <w:t>(</w:t>
      </w:r>
      <w:r w:rsidRPr="008B59FF">
        <w:rPr>
          <w:rFonts w:ascii="Times New Roman" w:hAnsi="Times New Roman"/>
          <w:i/>
          <w:sz w:val="24"/>
          <w:szCs w:val="24"/>
          <w:lang w:val="en-US"/>
        </w:rPr>
        <w:t>V</w:t>
      </w:r>
      <w:r w:rsidRPr="008B59FF">
        <w:rPr>
          <w:rFonts w:ascii="Times New Roman" w:hAnsi="Times New Roman"/>
          <w:i/>
          <w:sz w:val="24"/>
          <w:szCs w:val="24"/>
          <w:vertAlign w:val="subscript"/>
        </w:rPr>
        <w:t>ОбРТп.п</w:t>
      </w:r>
      <w:r w:rsidRPr="008B59FF">
        <w:rPr>
          <w:rFonts w:ascii="Times New Roman" w:hAnsi="Times New Roman"/>
          <w:sz w:val="24"/>
          <w:szCs w:val="24"/>
          <w:vertAlign w:val="subscript"/>
        </w:rPr>
        <w:t>+</w:t>
      </w:r>
      <w:r w:rsidRPr="008B59FF">
        <w:rPr>
          <w:rFonts w:ascii="Times New Roman" w:hAnsi="Times New Roman"/>
          <w:i/>
          <w:sz w:val="24"/>
          <w:szCs w:val="24"/>
        </w:rPr>
        <w:t xml:space="preserve"> </w:t>
      </w:r>
      <w:r w:rsidRPr="008B59FF">
        <w:rPr>
          <w:rFonts w:ascii="Times New Roman" w:hAnsi="Times New Roman"/>
          <w:i/>
          <w:sz w:val="24"/>
          <w:szCs w:val="24"/>
          <w:lang w:val="en-US"/>
        </w:rPr>
        <w:t>V</w:t>
      </w:r>
      <w:r w:rsidRPr="008B59FF">
        <w:rPr>
          <w:rFonts w:ascii="Times New Roman" w:hAnsi="Times New Roman"/>
          <w:i/>
          <w:sz w:val="24"/>
          <w:szCs w:val="24"/>
          <w:vertAlign w:val="subscript"/>
        </w:rPr>
        <w:t>Уп.п</w:t>
      </w:r>
      <w:r w:rsidRPr="008B59FF">
        <w:rPr>
          <w:rFonts w:ascii="Times New Roman" w:hAnsi="Times New Roman"/>
          <w:i/>
          <w:sz w:val="24"/>
          <w:szCs w:val="24"/>
        </w:rPr>
        <w:t xml:space="preserve">) </w:t>
      </w:r>
      <w:r w:rsidRPr="008B59FF">
        <w:rPr>
          <w:rFonts w:ascii="Times New Roman" w:hAnsi="Times New Roman"/>
          <w:iCs/>
          <w:sz w:val="24"/>
          <w:szCs w:val="24"/>
        </w:rPr>
        <w:t>/ (</w:t>
      </w:r>
      <w:r w:rsidRPr="008B59FF">
        <w:rPr>
          <w:rFonts w:ascii="Times New Roman" w:hAnsi="Times New Roman"/>
          <w:i/>
          <w:sz w:val="24"/>
          <w:szCs w:val="24"/>
          <w:lang w:val="en-US"/>
        </w:rPr>
        <w:t>V</w:t>
      </w:r>
      <w:r w:rsidRPr="008B59FF">
        <w:rPr>
          <w:rFonts w:ascii="Times New Roman" w:hAnsi="Times New Roman"/>
          <w:i/>
          <w:sz w:val="24"/>
          <w:szCs w:val="24"/>
          <w:vertAlign w:val="subscript"/>
        </w:rPr>
        <w:t>ОбРТпр.п</w:t>
      </w:r>
      <w:r w:rsidRPr="008B59FF">
        <w:rPr>
          <w:rFonts w:ascii="Times New Roman" w:hAnsi="Times New Roman"/>
          <w:sz w:val="24"/>
          <w:szCs w:val="24"/>
          <w:vertAlign w:val="subscript"/>
        </w:rPr>
        <w:t>+</w:t>
      </w:r>
      <w:r w:rsidRPr="008B59FF">
        <w:rPr>
          <w:rFonts w:ascii="Times New Roman" w:hAnsi="Times New Roman"/>
          <w:i/>
          <w:sz w:val="24"/>
          <w:szCs w:val="24"/>
        </w:rPr>
        <w:t xml:space="preserve"> </w:t>
      </w:r>
      <w:r w:rsidRPr="008B59FF">
        <w:rPr>
          <w:rFonts w:ascii="Times New Roman" w:hAnsi="Times New Roman"/>
          <w:i/>
          <w:sz w:val="24"/>
          <w:szCs w:val="24"/>
          <w:lang w:val="en-US"/>
        </w:rPr>
        <w:t>V</w:t>
      </w:r>
      <w:r w:rsidRPr="008B59FF">
        <w:rPr>
          <w:rFonts w:ascii="Times New Roman" w:hAnsi="Times New Roman"/>
          <w:i/>
          <w:sz w:val="24"/>
          <w:szCs w:val="24"/>
          <w:vertAlign w:val="subscript"/>
        </w:rPr>
        <w:t>Упр.п</w:t>
      </w:r>
      <w:r w:rsidRPr="008B59FF">
        <w:rPr>
          <w:rFonts w:ascii="Times New Roman" w:hAnsi="Times New Roman"/>
          <w:i/>
          <w:sz w:val="24"/>
          <w:szCs w:val="24"/>
        </w:rPr>
        <w:t>)</w:t>
      </w:r>
      <w:r w:rsidRPr="008B59FF">
        <w:rPr>
          <w:rFonts w:ascii="Times New Roman" w:hAnsi="Times New Roman"/>
          <w:snapToGrid w:val="0"/>
          <w:sz w:val="24"/>
          <w:szCs w:val="24"/>
          <w:lang w:eastAsia="ru-RU"/>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lastRenderedPageBreak/>
        <w:t>где:</w:t>
      </w:r>
    </w:p>
    <w:p w:rsidR="00203D59" w:rsidRPr="008B59FF" w:rsidRDefault="00203D59" w:rsidP="00DF3E33">
      <w:pPr>
        <w:spacing w:after="0"/>
        <w:ind w:firstLine="709"/>
        <w:jc w:val="both"/>
        <w:rPr>
          <w:rFonts w:ascii="Times New Roman" w:hAnsi="Times New Roman"/>
          <w:iCs/>
          <w:snapToGrid w:val="0"/>
          <w:sz w:val="24"/>
          <w:szCs w:val="24"/>
          <w:lang w:eastAsia="ru-RU"/>
        </w:rPr>
      </w:pPr>
      <w:r w:rsidRPr="008B59FF">
        <w:rPr>
          <w:rFonts w:ascii="Times New Roman" w:hAnsi="Times New Roman"/>
          <w:b/>
          <w:i/>
          <w:iCs/>
          <w:snapToGrid w:val="0"/>
          <w:sz w:val="24"/>
          <w:szCs w:val="24"/>
          <w:lang w:eastAsia="ru-RU"/>
        </w:rPr>
        <w:t>СР(V</w:t>
      </w:r>
      <w:r w:rsidRPr="008B59FF">
        <w:rPr>
          <w:rFonts w:ascii="Times New Roman" w:hAnsi="Times New Roman"/>
          <w:b/>
          <w:i/>
          <w:iCs/>
          <w:snapToGrid w:val="0"/>
          <w:sz w:val="24"/>
          <w:szCs w:val="24"/>
          <w:vertAlign w:val="subscript"/>
          <w:lang w:eastAsia="ru-RU"/>
        </w:rPr>
        <w:t>НБпр.п.</w:t>
      </w:r>
      <w:r w:rsidRPr="008B59FF">
        <w:rPr>
          <w:rFonts w:ascii="Times New Roman" w:hAnsi="Times New Roman"/>
          <w:b/>
          <w:i/>
          <w:iCs/>
          <w:snapToGrid w:val="0"/>
          <w:sz w:val="24"/>
          <w:szCs w:val="24"/>
          <w:lang w:eastAsia="ru-RU"/>
        </w:rPr>
        <w:t>)</w:t>
      </w:r>
      <w:r w:rsidRPr="008B59FF">
        <w:rPr>
          <w:rFonts w:ascii="Times New Roman" w:hAnsi="Times New Roman"/>
          <w:i/>
          <w:iCs/>
          <w:snapToGrid w:val="0"/>
          <w:sz w:val="24"/>
          <w:szCs w:val="24"/>
          <w:lang w:eastAsia="ru-RU"/>
        </w:rPr>
        <w:t xml:space="preserve"> </w:t>
      </w:r>
      <w:r w:rsidRPr="008B59FF">
        <w:rPr>
          <w:rFonts w:ascii="Times New Roman" w:hAnsi="Times New Roman"/>
          <w:iCs/>
          <w:snapToGrid w:val="0"/>
          <w:sz w:val="24"/>
          <w:szCs w:val="24"/>
          <w:lang w:eastAsia="ru-RU"/>
        </w:rPr>
        <w:t>– средний размер налоговой базы на один патент предыдущего периода, тыс. рублей;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V</w:t>
      </w:r>
      <w:r w:rsidRPr="008B59FF">
        <w:rPr>
          <w:rFonts w:ascii="Times New Roman" w:hAnsi="Times New Roman"/>
          <w:b/>
          <w:i/>
          <w:sz w:val="24"/>
          <w:szCs w:val="24"/>
          <w:vertAlign w:val="subscript"/>
        </w:rPr>
        <w:t>ОбРТпр.п</w:t>
      </w:r>
      <w:r w:rsidRPr="008B59FF">
        <w:rPr>
          <w:rFonts w:ascii="Times New Roman" w:hAnsi="Times New Roman"/>
          <w:sz w:val="24"/>
          <w:szCs w:val="24"/>
        </w:rPr>
        <w:t xml:space="preserve"> – оборот розничной торговли предыдущего периода, тыс. рублей;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V</w:t>
      </w:r>
      <w:r w:rsidRPr="008B59FF">
        <w:rPr>
          <w:rFonts w:ascii="Times New Roman" w:hAnsi="Times New Roman"/>
          <w:b/>
          <w:i/>
          <w:sz w:val="24"/>
          <w:szCs w:val="24"/>
          <w:vertAlign w:val="subscript"/>
        </w:rPr>
        <w:t xml:space="preserve">Упр.п </w:t>
      </w:r>
      <w:r w:rsidRPr="008B59FF">
        <w:rPr>
          <w:rFonts w:ascii="Times New Roman" w:hAnsi="Times New Roman"/>
          <w:sz w:val="24"/>
          <w:szCs w:val="24"/>
        </w:rPr>
        <w:t>– объем платных услуг населению предыдущего периода, тыс. рублей;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V</w:t>
      </w:r>
      <w:r w:rsidRPr="008B59FF">
        <w:rPr>
          <w:rFonts w:ascii="Times New Roman" w:hAnsi="Times New Roman"/>
          <w:b/>
          <w:i/>
          <w:sz w:val="24"/>
          <w:szCs w:val="24"/>
          <w:vertAlign w:val="subscript"/>
        </w:rPr>
        <w:t>ОбРТп.п</w:t>
      </w:r>
      <w:r w:rsidRPr="008B59FF">
        <w:rPr>
          <w:rFonts w:ascii="Times New Roman" w:hAnsi="Times New Roman"/>
          <w:sz w:val="24"/>
          <w:szCs w:val="24"/>
        </w:rPr>
        <w:t xml:space="preserve"> – оборот розничной торговли прогнозируемого периода, тыс. рублей;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sz w:val="24"/>
          <w:szCs w:val="24"/>
          <w:lang w:val="en-US"/>
        </w:rPr>
        <w:t>V</w:t>
      </w:r>
      <w:r w:rsidRPr="008B59FF">
        <w:rPr>
          <w:rFonts w:ascii="Times New Roman" w:hAnsi="Times New Roman"/>
          <w:b/>
          <w:sz w:val="24"/>
          <w:szCs w:val="24"/>
          <w:vertAlign w:val="subscript"/>
        </w:rPr>
        <w:t>Уп.п</w:t>
      </w:r>
      <w:r w:rsidRPr="008B59FF">
        <w:rPr>
          <w:rFonts w:ascii="Times New Roman" w:hAnsi="Times New Roman"/>
          <w:b/>
          <w:i/>
          <w:sz w:val="24"/>
          <w:szCs w:val="24"/>
          <w:vertAlign w:val="subscript"/>
        </w:rPr>
        <w:t xml:space="preserve"> </w:t>
      </w:r>
      <w:r w:rsidRPr="008B59FF">
        <w:rPr>
          <w:rFonts w:ascii="Times New Roman" w:hAnsi="Times New Roman"/>
          <w:sz w:val="24"/>
          <w:szCs w:val="24"/>
        </w:rPr>
        <w:t>– объем платных услуг населению прогнозируемого периода, тыс. рублей.</w:t>
      </w:r>
    </w:p>
    <w:p w:rsidR="00203D59" w:rsidRPr="008B59FF" w:rsidRDefault="00203D59" w:rsidP="00DF3E33">
      <w:pPr>
        <w:spacing w:after="0"/>
        <w:ind w:firstLine="709"/>
        <w:jc w:val="both"/>
        <w:rPr>
          <w:rFonts w:ascii="Times New Roman" w:hAnsi="Times New Roman"/>
          <w:iCs/>
          <w:snapToGrid w:val="0"/>
          <w:sz w:val="24"/>
          <w:szCs w:val="24"/>
          <w:lang w:eastAsia="ru-RU"/>
        </w:rPr>
      </w:pPr>
      <w:r w:rsidRPr="008B59FF">
        <w:rPr>
          <w:rFonts w:ascii="Times New Roman" w:hAnsi="Times New Roman"/>
          <w:iCs/>
          <w:snapToGrid w:val="0"/>
          <w:sz w:val="24"/>
          <w:szCs w:val="24"/>
          <w:lang w:eastAsia="ru-RU"/>
        </w:rPr>
        <w:t>Количество выданных патентов прогнозируемого периода (</w:t>
      </w:r>
      <w:r w:rsidRPr="008B59FF">
        <w:rPr>
          <w:rFonts w:ascii="Times New Roman" w:hAnsi="Times New Roman"/>
          <w:i/>
          <w:iCs/>
          <w:snapToGrid w:val="0"/>
          <w:sz w:val="24"/>
          <w:szCs w:val="24"/>
          <w:lang w:val="en-US" w:eastAsia="ru-RU"/>
        </w:rPr>
        <w:t>Q</w:t>
      </w:r>
      <w:r w:rsidRPr="008B59FF">
        <w:rPr>
          <w:rFonts w:ascii="Times New Roman" w:hAnsi="Times New Roman"/>
          <w:i/>
          <w:iCs/>
          <w:snapToGrid w:val="0"/>
          <w:sz w:val="24"/>
          <w:szCs w:val="24"/>
          <w:vertAlign w:val="subscript"/>
          <w:lang w:eastAsia="ru-RU"/>
        </w:rPr>
        <w:t xml:space="preserve"> Патент п.п.</w:t>
      </w:r>
      <w:r w:rsidRPr="008B59FF">
        <w:rPr>
          <w:rFonts w:ascii="Times New Roman" w:hAnsi="Times New Roman"/>
          <w:iCs/>
          <w:snapToGrid w:val="0"/>
          <w:sz w:val="24"/>
          <w:szCs w:val="24"/>
          <w:lang w:eastAsia="ru-RU"/>
        </w:rPr>
        <w:t>)</w:t>
      </w:r>
      <w:r w:rsidRPr="008B59FF">
        <w:rPr>
          <w:rFonts w:ascii="Times New Roman" w:hAnsi="Times New Roman"/>
          <w:iCs/>
          <w:snapToGrid w:val="0"/>
          <w:sz w:val="24"/>
          <w:szCs w:val="24"/>
          <w:vertAlign w:val="subscript"/>
          <w:lang w:eastAsia="ru-RU"/>
        </w:rPr>
        <w:t xml:space="preserve"> </w:t>
      </w:r>
      <w:r w:rsidRPr="008B59FF">
        <w:rPr>
          <w:rFonts w:ascii="Times New Roman" w:hAnsi="Times New Roman"/>
          <w:iCs/>
          <w:snapToGrid w:val="0"/>
          <w:sz w:val="24"/>
          <w:szCs w:val="24"/>
          <w:lang w:eastAsia="ru-RU"/>
        </w:rPr>
        <w:t>рассчитывается по следующей форме:</w:t>
      </w:r>
    </w:p>
    <w:p w:rsidR="00203D59" w:rsidRPr="008B59FF" w:rsidRDefault="00203D59" w:rsidP="00DF3E33">
      <w:pPr>
        <w:spacing w:after="0"/>
        <w:ind w:firstLine="709"/>
        <w:jc w:val="center"/>
        <w:rPr>
          <w:rFonts w:ascii="Times New Roman" w:hAnsi="Times New Roman"/>
          <w:i/>
          <w:iCs/>
          <w:snapToGrid w:val="0"/>
          <w:sz w:val="24"/>
          <w:szCs w:val="24"/>
          <w:lang w:eastAsia="ru-RU"/>
        </w:rPr>
      </w:pPr>
      <w:r w:rsidRPr="008B59FF">
        <w:rPr>
          <w:rFonts w:ascii="Times New Roman" w:hAnsi="Times New Roman"/>
          <w:b/>
          <w:i/>
          <w:iCs/>
          <w:snapToGrid w:val="0"/>
          <w:sz w:val="24"/>
          <w:szCs w:val="24"/>
          <w:lang w:val="en-US" w:eastAsia="ru-RU"/>
        </w:rPr>
        <w:t>Q</w:t>
      </w:r>
      <w:r w:rsidRPr="008B59FF">
        <w:rPr>
          <w:rFonts w:ascii="Times New Roman" w:hAnsi="Times New Roman"/>
          <w:b/>
          <w:i/>
          <w:iCs/>
          <w:snapToGrid w:val="0"/>
          <w:sz w:val="24"/>
          <w:szCs w:val="24"/>
          <w:lang w:eastAsia="ru-RU"/>
        </w:rPr>
        <w:t xml:space="preserve"> </w:t>
      </w:r>
      <w:r w:rsidRPr="008B59FF">
        <w:rPr>
          <w:rFonts w:ascii="Times New Roman" w:hAnsi="Times New Roman"/>
          <w:b/>
          <w:i/>
          <w:iCs/>
          <w:snapToGrid w:val="0"/>
          <w:sz w:val="24"/>
          <w:szCs w:val="24"/>
          <w:vertAlign w:val="subscript"/>
          <w:lang w:eastAsia="ru-RU"/>
        </w:rPr>
        <w:t xml:space="preserve">Патент п.п. </w:t>
      </w:r>
      <w:r w:rsidRPr="008B59FF">
        <w:rPr>
          <w:rFonts w:ascii="Times New Roman" w:hAnsi="Times New Roman"/>
          <w:i/>
          <w:iCs/>
          <w:snapToGrid w:val="0"/>
          <w:sz w:val="24"/>
          <w:szCs w:val="24"/>
          <w:lang w:eastAsia="ru-RU"/>
        </w:rPr>
        <w:t xml:space="preserve">= </w:t>
      </w:r>
      <w:r w:rsidRPr="008B59FF">
        <w:rPr>
          <w:rFonts w:ascii="Times New Roman" w:hAnsi="Times New Roman"/>
          <w:i/>
          <w:iCs/>
          <w:snapToGrid w:val="0"/>
          <w:sz w:val="24"/>
          <w:szCs w:val="24"/>
          <w:lang w:val="en-US" w:eastAsia="ru-RU"/>
        </w:rPr>
        <w:t>Q</w:t>
      </w:r>
      <w:r w:rsidRPr="008B59FF">
        <w:rPr>
          <w:rFonts w:ascii="Times New Roman" w:hAnsi="Times New Roman"/>
          <w:i/>
          <w:iCs/>
          <w:snapToGrid w:val="0"/>
          <w:sz w:val="24"/>
          <w:szCs w:val="24"/>
          <w:lang w:eastAsia="ru-RU"/>
        </w:rPr>
        <w:t xml:space="preserve"> </w:t>
      </w:r>
      <w:r w:rsidRPr="008B59FF">
        <w:rPr>
          <w:rFonts w:ascii="Times New Roman" w:hAnsi="Times New Roman"/>
          <w:i/>
          <w:iCs/>
          <w:snapToGrid w:val="0"/>
          <w:sz w:val="24"/>
          <w:szCs w:val="24"/>
          <w:vertAlign w:val="subscript"/>
          <w:lang w:eastAsia="ru-RU"/>
        </w:rPr>
        <w:t xml:space="preserve">Патент пр.п. </w:t>
      </w:r>
      <w:r w:rsidRPr="008B59FF">
        <w:rPr>
          <w:rFonts w:ascii="Times New Roman" w:hAnsi="Times New Roman"/>
          <w:i/>
          <w:iCs/>
          <w:snapToGrid w:val="0"/>
          <w:sz w:val="24"/>
          <w:szCs w:val="24"/>
          <w:lang w:eastAsia="ru-RU"/>
        </w:rPr>
        <w:t>* ТР</w:t>
      </w:r>
      <w:r w:rsidRPr="008B59FF">
        <w:rPr>
          <w:rFonts w:ascii="Times New Roman" w:hAnsi="Times New Roman"/>
          <w:i/>
          <w:iCs/>
          <w:snapToGrid w:val="0"/>
          <w:sz w:val="24"/>
          <w:szCs w:val="24"/>
          <w:vertAlign w:val="subscript"/>
          <w:lang w:eastAsia="ru-RU"/>
        </w:rPr>
        <w:t>3года</w:t>
      </w:r>
      <w:r w:rsidRPr="008B59FF">
        <w:rPr>
          <w:rFonts w:ascii="Times New Roman" w:hAnsi="Times New Roman"/>
          <w:i/>
          <w:iCs/>
          <w:snapToGrid w:val="0"/>
          <w:sz w:val="24"/>
          <w:szCs w:val="24"/>
          <w:lang w:eastAsia="ru-RU"/>
        </w:rPr>
        <w:t xml:space="preserve"> (</w:t>
      </w:r>
      <w:r w:rsidRPr="008B59FF">
        <w:rPr>
          <w:rFonts w:ascii="Times New Roman" w:hAnsi="Times New Roman"/>
          <w:i/>
          <w:iCs/>
          <w:snapToGrid w:val="0"/>
          <w:sz w:val="24"/>
          <w:szCs w:val="24"/>
          <w:lang w:val="en-US" w:eastAsia="ru-RU"/>
        </w:rPr>
        <w:t>Q</w:t>
      </w:r>
      <w:r w:rsidRPr="008B59FF">
        <w:rPr>
          <w:rFonts w:ascii="Times New Roman" w:hAnsi="Times New Roman"/>
          <w:i/>
          <w:iCs/>
          <w:snapToGrid w:val="0"/>
          <w:sz w:val="24"/>
          <w:szCs w:val="24"/>
          <w:vertAlign w:val="subscript"/>
          <w:lang w:eastAsia="ru-RU"/>
        </w:rPr>
        <w:t>Патент</w:t>
      </w:r>
      <w:r w:rsidRPr="008B59FF">
        <w:rPr>
          <w:rFonts w:ascii="Times New Roman" w:hAnsi="Times New Roman"/>
          <w:i/>
          <w:iCs/>
          <w:snapToGrid w:val="0"/>
          <w:sz w:val="24"/>
          <w:szCs w:val="24"/>
          <w:lang w:eastAsia="ru-RU"/>
        </w:rPr>
        <w:t>) / 100,</w:t>
      </w:r>
    </w:p>
    <w:p w:rsidR="00203D59" w:rsidRPr="008B59FF" w:rsidRDefault="00203D59" w:rsidP="00DF3E33">
      <w:pPr>
        <w:spacing w:after="0"/>
        <w:ind w:firstLine="709"/>
        <w:jc w:val="both"/>
        <w:rPr>
          <w:rFonts w:ascii="Times New Roman" w:hAnsi="Times New Roman"/>
          <w:iCs/>
          <w:snapToGrid w:val="0"/>
          <w:sz w:val="24"/>
          <w:szCs w:val="24"/>
          <w:lang w:eastAsia="ru-RU"/>
        </w:rPr>
      </w:pPr>
      <w:r w:rsidRPr="008B59FF">
        <w:rPr>
          <w:rFonts w:ascii="Times New Roman" w:hAnsi="Times New Roman"/>
          <w:iCs/>
          <w:snapToGrid w:val="0"/>
          <w:sz w:val="24"/>
          <w:szCs w:val="24"/>
          <w:lang w:eastAsia="ru-RU"/>
        </w:rPr>
        <w:t>где:</w:t>
      </w:r>
    </w:p>
    <w:p w:rsidR="00203D59" w:rsidRPr="008B59FF" w:rsidRDefault="00203D59" w:rsidP="00DF3E33">
      <w:pPr>
        <w:spacing w:after="0"/>
        <w:ind w:firstLine="709"/>
        <w:jc w:val="both"/>
        <w:rPr>
          <w:rFonts w:ascii="Times New Roman" w:hAnsi="Times New Roman"/>
          <w:iCs/>
          <w:snapToGrid w:val="0"/>
          <w:sz w:val="24"/>
          <w:szCs w:val="24"/>
          <w:lang w:eastAsia="ru-RU"/>
        </w:rPr>
      </w:pPr>
      <w:r w:rsidRPr="008B59FF">
        <w:rPr>
          <w:rFonts w:ascii="Times New Roman" w:hAnsi="Times New Roman"/>
          <w:b/>
          <w:i/>
          <w:iCs/>
          <w:snapToGrid w:val="0"/>
          <w:sz w:val="24"/>
          <w:szCs w:val="24"/>
          <w:lang w:val="en-US" w:eastAsia="ru-RU"/>
        </w:rPr>
        <w:t>Q</w:t>
      </w:r>
      <w:r w:rsidRPr="008B59FF">
        <w:rPr>
          <w:rFonts w:ascii="Times New Roman" w:hAnsi="Times New Roman"/>
          <w:b/>
          <w:i/>
          <w:iCs/>
          <w:snapToGrid w:val="0"/>
          <w:sz w:val="24"/>
          <w:szCs w:val="24"/>
          <w:lang w:eastAsia="ru-RU"/>
        </w:rPr>
        <w:t xml:space="preserve"> </w:t>
      </w:r>
      <w:r w:rsidRPr="008B59FF">
        <w:rPr>
          <w:rFonts w:ascii="Times New Roman" w:hAnsi="Times New Roman"/>
          <w:b/>
          <w:i/>
          <w:iCs/>
          <w:snapToGrid w:val="0"/>
          <w:sz w:val="24"/>
          <w:szCs w:val="24"/>
          <w:vertAlign w:val="subscript"/>
          <w:lang w:eastAsia="ru-RU"/>
        </w:rPr>
        <w:t>Патент пр.п.</w:t>
      </w:r>
      <w:r w:rsidRPr="008B59FF">
        <w:rPr>
          <w:rFonts w:ascii="Times New Roman" w:hAnsi="Times New Roman"/>
          <w:b/>
          <w:iCs/>
          <w:snapToGrid w:val="0"/>
          <w:sz w:val="24"/>
          <w:szCs w:val="24"/>
          <w:vertAlign w:val="subscript"/>
          <w:lang w:eastAsia="ru-RU"/>
        </w:rPr>
        <w:t xml:space="preserve"> </w:t>
      </w:r>
      <w:r w:rsidRPr="008B59FF">
        <w:rPr>
          <w:rFonts w:ascii="Times New Roman" w:hAnsi="Times New Roman"/>
          <w:iCs/>
          <w:snapToGrid w:val="0"/>
          <w:sz w:val="24"/>
          <w:szCs w:val="24"/>
          <w:lang w:eastAsia="ru-RU"/>
        </w:rPr>
        <w:t>– количество выданных патентов предыдущего периода, ед.;</w:t>
      </w:r>
    </w:p>
    <w:p w:rsidR="00203D59" w:rsidRPr="008B59FF" w:rsidRDefault="00203D59" w:rsidP="00DF3E33">
      <w:pPr>
        <w:spacing w:after="0"/>
        <w:ind w:firstLine="709"/>
        <w:jc w:val="both"/>
        <w:rPr>
          <w:rFonts w:ascii="Times New Roman" w:hAnsi="Times New Roman"/>
          <w:iCs/>
          <w:snapToGrid w:val="0"/>
          <w:sz w:val="24"/>
          <w:szCs w:val="24"/>
          <w:lang w:eastAsia="ru-RU"/>
        </w:rPr>
      </w:pPr>
      <w:r w:rsidRPr="008B59FF">
        <w:rPr>
          <w:rFonts w:ascii="Times New Roman" w:hAnsi="Times New Roman"/>
          <w:b/>
          <w:i/>
          <w:iCs/>
          <w:snapToGrid w:val="0"/>
          <w:sz w:val="24"/>
          <w:szCs w:val="24"/>
          <w:lang w:eastAsia="ru-RU"/>
        </w:rPr>
        <w:t>ТР</w:t>
      </w:r>
      <w:r w:rsidRPr="008B59FF">
        <w:rPr>
          <w:rFonts w:ascii="Times New Roman" w:hAnsi="Times New Roman"/>
          <w:b/>
          <w:i/>
          <w:iCs/>
          <w:snapToGrid w:val="0"/>
          <w:sz w:val="24"/>
          <w:szCs w:val="24"/>
          <w:vertAlign w:val="subscript"/>
          <w:lang w:eastAsia="ru-RU"/>
        </w:rPr>
        <w:t>3года</w:t>
      </w:r>
      <w:r w:rsidRPr="008B59FF">
        <w:rPr>
          <w:rFonts w:ascii="Times New Roman" w:hAnsi="Times New Roman"/>
          <w:b/>
          <w:i/>
          <w:iCs/>
          <w:snapToGrid w:val="0"/>
          <w:sz w:val="24"/>
          <w:szCs w:val="24"/>
          <w:lang w:eastAsia="ru-RU"/>
        </w:rPr>
        <w:t xml:space="preserve"> (</w:t>
      </w:r>
      <w:r w:rsidRPr="008B59FF">
        <w:rPr>
          <w:rFonts w:ascii="Times New Roman" w:hAnsi="Times New Roman"/>
          <w:b/>
          <w:i/>
          <w:iCs/>
          <w:snapToGrid w:val="0"/>
          <w:sz w:val="24"/>
          <w:szCs w:val="24"/>
          <w:lang w:val="en-US" w:eastAsia="ru-RU"/>
        </w:rPr>
        <w:t>Q</w:t>
      </w:r>
      <w:r w:rsidRPr="008B59FF">
        <w:rPr>
          <w:rFonts w:ascii="Times New Roman" w:hAnsi="Times New Roman"/>
          <w:b/>
          <w:i/>
          <w:iCs/>
          <w:snapToGrid w:val="0"/>
          <w:sz w:val="24"/>
          <w:szCs w:val="24"/>
          <w:vertAlign w:val="subscript"/>
          <w:lang w:eastAsia="ru-RU"/>
        </w:rPr>
        <w:t>Патент</w:t>
      </w:r>
      <w:r w:rsidRPr="008B59FF">
        <w:rPr>
          <w:rFonts w:ascii="Times New Roman" w:hAnsi="Times New Roman"/>
          <w:b/>
          <w:i/>
          <w:iCs/>
          <w:snapToGrid w:val="0"/>
          <w:sz w:val="24"/>
          <w:szCs w:val="24"/>
          <w:lang w:eastAsia="ru-RU"/>
        </w:rPr>
        <w:t>)</w:t>
      </w:r>
      <w:r w:rsidRPr="008B59FF">
        <w:rPr>
          <w:rFonts w:ascii="Times New Roman" w:hAnsi="Times New Roman"/>
          <w:b/>
          <w:iCs/>
          <w:snapToGrid w:val="0"/>
          <w:sz w:val="24"/>
          <w:szCs w:val="24"/>
          <w:lang w:eastAsia="ru-RU"/>
        </w:rPr>
        <w:t xml:space="preserve"> </w:t>
      </w:r>
      <w:r w:rsidRPr="008B59FF">
        <w:rPr>
          <w:rFonts w:ascii="Times New Roman" w:hAnsi="Times New Roman"/>
          <w:iCs/>
          <w:snapToGrid w:val="0"/>
          <w:sz w:val="24"/>
          <w:szCs w:val="24"/>
          <w:lang w:eastAsia="ru-RU"/>
        </w:rPr>
        <w:t>– средний темп роста количества выданных патентов за 3 года, предшествующие прогнозируемому периоду, %.</w:t>
      </w:r>
    </w:p>
    <w:p w:rsidR="00203D59" w:rsidRPr="008B59FF" w:rsidRDefault="00203D59" w:rsidP="00DF3E33">
      <w:pPr>
        <w:spacing w:after="0"/>
        <w:ind w:firstLine="709"/>
        <w:jc w:val="both"/>
        <w:rPr>
          <w:rFonts w:ascii="Times New Roman" w:hAnsi="Times New Roman"/>
          <w:iCs/>
          <w:snapToGrid w:val="0"/>
          <w:sz w:val="24"/>
          <w:szCs w:val="24"/>
          <w:lang w:eastAsia="ru-RU"/>
        </w:rPr>
      </w:pPr>
      <w:r w:rsidRPr="008B59FF">
        <w:rPr>
          <w:rFonts w:ascii="Times New Roman" w:hAnsi="Times New Roman"/>
          <w:iCs/>
          <w:snapToGrid w:val="0"/>
          <w:sz w:val="24"/>
          <w:szCs w:val="24"/>
          <w:lang w:eastAsia="ru-RU"/>
        </w:rPr>
        <w:t xml:space="preserve">Средний размер налоговой базы на одного плательщика предыдущего периода </w:t>
      </w:r>
      <w:r w:rsidRPr="008B59FF">
        <w:rPr>
          <w:rFonts w:ascii="Times New Roman" w:hAnsi="Times New Roman"/>
          <w:i/>
          <w:iCs/>
          <w:snapToGrid w:val="0"/>
          <w:sz w:val="24"/>
          <w:szCs w:val="24"/>
          <w:lang w:eastAsia="ru-RU"/>
        </w:rPr>
        <w:t>СР(V</w:t>
      </w:r>
      <w:r w:rsidRPr="008B59FF">
        <w:rPr>
          <w:rFonts w:ascii="Times New Roman" w:hAnsi="Times New Roman"/>
          <w:i/>
          <w:iCs/>
          <w:snapToGrid w:val="0"/>
          <w:sz w:val="24"/>
          <w:szCs w:val="24"/>
          <w:vertAlign w:val="subscript"/>
          <w:lang w:eastAsia="ru-RU"/>
        </w:rPr>
        <w:t>НБпр.п.</w:t>
      </w:r>
      <w:r w:rsidRPr="008B59FF">
        <w:rPr>
          <w:rFonts w:ascii="Times New Roman" w:hAnsi="Times New Roman"/>
          <w:i/>
          <w:iCs/>
          <w:snapToGrid w:val="0"/>
          <w:sz w:val="24"/>
          <w:szCs w:val="24"/>
          <w:lang w:eastAsia="ru-RU"/>
        </w:rPr>
        <w:t>)</w:t>
      </w:r>
      <w:r w:rsidRPr="008B59FF">
        <w:rPr>
          <w:rFonts w:ascii="Times New Roman" w:hAnsi="Times New Roman"/>
          <w:iCs/>
          <w:snapToGrid w:val="0"/>
          <w:sz w:val="24"/>
          <w:szCs w:val="24"/>
          <w:lang w:eastAsia="ru-RU"/>
        </w:rPr>
        <w:t xml:space="preserve"> рассчитывается по следующей формуле:</w:t>
      </w:r>
    </w:p>
    <w:p w:rsidR="00203D59" w:rsidRPr="008B59FF" w:rsidRDefault="00203D59" w:rsidP="00DF3E33">
      <w:pPr>
        <w:spacing w:after="0"/>
        <w:ind w:firstLine="709"/>
        <w:jc w:val="center"/>
        <w:rPr>
          <w:rFonts w:ascii="Times New Roman" w:hAnsi="Times New Roman"/>
          <w:i/>
          <w:iCs/>
          <w:snapToGrid w:val="0"/>
          <w:sz w:val="24"/>
          <w:szCs w:val="24"/>
          <w:vertAlign w:val="subscript"/>
          <w:lang w:eastAsia="ru-RU"/>
        </w:rPr>
      </w:pPr>
      <w:r w:rsidRPr="008B59FF">
        <w:rPr>
          <w:rFonts w:ascii="Times New Roman" w:hAnsi="Times New Roman"/>
          <w:b/>
          <w:i/>
          <w:iCs/>
          <w:snapToGrid w:val="0"/>
          <w:sz w:val="24"/>
          <w:szCs w:val="24"/>
          <w:lang w:eastAsia="ru-RU"/>
        </w:rPr>
        <w:t>СР(</w:t>
      </w:r>
      <w:r w:rsidRPr="008B59FF">
        <w:rPr>
          <w:rFonts w:ascii="Times New Roman" w:hAnsi="Times New Roman"/>
          <w:b/>
          <w:i/>
          <w:iCs/>
          <w:snapToGrid w:val="0"/>
          <w:sz w:val="24"/>
          <w:szCs w:val="24"/>
          <w:lang w:val="en-US" w:eastAsia="ru-RU"/>
        </w:rPr>
        <w:t>V</w:t>
      </w:r>
      <w:r w:rsidRPr="008B59FF">
        <w:rPr>
          <w:rFonts w:ascii="Times New Roman" w:hAnsi="Times New Roman"/>
          <w:b/>
          <w:i/>
          <w:iCs/>
          <w:snapToGrid w:val="0"/>
          <w:sz w:val="24"/>
          <w:szCs w:val="24"/>
          <w:vertAlign w:val="subscript"/>
          <w:lang w:eastAsia="ru-RU"/>
        </w:rPr>
        <w:t>НБпр.п.</w:t>
      </w:r>
      <w:r w:rsidRPr="008B59FF">
        <w:rPr>
          <w:rFonts w:ascii="Times New Roman" w:hAnsi="Times New Roman"/>
          <w:b/>
          <w:i/>
          <w:iCs/>
          <w:snapToGrid w:val="0"/>
          <w:sz w:val="24"/>
          <w:szCs w:val="24"/>
          <w:lang w:eastAsia="ru-RU"/>
        </w:rPr>
        <w:t xml:space="preserve">) </w:t>
      </w:r>
      <w:r w:rsidRPr="008B59FF">
        <w:rPr>
          <w:rFonts w:ascii="Times New Roman" w:hAnsi="Times New Roman"/>
          <w:i/>
          <w:iCs/>
          <w:snapToGrid w:val="0"/>
          <w:sz w:val="24"/>
          <w:szCs w:val="24"/>
          <w:lang w:eastAsia="ru-RU"/>
        </w:rPr>
        <w:t xml:space="preserve">= </w:t>
      </w:r>
      <w:r w:rsidRPr="008B59FF">
        <w:rPr>
          <w:rFonts w:ascii="Times New Roman" w:hAnsi="Times New Roman"/>
          <w:i/>
          <w:iCs/>
          <w:snapToGrid w:val="0"/>
          <w:sz w:val="24"/>
          <w:szCs w:val="24"/>
          <w:lang w:val="en-US" w:eastAsia="ru-RU"/>
        </w:rPr>
        <w:t>V</w:t>
      </w:r>
      <w:r w:rsidRPr="008B59FF">
        <w:rPr>
          <w:rFonts w:ascii="Times New Roman" w:hAnsi="Times New Roman"/>
          <w:i/>
          <w:iCs/>
          <w:snapToGrid w:val="0"/>
          <w:sz w:val="24"/>
          <w:szCs w:val="24"/>
          <w:lang w:eastAsia="ru-RU"/>
        </w:rPr>
        <w:t>нб</w:t>
      </w:r>
      <w:r w:rsidRPr="008B59FF">
        <w:rPr>
          <w:rFonts w:ascii="Times New Roman" w:hAnsi="Times New Roman"/>
          <w:i/>
          <w:iCs/>
          <w:snapToGrid w:val="0"/>
          <w:sz w:val="24"/>
          <w:szCs w:val="24"/>
          <w:vertAlign w:val="subscript"/>
          <w:lang w:eastAsia="ru-RU"/>
        </w:rPr>
        <w:t>пр.п.</w:t>
      </w:r>
      <w:r w:rsidR="008B59FF" w:rsidRPr="008B59FF">
        <w:rPr>
          <w:rFonts w:ascii="Times New Roman" w:hAnsi="Times New Roman"/>
          <w:i/>
          <w:iCs/>
          <w:snapToGrid w:val="0"/>
          <w:sz w:val="24"/>
          <w:szCs w:val="24"/>
          <w:vertAlign w:val="subscript"/>
          <w:lang w:eastAsia="ru-RU"/>
        </w:rPr>
        <w:t xml:space="preserve"> </w:t>
      </w:r>
      <w:r w:rsidRPr="008B59FF">
        <w:rPr>
          <w:rFonts w:ascii="Times New Roman" w:hAnsi="Times New Roman"/>
          <w:i/>
          <w:iCs/>
          <w:snapToGrid w:val="0"/>
          <w:sz w:val="24"/>
          <w:szCs w:val="24"/>
          <w:lang w:eastAsia="ru-RU"/>
        </w:rPr>
        <w:t xml:space="preserve">/ </w:t>
      </w:r>
      <w:r w:rsidRPr="008B59FF">
        <w:rPr>
          <w:rFonts w:ascii="Times New Roman" w:hAnsi="Times New Roman"/>
          <w:i/>
          <w:iCs/>
          <w:snapToGrid w:val="0"/>
          <w:sz w:val="24"/>
          <w:szCs w:val="24"/>
          <w:lang w:val="en-US" w:eastAsia="ru-RU"/>
        </w:rPr>
        <w:t>Q</w:t>
      </w:r>
      <w:r w:rsidRPr="008B59FF">
        <w:rPr>
          <w:rFonts w:ascii="Times New Roman" w:hAnsi="Times New Roman"/>
          <w:i/>
          <w:iCs/>
          <w:snapToGrid w:val="0"/>
          <w:sz w:val="24"/>
          <w:szCs w:val="24"/>
          <w:lang w:eastAsia="ru-RU"/>
        </w:rPr>
        <w:t xml:space="preserve"> </w:t>
      </w:r>
      <w:r w:rsidRPr="008B59FF">
        <w:rPr>
          <w:rFonts w:ascii="Times New Roman" w:hAnsi="Times New Roman"/>
          <w:i/>
          <w:iCs/>
          <w:snapToGrid w:val="0"/>
          <w:sz w:val="24"/>
          <w:szCs w:val="24"/>
          <w:vertAlign w:val="subscript"/>
          <w:lang w:eastAsia="ru-RU"/>
        </w:rPr>
        <w:t>Патент пр.п.</w:t>
      </w:r>
    </w:p>
    <w:p w:rsidR="00203D59" w:rsidRPr="008B59FF" w:rsidRDefault="00203D59" w:rsidP="00DF3E33">
      <w:pPr>
        <w:spacing w:after="0"/>
        <w:ind w:firstLine="709"/>
        <w:jc w:val="both"/>
        <w:rPr>
          <w:rFonts w:ascii="Times New Roman" w:hAnsi="Times New Roman"/>
          <w:iCs/>
          <w:snapToGrid w:val="0"/>
          <w:sz w:val="24"/>
          <w:szCs w:val="24"/>
          <w:lang w:eastAsia="ru-RU"/>
        </w:rPr>
      </w:pPr>
      <w:r w:rsidRPr="008B59FF">
        <w:rPr>
          <w:rFonts w:ascii="Times New Roman" w:hAnsi="Times New Roman"/>
          <w:iCs/>
          <w:snapToGrid w:val="0"/>
          <w:sz w:val="24"/>
          <w:szCs w:val="24"/>
          <w:lang w:eastAsia="ru-RU"/>
        </w:rPr>
        <w:t>где:</w:t>
      </w:r>
    </w:p>
    <w:p w:rsidR="00203D59" w:rsidRPr="008B59FF" w:rsidRDefault="00203D59" w:rsidP="00DF3E33">
      <w:pPr>
        <w:spacing w:after="0"/>
        <w:ind w:firstLine="709"/>
        <w:jc w:val="both"/>
        <w:rPr>
          <w:rFonts w:ascii="Times New Roman" w:hAnsi="Times New Roman"/>
          <w:iCs/>
          <w:snapToGrid w:val="0"/>
          <w:sz w:val="24"/>
          <w:szCs w:val="24"/>
          <w:lang w:eastAsia="ru-RU"/>
        </w:rPr>
      </w:pPr>
      <w:r w:rsidRPr="008B59FF">
        <w:rPr>
          <w:rFonts w:ascii="Times New Roman" w:hAnsi="Times New Roman"/>
          <w:b/>
          <w:i/>
          <w:iCs/>
          <w:snapToGrid w:val="0"/>
          <w:sz w:val="24"/>
          <w:szCs w:val="24"/>
          <w:lang w:eastAsia="ru-RU"/>
        </w:rPr>
        <w:t>СР(</w:t>
      </w:r>
      <w:r w:rsidRPr="008B59FF">
        <w:rPr>
          <w:rFonts w:ascii="Times New Roman" w:hAnsi="Times New Roman"/>
          <w:b/>
          <w:i/>
          <w:iCs/>
          <w:snapToGrid w:val="0"/>
          <w:sz w:val="24"/>
          <w:szCs w:val="24"/>
          <w:lang w:val="en-US" w:eastAsia="ru-RU"/>
        </w:rPr>
        <w:t>V</w:t>
      </w:r>
      <w:r w:rsidRPr="008B59FF">
        <w:rPr>
          <w:rFonts w:ascii="Times New Roman" w:hAnsi="Times New Roman"/>
          <w:b/>
          <w:i/>
          <w:iCs/>
          <w:snapToGrid w:val="0"/>
          <w:sz w:val="24"/>
          <w:szCs w:val="24"/>
          <w:vertAlign w:val="subscript"/>
          <w:lang w:eastAsia="ru-RU"/>
        </w:rPr>
        <w:t>НБп.п.</w:t>
      </w:r>
      <w:r w:rsidRPr="008B59FF">
        <w:rPr>
          <w:rFonts w:ascii="Times New Roman" w:hAnsi="Times New Roman"/>
          <w:b/>
          <w:i/>
          <w:iCs/>
          <w:snapToGrid w:val="0"/>
          <w:sz w:val="24"/>
          <w:szCs w:val="24"/>
          <w:lang w:eastAsia="ru-RU"/>
        </w:rPr>
        <w:t>)</w:t>
      </w:r>
      <w:r w:rsidRPr="008B59FF">
        <w:rPr>
          <w:rFonts w:ascii="Times New Roman" w:hAnsi="Times New Roman"/>
          <w:b/>
          <w:iCs/>
          <w:snapToGrid w:val="0"/>
          <w:sz w:val="24"/>
          <w:szCs w:val="24"/>
          <w:lang w:eastAsia="ru-RU"/>
        </w:rPr>
        <w:t xml:space="preserve"> </w:t>
      </w:r>
      <w:r w:rsidRPr="008B59FF">
        <w:rPr>
          <w:rFonts w:ascii="Times New Roman" w:hAnsi="Times New Roman"/>
          <w:iCs/>
          <w:snapToGrid w:val="0"/>
          <w:sz w:val="24"/>
          <w:szCs w:val="24"/>
          <w:lang w:eastAsia="ru-RU"/>
        </w:rPr>
        <w:t>– средний размер налоговой базы на один выданный патент прогнозируемого периода, тыс. рублей;</w:t>
      </w:r>
    </w:p>
    <w:p w:rsidR="00203D59" w:rsidRPr="008B59FF" w:rsidRDefault="00203D59" w:rsidP="00DF3E33">
      <w:pPr>
        <w:spacing w:after="0"/>
        <w:ind w:firstLine="709"/>
        <w:jc w:val="both"/>
        <w:rPr>
          <w:rFonts w:ascii="Times New Roman" w:hAnsi="Times New Roman"/>
          <w:iCs/>
          <w:snapToGrid w:val="0"/>
          <w:sz w:val="24"/>
          <w:szCs w:val="24"/>
          <w:lang w:eastAsia="ru-RU"/>
        </w:rPr>
      </w:pPr>
      <w:r w:rsidRPr="008B59FF">
        <w:rPr>
          <w:rFonts w:ascii="Times New Roman" w:hAnsi="Times New Roman"/>
          <w:b/>
          <w:i/>
          <w:iCs/>
          <w:snapToGrid w:val="0"/>
          <w:sz w:val="24"/>
          <w:szCs w:val="24"/>
          <w:lang w:val="en-US" w:eastAsia="ru-RU"/>
        </w:rPr>
        <w:t>Q</w:t>
      </w:r>
      <w:r w:rsidRPr="008B59FF">
        <w:rPr>
          <w:rFonts w:ascii="Times New Roman" w:hAnsi="Times New Roman"/>
          <w:b/>
          <w:i/>
          <w:iCs/>
          <w:snapToGrid w:val="0"/>
          <w:sz w:val="24"/>
          <w:szCs w:val="24"/>
          <w:lang w:eastAsia="ru-RU"/>
        </w:rPr>
        <w:t xml:space="preserve"> </w:t>
      </w:r>
      <w:r w:rsidRPr="008B59FF">
        <w:rPr>
          <w:rFonts w:ascii="Times New Roman" w:hAnsi="Times New Roman"/>
          <w:b/>
          <w:i/>
          <w:iCs/>
          <w:snapToGrid w:val="0"/>
          <w:sz w:val="24"/>
          <w:szCs w:val="24"/>
          <w:vertAlign w:val="subscript"/>
          <w:lang w:eastAsia="ru-RU"/>
        </w:rPr>
        <w:t>Патент п.п.</w:t>
      </w:r>
      <w:r w:rsidRPr="008B59FF">
        <w:rPr>
          <w:rFonts w:ascii="Times New Roman" w:hAnsi="Times New Roman"/>
          <w:iCs/>
          <w:snapToGrid w:val="0"/>
          <w:sz w:val="24"/>
          <w:szCs w:val="24"/>
          <w:lang w:eastAsia="ru-RU"/>
        </w:rPr>
        <w:t xml:space="preserve"> – количество выданных патентов прогнозируемого периода, ед;</w:t>
      </w:r>
    </w:p>
    <w:p w:rsidR="00203D59" w:rsidRPr="008B59FF" w:rsidRDefault="00203D59" w:rsidP="00DF3E33">
      <w:pPr>
        <w:spacing w:after="0"/>
        <w:ind w:firstLine="709"/>
        <w:jc w:val="both"/>
        <w:rPr>
          <w:rFonts w:ascii="Times New Roman" w:hAnsi="Times New Roman"/>
          <w:iCs/>
          <w:snapToGrid w:val="0"/>
          <w:sz w:val="24"/>
          <w:szCs w:val="24"/>
          <w:lang w:eastAsia="ru-RU"/>
        </w:rPr>
      </w:pPr>
      <w:r w:rsidRPr="008B59FF">
        <w:rPr>
          <w:rFonts w:ascii="Times New Roman" w:hAnsi="Times New Roman"/>
          <w:b/>
          <w:i/>
          <w:iCs/>
          <w:snapToGrid w:val="0"/>
          <w:sz w:val="24"/>
          <w:szCs w:val="24"/>
          <w:lang w:val="en-US" w:eastAsia="ru-RU"/>
        </w:rPr>
        <w:t>V</w:t>
      </w:r>
      <w:r w:rsidRPr="008B59FF">
        <w:rPr>
          <w:rFonts w:ascii="Times New Roman" w:hAnsi="Times New Roman"/>
          <w:b/>
          <w:i/>
          <w:iCs/>
          <w:snapToGrid w:val="0"/>
          <w:sz w:val="24"/>
          <w:szCs w:val="24"/>
          <w:lang w:eastAsia="ru-RU"/>
        </w:rPr>
        <w:t>нб</w:t>
      </w:r>
      <w:r w:rsidRPr="008B59FF">
        <w:rPr>
          <w:rFonts w:ascii="Times New Roman" w:hAnsi="Times New Roman"/>
          <w:b/>
          <w:i/>
          <w:iCs/>
          <w:snapToGrid w:val="0"/>
          <w:sz w:val="24"/>
          <w:szCs w:val="24"/>
          <w:vertAlign w:val="subscript"/>
          <w:lang w:eastAsia="ru-RU"/>
        </w:rPr>
        <w:t>пр.п.</w:t>
      </w:r>
      <w:r w:rsidRPr="008B59FF">
        <w:rPr>
          <w:rFonts w:ascii="Times New Roman" w:hAnsi="Times New Roman"/>
          <w:iCs/>
          <w:snapToGrid w:val="0"/>
          <w:sz w:val="24"/>
          <w:szCs w:val="24"/>
          <w:vertAlign w:val="subscript"/>
          <w:lang w:eastAsia="ru-RU"/>
        </w:rPr>
        <w:t xml:space="preserve"> </w:t>
      </w:r>
      <w:r w:rsidRPr="008B59FF">
        <w:rPr>
          <w:rFonts w:ascii="Times New Roman" w:hAnsi="Times New Roman"/>
          <w:iCs/>
          <w:snapToGrid w:val="0"/>
          <w:sz w:val="24"/>
          <w:szCs w:val="24"/>
          <w:lang w:eastAsia="ru-RU"/>
        </w:rPr>
        <w:t>–</w:t>
      </w:r>
      <w:r w:rsidRPr="008B59FF">
        <w:rPr>
          <w:rFonts w:ascii="Times New Roman" w:hAnsi="Times New Roman"/>
          <w:iCs/>
          <w:snapToGrid w:val="0"/>
          <w:sz w:val="24"/>
          <w:szCs w:val="24"/>
          <w:vertAlign w:val="subscript"/>
          <w:lang w:eastAsia="ru-RU"/>
        </w:rPr>
        <w:t xml:space="preserve"> </w:t>
      </w:r>
      <w:r w:rsidRPr="008B59FF">
        <w:rPr>
          <w:rFonts w:ascii="Times New Roman" w:hAnsi="Times New Roman"/>
          <w:iCs/>
          <w:snapToGrid w:val="0"/>
          <w:sz w:val="24"/>
          <w:szCs w:val="24"/>
          <w:lang w:eastAsia="ru-RU"/>
        </w:rPr>
        <w:t>налоговая база предыдущего периода.</w:t>
      </w:r>
    </w:p>
    <w:p w:rsidR="003015B9" w:rsidRPr="008B59FF" w:rsidRDefault="003015B9" w:rsidP="00DF3E33">
      <w:pPr>
        <w:spacing w:after="0"/>
        <w:ind w:firstLine="709"/>
        <w:jc w:val="both"/>
        <w:rPr>
          <w:rFonts w:ascii="Times New Roman" w:hAnsi="Times New Roman"/>
          <w:iCs/>
          <w:snapToGrid w:val="0"/>
          <w:sz w:val="24"/>
          <w:szCs w:val="24"/>
          <w:lang w:eastAsia="ru-RU"/>
        </w:rPr>
      </w:pPr>
    </w:p>
    <w:p w:rsidR="00203D59" w:rsidRPr="008B59FF" w:rsidRDefault="00203D59" w:rsidP="00DF3E33">
      <w:pPr>
        <w:spacing w:after="0"/>
        <w:ind w:firstLine="709"/>
        <w:jc w:val="both"/>
        <w:rPr>
          <w:rFonts w:ascii="Times New Roman" w:hAnsi="Times New Roman"/>
          <w:iCs/>
          <w:snapToGrid w:val="0"/>
          <w:sz w:val="24"/>
          <w:szCs w:val="24"/>
          <w:lang w:eastAsia="ru-RU"/>
        </w:rPr>
      </w:pPr>
      <w:r w:rsidRPr="008B59FF">
        <w:rPr>
          <w:rFonts w:ascii="Times New Roman" w:hAnsi="Times New Roman"/>
          <w:iCs/>
          <w:snapToGrid w:val="0"/>
          <w:sz w:val="24"/>
          <w:szCs w:val="24"/>
          <w:lang w:eastAsia="ru-RU"/>
        </w:rPr>
        <w:t xml:space="preserve">Налоговая база предыдущего периода </w:t>
      </w:r>
      <w:r w:rsidRPr="008B59FF">
        <w:rPr>
          <w:rFonts w:ascii="Times New Roman" w:hAnsi="Times New Roman"/>
          <w:i/>
          <w:iCs/>
          <w:snapToGrid w:val="0"/>
          <w:sz w:val="24"/>
          <w:szCs w:val="24"/>
          <w:lang w:val="en-US" w:eastAsia="ru-RU"/>
        </w:rPr>
        <w:t>V</w:t>
      </w:r>
      <w:r w:rsidRPr="008B59FF">
        <w:rPr>
          <w:rFonts w:ascii="Times New Roman" w:hAnsi="Times New Roman"/>
          <w:i/>
          <w:iCs/>
          <w:snapToGrid w:val="0"/>
          <w:sz w:val="24"/>
          <w:szCs w:val="24"/>
          <w:lang w:eastAsia="ru-RU"/>
        </w:rPr>
        <w:t>нб</w:t>
      </w:r>
      <w:r w:rsidRPr="008B59FF">
        <w:rPr>
          <w:rFonts w:ascii="Times New Roman" w:hAnsi="Times New Roman"/>
          <w:i/>
          <w:iCs/>
          <w:snapToGrid w:val="0"/>
          <w:sz w:val="24"/>
          <w:szCs w:val="24"/>
          <w:vertAlign w:val="subscript"/>
          <w:lang w:eastAsia="ru-RU"/>
        </w:rPr>
        <w:t>пр.п.</w:t>
      </w:r>
      <w:r w:rsidRPr="008B59FF">
        <w:rPr>
          <w:rFonts w:ascii="Times New Roman" w:hAnsi="Times New Roman"/>
          <w:iCs/>
          <w:snapToGrid w:val="0"/>
          <w:sz w:val="24"/>
          <w:szCs w:val="24"/>
          <w:vertAlign w:val="subscript"/>
          <w:lang w:eastAsia="ru-RU"/>
        </w:rPr>
        <w:t xml:space="preserve"> </w:t>
      </w:r>
      <w:r w:rsidRPr="008B59FF">
        <w:rPr>
          <w:rFonts w:ascii="Times New Roman" w:hAnsi="Times New Roman"/>
          <w:iCs/>
          <w:snapToGrid w:val="0"/>
          <w:sz w:val="24"/>
          <w:szCs w:val="24"/>
          <w:lang w:eastAsia="ru-RU"/>
        </w:rPr>
        <w:t>рассчитывается по следующей формуле:</w:t>
      </w:r>
    </w:p>
    <w:p w:rsidR="003015B9" w:rsidRPr="008B59FF" w:rsidRDefault="003015B9" w:rsidP="00DF3E33">
      <w:pPr>
        <w:spacing w:after="0"/>
        <w:ind w:firstLine="709"/>
        <w:jc w:val="both"/>
        <w:rPr>
          <w:rFonts w:ascii="Times New Roman" w:hAnsi="Times New Roman"/>
          <w:iCs/>
          <w:snapToGrid w:val="0"/>
          <w:sz w:val="24"/>
          <w:szCs w:val="24"/>
          <w:lang w:eastAsia="ru-RU"/>
        </w:rPr>
      </w:pPr>
    </w:p>
    <w:p w:rsidR="00203D59" w:rsidRPr="008B59FF" w:rsidRDefault="00203D59" w:rsidP="00DF3E33">
      <w:pPr>
        <w:spacing w:after="0"/>
        <w:ind w:firstLine="709"/>
        <w:jc w:val="center"/>
        <w:rPr>
          <w:rFonts w:ascii="Times New Roman" w:hAnsi="Times New Roman"/>
          <w:b/>
          <w:i/>
          <w:strike/>
          <w:sz w:val="24"/>
          <w:szCs w:val="24"/>
        </w:rPr>
      </w:pPr>
      <w:r w:rsidRPr="008B59FF">
        <w:rPr>
          <w:rFonts w:ascii="Times New Roman" w:hAnsi="Times New Roman"/>
          <w:b/>
          <w:i/>
          <w:iCs/>
          <w:snapToGrid w:val="0"/>
          <w:sz w:val="24"/>
          <w:szCs w:val="24"/>
          <w:lang w:val="en-US" w:eastAsia="ru-RU"/>
        </w:rPr>
        <w:t>V</w:t>
      </w:r>
      <w:r w:rsidRPr="008B59FF">
        <w:rPr>
          <w:rFonts w:ascii="Times New Roman" w:hAnsi="Times New Roman"/>
          <w:b/>
          <w:i/>
          <w:iCs/>
          <w:snapToGrid w:val="0"/>
          <w:sz w:val="24"/>
          <w:szCs w:val="24"/>
          <w:lang w:eastAsia="ru-RU"/>
        </w:rPr>
        <w:t>нб</w:t>
      </w:r>
      <w:r w:rsidRPr="008B59FF">
        <w:rPr>
          <w:rFonts w:ascii="Times New Roman" w:hAnsi="Times New Roman"/>
          <w:b/>
          <w:i/>
          <w:iCs/>
          <w:snapToGrid w:val="0"/>
          <w:sz w:val="24"/>
          <w:szCs w:val="24"/>
          <w:vertAlign w:val="subscript"/>
          <w:lang w:eastAsia="ru-RU"/>
        </w:rPr>
        <w:t>пр.п.</w:t>
      </w:r>
      <w:r w:rsidR="008B59FF" w:rsidRPr="008B59FF">
        <w:rPr>
          <w:rFonts w:ascii="Times New Roman" w:hAnsi="Times New Roman"/>
          <w:b/>
          <w:i/>
          <w:iCs/>
          <w:snapToGrid w:val="0"/>
          <w:sz w:val="24"/>
          <w:szCs w:val="24"/>
          <w:vertAlign w:val="subscript"/>
          <w:lang w:eastAsia="ru-RU"/>
        </w:rPr>
        <w:t xml:space="preserve"> </w:t>
      </w:r>
      <w:r w:rsidRPr="008B59FF">
        <w:rPr>
          <w:rFonts w:ascii="Times New Roman" w:hAnsi="Times New Roman"/>
          <w:i/>
          <w:iCs/>
          <w:snapToGrid w:val="0"/>
          <w:sz w:val="24"/>
          <w:szCs w:val="24"/>
          <w:lang w:eastAsia="ru-RU"/>
        </w:rPr>
        <w:t xml:space="preserve">= </w:t>
      </w:r>
      <w:r w:rsidRPr="008B59FF">
        <w:rPr>
          <w:rFonts w:ascii="Times New Roman" w:hAnsi="Times New Roman"/>
          <w:iCs/>
          <w:sz w:val="24"/>
          <w:szCs w:val="24"/>
        </w:rPr>
        <w:t>ПСН</w:t>
      </w:r>
      <w:r w:rsidRPr="008B59FF">
        <w:rPr>
          <w:rFonts w:ascii="Times New Roman" w:hAnsi="Times New Roman"/>
          <w:iCs/>
          <w:sz w:val="24"/>
          <w:szCs w:val="24"/>
          <w:vertAlign w:val="subscript"/>
        </w:rPr>
        <w:t xml:space="preserve">пр.п. </w:t>
      </w:r>
      <w:r w:rsidRPr="008B59FF">
        <w:rPr>
          <w:rFonts w:ascii="Times New Roman" w:hAnsi="Times New Roman"/>
          <w:iCs/>
          <w:sz w:val="24"/>
          <w:szCs w:val="24"/>
        </w:rPr>
        <w:t xml:space="preserve">/ </w:t>
      </w:r>
      <w:r w:rsidRPr="008B59FF">
        <w:rPr>
          <w:rFonts w:ascii="Times New Roman" w:hAnsi="Times New Roman"/>
          <w:b/>
          <w:i/>
          <w:sz w:val="24"/>
          <w:szCs w:val="24"/>
          <w:lang w:val="en-US"/>
        </w:rPr>
        <w:t>S</w:t>
      </w:r>
      <w:r w:rsidRPr="008B59FF">
        <w:rPr>
          <w:rFonts w:ascii="Times New Roman" w:hAnsi="Times New Roman"/>
          <w:b/>
          <w:i/>
          <w:sz w:val="24"/>
          <w:szCs w:val="24"/>
        </w:rPr>
        <w:t>,</w:t>
      </w:r>
      <w:r w:rsidRPr="008B59FF">
        <w:rPr>
          <w:rFonts w:ascii="Times New Roman" w:hAnsi="Times New Roman"/>
          <w:b/>
          <w:i/>
          <w:strike/>
          <w:sz w:val="24"/>
          <w:szCs w:val="24"/>
        </w:rPr>
        <w:t xml:space="preserve"> </w:t>
      </w:r>
    </w:p>
    <w:p w:rsidR="00203D59" w:rsidRPr="008B59FF" w:rsidRDefault="00203D59" w:rsidP="00DF3E33">
      <w:pPr>
        <w:spacing w:after="0"/>
        <w:ind w:firstLine="709"/>
        <w:jc w:val="both"/>
        <w:rPr>
          <w:rFonts w:ascii="Times New Roman" w:hAnsi="Times New Roman"/>
          <w:strike/>
          <w:sz w:val="24"/>
          <w:szCs w:val="24"/>
        </w:rPr>
      </w:pPr>
      <w:r w:rsidRPr="008B59FF">
        <w:rPr>
          <w:rFonts w:ascii="Times New Roman" w:hAnsi="Times New Roman"/>
          <w:sz w:val="24"/>
          <w:szCs w:val="24"/>
        </w:rPr>
        <w:t>где:</w:t>
      </w:r>
    </w:p>
    <w:p w:rsidR="00203D59" w:rsidRPr="008B59FF" w:rsidRDefault="00203D59" w:rsidP="00DF3E33">
      <w:pPr>
        <w:spacing w:after="0"/>
        <w:ind w:firstLine="709"/>
        <w:rPr>
          <w:rFonts w:ascii="Times New Roman" w:hAnsi="Times New Roman"/>
          <w:iCs/>
          <w:sz w:val="24"/>
          <w:szCs w:val="24"/>
        </w:rPr>
      </w:pPr>
      <w:r w:rsidRPr="008B59FF">
        <w:rPr>
          <w:rFonts w:ascii="Times New Roman" w:hAnsi="Times New Roman"/>
          <w:b/>
          <w:iCs/>
          <w:sz w:val="24"/>
          <w:szCs w:val="24"/>
        </w:rPr>
        <w:t>ПСН</w:t>
      </w:r>
      <w:r w:rsidRPr="008B59FF">
        <w:rPr>
          <w:rFonts w:ascii="Times New Roman" w:hAnsi="Times New Roman"/>
          <w:b/>
          <w:iCs/>
          <w:sz w:val="24"/>
          <w:szCs w:val="24"/>
          <w:vertAlign w:val="subscript"/>
        </w:rPr>
        <w:t xml:space="preserve">пр.п. </w:t>
      </w:r>
      <w:r w:rsidRPr="008B59FF">
        <w:rPr>
          <w:rFonts w:ascii="Times New Roman" w:hAnsi="Times New Roman"/>
          <w:iCs/>
          <w:snapToGrid w:val="0"/>
          <w:sz w:val="24"/>
          <w:szCs w:val="24"/>
          <w:lang w:eastAsia="ru-RU"/>
        </w:rPr>
        <w:t xml:space="preserve">– </w:t>
      </w:r>
      <w:r w:rsidRPr="008B59FF">
        <w:rPr>
          <w:rFonts w:ascii="Times New Roman" w:hAnsi="Times New Roman"/>
          <w:iCs/>
          <w:sz w:val="24"/>
          <w:szCs w:val="24"/>
        </w:rPr>
        <w:t>сумма исчисленного налога в предыдущем периоде;</w:t>
      </w:r>
    </w:p>
    <w:p w:rsidR="00203D59" w:rsidRPr="008B59FF" w:rsidRDefault="00203D59" w:rsidP="00DF3E33">
      <w:pPr>
        <w:spacing w:after="0"/>
        <w:ind w:firstLine="709"/>
        <w:jc w:val="both"/>
        <w:rPr>
          <w:rFonts w:ascii="Times New Roman" w:hAnsi="Times New Roman"/>
          <w:iCs/>
          <w:sz w:val="24"/>
          <w:szCs w:val="24"/>
        </w:rPr>
      </w:pPr>
      <w:r w:rsidRPr="008B59FF">
        <w:rPr>
          <w:rFonts w:ascii="Times New Roman" w:hAnsi="Times New Roman"/>
          <w:b/>
          <w:i/>
          <w:sz w:val="24"/>
          <w:szCs w:val="24"/>
        </w:rPr>
        <w:t>S</w:t>
      </w:r>
      <w:r w:rsidRPr="008B59FF">
        <w:rPr>
          <w:rFonts w:ascii="Times New Roman" w:hAnsi="Times New Roman"/>
          <w:iCs/>
          <w:sz w:val="24"/>
          <w:szCs w:val="24"/>
        </w:rPr>
        <w:t xml:space="preserve"> – ставка налога, %.</w:t>
      </w:r>
    </w:p>
    <w:p w:rsidR="00203D59" w:rsidRPr="008B59FF" w:rsidRDefault="00203D59" w:rsidP="00DF3E33">
      <w:pPr>
        <w:spacing w:after="0"/>
        <w:ind w:firstLine="709"/>
        <w:jc w:val="both"/>
        <w:rPr>
          <w:rFonts w:ascii="Times New Roman" w:hAnsi="Times New Roman"/>
          <w:iCs/>
          <w:sz w:val="24"/>
          <w:szCs w:val="24"/>
        </w:rPr>
      </w:pPr>
      <w:r w:rsidRPr="008B59FF">
        <w:rPr>
          <w:rFonts w:ascii="Times New Roman" w:hAnsi="Times New Roman"/>
          <w:sz w:val="24"/>
          <w:szCs w:val="24"/>
        </w:rPr>
        <w:t>Прогнозируемый объем страховых взносов на ОПС и по временной нетрудоспособности (</w:t>
      </w:r>
      <w:r w:rsidRPr="008B59FF">
        <w:rPr>
          <w:rFonts w:ascii="Times New Roman" w:hAnsi="Times New Roman"/>
          <w:i/>
          <w:sz w:val="24"/>
          <w:szCs w:val="24"/>
        </w:rPr>
        <w:t>С</w:t>
      </w:r>
      <w:r w:rsidRPr="008B59FF">
        <w:rPr>
          <w:rFonts w:ascii="Times New Roman" w:hAnsi="Times New Roman"/>
          <w:i/>
          <w:iCs/>
          <w:sz w:val="24"/>
          <w:szCs w:val="24"/>
          <w:vertAlign w:val="subscript"/>
        </w:rPr>
        <w:t>стр.взн</w:t>
      </w:r>
      <w:r w:rsidRPr="008B59FF">
        <w:rPr>
          <w:rFonts w:ascii="Times New Roman" w:hAnsi="Times New Roman"/>
          <w:iCs/>
          <w:sz w:val="24"/>
          <w:szCs w:val="24"/>
        </w:rPr>
        <w:t>) рассчитывается на основе суммы страховых взносов предыдущего периода исходя из её доли в сумме исчисленного налога по следующей формуле:</w:t>
      </w:r>
    </w:p>
    <w:p w:rsidR="00203D59" w:rsidRPr="008B59FF" w:rsidRDefault="00203D59" w:rsidP="00DF3E33">
      <w:pPr>
        <w:spacing w:after="0"/>
        <w:ind w:firstLine="709"/>
        <w:jc w:val="center"/>
        <w:rPr>
          <w:rFonts w:ascii="Times New Roman" w:hAnsi="Times New Roman"/>
          <w:i/>
          <w:iCs/>
          <w:sz w:val="24"/>
          <w:szCs w:val="24"/>
        </w:rPr>
      </w:pPr>
      <w:r w:rsidRPr="008B59FF">
        <w:rPr>
          <w:rFonts w:ascii="Times New Roman" w:hAnsi="Times New Roman"/>
          <w:b/>
          <w:i/>
          <w:sz w:val="24"/>
          <w:szCs w:val="24"/>
        </w:rPr>
        <w:t>С</w:t>
      </w:r>
      <w:r w:rsidRPr="008B59FF">
        <w:rPr>
          <w:rFonts w:ascii="Times New Roman" w:hAnsi="Times New Roman"/>
          <w:b/>
          <w:i/>
          <w:iCs/>
          <w:sz w:val="24"/>
          <w:szCs w:val="24"/>
          <w:vertAlign w:val="subscript"/>
        </w:rPr>
        <w:t>стр.взн</w:t>
      </w:r>
      <w:r w:rsidRPr="008B59FF">
        <w:rPr>
          <w:rFonts w:ascii="Times New Roman" w:hAnsi="Times New Roman"/>
          <w:b/>
          <w:i/>
          <w:sz w:val="24"/>
          <w:szCs w:val="24"/>
        </w:rPr>
        <w:t xml:space="preserve"> </w:t>
      </w:r>
      <w:r w:rsidRPr="008B59FF">
        <w:rPr>
          <w:rFonts w:ascii="Times New Roman" w:hAnsi="Times New Roman"/>
          <w:i/>
          <w:sz w:val="24"/>
          <w:szCs w:val="24"/>
        </w:rPr>
        <w:t>= (</w:t>
      </w:r>
      <w:r w:rsidRPr="008B59FF">
        <w:rPr>
          <w:rFonts w:ascii="Times New Roman" w:hAnsi="Times New Roman"/>
          <w:i/>
          <w:iCs/>
          <w:sz w:val="24"/>
          <w:szCs w:val="24"/>
          <w:lang w:val="en-US"/>
        </w:rPr>
        <w:t>V</w:t>
      </w:r>
      <w:r w:rsidRPr="008B59FF">
        <w:rPr>
          <w:rFonts w:ascii="Times New Roman" w:hAnsi="Times New Roman"/>
          <w:i/>
          <w:iCs/>
          <w:sz w:val="24"/>
          <w:szCs w:val="24"/>
        </w:rPr>
        <w:t>нб</w:t>
      </w:r>
      <w:r w:rsidRPr="008B59FF">
        <w:rPr>
          <w:rFonts w:ascii="Times New Roman" w:hAnsi="Times New Roman"/>
          <w:i/>
          <w:iCs/>
          <w:sz w:val="24"/>
          <w:szCs w:val="24"/>
          <w:vertAlign w:val="subscript"/>
        </w:rPr>
        <w:t>п.п</w:t>
      </w:r>
      <w:r w:rsidRPr="008B59FF">
        <w:rPr>
          <w:rFonts w:ascii="Times New Roman" w:hAnsi="Times New Roman"/>
          <w:i/>
          <w:iCs/>
          <w:sz w:val="24"/>
          <w:szCs w:val="24"/>
        </w:rPr>
        <w:t xml:space="preserve"> * </w:t>
      </w:r>
      <w:r w:rsidRPr="008B59FF">
        <w:rPr>
          <w:rFonts w:ascii="Times New Roman" w:hAnsi="Times New Roman"/>
          <w:i/>
          <w:sz w:val="24"/>
          <w:szCs w:val="24"/>
          <w:lang w:val="en-US"/>
        </w:rPr>
        <w:t>S</w:t>
      </w:r>
      <w:r w:rsidRPr="008B59FF">
        <w:rPr>
          <w:rFonts w:ascii="Times New Roman" w:hAnsi="Times New Roman"/>
          <w:i/>
          <w:sz w:val="24"/>
          <w:szCs w:val="24"/>
        </w:rPr>
        <w:t>) * (С</w:t>
      </w:r>
      <w:r w:rsidRPr="008B59FF">
        <w:rPr>
          <w:rFonts w:ascii="Times New Roman" w:hAnsi="Times New Roman"/>
          <w:i/>
          <w:iCs/>
          <w:sz w:val="24"/>
          <w:szCs w:val="24"/>
          <w:vertAlign w:val="subscript"/>
        </w:rPr>
        <w:t xml:space="preserve">стр.взн.пр.п </w:t>
      </w:r>
      <w:r w:rsidRPr="008B59FF">
        <w:rPr>
          <w:rFonts w:ascii="Times New Roman" w:hAnsi="Times New Roman"/>
          <w:i/>
          <w:iCs/>
          <w:sz w:val="24"/>
          <w:szCs w:val="24"/>
        </w:rPr>
        <w:t xml:space="preserve">/ </w:t>
      </w:r>
      <w:r w:rsidRPr="008B59FF">
        <w:rPr>
          <w:rFonts w:ascii="Times New Roman" w:hAnsi="Times New Roman"/>
          <w:i/>
          <w:iCs/>
          <w:sz w:val="24"/>
          <w:szCs w:val="24"/>
          <w:lang w:val="en-US"/>
        </w:rPr>
        <w:t>I</w:t>
      </w:r>
      <w:r w:rsidRPr="008B59FF">
        <w:rPr>
          <w:rFonts w:ascii="Times New Roman" w:hAnsi="Times New Roman"/>
          <w:i/>
          <w:iCs/>
          <w:sz w:val="24"/>
          <w:szCs w:val="24"/>
          <w:vertAlign w:val="subscript"/>
        </w:rPr>
        <w:t xml:space="preserve"> исч.пр.п.</w:t>
      </w:r>
      <w:r w:rsidRPr="008B59FF">
        <w:rPr>
          <w:rFonts w:ascii="Times New Roman" w:hAnsi="Times New Roman"/>
          <w:i/>
          <w:iCs/>
          <w:sz w:val="24"/>
          <w:szCs w:val="24"/>
        </w:rPr>
        <w:t xml:space="preserve"> </w:t>
      </w:r>
      <w:r w:rsidRPr="008B59FF">
        <w:rPr>
          <w:rFonts w:ascii="Times New Roman" w:hAnsi="Times New Roman"/>
          <w:i/>
          <w:sz w:val="24"/>
          <w:szCs w:val="24"/>
        </w:rPr>
        <w:t>)</w:t>
      </w:r>
      <w:r w:rsidRPr="008B59FF">
        <w:rPr>
          <w:rFonts w:ascii="Times New Roman" w:hAnsi="Times New Roman"/>
          <w:i/>
          <w:iCs/>
          <w:sz w:val="24"/>
          <w:szCs w:val="24"/>
        </w:rPr>
        <w:t xml:space="preserve">,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где:</w:t>
      </w:r>
    </w:p>
    <w:p w:rsidR="00203D59" w:rsidRPr="008B59FF" w:rsidRDefault="00203D59" w:rsidP="00DF3E33">
      <w:pPr>
        <w:spacing w:after="0"/>
        <w:ind w:firstLine="709"/>
        <w:jc w:val="both"/>
        <w:rPr>
          <w:rFonts w:ascii="Times New Roman" w:hAnsi="Times New Roman"/>
          <w:iCs/>
          <w:sz w:val="24"/>
          <w:szCs w:val="24"/>
        </w:rPr>
      </w:pPr>
      <w:r w:rsidRPr="008B59FF">
        <w:rPr>
          <w:rFonts w:ascii="Times New Roman" w:hAnsi="Times New Roman"/>
          <w:b/>
          <w:i/>
          <w:sz w:val="24"/>
          <w:szCs w:val="24"/>
          <w:lang w:val="en-US"/>
        </w:rPr>
        <w:t>V</w:t>
      </w:r>
      <w:r w:rsidRPr="008B59FF">
        <w:rPr>
          <w:rFonts w:ascii="Times New Roman" w:hAnsi="Times New Roman"/>
          <w:b/>
          <w:i/>
          <w:sz w:val="24"/>
          <w:szCs w:val="24"/>
        </w:rPr>
        <w:t>нб</w:t>
      </w:r>
      <w:r w:rsidRPr="008B59FF">
        <w:rPr>
          <w:rFonts w:ascii="Times New Roman" w:hAnsi="Times New Roman"/>
          <w:sz w:val="24"/>
          <w:szCs w:val="24"/>
          <w:vertAlign w:val="subscript"/>
        </w:rPr>
        <w:t xml:space="preserve"> п.п</w:t>
      </w:r>
      <w:r w:rsidRPr="008B59FF">
        <w:rPr>
          <w:rFonts w:ascii="Times New Roman" w:hAnsi="Times New Roman"/>
          <w:b/>
          <w:i/>
          <w:sz w:val="24"/>
          <w:szCs w:val="24"/>
        </w:rPr>
        <w:t xml:space="preserve"> </w:t>
      </w:r>
      <w:r w:rsidRPr="008B59FF">
        <w:rPr>
          <w:rFonts w:ascii="Times New Roman" w:hAnsi="Times New Roman"/>
          <w:iCs/>
          <w:sz w:val="24"/>
          <w:szCs w:val="24"/>
          <w:vertAlign w:val="subscript"/>
        </w:rPr>
        <w:t xml:space="preserve">. </w:t>
      </w:r>
      <w:r w:rsidRPr="008B59FF">
        <w:rPr>
          <w:rFonts w:ascii="Times New Roman" w:hAnsi="Times New Roman"/>
          <w:iCs/>
          <w:sz w:val="24"/>
          <w:szCs w:val="24"/>
        </w:rPr>
        <w:t>–налоговая база прогнозируемого периода, тыс. рублей;</w:t>
      </w:r>
    </w:p>
    <w:p w:rsidR="00203D59" w:rsidRPr="008B59FF" w:rsidRDefault="00203D59" w:rsidP="00DF3E33">
      <w:pPr>
        <w:spacing w:after="0"/>
        <w:ind w:firstLine="709"/>
        <w:jc w:val="both"/>
        <w:rPr>
          <w:rFonts w:ascii="Times New Roman" w:hAnsi="Times New Roman"/>
          <w:iCs/>
          <w:sz w:val="24"/>
          <w:szCs w:val="24"/>
        </w:rPr>
      </w:pPr>
      <w:r w:rsidRPr="008B59FF">
        <w:rPr>
          <w:rFonts w:ascii="Times New Roman" w:hAnsi="Times New Roman"/>
          <w:b/>
          <w:i/>
          <w:sz w:val="24"/>
          <w:szCs w:val="24"/>
        </w:rPr>
        <w:t>S</w:t>
      </w:r>
      <w:r w:rsidRPr="008B59FF">
        <w:rPr>
          <w:rFonts w:ascii="Times New Roman" w:hAnsi="Times New Roman"/>
          <w:iCs/>
          <w:sz w:val="24"/>
          <w:szCs w:val="24"/>
        </w:rPr>
        <w:t xml:space="preserve"> – ставка налога,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С</w:t>
      </w:r>
      <w:r w:rsidRPr="008B59FF">
        <w:rPr>
          <w:rFonts w:ascii="Times New Roman" w:hAnsi="Times New Roman"/>
          <w:i/>
          <w:iCs/>
          <w:sz w:val="24"/>
          <w:szCs w:val="24"/>
          <w:vertAlign w:val="subscript"/>
        </w:rPr>
        <w:t>стр.взн.пр.п</w:t>
      </w:r>
      <w:r w:rsidRPr="008B59FF">
        <w:rPr>
          <w:rFonts w:ascii="Times New Roman" w:hAnsi="Times New Roman"/>
          <w:sz w:val="24"/>
          <w:szCs w:val="24"/>
        </w:rPr>
        <w:t xml:space="preserve"> – сумма страховых взносов на ОПС и по временной нетрудоспособности за предыдущий период, тыс. рублей;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iCs/>
          <w:sz w:val="24"/>
          <w:szCs w:val="24"/>
          <w:lang w:val="en-US"/>
        </w:rPr>
        <w:t>I</w:t>
      </w:r>
      <w:r w:rsidRPr="008B59FF">
        <w:rPr>
          <w:rFonts w:ascii="Times New Roman" w:hAnsi="Times New Roman"/>
          <w:i/>
          <w:iCs/>
          <w:sz w:val="24"/>
          <w:szCs w:val="24"/>
          <w:vertAlign w:val="subscript"/>
        </w:rPr>
        <w:t xml:space="preserve"> исч.пр.п</w:t>
      </w:r>
      <w:r w:rsidRPr="008B59FF">
        <w:rPr>
          <w:rFonts w:ascii="Times New Roman" w:hAnsi="Times New Roman"/>
          <w:sz w:val="24"/>
          <w:szCs w:val="24"/>
        </w:rPr>
        <w:t xml:space="preserve"> – сумма исчисленного налога за предыдущий период, тыс. рублей.</w:t>
      </w:r>
    </w:p>
    <w:p w:rsidR="00203D59" w:rsidRPr="008B59FF" w:rsidRDefault="00203D59" w:rsidP="00DF3E33">
      <w:pPr>
        <w:spacing w:after="0"/>
        <w:ind w:firstLine="709"/>
        <w:jc w:val="both"/>
        <w:rPr>
          <w:rFonts w:ascii="Times New Roman" w:hAnsi="Times New Roman"/>
          <w:sz w:val="24"/>
          <w:szCs w:val="24"/>
          <w:lang w:eastAsia="ru-RU"/>
        </w:rPr>
      </w:pPr>
      <w:r w:rsidRPr="008B59FF">
        <w:rPr>
          <w:rFonts w:ascii="Times New Roman" w:hAnsi="Times New Roman"/>
          <w:sz w:val="24"/>
          <w:szCs w:val="24"/>
          <w:lang w:eastAsia="ru-RU"/>
        </w:rPr>
        <w:t>В прогнозируемом объеме налоговой базы по налогу, взимаемому в связи с применением патентной системы налогообложения (</w:t>
      </w:r>
      <w:r w:rsidRPr="008B59FF">
        <w:rPr>
          <w:rFonts w:ascii="Times New Roman" w:hAnsi="Times New Roman"/>
          <w:i/>
          <w:sz w:val="24"/>
          <w:szCs w:val="24"/>
          <w:lang w:eastAsia="ru-RU"/>
        </w:rPr>
        <w:t>Vнбпп</w:t>
      </w:r>
      <w:r w:rsidRPr="008B59FF">
        <w:rPr>
          <w:rFonts w:ascii="Times New Roman" w:hAnsi="Times New Roman"/>
          <w:sz w:val="24"/>
          <w:szCs w:val="24"/>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lastRenderedPageBreak/>
        <w:t>Налог, взимаемый в связи с применением патентной системы налогообложения, зачисляется в бюджеты бюджетной системы Российской Федерации по нормативам, установленным в соответствии со статьями БК РФ.</w:t>
      </w:r>
    </w:p>
    <w:p w:rsidR="00203D59" w:rsidRPr="008B59FF" w:rsidRDefault="00203D59" w:rsidP="00DF3E33">
      <w:pPr>
        <w:spacing w:after="0"/>
        <w:ind w:firstLine="709"/>
        <w:jc w:val="both"/>
        <w:rPr>
          <w:rFonts w:ascii="Times New Roman" w:hAnsi="Times New Roman"/>
          <w:sz w:val="24"/>
          <w:szCs w:val="24"/>
          <w:highlight w:val="yellow"/>
        </w:rPr>
      </w:pPr>
    </w:p>
    <w:p w:rsidR="00203D59" w:rsidRPr="008B59FF" w:rsidRDefault="00203D59" w:rsidP="00DF3E33">
      <w:pPr>
        <w:pStyle w:val="10"/>
        <w:numPr>
          <w:ilvl w:val="1"/>
          <w:numId w:val="43"/>
        </w:numPr>
        <w:spacing w:before="120" w:after="240" w:line="276" w:lineRule="auto"/>
        <w:ind w:left="0" w:firstLine="0"/>
        <w:jc w:val="center"/>
        <w:rPr>
          <w:rFonts w:ascii="Times New Roman" w:hAnsi="Times New Roman"/>
          <w:sz w:val="24"/>
          <w:szCs w:val="24"/>
        </w:rPr>
      </w:pPr>
      <w:bookmarkStart w:id="100" w:name="_Toc171525883"/>
      <w:bookmarkStart w:id="101" w:name="_Toc172709251"/>
      <w:r w:rsidRPr="008B59FF">
        <w:rPr>
          <w:rFonts w:ascii="Times New Roman" w:hAnsi="Times New Roman"/>
          <w:sz w:val="24"/>
          <w:szCs w:val="24"/>
        </w:rPr>
        <w:t>Торговый сбор, уплачиваемый на территориях городов федерального значения</w:t>
      </w:r>
      <w:r w:rsidRPr="008B59FF">
        <w:rPr>
          <w:rFonts w:ascii="Times New Roman" w:hAnsi="Times New Roman"/>
          <w:sz w:val="24"/>
          <w:szCs w:val="24"/>
        </w:rPr>
        <w:br/>
        <w:t>182 1 05 05010 02 0000 110</w:t>
      </w:r>
      <w:bookmarkEnd w:id="100"/>
      <w:bookmarkEnd w:id="101"/>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Расчёт доходов в бюджетную систему </w:t>
      </w:r>
      <w:r w:rsidR="003015B9" w:rsidRPr="008B59FF">
        <w:rPr>
          <w:rFonts w:ascii="Times New Roman" w:hAnsi="Times New Roman"/>
          <w:sz w:val="24"/>
          <w:szCs w:val="24"/>
        </w:rPr>
        <w:t>Мурманской области</w:t>
      </w:r>
      <w:r w:rsidRPr="008B59FF">
        <w:rPr>
          <w:rFonts w:ascii="Times New Roman" w:hAnsi="Times New Roman"/>
          <w:sz w:val="24"/>
          <w:szCs w:val="24"/>
        </w:rPr>
        <w:t xml:space="preserve"> от уплаты торгового сбора осуществляется в соответствии с действующим законодательством Российской Федерации о налогах и сборах.</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Торговый сбор взимается на территории Российской Федерации в соответствии с положениями главы 33 части второй НК РФ,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При прогнозировании поступлений торгового сбора учитываются:</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изменения в законодательстве;</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данные статистической налоговой отчетности Федеральной налоговой службы по форме № 5-ТС «Отчет о структуре начислений по торговому сбору» на последний отчетный год.</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динамика фактических поступлений по налогу согласно данным отчёта по форме № 1-НМ «Отчёт о начислении и поступлении налогов, сборов, страховых взносов и иных обязательных платежей в бюджетную систему Российской Федерации»;</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иные факторы (в том числе возможна корректировка, связанная с выявлением в текущем периоде новых объектов обложения или недостоверных сведений в отношении объекта обложения торговым сбором, на основе информации, получаемой от уполномоченных органов местного самоуправления субъекта Российской Федерации, осуществляющих полномочия по сбору, обработке и передаче налоговым органам сведений об объектах обложения торговым сбором).</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Сумма торгового сбора, уплачиваемая на территориях городов федерального значения </w:t>
      </w:r>
      <w:r w:rsidRPr="008B59FF">
        <w:rPr>
          <w:rFonts w:ascii="Times New Roman" w:hAnsi="Times New Roman"/>
          <w:b/>
          <w:i/>
          <w:sz w:val="24"/>
          <w:szCs w:val="24"/>
        </w:rPr>
        <w:t>(ТС)</w:t>
      </w:r>
      <w:r w:rsidRPr="008B59FF">
        <w:rPr>
          <w:rFonts w:ascii="Times New Roman" w:hAnsi="Times New Roman"/>
          <w:sz w:val="24"/>
          <w:szCs w:val="24"/>
        </w:rPr>
        <w:t>, основывается на прямом методе и рассчитывается по формуле:</w:t>
      </w:r>
    </w:p>
    <w:p w:rsidR="00203D59" w:rsidRPr="008B59FF" w:rsidRDefault="00203D59" w:rsidP="00DF3E33">
      <w:pPr>
        <w:spacing w:before="120" w:after="120"/>
        <w:ind w:firstLine="709"/>
        <w:jc w:val="center"/>
        <w:rPr>
          <w:rFonts w:ascii="Times New Roman" w:hAnsi="Times New Roman"/>
          <w:b/>
          <w:i/>
          <w:sz w:val="24"/>
          <w:szCs w:val="24"/>
          <w:lang w:val="en-US"/>
        </w:rPr>
      </w:pPr>
      <w:r w:rsidRPr="008B59FF">
        <w:rPr>
          <w:rFonts w:ascii="Times New Roman" w:hAnsi="Times New Roman"/>
          <w:b/>
          <w:i/>
          <w:sz w:val="24"/>
          <w:szCs w:val="24"/>
        </w:rPr>
        <w:t>ТС</w:t>
      </w:r>
      <w:r w:rsidRPr="008B59FF">
        <w:rPr>
          <w:rFonts w:ascii="Times New Roman" w:hAnsi="Times New Roman"/>
          <w:b/>
          <w:i/>
          <w:sz w:val="24"/>
          <w:szCs w:val="24"/>
          <w:lang w:val="en-US"/>
        </w:rPr>
        <w:t xml:space="preserve"> = V </w:t>
      </w:r>
      <w:r w:rsidRPr="008B59FF">
        <w:rPr>
          <w:rFonts w:ascii="Times New Roman" w:hAnsi="Times New Roman"/>
          <w:b/>
          <w:i/>
          <w:sz w:val="24"/>
          <w:szCs w:val="24"/>
          <w:vertAlign w:val="subscript"/>
        </w:rPr>
        <w:t>ТС</w:t>
      </w:r>
      <w:r w:rsidRPr="008B59FF">
        <w:rPr>
          <w:rFonts w:ascii="Times New Roman" w:hAnsi="Times New Roman"/>
          <w:b/>
          <w:i/>
          <w:sz w:val="24"/>
          <w:szCs w:val="24"/>
          <w:lang w:val="en-US"/>
        </w:rPr>
        <w:t xml:space="preserve"> × S </w:t>
      </w:r>
      <w:r w:rsidRPr="008B59FF">
        <w:rPr>
          <w:rFonts w:ascii="Times New Roman" w:hAnsi="Times New Roman"/>
          <w:b/>
          <w:i/>
          <w:sz w:val="24"/>
          <w:szCs w:val="24"/>
          <w:vertAlign w:val="subscript"/>
        </w:rPr>
        <w:t>ТС</w:t>
      </w:r>
      <w:r w:rsidRPr="008B59FF">
        <w:rPr>
          <w:rFonts w:ascii="Times New Roman" w:hAnsi="Times New Roman"/>
          <w:b/>
          <w:i/>
          <w:sz w:val="24"/>
          <w:szCs w:val="24"/>
          <w:vertAlign w:val="subscript"/>
          <w:lang w:val="en-US"/>
        </w:rPr>
        <w:t xml:space="preserve"> </w:t>
      </w:r>
      <w:r w:rsidRPr="008B59FF">
        <w:rPr>
          <w:rFonts w:ascii="Times New Roman" w:hAnsi="Times New Roman"/>
          <w:b/>
          <w:i/>
          <w:sz w:val="24"/>
          <w:szCs w:val="24"/>
          <w:lang w:val="en-US"/>
        </w:rPr>
        <w:t>× J</w:t>
      </w:r>
      <w:r w:rsidRPr="008B59FF">
        <w:rPr>
          <w:rFonts w:ascii="Times New Roman" w:hAnsi="Times New Roman"/>
          <w:b/>
          <w:i/>
          <w:sz w:val="24"/>
          <w:szCs w:val="24"/>
          <w:vertAlign w:val="subscript"/>
        </w:rPr>
        <w:t>ИПЦ</w:t>
      </w:r>
      <w:r w:rsidRPr="008B59FF">
        <w:rPr>
          <w:rFonts w:ascii="Times New Roman" w:hAnsi="Times New Roman"/>
          <w:b/>
          <w:i/>
          <w:sz w:val="24"/>
          <w:szCs w:val="24"/>
          <w:vertAlign w:val="subscript"/>
          <w:lang w:val="en-US"/>
        </w:rPr>
        <w:t xml:space="preserve"> </w:t>
      </w:r>
      <w:r w:rsidRPr="008B59FF">
        <w:rPr>
          <w:rFonts w:ascii="Times New Roman" w:hAnsi="Times New Roman"/>
          <w:b/>
          <w:i/>
          <w:sz w:val="24"/>
          <w:szCs w:val="24"/>
          <w:lang w:val="en-US"/>
        </w:rPr>
        <w:t>(+/-) F,</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где:</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ТС</w:t>
      </w:r>
      <w:r w:rsidRPr="008B59FF">
        <w:rPr>
          <w:rFonts w:ascii="Times New Roman" w:hAnsi="Times New Roman"/>
          <w:sz w:val="24"/>
          <w:szCs w:val="24"/>
        </w:rPr>
        <w:t xml:space="preserve"> – сумма торгового сбора, уплачиваемая на территориях городов федерального значения, тыс. рублей;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V </w:t>
      </w:r>
      <w:r w:rsidRPr="008B59FF">
        <w:rPr>
          <w:rFonts w:ascii="Times New Roman" w:hAnsi="Times New Roman"/>
          <w:b/>
          <w:i/>
          <w:sz w:val="24"/>
          <w:szCs w:val="24"/>
          <w:vertAlign w:val="subscript"/>
        </w:rPr>
        <w:t>ТС</w:t>
      </w:r>
      <w:r w:rsidRPr="008B59FF">
        <w:rPr>
          <w:rFonts w:ascii="Times New Roman" w:hAnsi="Times New Roman"/>
          <w:sz w:val="24"/>
          <w:szCs w:val="24"/>
        </w:rPr>
        <w:t xml:space="preserve"> – прогнозируемое (расчётное) количество объектов, определенных для исчисления торгового сбора, единиц;</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Расчет количества объектов, определенных для исчисления торгового сбора производится методом экстраполяции или методом усреднения.</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S</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ТС</w:t>
      </w:r>
      <w:r w:rsidRPr="008B59FF">
        <w:rPr>
          <w:rFonts w:ascii="Times New Roman" w:hAnsi="Times New Roman"/>
          <w:sz w:val="24"/>
          <w:szCs w:val="24"/>
        </w:rPr>
        <w:t xml:space="preserve"> – расчетный размер торгового сбора, тыс. рублей;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Расчет среднего размера торгового сбора, производится методом экстраполяции или методом усреднения на основе данных, представленных территориальными налоговыми органами.</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J</w:t>
      </w:r>
      <w:r w:rsidRPr="008B59FF">
        <w:rPr>
          <w:rFonts w:ascii="Times New Roman" w:hAnsi="Times New Roman"/>
          <w:b/>
          <w:i/>
          <w:sz w:val="24"/>
          <w:szCs w:val="24"/>
          <w:vertAlign w:val="subscript"/>
        </w:rPr>
        <w:t>ИПЦ</w:t>
      </w:r>
      <w:r w:rsidRPr="008B59FF">
        <w:rPr>
          <w:rFonts w:ascii="Times New Roman" w:hAnsi="Times New Roman"/>
          <w:sz w:val="24"/>
          <w:szCs w:val="24"/>
        </w:rPr>
        <w:t xml:space="preserve"> – индекс, характеризующий динамику потребительских цен, %;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F – </w:t>
      </w:r>
      <w:r w:rsidRPr="008B59FF">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8B59FF" w:rsidRDefault="00203D59" w:rsidP="00DF3E33">
      <w:pPr>
        <w:pStyle w:val="10"/>
        <w:numPr>
          <w:ilvl w:val="1"/>
          <w:numId w:val="43"/>
        </w:numPr>
        <w:spacing w:before="120" w:after="240" w:line="276" w:lineRule="auto"/>
        <w:ind w:left="0" w:firstLine="0"/>
        <w:jc w:val="center"/>
        <w:rPr>
          <w:rFonts w:ascii="Times New Roman" w:hAnsi="Times New Roman"/>
          <w:sz w:val="24"/>
          <w:szCs w:val="24"/>
        </w:rPr>
      </w:pPr>
      <w:bookmarkStart w:id="102" w:name="_Toc519584979"/>
      <w:bookmarkStart w:id="103" w:name="_Toc171525884"/>
      <w:bookmarkStart w:id="104" w:name="_Toc172709252"/>
      <w:r w:rsidRPr="008B59FF">
        <w:rPr>
          <w:rFonts w:ascii="Times New Roman" w:hAnsi="Times New Roman"/>
          <w:sz w:val="24"/>
          <w:szCs w:val="24"/>
        </w:rPr>
        <w:lastRenderedPageBreak/>
        <w:t>Налог на профессиональный доход</w:t>
      </w:r>
      <w:r w:rsidRPr="008B59FF">
        <w:rPr>
          <w:rFonts w:ascii="Times New Roman" w:hAnsi="Times New Roman"/>
          <w:sz w:val="24"/>
          <w:szCs w:val="24"/>
        </w:rPr>
        <w:br/>
      </w:r>
      <w:bookmarkEnd w:id="102"/>
      <w:r w:rsidRPr="008B59FF">
        <w:rPr>
          <w:rFonts w:ascii="Times New Roman" w:hAnsi="Times New Roman"/>
          <w:sz w:val="24"/>
          <w:szCs w:val="24"/>
        </w:rPr>
        <w:t>182 1 05 06000 01 0000 110</w:t>
      </w:r>
      <w:bookmarkEnd w:id="103"/>
      <w:bookmarkEnd w:id="104"/>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Расчёт доходов в бюджетную систему </w:t>
      </w:r>
      <w:r w:rsidR="003015B9" w:rsidRPr="008B59FF">
        <w:rPr>
          <w:rFonts w:ascii="Times New Roman" w:hAnsi="Times New Roman"/>
          <w:sz w:val="24"/>
          <w:szCs w:val="24"/>
        </w:rPr>
        <w:t>Мурманской области</w:t>
      </w:r>
      <w:r w:rsidRPr="008B59FF">
        <w:rPr>
          <w:rFonts w:ascii="Times New Roman" w:hAnsi="Times New Roman"/>
          <w:sz w:val="24"/>
          <w:szCs w:val="24"/>
        </w:rPr>
        <w:t xml:space="preserve"> 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Для расчета </w:t>
      </w:r>
      <w:r w:rsidRPr="008B59FF">
        <w:rPr>
          <w:rFonts w:ascii="Times New Roman" w:hAnsi="Times New Roman"/>
          <w:iCs/>
          <w:sz w:val="24"/>
          <w:szCs w:val="24"/>
        </w:rPr>
        <w:t xml:space="preserve">поступлений налога на профессиональный доход </w:t>
      </w:r>
      <w:r w:rsidRPr="008B59FF">
        <w:rPr>
          <w:rFonts w:ascii="Times New Roman" w:hAnsi="Times New Roman"/>
          <w:sz w:val="24"/>
          <w:szCs w:val="24"/>
        </w:rPr>
        <w:t>используются:</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 </w:t>
      </w:r>
      <w:r w:rsidR="00386D1E" w:rsidRPr="008B59FF">
        <w:rPr>
          <w:rFonts w:ascii="Times New Roman" w:hAnsi="Times New Roman"/>
          <w:sz w:val="24"/>
          <w:szCs w:val="24"/>
        </w:rPr>
        <w:t>показатели прогноза социально-экономического развития Мурманской области</w:t>
      </w:r>
      <w:r w:rsidRPr="008B59FF">
        <w:rPr>
          <w:rFonts w:ascii="Times New Roman" w:hAnsi="Times New Roman"/>
          <w:sz w:val="24"/>
          <w:szCs w:val="24"/>
        </w:rPr>
        <w:t xml:space="preserve"> на очередной финансовый год и плановый период (прибыль прибыльных организаций для целей бухгалтерского учета), </w:t>
      </w:r>
      <w:r w:rsidR="00820647" w:rsidRPr="008B59FF">
        <w:rPr>
          <w:rFonts w:ascii="Times New Roman" w:hAnsi="Times New Roman"/>
          <w:sz w:val="24"/>
          <w:szCs w:val="24"/>
        </w:rPr>
        <w:t>разрабатываемые Министерством развития Арктики и экономики Мурманской области</w:t>
      </w:r>
      <w:r w:rsidRPr="008B59FF">
        <w:rPr>
          <w:rFonts w:ascii="Times New Roman" w:hAnsi="Times New Roman"/>
          <w:sz w:val="24"/>
          <w:szCs w:val="24"/>
        </w:rPr>
        <w:t xml:space="preserve"> и утверждаемые Правительством Российской Федерации;</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данные о суммах дохода зарегистрированных налогоплательщиков из информационных ресурсов.</w:t>
      </w:r>
    </w:p>
    <w:p w:rsidR="00203D59" w:rsidRPr="008B59FF" w:rsidRDefault="00203D59" w:rsidP="00DF3E33">
      <w:pPr>
        <w:spacing w:after="0"/>
        <w:ind w:firstLine="709"/>
        <w:jc w:val="both"/>
        <w:rPr>
          <w:rFonts w:ascii="Times New Roman" w:hAnsi="Times New Roman"/>
          <w:sz w:val="24"/>
          <w:szCs w:val="24"/>
        </w:rPr>
      </w:pP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203D59" w:rsidRPr="008B59FF" w:rsidRDefault="00203D59" w:rsidP="00DF3E33">
      <w:pPr>
        <w:spacing w:after="0"/>
        <w:ind w:firstLine="709"/>
        <w:jc w:val="both"/>
        <w:rPr>
          <w:rFonts w:ascii="Times New Roman" w:hAnsi="Times New Roman"/>
          <w:iCs/>
          <w:sz w:val="24"/>
          <w:szCs w:val="24"/>
        </w:rPr>
      </w:pPr>
      <w:r w:rsidRPr="008B59FF">
        <w:rPr>
          <w:rFonts w:ascii="Times New Roman" w:hAnsi="Times New Roman"/>
          <w:sz w:val="24"/>
          <w:szCs w:val="24"/>
        </w:rPr>
        <w:t xml:space="preserve">Прогнозный объём поступлений налога </w:t>
      </w:r>
      <w:r w:rsidRPr="008B59FF">
        <w:rPr>
          <w:rFonts w:ascii="Times New Roman" w:hAnsi="Times New Roman"/>
          <w:iCs/>
          <w:sz w:val="24"/>
          <w:szCs w:val="24"/>
        </w:rPr>
        <w:t>рассчитывается по следующей формуле:</w:t>
      </w:r>
    </w:p>
    <w:p w:rsidR="00203D59" w:rsidRPr="008B59FF" w:rsidRDefault="00203D59" w:rsidP="00DF3E33">
      <w:pPr>
        <w:spacing w:after="0"/>
        <w:ind w:firstLine="709"/>
        <w:jc w:val="both"/>
        <w:rPr>
          <w:rFonts w:ascii="Times New Roman" w:hAnsi="Times New Roman"/>
          <w:iCs/>
          <w:sz w:val="24"/>
          <w:szCs w:val="24"/>
        </w:rPr>
      </w:pPr>
    </w:p>
    <w:p w:rsidR="00203D59" w:rsidRPr="008B59FF" w:rsidRDefault="00203D59" w:rsidP="00DF3E33">
      <w:pPr>
        <w:spacing w:after="0"/>
        <w:ind w:firstLine="709"/>
        <w:jc w:val="center"/>
        <w:rPr>
          <w:rFonts w:ascii="Times New Roman" w:hAnsi="Times New Roman"/>
          <w:iCs/>
          <w:sz w:val="24"/>
          <w:szCs w:val="24"/>
        </w:rPr>
      </w:pPr>
      <w:r w:rsidRPr="00E773D0">
        <w:rPr>
          <w:rFonts w:ascii="Times New Roman" w:hAnsi="Times New Roman"/>
          <w:b/>
          <w:sz w:val="24"/>
          <w:szCs w:val="24"/>
        </w:rPr>
        <w:t>НПД</w:t>
      </w:r>
      <w:r w:rsidRPr="00E773D0">
        <w:rPr>
          <w:rFonts w:ascii="Times New Roman" w:hAnsi="Times New Roman"/>
          <w:b/>
          <w:sz w:val="24"/>
          <w:szCs w:val="24"/>
          <w:lang w:val="en-US"/>
        </w:rPr>
        <w:t xml:space="preserve"> </w:t>
      </w:r>
      <w:r w:rsidRPr="008B59FF">
        <w:rPr>
          <w:rFonts w:ascii="Times New Roman" w:hAnsi="Times New Roman"/>
          <w:sz w:val="24"/>
          <w:szCs w:val="24"/>
          <w:lang w:val="en-US"/>
        </w:rPr>
        <w:t>= (</w:t>
      </w:r>
      <w:r w:rsidRPr="008B59FF">
        <w:rPr>
          <w:rFonts w:ascii="Times New Roman" w:hAnsi="Times New Roman"/>
          <w:i/>
          <w:iCs/>
          <w:sz w:val="24"/>
          <w:szCs w:val="24"/>
          <w:lang w:val="en-US"/>
        </w:rPr>
        <w:t>V</w:t>
      </w:r>
      <w:r w:rsidRPr="008B59FF">
        <w:rPr>
          <w:rFonts w:ascii="Times New Roman" w:hAnsi="Times New Roman"/>
          <w:i/>
          <w:iCs/>
          <w:sz w:val="24"/>
          <w:szCs w:val="24"/>
        </w:rPr>
        <w:t>нб</w:t>
      </w:r>
      <w:r w:rsidRPr="008B59FF">
        <w:rPr>
          <w:rFonts w:ascii="Times New Roman" w:hAnsi="Times New Roman"/>
          <w:i/>
          <w:iCs/>
          <w:sz w:val="24"/>
          <w:szCs w:val="24"/>
          <w:vertAlign w:val="subscript"/>
        </w:rPr>
        <w:t>пп</w:t>
      </w:r>
      <w:r w:rsidRPr="008B59FF">
        <w:rPr>
          <w:rFonts w:ascii="Times New Roman" w:hAnsi="Times New Roman"/>
          <w:iCs/>
          <w:sz w:val="24"/>
          <w:szCs w:val="24"/>
          <w:lang w:val="en-US"/>
        </w:rPr>
        <w:t xml:space="preserve"> * </w:t>
      </w:r>
      <w:r w:rsidRPr="008B59FF">
        <w:rPr>
          <w:rFonts w:ascii="Times New Roman" w:hAnsi="Times New Roman"/>
          <w:b/>
          <w:i/>
          <w:sz w:val="24"/>
          <w:szCs w:val="24"/>
          <w:lang w:val="en-US"/>
        </w:rPr>
        <w:t>S</w:t>
      </w:r>
      <w:r w:rsidRPr="008B59FF">
        <w:rPr>
          <w:rFonts w:ascii="Times New Roman" w:hAnsi="Times New Roman"/>
          <w:sz w:val="24"/>
          <w:szCs w:val="24"/>
          <w:lang w:val="en-US"/>
        </w:rPr>
        <w:t xml:space="preserve"> * </w:t>
      </w:r>
      <w:r w:rsidRPr="008B59FF">
        <w:rPr>
          <w:rFonts w:ascii="Times New Roman" w:hAnsi="Times New Roman"/>
          <w:b/>
          <w:i/>
          <w:sz w:val="24"/>
          <w:szCs w:val="24"/>
          <w:lang w:val="en-US"/>
        </w:rPr>
        <w:t xml:space="preserve">K </w:t>
      </w:r>
      <w:r w:rsidRPr="008B59FF">
        <w:rPr>
          <w:rFonts w:ascii="Times New Roman" w:hAnsi="Times New Roman"/>
          <w:b/>
          <w:i/>
          <w:sz w:val="24"/>
          <w:szCs w:val="24"/>
          <w:vertAlign w:val="subscript"/>
        </w:rPr>
        <w:t>соб</w:t>
      </w:r>
      <w:r w:rsidRPr="008B59FF">
        <w:rPr>
          <w:rFonts w:ascii="Times New Roman" w:hAnsi="Times New Roman"/>
          <w:b/>
          <w:i/>
          <w:sz w:val="24"/>
          <w:szCs w:val="24"/>
          <w:lang w:val="en-US"/>
        </w:rPr>
        <w:t>.</w:t>
      </w:r>
      <w:r w:rsidRPr="008B59FF">
        <w:rPr>
          <w:rFonts w:ascii="Times New Roman" w:hAnsi="Times New Roman"/>
          <w:sz w:val="24"/>
          <w:szCs w:val="24"/>
          <w:lang w:val="en-US"/>
        </w:rPr>
        <w:t xml:space="preserve">) </w:t>
      </w:r>
      <w:r w:rsidRPr="008B59FF">
        <w:rPr>
          <w:rFonts w:ascii="Times New Roman" w:hAnsi="Times New Roman"/>
          <w:iCs/>
          <w:sz w:val="24"/>
          <w:szCs w:val="24"/>
        </w:rPr>
        <w:t xml:space="preserve">(+/-) </w:t>
      </w:r>
      <w:r w:rsidRPr="008B59FF">
        <w:rPr>
          <w:rFonts w:ascii="Times New Roman" w:hAnsi="Times New Roman"/>
          <w:b/>
          <w:i/>
          <w:sz w:val="24"/>
          <w:szCs w:val="24"/>
          <w:lang w:val="en-US"/>
        </w:rPr>
        <w:t>F</w:t>
      </w:r>
      <w:r w:rsidRPr="008B59FF">
        <w:rPr>
          <w:rFonts w:ascii="Times New Roman" w:hAnsi="Times New Roman"/>
          <w:iCs/>
          <w:sz w:val="24"/>
          <w:szCs w:val="24"/>
        </w:rPr>
        <w:t xml:space="preserve">,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где:</w:t>
      </w:r>
    </w:p>
    <w:p w:rsidR="00203D59" w:rsidRPr="008B59FF" w:rsidRDefault="00203D59" w:rsidP="00DF3E33">
      <w:pPr>
        <w:spacing w:after="0"/>
        <w:ind w:firstLine="709"/>
        <w:jc w:val="both"/>
        <w:rPr>
          <w:rFonts w:ascii="Times New Roman" w:hAnsi="Times New Roman"/>
          <w:iCs/>
          <w:sz w:val="24"/>
          <w:szCs w:val="24"/>
        </w:rPr>
      </w:pPr>
      <w:r w:rsidRPr="00E773D0">
        <w:rPr>
          <w:rFonts w:ascii="Times New Roman" w:hAnsi="Times New Roman"/>
          <w:b/>
          <w:i/>
          <w:iCs/>
          <w:sz w:val="24"/>
          <w:szCs w:val="24"/>
          <w:lang w:val="en-US"/>
        </w:rPr>
        <w:t>V</w:t>
      </w:r>
      <w:r w:rsidRPr="00E773D0">
        <w:rPr>
          <w:rFonts w:ascii="Times New Roman" w:hAnsi="Times New Roman"/>
          <w:b/>
          <w:i/>
          <w:iCs/>
          <w:sz w:val="24"/>
          <w:szCs w:val="24"/>
        </w:rPr>
        <w:t>нб</w:t>
      </w:r>
      <w:r w:rsidRPr="00E773D0">
        <w:rPr>
          <w:rFonts w:ascii="Times New Roman" w:hAnsi="Times New Roman"/>
          <w:b/>
          <w:i/>
          <w:iCs/>
          <w:sz w:val="24"/>
          <w:szCs w:val="24"/>
          <w:vertAlign w:val="subscript"/>
        </w:rPr>
        <w:t>пп</w:t>
      </w:r>
      <w:r w:rsidRPr="008B59FF">
        <w:rPr>
          <w:rFonts w:ascii="Times New Roman" w:hAnsi="Times New Roman"/>
          <w:i/>
          <w:iCs/>
          <w:sz w:val="24"/>
          <w:szCs w:val="24"/>
          <w:vertAlign w:val="subscript"/>
        </w:rPr>
        <w:t xml:space="preserve"> </w:t>
      </w:r>
      <w:r w:rsidRPr="008B59FF">
        <w:rPr>
          <w:rFonts w:ascii="Times New Roman" w:hAnsi="Times New Roman"/>
          <w:iCs/>
          <w:sz w:val="24"/>
          <w:szCs w:val="24"/>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S </w:t>
      </w:r>
      <w:r w:rsidRPr="008B59FF">
        <w:rPr>
          <w:rFonts w:ascii="Times New Roman" w:hAnsi="Times New Roman"/>
          <w:sz w:val="24"/>
          <w:szCs w:val="24"/>
        </w:rPr>
        <w:t>– эффективная налоговая ставка,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K</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соб.</w:t>
      </w:r>
      <w:r w:rsidRPr="008B59FF">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сложившейся в предшествующие периоды, учитывает работу по погашению задолженности по налогу, %.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F – </w:t>
      </w:r>
      <w:r w:rsidRPr="008B59FF">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8B59FF" w:rsidRDefault="00203D59" w:rsidP="00DF3E33">
      <w:pPr>
        <w:spacing w:after="0"/>
        <w:ind w:firstLine="709"/>
        <w:jc w:val="both"/>
        <w:rPr>
          <w:rFonts w:ascii="Times New Roman" w:hAnsi="Times New Roman"/>
          <w:iCs/>
          <w:sz w:val="24"/>
          <w:szCs w:val="24"/>
        </w:rPr>
      </w:pPr>
      <w:r w:rsidRPr="008B59FF">
        <w:rPr>
          <w:rFonts w:ascii="Times New Roman" w:hAnsi="Times New Roman"/>
          <w:iCs/>
          <w:sz w:val="24"/>
          <w:szCs w:val="24"/>
        </w:rPr>
        <w:t>Эффективная налоговая ставка рассчитывается по следующей формуле:</w:t>
      </w:r>
    </w:p>
    <w:p w:rsidR="00203D59" w:rsidRPr="008B59FF" w:rsidRDefault="00203D59" w:rsidP="00DF3E33">
      <w:pPr>
        <w:spacing w:after="0"/>
        <w:ind w:firstLine="709"/>
        <w:jc w:val="center"/>
        <w:rPr>
          <w:rFonts w:ascii="Times New Roman" w:hAnsi="Times New Roman"/>
          <w:b/>
          <w:i/>
          <w:sz w:val="24"/>
          <w:szCs w:val="24"/>
        </w:rPr>
      </w:pPr>
    </w:p>
    <w:p w:rsidR="00203D59" w:rsidRPr="008B59FF" w:rsidRDefault="00203D59" w:rsidP="00DF3E33">
      <w:pPr>
        <w:spacing w:after="0"/>
        <w:ind w:firstLine="709"/>
        <w:jc w:val="center"/>
        <w:rPr>
          <w:rFonts w:ascii="Times New Roman" w:hAnsi="Times New Roman"/>
          <w:iCs/>
          <w:sz w:val="24"/>
          <w:szCs w:val="24"/>
        </w:rPr>
      </w:pPr>
      <w:r w:rsidRPr="008B59FF">
        <w:rPr>
          <w:rFonts w:ascii="Times New Roman" w:hAnsi="Times New Roman"/>
          <w:b/>
          <w:i/>
          <w:sz w:val="24"/>
          <w:szCs w:val="24"/>
          <w:lang w:val="en-US"/>
        </w:rPr>
        <w:t>S</w:t>
      </w:r>
      <w:r w:rsidRPr="008B59FF">
        <w:rPr>
          <w:rFonts w:ascii="Times New Roman" w:hAnsi="Times New Roman"/>
          <w:b/>
          <w:i/>
          <w:sz w:val="24"/>
          <w:szCs w:val="24"/>
        </w:rPr>
        <w:t xml:space="preserve"> =</w:t>
      </w:r>
      <w:r w:rsidRPr="008B59FF">
        <w:rPr>
          <w:rFonts w:ascii="Times New Roman" w:hAnsi="Times New Roman"/>
          <w:iCs/>
          <w:sz w:val="24"/>
          <w:szCs w:val="24"/>
        </w:rPr>
        <w:t xml:space="preserve"> </w:t>
      </w:r>
      <w:r w:rsidRPr="008B59FF">
        <w:rPr>
          <w:rFonts w:ascii="Times New Roman" w:hAnsi="Times New Roman"/>
          <w:i/>
          <w:iCs/>
          <w:sz w:val="24"/>
          <w:szCs w:val="24"/>
        </w:rPr>
        <w:t>НПД</w:t>
      </w:r>
      <w:r w:rsidRPr="008B59FF">
        <w:rPr>
          <w:rFonts w:ascii="Times New Roman" w:hAnsi="Times New Roman"/>
          <w:iCs/>
          <w:sz w:val="24"/>
          <w:szCs w:val="24"/>
          <w:vertAlign w:val="subscript"/>
        </w:rPr>
        <w:t>пр.п.</w:t>
      </w:r>
      <w:r w:rsidRPr="008B59FF">
        <w:rPr>
          <w:rFonts w:ascii="Times New Roman" w:hAnsi="Times New Roman"/>
          <w:iCs/>
          <w:sz w:val="24"/>
          <w:szCs w:val="24"/>
        </w:rPr>
        <w:t xml:space="preserve"> / </w:t>
      </w:r>
      <w:r w:rsidRPr="008B59FF">
        <w:rPr>
          <w:rFonts w:ascii="Times New Roman" w:hAnsi="Times New Roman"/>
          <w:i/>
          <w:iCs/>
          <w:sz w:val="24"/>
          <w:szCs w:val="24"/>
          <w:lang w:val="en-US"/>
        </w:rPr>
        <w:t>V</w:t>
      </w:r>
      <w:r w:rsidRPr="008B59FF">
        <w:rPr>
          <w:rFonts w:ascii="Times New Roman" w:hAnsi="Times New Roman"/>
          <w:i/>
          <w:iCs/>
          <w:sz w:val="24"/>
          <w:szCs w:val="24"/>
        </w:rPr>
        <w:t>нб</w:t>
      </w:r>
      <w:r w:rsidRPr="008B59FF">
        <w:rPr>
          <w:rFonts w:ascii="Times New Roman" w:hAnsi="Times New Roman"/>
          <w:i/>
          <w:iCs/>
          <w:sz w:val="24"/>
          <w:szCs w:val="24"/>
          <w:vertAlign w:val="subscript"/>
        </w:rPr>
        <w:t>пп</w:t>
      </w:r>
      <w:r w:rsidRPr="008B59FF">
        <w:rPr>
          <w:rFonts w:ascii="Times New Roman" w:hAnsi="Times New Roman"/>
          <w:iCs/>
          <w:sz w:val="24"/>
          <w:szCs w:val="24"/>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где:</w:t>
      </w:r>
    </w:p>
    <w:p w:rsidR="00203D59" w:rsidRPr="008B59FF" w:rsidRDefault="00203D59" w:rsidP="00DF3E33">
      <w:pPr>
        <w:spacing w:after="0"/>
        <w:ind w:firstLine="709"/>
        <w:jc w:val="both"/>
        <w:rPr>
          <w:rFonts w:ascii="Times New Roman" w:hAnsi="Times New Roman"/>
          <w:iCs/>
          <w:sz w:val="24"/>
          <w:szCs w:val="24"/>
        </w:rPr>
      </w:pPr>
      <w:r w:rsidRPr="00E773D0">
        <w:rPr>
          <w:rFonts w:ascii="Times New Roman" w:hAnsi="Times New Roman"/>
          <w:b/>
          <w:i/>
          <w:iCs/>
          <w:sz w:val="24"/>
          <w:szCs w:val="24"/>
        </w:rPr>
        <w:t>НПД</w:t>
      </w:r>
      <w:r w:rsidRPr="00E773D0">
        <w:rPr>
          <w:rFonts w:ascii="Times New Roman" w:hAnsi="Times New Roman"/>
          <w:b/>
          <w:iCs/>
          <w:sz w:val="24"/>
          <w:szCs w:val="24"/>
          <w:vertAlign w:val="subscript"/>
        </w:rPr>
        <w:t>пр.п.</w:t>
      </w:r>
      <w:r w:rsidRPr="008B59FF">
        <w:rPr>
          <w:rFonts w:ascii="Times New Roman" w:hAnsi="Times New Roman"/>
          <w:iCs/>
          <w:sz w:val="24"/>
          <w:szCs w:val="24"/>
          <w:vertAlign w:val="subscript"/>
        </w:rPr>
        <w:t xml:space="preserve"> </w:t>
      </w:r>
      <w:r w:rsidRPr="008B59FF">
        <w:rPr>
          <w:rFonts w:ascii="Times New Roman" w:hAnsi="Times New Roman"/>
          <w:iCs/>
          <w:sz w:val="24"/>
          <w:szCs w:val="24"/>
        </w:rPr>
        <w:t>– сумма исчисленного налога в предыдущем периоде, тыс. рублей;</w:t>
      </w:r>
    </w:p>
    <w:p w:rsidR="00203D59" w:rsidRPr="008B59FF" w:rsidRDefault="00203D59" w:rsidP="00DF3E33">
      <w:pPr>
        <w:spacing w:after="0"/>
        <w:ind w:firstLine="709"/>
        <w:jc w:val="both"/>
        <w:rPr>
          <w:rFonts w:ascii="Times New Roman" w:hAnsi="Times New Roman"/>
          <w:iCs/>
          <w:sz w:val="24"/>
          <w:szCs w:val="24"/>
        </w:rPr>
      </w:pPr>
      <w:r w:rsidRPr="00E773D0">
        <w:rPr>
          <w:rFonts w:ascii="Times New Roman" w:hAnsi="Times New Roman"/>
          <w:b/>
          <w:i/>
          <w:iCs/>
          <w:sz w:val="24"/>
          <w:szCs w:val="24"/>
          <w:lang w:val="en-US"/>
        </w:rPr>
        <w:t>V</w:t>
      </w:r>
      <w:r w:rsidRPr="00E773D0">
        <w:rPr>
          <w:rFonts w:ascii="Times New Roman" w:hAnsi="Times New Roman"/>
          <w:b/>
          <w:i/>
          <w:iCs/>
          <w:sz w:val="24"/>
          <w:szCs w:val="24"/>
        </w:rPr>
        <w:t>нб</w:t>
      </w:r>
      <w:r w:rsidRPr="00E773D0">
        <w:rPr>
          <w:rFonts w:ascii="Times New Roman" w:hAnsi="Times New Roman"/>
          <w:b/>
          <w:i/>
          <w:iCs/>
          <w:sz w:val="24"/>
          <w:szCs w:val="24"/>
          <w:vertAlign w:val="subscript"/>
        </w:rPr>
        <w:t>пп</w:t>
      </w:r>
      <w:r w:rsidRPr="008B59FF">
        <w:rPr>
          <w:rFonts w:ascii="Times New Roman" w:hAnsi="Times New Roman"/>
          <w:i/>
          <w:iCs/>
          <w:sz w:val="24"/>
          <w:szCs w:val="24"/>
          <w:vertAlign w:val="subscript"/>
        </w:rPr>
        <w:t xml:space="preserve"> </w:t>
      </w:r>
      <w:r w:rsidRPr="008B59FF">
        <w:rPr>
          <w:rFonts w:ascii="Times New Roman" w:hAnsi="Times New Roman"/>
          <w:iCs/>
          <w:sz w:val="24"/>
          <w:szCs w:val="24"/>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203D59" w:rsidRPr="008B59FF" w:rsidRDefault="00203D59" w:rsidP="00DF3E33">
      <w:pPr>
        <w:spacing w:after="0"/>
        <w:ind w:firstLine="709"/>
        <w:jc w:val="both"/>
        <w:rPr>
          <w:rFonts w:ascii="Times New Roman" w:hAnsi="Times New Roman"/>
          <w:iCs/>
          <w:sz w:val="24"/>
          <w:szCs w:val="24"/>
        </w:rPr>
      </w:pPr>
      <w:r w:rsidRPr="008B59FF">
        <w:rPr>
          <w:rFonts w:ascii="Times New Roman" w:hAnsi="Times New Roman"/>
          <w:iCs/>
          <w:sz w:val="24"/>
          <w:szCs w:val="24"/>
        </w:rPr>
        <w:t>Прогнозируемый объем налоговой базы по налогу</w:t>
      </w:r>
      <w:r w:rsidRPr="008B59FF">
        <w:rPr>
          <w:rFonts w:ascii="Times New Roman" w:hAnsi="Times New Roman"/>
          <w:i/>
          <w:iCs/>
          <w:sz w:val="24"/>
          <w:szCs w:val="24"/>
        </w:rPr>
        <w:t xml:space="preserve"> (</w:t>
      </w:r>
      <w:r w:rsidRPr="008B59FF">
        <w:rPr>
          <w:rFonts w:ascii="Times New Roman" w:hAnsi="Times New Roman"/>
          <w:i/>
          <w:iCs/>
          <w:sz w:val="24"/>
          <w:szCs w:val="24"/>
          <w:lang w:val="en-US"/>
        </w:rPr>
        <w:t>V</w:t>
      </w:r>
      <w:r w:rsidRPr="008B59FF">
        <w:rPr>
          <w:rFonts w:ascii="Times New Roman" w:hAnsi="Times New Roman"/>
          <w:i/>
          <w:iCs/>
          <w:sz w:val="24"/>
          <w:szCs w:val="24"/>
        </w:rPr>
        <w:t>нб</w:t>
      </w:r>
      <w:r w:rsidRPr="008B59FF">
        <w:rPr>
          <w:rFonts w:ascii="Times New Roman" w:hAnsi="Times New Roman"/>
          <w:i/>
          <w:iCs/>
          <w:sz w:val="24"/>
          <w:szCs w:val="24"/>
          <w:vertAlign w:val="subscript"/>
        </w:rPr>
        <w:t>пп</w:t>
      </w:r>
      <w:r w:rsidRPr="008B59FF">
        <w:rPr>
          <w:rFonts w:ascii="Times New Roman" w:hAnsi="Times New Roman"/>
          <w:iCs/>
          <w:sz w:val="24"/>
          <w:szCs w:val="24"/>
        </w:rPr>
        <w:t>), рассчитывается на основе налоговой базы предыдущего периода исходя из темпов роста инфляции (показатель ИПЦ) по следующей формуле:</w:t>
      </w:r>
    </w:p>
    <w:p w:rsidR="00203D59" w:rsidRPr="008B59FF" w:rsidRDefault="00203D59" w:rsidP="00DF3E33">
      <w:pPr>
        <w:spacing w:after="0"/>
        <w:ind w:firstLine="709"/>
        <w:jc w:val="center"/>
        <w:rPr>
          <w:rFonts w:ascii="Times New Roman" w:hAnsi="Times New Roman"/>
          <w:iCs/>
          <w:sz w:val="24"/>
          <w:szCs w:val="24"/>
        </w:rPr>
      </w:pPr>
      <w:r w:rsidRPr="00E773D0">
        <w:rPr>
          <w:rFonts w:ascii="Times New Roman" w:hAnsi="Times New Roman"/>
          <w:b/>
          <w:i/>
          <w:iCs/>
          <w:sz w:val="24"/>
          <w:szCs w:val="24"/>
          <w:lang w:val="en-US"/>
        </w:rPr>
        <w:lastRenderedPageBreak/>
        <w:t>V</w:t>
      </w:r>
      <w:r w:rsidRPr="00E773D0">
        <w:rPr>
          <w:rFonts w:ascii="Times New Roman" w:hAnsi="Times New Roman"/>
          <w:b/>
          <w:i/>
          <w:iCs/>
          <w:sz w:val="24"/>
          <w:szCs w:val="24"/>
        </w:rPr>
        <w:t>нб</w:t>
      </w:r>
      <w:r w:rsidRPr="00E773D0">
        <w:rPr>
          <w:rFonts w:ascii="Times New Roman" w:hAnsi="Times New Roman"/>
          <w:b/>
          <w:i/>
          <w:iCs/>
          <w:sz w:val="24"/>
          <w:szCs w:val="24"/>
          <w:vertAlign w:val="subscript"/>
        </w:rPr>
        <w:t>пп</w:t>
      </w:r>
      <w:r w:rsidRPr="00E773D0">
        <w:rPr>
          <w:rFonts w:ascii="Times New Roman" w:hAnsi="Times New Roman"/>
          <w:b/>
          <w:iCs/>
          <w:sz w:val="24"/>
          <w:szCs w:val="24"/>
        </w:rPr>
        <w:t xml:space="preserve"> </w:t>
      </w:r>
      <w:r w:rsidRPr="008B59FF">
        <w:rPr>
          <w:rFonts w:ascii="Times New Roman" w:hAnsi="Times New Roman"/>
          <w:iCs/>
          <w:sz w:val="24"/>
          <w:szCs w:val="24"/>
        </w:rPr>
        <w:t xml:space="preserve">= </w:t>
      </w:r>
      <w:r w:rsidRPr="008B59FF">
        <w:rPr>
          <w:rFonts w:ascii="Times New Roman" w:hAnsi="Times New Roman"/>
          <w:i/>
          <w:iCs/>
          <w:sz w:val="24"/>
          <w:szCs w:val="24"/>
          <w:lang w:val="en-US"/>
        </w:rPr>
        <w:t>V</w:t>
      </w:r>
      <w:r w:rsidRPr="008B59FF">
        <w:rPr>
          <w:rFonts w:ascii="Times New Roman" w:hAnsi="Times New Roman"/>
          <w:i/>
          <w:iCs/>
          <w:sz w:val="24"/>
          <w:szCs w:val="24"/>
        </w:rPr>
        <w:t>нб</w:t>
      </w:r>
      <w:r w:rsidRPr="008B59FF">
        <w:rPr>
          <w:rFonts w:ascii="Times New Roman" w:hAnsi="Times New Roman"/>
          <w:i/>
          <w:iCs/>
          <w:sz w:val="24"/>
          <w:szCs w:val="24"/>
          <w:vertAlign w:val="subscript"/>
        </w:rPr>
        <w:t>пр.п</w:t>
      </w:r>
      <w:r w:rsidRPr="008B59FF">
        <w:rPr>
          <w:rFonts w:ascii="Times New Roman" w:hAnsi="Times New Roman"/>
          <w:sz w:val="24"/>
          <w:szCs w:val="24"/>
        </w:rPr>
        <w:t xml:space="preserve"> * (</w:t>
      </w:r>
      <w:r w:rsidRPr="008B59FF">
        <w:rPr>
          <w:rFonts w:ascii="Times New Roman" w:hAnsi="Times New Roman"/>
          <w:i/>
          <w:sz w:val="24"/>
          <w:szCs w:val="24"/>
        </w:rPr>
        <w:t>V</w:t>
      </w:r>
      <w:r w:rsidRPr="008B59FF">
        <w:rPr>
          <w:rFonts w:ascii="Times New Roman" w:hAnsi="Times New Roman"/>
          <w:i/>
          <w:sz w:val="24"/>
          <w:szCs w:val="24"/>
          <w:vertAlign w:val="subscript"/>
        </w:rPr>
        <w:t>ППпп</w:t>
      </w:r>
      <w:r w:rsidRPr="008B59FF">
        <w:rPr>
          <w:rFonts w:ascii="Times New Roman" w:hAnsi="Times New Roman"/>
          <w:sz w:val="24"/>
          <w:szCs w:val="24"/>
        </w:rPr>
        <w:t xml:space="preserve"> / </w:t>
      </w:r>
      <w:r w:rsidRPr="008B59FF">
        <w:rPr>
          <w:rFonts w:ascii="Times New Roman" w:hAnsi="Times New Roman"/>
          <w:i/>
          <w:sz w:val="24"/>
          <w:szCs w:val="24"/>
        </w:rPr>
        <w:t>V</w:t>
      </w:r>
      <w:r w:rsidRPr="008B59FF">
        <w:rPr>
          <w:rFonts w:ascii="Times New Roman" w:hAnsi="Times New Roman"/>
          <w:i/>
          <w:sz w:val="24"/>
          <w:szCs w:val="24"/>
          <w:vertAlign w:val="subscript"/>
        </w:rPr>
        <w:t>ППпр.п)</w:t>
      </w:r>
      <w:r w:rsidRPr="008B59FF">
        <w:rPr>
          <w:rFonts w:ascii="Times New Roman" w:hAnsi="Times New Roman"/>
          <w:sz w:val="24"/>
          <w:szCs w:val="24"/>
          <w:vertAlign w:val="subscript"/>
        </w:rPr>
        <w:t xml:space="preserve"> </w:t>
      </w:r>
      <w:r w:rsidRPr="008B59FF">
        <w:rPr>
          <w:rFonts w:ascii="Times New Roman" w:hAnsi="Times New Roman"/>
          <w:sz w:val="24"/>
          <w:szCs w:val="24"/>
        </w:rPr>
        <w:t xml:space="preserve">* </w:t>
      </w:r>
      <w:r w:rsidRPr="008B59FF">
        <w:rPr>
          <w:rFonts w:ascii="Times New Roman" w:hAnsi="Times New Roman"/>
          <w:i/>
          <w:sz w:val="24"/>
          <w:szCs w:val="24"/>
        </w:rPr>
        <w:t>ТР</w:t>
      </w:r>
      <w:r w:rsidRPr="008B59FF">
        <w:rPr>
          <w:rFonts w:ascii="Times New Roman" w:hAnsi="Times New Roman"/>
          <w:i/>
          <w:sz w:val="24"/>
          <w:szCs w:val="24"/>
          <w:vertAlign w:val="subscript"/>
        </w:rPr>
        <w:t>12 мес</w:t>
      </w:r>
      <w:r w:rsidRPr="008B59FF">
        <w:rPr>
          <w:rFonts w:ascii="Times New Roman" w:hAnsi="Times New Roman"/>
          <w:sz w:val="24"/>
          <w:szCs w:val="24"/>
        </w:rPr>
        <w:t xml:space="preserve"> (</w:t>
      </w:r>
      <w:r w:rsidRPr="008B59FF">
        <w:rPr>
          <w:rFonts w:ascii="Times New Roman" w:hAnsi="Times New Roman"/>
          <w:i/>
          <w:sz w:val="24"/>
          <w:szCs w:val="24"/>
          <w:lang w:val="en-US"/>
        </w:rPr>
        <w:t>Q</w:t>
      </w:r>
      <w:r w:rsidRPr="008B59FF">
        <w:rPr>
          <w:rFonts w:ascii="Times New Roman" w:hAnsi="Times New Roman"/>
          <w:i/>
          <w:sz w:val="24"/>
          <w:szCs w:val="24"/>
          <w:vertAlign w:val="subscript"/>
        </w:rPr>
        <w:t>НПД</w:t>
      </w:r>
      <w:r w:rsidRPr="008B59FF">
        <w:rPr>
          <w:rFonts w:ascii="Times New Roman" w:hAnsi="Times New Roman"/>
          <w:i/>
          <w:sz w:val="24"/>
          <w:szCs w:val="24"/>
        </w:rPr>
        <w:t>)</w:t>
      </w:r>
      <w:r w:rsidRPr="008B59FF">
        <w:rPr>
          <w:rFonts w:ascii="Times New Roman" w:hAnsi="Times New Roman"/>
          <w:sz w:val="24"/>
          <w:szCs w:val="24"/>
        </w:rPr>
        <w:t xml:space="preserve"> / 100,</w:t>
      </w:r>
      <w:r w:rsidRPr="008B59FF">
        <w:rPr>
          <w:rFonts w:ascii="Times New Roman" w:hAnsi="Times New Roman"/>
          <w:sz w:val="24"/>
          <w:szCs w:val="24"/>
          <w:vertAlign w:val="subscript"/>
        </w:rPr>
        <w:t xml:space="preserve">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где:</w:t>
      </w:r>
    </w:p>
    <w:p w:rsidR="00203D59" w:rsidRPr="008B59FF" w:rsidRDefault="00203D59" w:rsidP="00DF3E33">
      <w:pPr>
        <w:spacing w:after="0"/>
        <w:ind w:firstLine="709"/>
        <w:jc w:val="both"/>
        <w:rPr>
          <w:rFonts w:ascii="Times New Roman" w:hAnsi="Times New Roman"/>
          <w:iCs/>
          <w:sz w:val="24"/>
          <w:szCs w:val="24"/>
        </w:rPr>
      </w:pPr>
      <w:r w:rsidRPr="00E773D0">
        <w:rPr>
          <w:rFonts w:ascii="Times New Roman" w:hAnsi="Times New Roman"/>
          <w:b/>
          <w:i/>
          <w:iCs/>
          <w:sz w:val="24"/>
          <w:szCs w:val="24"/>
          <w:lang w:val="en-US"/>
        </w:rPr>
        <w:t>V</w:t>
      </w:r>
      <w:r w:rsidRPr="00E773D0">
        <w:rPr>
          <w:rFonts w:ascii="Times New Roman" w:hAnsi="Times New Roman"/>
          <w:b/>
          <w:i/>
          <w:iCs/>
          <w:sz w:val="24"/>
          <w:szCs w:val="24"/>
        </w:rPr>
        <w:t>нб</w:t>
      </w:r>
      <w:r w:rsidRPr="00E773D0">
        <w:rPr>
          <w:rFonts w:ascii="Times New Roman" w:hAnsi="Times New Roman"/>
          <w:b/>
          <w:i/>
          <w:iCs/>
          <w:sz w:val="24"/>
          <w:szCs w:val="24"/>
          <w:vertAlign w:val="subscript"/>
        </w:rPr>
        <w:t>пп</w:t>
      </w:r>
      <w:r w:rsidRPr="008B59FF">
        <w:rPr>
          <w:rFonts w:ascii="Times New Roman" w:hAnsi="Times New Roman"/>
          <w:i/>
          <w:iCs/>
          <w:sz w:val="24"/>
          <w:szCs w:val="24"/>
          <w:vertAlign w:val="subscript"/>
        </w:rPr>
        <w:t xml:space="preserve"> </w:t>
      </w:r>
      <w:r w:rsidRPr="008B59FF">
        <w:rPr>
          <w:rFonts w:ascii="Times New Roman" w:hAnsi="Times New Roman"/>
          <w:iCs/>
          <w:sz w:val="24"/>
          <w:szCs w:val="24"/>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203D59" w:rsidRPr="008B59FF" w:rsidRDefault="00203D59" w:rsidP="00DF3E33">
      <w:pPr>
        <w:spacing w:after="0"/>
        <w:ind w:firstLine="709"/>
        <w:jc w:val="both"/>
        <w:rPr>
          <w:rFonts w:ascii="Times New Roman" w:hAnsi="Times New Roman"/>
          <w:iCs/>
          <w:snapToGrid w:val="0"/>
          <w:sz w:val="24"/>
          <w:szCs w:val="24"/>
          <w:lang w:eastAsia="ru-RU"/>
        </w:rPr>
      </w:pPr>
      <w:r w:rsidRPr="00E773D0">
        <w:rPr>
          <w:rFonts w:ascii="Times New Roman" w:hAnsi="Times New Roman"/>
          <w:b/>
          <w:i/>
          <w:iCs/>
          <w:snapToGrid w:val="0"/>
          <w:sz w:val="24"/>
          <w:szCs w:val="24"/>
          <w:lang w:val="en-US" w:eastAsia="ru-RU"/>
        </w:rPr>
        <w:t>V</w:t>
      </w:r>
      <w:r w:rsidRPr="00E773D0">
        <w:rPr>
          <w:rFonts w:ascii="Times New Roman" w:hAnsi="Times New Roman"/>
          <w:b/>
          <w:i/>
          <w:iCs/>
          <w:snapToGrid w:val="0"/>
          <w:sz w:val="24"/>
          <w:szCs w:val="24"/>
          <w:vertAlign w:val="subscript"/>
          <w:lang w:eastAsia="ru-RU"/>
        </w:rPr>
        <w:t>ППпр.</w:t>
      </w:r>
      <w:r w:rsidRPr="008B59FF">
        <w:rPr>
          <w:rFonts w:ascii="Times New Roman" w:hAnsi="Times New Roman"/>
          <w:i/>
          <w:iCs/>
          <w:snapToGrid w:val="0"/>
          <w:sz w:val="24"/>
          <w:szCs w:val="24"/>
          <w:vertAlign w:val="subscript"/>
          <w:lang w:eastAsia="ru-RU"/>
        </w:rPr>
        <w:t>п</w:t>
      </w:r>
      <w:r w:rsidRPr="008B59FF">
        <w:rPr>
          <w:rFonts w:ascii="Times New Roman" w:hAnsi="Times New Roman"/>
          <w:iCs/>
          <w:snapToGrid w:val="0"/>
          <w:sz w:val="24"/>
          <w:szCs w:val="24"/>
          <w:vertAlign w:val="subscript"/>
          <w:lang w:eastAsia="ru-RU"/>
        </w:rPr>
        <w:t xml:space="preserve"> </w:t>
      </w:r>
      <w:r w:rsidRPr="008B59FF">
        <w:rPr>
          <w:rFonts w:ascii="Times New Roman" w:hAnsi="Times New Roman"/>
          <w:iCs/>
          <w:snapToGrid w:val="0"/>
          <w:sz w:val="24"/>
          <w:szCs w:val="24"/>
          <w:lang w:eastAsia="ru-RU"/>
        </w:rPr>
        <w:t>– прибыль прибыльных организаций для целей бухгалтерского учета в предыдущем периоде, тыс. рублей;</w:t>
      </w:r>
    </w:p>
    <w:p w:rsidR="00203D59" w:rsidRPr="008B59FF" w:rsidRDefault="00203D59" w:rsidP="00DF3E33">
      <w:pPr>
        <w:spacing w:after="0"/>
        <w:ind w:firstLine="709"/>
        <w:jc w:val="both"/>
        <w:rPr>
          <w:rFonts w:ascii="Times New Roman" w:hAnsi="Times New Roman"/>
          <w:sz w:val="24"/>
          <w:szCs w:val="24"/>
        </w:rPr>
      </w:pPr>
      <w:r w:rsidRPr="00E773D0">
        <w:rPr>
          <w:rFonts w:ascii="Times New Roman" w:hAnsi="Times New Roman"/>
          <w:b/>
          <w:i/>
          <w:iCs/>
          <w:snapToGrid w:val="0"/>
          <w:sz w:val="24"/>
          <w:szCs w:val="24"/>
          <w:lang w:val="en-US" w:eastAsia="ru-RU"/>
        </w:rPr>
        <w:t>V</w:t>
      </w:r>
      <w:r w:rsidRPr="00E773D0">
        <w:rPr>
          <w:rFonts w:ascii="Times New Roman" w:hAnsi="Times New Roman"/>
          <w:b/>
          <w:i/>
          <w:iCs/>
          <w:snapToGrid w:val="0"/>
          <w:sz w:val="24"/>
          <w:szCs w:val="24"/>
          <w:vertAlign w:val="subscript"/>
          <w:lang w:eastAsia="ru-RU"/>
        </w:rPr>
        <w:t>ППпп</w:t>
      </w:r>
      <w:r w:rsidRPr="008B59FF">
        <w:rPr>
          <w:rFonts w:ascii="Times New Roman" w:hAnsi="Times New Roman"/>
          <w:iCs/>
          <w:snapToGrid w:val="0"/>
          <w:sz w:val="24"/>
          <w:szCs w:val="24"/>
          <w:lang w:eastAsia="ru-RU"/>
        </w:rPr>
        <w:t xml:space="preserve"> – прогнозируемый объем прибыли прибыльных организаций для целей бухгалтерского учета, тыс. рублей</w:t>
      </w:r>
      <w:r w:rsidRPr="008B59FF">
        <w:rPr>
          <w:rFonts w:ascii="Times New Roman" w:hAnsi="Times New Roman"/>
          <w:sz w:val="24"/>
          <w:szCs w:val="24"/>
        </w:rPr>
        <w:t>.</w:t>
      </w:r>
    </w:p>
    <w:p w:rsidR="00203D59" w:rsidRPr="008B59FF" w:rsidRDefault="00203D59" w:rsidP="00DF3E33">
      <w:pPr>
        <w:spacing w:after="0"/>
        <w:ind w:firstLine="709"/>
        <w:jc w:val="both"/>
        <w:rPr>
          <w:rFonts w:ascii="Times New Roman" w:hAnsi="Times New Roman"/>
          <w:iCs/>
          <w:sz w:val="24"/>
          <w:szCs w:val="24"/>
        </w:rPr>
      </w:pPr>
      <w:r w:rsidRPr="00E773D0">
        <w:rPr>
          <w:rFonts w:ascii="Times New Roman" w:hAnsi="Times New Roman"/>
          <w:b/>
          <w:i/>
          <w:sz w:val="24"/>
          <w:szCs w:val="24"/>
        </w:rPr>
        <w:t>ТР</w:t>
      </w:r>
      <w:r w:rsidRPr="00E773D0">
        <w:rPr>
          <w:rFonts w:ascii="Times New Roman" w:hAnsi="Times New Roman"/>
          <w:b/>
          <w:i/>
          <w:sz w:val="24"/>
          <w:szCs w:val="24"/>
          <w:vertAlign w:val="subscript"/>
        </w:rPr>
        <w:t>12 мес</w:t>
      </w:r>
      <w:r w:rsidRPr="00E773D0">
        <w:rPr>
          <w:rFonts w:ascii="Times New Roman" w:hAnsi="Times New Roman"/>
          <w:b/>
          <w:i/>
          <w:sz w:val="24"/>
          <w:szCs w:val="24"/>
        </w:rPr>
        <w:t xml:space="preserve"> (</w:t>
      </w:r>
      <w:r w:rsidRPr="00E773D0">
        <w:rPr>
          <w:rFonts w:ascii="Times New Roman" w:hAnsi="Times New Roman"/>
          <w:b/>
          <w:i/>
          <w:sz w:val="24"/>
          <w:szCs w:val="24"/>
          <w:lang w:val="en-US"/>
        </w:rPr>
        <w:t>Q</w:t>
      </w:r>
      <w:r w:rsidRPr="00E773D0">
        <w:rPr>
          <w:rFonts w:ascii="Times New Roman" w:hAnsi="Times New Roman"/>
          <w:b/>
          <w:i/>
          <w:sz w:val="24"/>
          <w:szCs w:val="24"/>
          <w:vertAlign w:val="subscript"/>
        </w:rPr>
        <w:t>НПД</w:t>
      </w:r>
      <w:r w:rsidRPr="00E773D0">
        <w:rPr>
          <w:rFonts w:ascii="Times New Roman" w:hAnsi="Times New Roman"/>
          <w:b/>
          <w:sz w:val="24"/>
          <w:szCs w:val="24"/>
        </w:rPr>
        <w:t xml:space="preserve">) </w:t>
      </w:r>
      <w:r w:rsidRPr="008B59FF">
        <w:rPr>
          <w:rFonts w:ascii="Times New Roman" w:hAnsi="Times New Roman"/>
          <w:sz w:val="24"/>
          <w:szCs w:val="24"/>
        </w:rPr>
        <w:t>– средний темп роста количества налогоплательщиков за последние 12 месяцев, предшествующие дате составления прогноза, %.</w:t>
      </w:r>
    </w:p>
    <w:p w:rsidR="00203D59" w:rsidRPr="008B59FF" w:rsidRDefault="00203D59" w:rsidP="00DF3E33">
      <w:pPr>
        <w:spacing w:after="0"/>
        <w:ind w:firstLine="709"/>
        <w:jc w:val="both"/>
        <w:rPr>
          <w:rFonts w:ascii="Times New Roman" w:hAnsi="Times New Roman"/>
          <w:sz w:val="24"/>
          <w:szCs w:val="24"/>
          <w:lang w:eastAsia="ru-RU"/>
        </w:rPr>
      </w:pPr>
      <w:r w:rsidRPr="008B59FF">
        <w:rPr>
          <w:rFonts w:ascii="Times New Roman" w:hAnsi="Times New Roman"/>
          <w:sz w:val="24"/>
          <w:szCs w:val="24"/>
          <w:lang w:eastAsia="ru-RU"/>
        </w:rPr>
        <w:t>В прогнозируемом объеме налоговой базы по налогу (</w:t>
      </w:r>
      <w:r w:rsidRPr="008B59FF">
        <w:rPr>
          <w:rFonts w:ascii="Times New Roman" w:hAnsi="Times New Roman"/>
          <w:i/>
          <w:sz w:val="24"/>
          <w:szCs w:val="24"/>
          <w:lang w:eastAsia="ru-RU"/>
        </w:rPr>
        <w:t>Vнб</w:t>
      </w:r>
      <w:r w:rsidRPr="008B59FF">
        <w:rPr>
          <w:rFonts w:ascii="Times New Roman" w:hAnsi="Times New Roman"/>
          <w:i/>
          <w:sz w:val="24"/>
          <w:szCs w:val="24"/>
          <w:vertAlign w:val="subscript"/>
          <w:lang w:eastAsia="ru-RU"/>
        </w:rPr>
        <w:t>пп</w:t>
      </w:r>
      <w:r w:rsidRPr="008B59FF">
        <w:rPr>
          <w:rFonts w:ascii="Times New Roman" w:hAnsi="Times New Roman"/>
          <w:sz w:val="24"/>
          <w:szCs w:val="24"/>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Налог на профессиональный доход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203D59" w:rsidRPr="008B59FF" w:rsidRDefault="00203D59" w:rsidP="00DF3E33">
      <w:pPr>
        <w:spacing w:after="0"/>
        <w:ind w:firstLine="709"/>
        <w:jc w:val="both"/>
        <w:rPr>
          <w:rFonts w:ascii="Times New Roman" w:hAnsi="Times New Roman"/>
          <w:sz w:val="24"/>
          <w:szCs w:val="24"/>
        </w:rPr>
      </w:pPr>
    </w:p>
    <w:p w:rsidR="00203D59" w:rsidRPr="008B59FF" w:rsidRDefault="00203D59" w:rsidP="00DF3E33">
      <w:pPr>
        <w:pStyle w:val="10"/>
        <w:numPr>
          <w:ilvl w:val="1"/>
          <w:numId w:val="43"/>
        </w:numPr>
        <w:spacing w:before="120" w:after="240" w:line="276" w:lineRule="auto"/>
        <w:ind w:left="0" w:firstLine="0"/>
        <w:jc w:val="center"/>
        <w:rPr>
          <w:rFonts w:ascii="Times New Roman" w:hAnsi="Times New Roman"/>
          <w:sz w:val="24"/>
          <w:szCs w:val="24"/>
        </w:rPr>
      </w:pPr>
      <w:bookmarkStart w:id="105" w:name="_Toc171525885"/>
      <w:bookmarkStart w:id="106" w:name="_Toc172709253"/>
      <w:r w:rsidRPr="008B59FF">
        <w:rPr>
          <w:rFonts w:ascii="Times New Roman" w:hAnsi="Times New Roman"/>
          <w:sz w:val="24"/>
          <w:szCs w:val="24"/>
        </w:rPr>
        <w:t>Налог, взимаемый в связи с применением специального налогового режима «Автоматизированная упрощенная система налогообложения»</w:t>
      </w:r>
      <w:r w:rsidRPr="008B59FF">
        <w:rPr>
          <w:rFonts w:ascii="Times New Roman" w:hAnsi="Times New Roman"/>
          <w:sz w:val="24"/>
          <w:szCs w:val="24"/>
        </w:rPr>
        <w:br/>
      </w:r>
      <w:r w:rsidR="00E773D0">
        <w:rPr>
          <w:rFonts w:ascii="Times New Roman" w:hAnsi="Times New Roman"/>
          <w:sz w:val="24"/>
          <w:szCs w:val="24"/>
        </w:rPr>
        <w:t xml:space="preserve">182 </w:t>
      </w:r>
      <w:r w:rsidRPr="008B59FF">
        <w:rPr>
          <w:rFonts w:ascii="Times New Roman" w:hAnsi="Times New Roman"/>
          <w:sz w:val="24"/>
          <w:szCs w:val="24"/>
        </w:rPr>
        <w:t>1 05 07000 01 0000 110</w:t>
      </w:r>
      <w:bookmarkEnd w:id="105"/>
      <w:bookmarkEnd w:id="106"/>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snapToGrid w:val="0"/>
          <w:sz w:val="24"/>
          <w:szCs w:val="24"/>
          <w:lang w:eastAsia="ru-RU"/>
        </w:rPr>
        <w:t xml:space="preserve">Расчёт доходов в бюджетную систему </w:t>
      </w:r>
      <w:r w:rsidR="003015B9" w:rsidRPr="008B59FF">
        <w:rPr>
          <w:rFonts w:ascii="Times New Roman" w:hAnsi="Times New Roman"/>
          <w:sz w:val="24"/>
          <w:szCs w:val="24"/>
        </w:rPr>
        <w:t>Мурманской области</w:t>
      </w:r>
      <w:r w:rsidRPr="008B59FF">
        <w:rPr>
          <w:rFonts w:ascii="Times New Roman" w:hAnsi="Times New Roman"/>
          <w:snapToGrid w:val="0"/>
          <w:sz w:val="24"/>
          <w:szCs w:val="24"/>
          <w:lang w:eastAsia="ru-RU"/>
        </w:rPr>
        <w:t xml:space="preserve"> от уплаты налога. уплачиваемого в связи с применением автоматизированной упрощенной системы налогообложения (далее - АУСН), осуществляется в соответствии с действующим законодательством Российской Федерации о налогах и сборах.</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snapToGrid w:val="0"/>
          <w:sz w:val="24"/>
          <w:szCs w:val="24"/>
          <w:lang w:eastAsia="ru-RU"/>
        </w:rPr>
        <w:t>Для расчёта налога, уплачиваемого в связи с применением АУСН, используются:</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snapToGrid w:val="0"/>
          <w:sz w:val="24"/>
          <w:szCs w:val="24"/>
          <w:lang w:eastAsia="ru-RU"/>
        </w:rPr>
        <w:t xml:space="preserve">- </w:t>
      </w:r>
      <w:r w:rsidR="00386D1E" w:rsidRPr="008B59FF">
        <w:rPr>
          <w:rFonts w:ascii="Times New Roman" w:hAnsi="Times New Roman"/>
          <w:snapToGrid w:val="0"/>
          <w:sz w:val="24"/>
          <w:szCs w:val="24"/>
          <w:lang w:eastAsia="ru-RU"/>
        </w:rPr>
        <w:t>показатели прогноза социально-экономического развития Мурманской области</w:t>
      </w:r>
      <w:r w:rsidRPr="008B59FF">
        <w:rPr>
          <w:rFonts w:ascii="Times New Roman" w:hAnsi="Times New Roman"/>
          <w:snapToGrid w:val="0"/>
          <w:sz w:val="24"/>
          <w:szCs w:val="24"/>
          <w:lang w:eastAsia="ru-RU"/>
        </w:rPr>
        <w:t xml:space="preserve"> на очередной финансовый год и плановый период </w:t>
      </w:r>
      <w:r w:rsidRPr="008B59FF">
        <w:rPr>
          <w:rFonts w:ascii="Times New Roman" w:hAnsi="Times New Roman"/>
          <w:iCs/>
          <w:snapToGrid w:val="0"/>
          <w:sz w:val="24"/>
          <w:szCs w:val="24"/>
          <w:lang w:eastAsia="ru-RU"/>
        </w:rPr>
        <w:t>(</w:t>
      </w:r>
      <w:r w:rsidR="008F6E12" w:rsidRPr="008B59FF">
        <w:rPr>
          <w:rFonts w:ascii="Times New Roman" w:hAnsi="Times New Roman"/>
          <w:iCs/>
          <w:snapToGrid w:val="0"/>
          <w:sz w:val="24"/>
          <w:szCs w:val="24"/>
          <w:lang w:eastAsia="ru-RU"/>
        </w:rPr>
        <w:t>ВРП</w:t>
      </w:r>
      <w:r w:rsidRPr="008B59FF">
        <w:rPr>
          <w:rFonts w:ascii="Times New Roman" w:hAnsi="Times New Roman"/>
          <w:iCs/>
          <w:snapToGrid w:val="0"/>
          <w:sz w:val="24"/>
          <w:szCs w:val="24"/>
          <w:lang w:eastAsia="ru-RU"/>
        </w:rPr>
        <w:t>, скорректированный на экспорт)</w:t>
      </w:r>
      <w:r w:rsidRPr="008B59FF">
        <w:rPr>
          <w:rFonts w:ascii="Times New Roman" w:hAnsi="Times New Roman"/>
          <w:snapToGrid w:val="0"/>
          <w:sz w:val="24"/>
          <w:szCs w:val="24"/>
          <w:lang w:eastAsia="ru-RU"/>
        </w:rPr>
        <w:t xml:space="preserve">, </w:t>
      </w:r>
      <w:r w:rsidR="00820647" w:rsidRPr="008B59FF">
        <w:rPr>
          <w:rFonts w:ascii="Times New Roman" w:hAnsi="Times New Roman"/>
          <w:snapToGrid w:val="0"/>
          <w:sz w:val="24"/>
          <w:szCs w:val="24"/>
          <w:lang w:eastAsia="ru-RU"/>
        </w:rPr>
        <w:t>разрабатываемые Министерством развития Арктики и экономики Мурманской области</w:t>
      </w:r>
      <w:r w:rsidRPr="008B59FF">
        <w:rPr>
          <w:rFonts w:ascii="Times New Roman" w:hAnsi="Times New Roman"/>
          <w:snapToGrid w:val="0"/>
          <w:sz w:val="24"/>
          <w:szCs w:val="24"/>
          <w:lang w:eastAsia="ru-RU"/>
        </w:rPr>
        <w:t xml:space="preserve"> и утверждаемые Правительством Российской Федерации;</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snapToGrid w:val="0"/>
          <w:sz w:val="24"/>
          <w:szCs w:val="24"/>
          <w:lang w:eastAsia="ru-RU"/>
        </w:rPr>
        <w:t>- динамика налоговой базы по АУСН на основе информационного ресурса;</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snapToGrid w:val="0"/>
          <w:sz w:val="24"/>
          <w:szCs w:val="24"/>
          <w:lang w:eastAsia="ru-RU"/>
        </w:rPr>
        <w:t xml:space="preserve">- динамика фактических поступлений по налогу согласно данным отчёта по форме № 1-НМ «Отчет о начислении и поступлении налогов, сборов, </w:t>
      </w:r>
      <w:r w:rsidRPr="008B59FF">
        <w:rPr>
          <w:rFonts w:ascii="Times New Roman" w:hAnsi="Times New Roman"/>
          <w:sz w:val="24"/>
          <w:szCs w:val="24"/>
        </w:rPr>
        <w:t>страховых взносов</w:t>
      </w:r>
      <w:r w:rsidRPr="008B59FF">
        <w:rPr>
          <w:rFonts w:ascii="Times New Roman" w:hAnsi="Times New Roman"/>
          <w:snapToGrid w:val="0"/>
          <w:sz w:val="24"/>
          <w:szCs w:val="24"/>
          <w:lang w:eastAsia="ru-RU"/>
        </w:rPr>
        <w:t xml:space="preserve"> и иных обязательных платежей в бюджетную систему Российской Федерации»;</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snapToGrid w:val="0"/>
          <w:sz w:val="24"/>
          <w:szCs w:val="24"/>
          <w:lang w:eastAsia="ru-RU"/>
        </w:rPr>
        <w:t>- налоговые ставки, предусмотренные Федеральным законом от 25.02.2022 № 17-ФЗ «О проведение эксперимента по установлению специального налогового режима «Автоматизированная упрощенная система налогообложения», и др. источники.</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snapToGrid w:val="0"/>
          <w:sz w:val="24"/>
          <w:szCs w:val="24"/>
          <w:lang w:eastAsia="ru-RU"/>
        </w:rPr>
        <w:t>Расчёт прогнозного объёма поступлений налога, взимаемого в связи с применением АУСН,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snapToGrid w:val="0"/>
          <w:sz w:val="24"/>
          <w:szCs w:val="24"/>
          <w:lang w:eastAsia="ru-RU"/>
        </w:rPr>
        <w:t>Прогнозный объём поступлений налога, взимаемого в связи с применением упрощенной системы налогообложения (</w:t>
      </w:r>
      <w:r w:rsidRPr="008B59FF">
        <w:rPr>
          <w:rFonts w:ascii="Times New Roman" w:hAnsi="Times New Roman"/>
          <w:b/>
          <w:i/>
          <w:snapToGrid w:val="0"/>
          <w:sz w:val="24"/>
          <w:szCs w:val="24"/>
          <w:lang w:eastAsia="ru-RU"/>
        </w:rPr>
        <w:t xml:space="preserve">АУСН </w:t>
      </w:r>
      <w:r w:rsidRPr="008B59FF">
        <w:rPr>
          <w:rFonts w:ascii="Times New Roman" w:hAnsi="Times New Roman"/>
          <w:b/>
          <w:i/>
          <w:snapToGrid w:val="0"/>
          <w:sz w:val="24"/>
          <w:szCs w:val="24"/>
          <w:vertAlign w:val="subscript"/>
          <w:lang w:eastAsia="ru-RU"/>
        </w:rPr>
        <w:t>всего</w:t>
      </w:r>
      <w:r w:rsidRPr="008B59FF">
        <w:rPr>
          <w:rFonts w:ascii="Times New Roman" w:hAnsi="Times New Roman"/>
          <w:snapToGrid w:val="0"/>
          <w:sz w:val="24"/>
          <w:szCs w:val="24"/>
          <w:lang w:eastAsia="ru-RU"/>
        </w:rPr>
        <w:t>), определяется как сумма прогнозных поступлений каждого вида налога исходя из выбранного объекта налогообложения:</w:t>
      </w:r>
    </w:p>
    <w:p w:rsidR="00203D59" w:rsidRPr="008B59FF" w:rsidRDefault="00203D59" w:rsidP="00DF3E33">
      <w:pPr>
        <w:spacing w:before="120" w:after="120"/>
        <w:ind w:firstLine="709"/>
        <w:jc w:val="center"/>
        <w:rPr>
          <w:rFonts w:ascii="Times New Roman" w:hAnsi="Times New Roman"/>
          <w:b/>
          <w:i/>
          <w:snapToGrid w:val="0"/>
          <w:sz w:val="24"/>
          <w:szCs w:val="24"/>
          <w:lang w:eastAsia="ru-RU"/>
        </w:rPr>
      </w:pPr>
      <w:r w:rsidRPr="008B59FF">
        <w:rPr>
          <w:rFonts w:ascii="Times New Roman" w:hAnsi="Times New Roman"/>
          <w:b/>
          <w:i/>
          <w:snapToGrid w:val="0"/>
          <w:sz w:val="24"/>
          <w:szCs w:val="24"/>
          <w:lang w:eastAsia="ru-RU"/>
        </w:rPr>
        <w:t xml:space="preserve">АУСН </w:t>
      </w:r>
      <w:r w:rsidRPr="008B59FF">
        <w:rPr>
          <w:rFonts w:ascii="Times New Roman" w:hAnsi="Times New Roman"/>
          <w:b/>
          <w:i/>
          <w:snapToGrid w:val="0"/>
          <w:sz w:val="24"/>
          <w:szCs w:val="24"/>
          <w:vertAlign w:val="subscript"/>
          <w:lang w:eastAsia="ru-RU"/>
        </w:rPr>
        <w:t>всего</w:t>
      </w:r>
      <w:r w:rsidRPr="008B59FF">
        <w:rPr>
          <w:rFonts w:ascii="Times New Roman" w:hAnsi="Times New Roman"/>
          <w:b/>
          <w:i/>
          <w:snapToGrid w:val="0"/>
          <w:sz w:val="24"/>
          <w:szCs w:val="24"/>
          <w:lang w:eastAsia="ru-RU"/>
        </w:rPr>
        <w:t xml:space="preserve"> = АУСН </w:t>
      </w:r>
      <w:r w:rsidRPr="008B59FF">
        <w:rPr>
          <w:rFonts w:ascii="Times New Roman" w:hAnsi="Times New Roman"/>
          <w:b/>
          <w:i/>
          <w:snapToGrid w:val="0"/>
          <w:sz w:val="24"/>
          <w:szCs w:val="24"/>
          <w:vertAlign w:val="subscript"/>
          <w:lang w:eastAsia="ru-RU"/>
        </w:rPr>
        <w:t>1</w:t>
      </w:r>
      <w:r w:rsidRPr="008B59FF">
        <w:rPr>
          <w:rFonts w:ascii="Times New Roman" w:hAnsi="Times New Roman"/>
          <w:b/>
          <w:i/>
          <w:snapToGrid w:val="0"/>
          <w:sz w:val="24"/>
          <w:szCs w:val="24"/>
          <w:lang w:eastAsia="ru-RU"/>
        </w:rPr>
        <w:t xml:space="preserve"> + АУСН </w:t>
      </w:r>
      <w:r w:rsidRPr="008B59FF">
        <w:rPr>
          <w:rFonts w:ascii="Times New Roman" w:hAnsi="Times New Roman"/>
          <w:b/>
          <w:i/>
          <w:snapToGrid w:val="0"/>
          <w:sz w:val="24"/>
          <w:szCs w:val="24"/>
          <w:vertAlign w:val="subscript"/>
          <w:lang w:eastAsia="ru-RU"/>
        </w:rPr>
        <w:t>2</w:t>
      </w:r>
      <w:r w:rsidRPr="008B59FF">
        <w:rPr>
          <w:rFonts w:ascii="Times New Roman" w:hAnsi="Times New Roman"/>
          <w:b/>
          <w:i/>
          <w:snapToGrid w:val="0"/>
          <w:sz w:val="24"/>
          <w:szCs w:val="24"/>
          <w:lang w:eastAsia="ru-RU"/>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lastRenderedPageBreak/>
        <w:t>где:</w:t>
      </w:r>
    </w:p>
    <w:p w:rsidR="00203D59" w:rsidRPr="008B59FF" w:rsidRDefault="00203D59" w:rsidP="00DF3E33">
      <w:pPr>
        <w:autoSpaceDE w:val="0"/>
        <w:autoSpaceDN w:val="0"/>
        <w:adjustRightInd w:val="0"/>
        <w:spacing w:after="0"/>
        <w:ind w:firstLine="709"/>
        <w:jc w:val="both"/>
        <w:rPr>
          <w:rFonts w:ascii="Times New Roman" w:hAnsi="Times New Roman"/>
          <w:iCs/>
          <w:snapToGrid w:val="0"/>
          <w:sz w:val="24"/>
          <w:szCs w:val="24"/>
          <w:lang w:eastAsia="ru-RU"/>
        </w:rPr>
      </w:pPr>
      <w:r w:rsidRPr="008B59FF">
        <w:rPr>
          <w:rFonts w:ascii="Times New Roman" w:hAnsi="Times New Roman"/>
          <w:b/>
          <w:i/>
          <w:snapToGrid w:val="0"/>
          <w:sz w:val="24"/>
          <w:szCs w:val="24"/>
          <w:lang w:eastAsia="ru-RU"/>
        </w:rPr>
        <w:t>АУСН</w:t>
      </w:r>
      <w:r w:rsidRPr="008B59FF">
        <w:rPr>
          <w:rFonts w:ascii="Times New Roman" w:hAnsi="Times New Roman"/>
          <w:b/>
          <w:i/>
          <w:snapToGrid w:val="0"/>
          <w:sz w:val="24"/>
          <w:szCs w:val="24"/>
          <w:vertAlign w:val="subscript"/>
          <w:lang w:eastAsia="ru-RU"/>
        </w:rPr>
        <w:t xml:space="preserve">1 </w:t>
      </w:r>
      <w:r w:rsidRPr="008B59FF">
        <w:rPr>
          <w:rFonts w:ascii="Times New Roman" w:hAnsi="Times New Roman"/>
          <w:iCs/>
          <w:snapToGrid w:val="0"/>
          <w:sz w:val="24"/>
          <w:szCs w:val="24"/>
          <w:lang w:eastAsia="ru-RU"/>
        </w:rPr>
        <w:t>– АУСН, уплачиваемый при использовании в качестве объекта налогообложения доходы;</w:t>
      </w:r>
    </w:p>
    <w:p w:rsidR="00203D59" w:rsidRPr="008B59FF" w:rsidRDefault="00203D59" w:rsidP="00DF3E33">
      <w:pPr>
        <w:autoSpaceDE w:val="0"/>
        <w:autoSpaceDN w:val="0"/>
        <w:adjustRightInd w:val="0"/>
        <w:spacing w:after="0"/>
        <w:ind w:firstLine="709"/>
        <w:jc w:val="both"/>
        <w:rPr>
          <w:rFonts w:ascii="Times New Roman" w:hAnsi="Times New Roman"/>
          <w:iCs/>
          <w:snapToGrid w:val="0"/>
          <w:sz w:val="24"/>
          <w:szCs w:val="24"/>
          <w:lang w:eastAsia="ru-RU"/>
        </w:rPr>
      </w:pPr>
      <w:r w:rsidRPr="008B59FF">
        <w:rPr>
          <w:rFonts w:ascii="Times New Roman" w:hAnsi="Times New Roman"/>
          <w:b/>
          <w:i/>
          <w:snapToGrid w:val="0"/>
          <w:sz w:val="24"/>
          <w:szCs w:val="24"/>
          <w:lang w:eastAsia="ru-RU"/>
        </w:rPr>
        <w:t>АУСН</w:t>
      </w:r>
      <w:r w:rsidRPr="008B59FF">
        <w:rPr>
          <w:rFonts w:ascii="Times New Roman" w:hAnsi="Times New Roman"/>
          <w:b/>
          <w:i/>
          <w:snapToGrid w:val="0"/>
          <w:sz w:val="24"/>
          <w:szCs w:val="24"/>
          <w:vertAlign w:val="subscript"/>
          <w:lang w:eastAsia="ru-RU"/>
        </w:rPr>
        <w:t>2</w:t>
      </w:r>
      <w:r w:rsidRPr="008B59FF">
        <w:rPr>
          <w:rFonts w:ascii="Times New Roman" w:hAnsi="Times New Roman"/>
          <w:iCs/>
          <w:snapToGrid w:val="0"/>
          <w:sz w:val="24"/>
          <w:szCs w:val="24"/>
          <w:lang w:eastAsia="ru-RU"/>
        </w:rPr>
        <w:t xml:space="preserve"> - АУСН, уплачиваемый при использовании в качестве объекта налогообложения доходы, уменьшенные на величину расходов (в том числе минимальный налог);</w:t>
      </w:r>
    </w:p>
    <w:p w:rsidR="00203D59" w:rsidRPr="008B59FF" w:rsidRDefault="00203D59" w:rsidP="00DF3E33">
      <w:pPr>
        <w:spacing w:after="0"/>
        <w:ind w:firstLine="709"/>
        <w:jc w:val="both"/>
        <w:rPr>
          <w:rFonts w:ascii="Times New Roman" w:hAnsi="Times New Roman"/>
          <w:snapToGrid w:val="0"/>
          <w:spacing w:val="2"/>
          <w:sz w:val="24"/>
          <w:szCs w:val="24"/>
          <w:lang w:eastAsia="ru-RU"/>
        </w:rPr>
      </w:pPr>
      <w:r w:rsidRPr="008B59FF">
        <w:rPr>
          <w:rFonts w:ascii="Times New Roman" w:hAnsi="Times New Roman"/>
          <w:iCs/>
          <w:snapToGrid w:val="0"/>
          <w:sz w:val="24"/>
          <w:szCs w:val="24"/>
          <w:lang w:eastAsia="ru-RU"/>
        </w:rPr>
        <w:t>Прогнозный объём АУСН, уплачиваемый при использовании в качестве объекта налогообложения доходы (</w:t>
      </w:r>
      <w:r w:rsidRPr="008B59FF">
        <w:rPr>
          <w:rFonts w:ascii="Times New Roman" w:hAnsi="Times New Roman"/>
          <w:b/>
          <w:i/>
          <w:snapToGrid w:val="0"/>
          <w:sz w:val="24"/>
          <w:szCs w:val="24"/>
          <w:lang w:eastAsia="ru-RU"/>
        </w:rPr>
        <w:t>АУСН</w:t>
      </w:r>
      <w:r w:rsidRPr="008B59FF">
        <w:rPr>
          <w:rFonts w:ascii="Times New Roman" w:hAnsi="Times New Roman"/>
          <w:b/>
          <w:i/>
          <w:snapToGrid w:val="0"/>
          <w:sz w:val="24"/>
          <w:szCs w:val="24"/>
          <w:vertAlign w:val="subscript"/>
          <w:lang w:eastAsia="ru-RU"/>
        </w:rPr>
        <w:t>1</w:t>
      </w:r>
      <w:r w:rsidRPr="008B59FF">
        <w:rPr>
          <w:rFonts w:ascii="Times New Roman" w:hAnsi="Times New Roman"/>
          <w:snapToGrid w:val="0"/>
          <w:spacing w:val="2"/>
          <w:sz w:val="24"/>
          <w:szCs w:val="24"/>
          <w:lang w:eastAsia="ru-RU"/>
        </w:rPr>
        <w:t>), рассчитывается по следующей формуле:</w:t>
      </w:r>
    </w:p>
    <w:p w:rsidR="00203D59" w:rsidRPr="00E773D0" w:rsidRDefault="00203D59" w:rsidP="00DF3E33">
      <w:pPr>
        <w:spacing w:before="120" w:after="120"/>
        <w:ind w:firstLine="709"/>
        <w:jc w:val="center"/>
        <w:rPr>
          <w:rFonts w:ascii="Times New Roman" w:hAnsi="Times New Roman"/>
          <w:b/>
          <w:i/>
          <w:snapToGrid w:val="0"/>
          <w:sz w:val="24"/>
          <w:szCs w:val="24"/>
          <w:lang w:eastAsia="ru-RU"/>
        </w:rPr>
      </w:pPr>
      <w:r w:rsidRPr="008B59FF">
        <w:rPr>
          <w:rFonts w:ascii="Times New Roman" w:hAnsi="Times New Roman"/>
          <w:b/>
          <w:i/>
          <w:snapToGrid w:val="0"/>
          <w:sz w:val="24"/>
          <w:szCs w:val="24"/>
          <w:lang w:eastAsia="ru-RU"/>
        </w:rPr>
        <w:t>АУСН</w:t>
      </w:r>
      <w:r w:rsidRPr="00E773D0">
        <w:rPr>
          <w:rFonts w:ascii="Times New Roman" w:hAnsi="Times New Roman"/>
          <w:b/>
          <w:i/>
          <w:snapToGrid w:val="0"/>
          <w:sz w:val="24"/>
          <w:szCs w:val="24"/>
          <w:lang w:eastAsia="ru-RU"/>
        </w:rPr>
        <w:t xml:space="preserve">1 = [(Vнб1пп * (S)) (+/-) </w:t>
      </w:r>
      <w:r w:rsidRPr="008B59FF">
        <w:rPr>
          <w:rFonts w:ascii="Times New Roman" w:hAnsi="Times New Roman"/>
          <w:b/>
          <w:i/>
          <w:snapToGrid w:val="0"/>
          <w:sz w:val="24"/>
          <w:szCs w:val="24"/>
          <w:lang w:eastAsia="ru-RU"/>
        </w:rPr>
        <w:t>F]</w:t>
      </w:r>
      <w:r w:rsidRPr="00E773D0">
        <w:rPr>
          <w:rFonts w:ascii="Times New Roman" w:hAnsi="Times New Roman"/>
          <w:b/>
          <w:i/>
          <w:snapToGrid w:val="0"/>
          <w:sz w:val="24"/>
          <w:szCs w:val="24"/>
          <w:lang w:eastAsia="ru-RU"/>
        </w:rPr>
        <w:t xml:space="preserve"> * (K</w:t>
      </w:r>
      <w:r w:rsidRPr="008B59FF">
        <w:rPr>
          <w:rFonts w:ascii="Times New Roman" w:hAnsi="Times New Roman"/>
          <w:b/>
          <w:i/>
          <w:snapToGrid w:val="0"/>
          <w:sz w:val="24"/>
          <w:szCs w:val="24"/>
          <w:lang w:eastAsia="ru-RU"/>
        </w:rPr>
        <w:t xml:space="preserve"> </w:t>
      </w:r>
      <w:r w:rsidRPr="00E773D0">
        <w:rPr>
          <w:rFonts w:ascii="Times New Roman" w:hAnsi="Times New Roman"/>
          <w:b/>
          <w:i/>
          <w:snapToGrid w:val="0"/>
          <w:sz w:val="24"/>
          <w:szCs w:val="24"/>
          <w:lang w:eastAsia="ru-RU"/>
        </w:rPr>
        <w:t>соб</w:t>
      </w:r>
      <w:r w:rsidRPr="008B59FF">
        <w:rPr>
          <w:rFonts w:ascii="Times New Roman" w:hAnsi="Times New Roman"/>
          <w:b/>
          <w:i/>
          <w:snapToGrid w:val="0"/>
          <w:sz w:val="24"/>
          <w:szCs w:val="24"/>
          <w:lang w:eastAsia="ru-RU"/>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где:</w:t>
      </w:r>
    </w:p>
    <w:p w:rsidR="00203D59" w:rsidRPr="008B59FF" w:rsidRDefault="00203D59" w:rsidP="00DF3E33">
      <w:pPr>
        <w:spacing w:after="0"/>
        <w:ind w:firstLine="709"/>
        <w:jc w:val="both"/>
        <w:rPr>
          <w:rFonts w:ascii="Times New Roman" w:hAnsi="Times New Roman"/>
          <w:iCs/>
          <w:snapToGrid w:val="0"/>
          <w:sz w:val="24"/>
          <w:szCs w:val="24"/>
          <w:lang w:eastAsia="ru-RU"/>
        </w:rPr>
      </w:pPr>
      <w:r w:rsidRPr="008B59FF">
        <w:rPr>
          <w:rFonts w:ascii="Times New Roman" w:hAnsi="Times New Roman"/>
          <w:i/>
          <w:iCs/>
          <w:snapToGrid w:val="0"/>
          <w:sz w:val="24"/>
          <w:szCs w:val="24"/>
          <w:lang w:val="en-US" w:eastAsia="ru-RU"/>
        </w:rPr>
        <w:t>V</w:t>
      </w:r>
      <w:r w:rsidRPr="008B59FF">
        <w:rPr>
          <w:rFonts w:ascii="Times New Roman" w:hAnsi="Times New Roman"/>
          <w:i/>
          <w:iCs/>
          <w:snapToGrid w:val="0"/>
          <w:sz w:val="24"/>
          <w:szCs w:val="24"/>
          <w:lang w:eastAsia="ru-RU"/>
        </w:rPr>
        <w:t>нб1</w:t>
      </w:r>
      <w:r w:rsidRPr="008B59FF">
        <w:rPr>
          <w:rFonts w:ascii="Times New Roman" w:hAnsi="Times New Roman"/>
          <w:i/>
          <w:iCs/>
          <w:snapToGrid w:val="0"/>
          <w:sz w:val="24"/>
          <w:szCs w:val="24"/>
          <w:vertAlign w:val="subscript"/>
          <w:lang w:eastAsia="ru-RU"/>
        </w:rPr>
        <w:t>пп</w:t>
      </w:r>
      <w:r w:rsidRPr="008B59FF">
        <w:rPr>
          <w:rFonts w:ascii="Times New Roman" w:hAnsi="Times New Roman"/>
          <w:iCs/>
          <w:snapToGrid w:val="0"/>
          <w:sz w:val="24"/>
          <w:szCs w:val="24"/>
          <w:lang w:eastAsia="ru-RU"/>
        </w:rPr>
        <w:t xml:space="preserve"> – налоговая база прогнозируемого периода по </w:t>
      </w:r>
      <w:r w:rsidRPr="008B59FF">
        <w:rPr>
          <w:rFonts w:ascii="Times New Roman" w:hAnsi="Times New Roman"/>
          <w:b/>
          <w:i/>
          <w:snapToGrid w:val="0"/>
          <w:sz w:val="24"/>
          <w:szCs w:val="24"/>
          <w:lang w:eastAsia="ru-RU"/>
        </w:rPr>
        <w:t>АУСН</w:t>
      </w:r>
      <w:r w:rsidRPr="008B59FF">
        <w:rPr>
          <w:rFonts w:ascii="Times New Roman" w:hAnsi="Times New Roman"/>
          <w:b/>
          <w:i/>
          <w:snapToGrid w:val="0"/>
          <w:sz w:val="24"/>
          <w:szCs w:val="24"/>
          <w:vertAlign w:val="subscript"/>
          <w:lang w:eastAsia="ru-RU"/>
        </w:rPr>
        <w:t>1</w:t>
      </w:r>
      <w:r w:rsidRPr="008B59FF">
        <w:rPr>
          <w:rFonts w:ascii="Times New Roman" w:hAnsi="Times New Roman"/>
          <w:iCs/>
          <w:snapToGrid w:val="0"/>
          <w:sz w:val="24"/>
          <w:szCs w:val="24"/>
          <w:lang w:eastAsia="ru-RU"/>
        </w:rPr>
        <w:t>, тыс. рублей;</w:t>
      </w:r>
    </w:p>
    <w:p w:rsidR="00203D59" w:rsidRPr="008B59FF" w:rsidRDefault="00203D59" w:rsidP="00DF3E33">
      <w:pPr>
        <w:spacing w:after="0"/>
        <w:ind w:firstLine="709"/>
        <w:jc w:val="both"/>
        <w:rPr>
          <w:rFonts w:ascii="Times New Roman" w:hAnsi="Times New Roman"/>
          <w:iCs/>
          <w:snapToGrid w:val="0"/>
          <w:sz w:val="24"/>
          <w:szCs w:val="24"/>
          <w:lang w:eastAsia="ru-RU"/>
        </w:rPr>
      </w:pPr>
      <w:r w:rsidRPr="008B59FF">
        <w:rPr>
          <w:rFonts w:ascii="Times New Roman" w:hAnsi="Times New Roman"/>
          <w:iCs/>
          <w:snapToGrid w:val="0"/>
          <w:sz w:val="24"/>
          <w:szCs w:val="24"/>
          <w:lang w:val="en-US" w:eastAsia="ru-RU"/>
        </w:rPr>
        <w:t>S</w:t>
      </w:r>
      <w:r w:rsidRPr="008B59FF">
        <w:rPr>
          <w:rFonts w:ascii="Times New Roman" w:hAnsi="Times New Roman"/>
          <w:iCs/>
          <w:snapToGrid w:val="0"/>
          <w:sz w:val="24"/>
          <w:szCs w:val="24"/>
          <w:lang w:eastAsia="ru-RU"/>
        </w:rPr>
        <w:t xml:space="preserve"> – ставка налога,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K</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соб.</w:t>
      </w:r>
      <w:r w:rsidRPr="008B59FF">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F – </w:t>
      </w:r>
      <w:r w:rsidRPr="008B59FF">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8B59FF" w:rsidRDefault="00203D59" w:rsidP="00DF3E33">
      <w:pPr>
        <w:spacing w:after="0"/>
        <w:ind w:firstLine="709"/>
        <w:jc w:val="both"/>
        <w:rPr>
          <w:rFonts w:ascii="Times New Roman" w:hAnsi="Times New Roman"/>
          <w:iCs/>
          <w:snapToGrid w:val="0"/>
          <w:sz w:val="24"/>
          <w:szCs w:val="24"/>
          <w:lang w:eastAsia="ru-RU"/>
        </w:rPr>
      </w:pPr>
      <w:r w:rsidRPr="008B59FF">
        <w:rPr>
          <w:rFonts w:ascii="Times New Roman" w:hAnsi="Times New Roman"/>
          <w:iCs/>
          <w:snapToGrid w:val="0"/>
          <w:sz w:val="24"/>
          <w:szCs w:val="24"/>
          <w:lang w:eastAsia="ru-RU"/>
        </w:rPr>
        <w:t xml:space="preserve">Прогнозируемый объём налоговой базы по АУСН, уплачиваемого при использовании в качестве объекта налогообложения доходы </w:t>
      </w:r>
      <w:r w:rsidRPr="008B59FF">
        <w:rPr>
          <w:rFonts w:ascii="Times New Roman" w:hAnsi="Times New Roman"/>
          <w:i/>
          <w:iCs/>
          <w:snapToGrid w:val="0"/>
          <w:sz w:val="24"/>
          <w:szCs w:val="24"/>
          <w:lang w:eastAsia="ru-RU"/>
        </w:rPr>
        <w:t>(</w:t>
      </w:r>
      <w:r w:rsidRPr="008B59FF">
        <w:rPr>
          <w:rFonts w:ascii="Times New Roman" w:hAnsi="Times New Roman"/>
          <w:i/>
          <w:iCs/>
          <w:snapToGrid w:val="0"/>
          <w:sz w:val="24"/>
          <w:szCs w:val="24"/>
          <w:lang w:val="en-US" w:eastAsia="ru-RU"/>
        </w:rPr>
        <w:t>V</w:t>
      </w:r>
      <w:r w:rsidRPr="008B59FF">
        <w:rPr>
          <w:rFonts w:ascii="Times New Roman" w:hAnsi="Times New Roman"/>
          <w:i/>
          <w:iCs/>
          <w:snapToGrid w:val="0"/>
          <w:sz w:val="24"/>
          <w:szCs w:val="24"/>
          <w:lang w:eastAsia="ru-RU"/>
        </w:rPr>
        <w:t>нб1</w:t>
      </w:r>
      <w:r w:rsidRPr="008B59FF">
        <w:rPr>
          <w:rFonts w:ascii="Times New Roman" w:hAnsi="Times New Roman"/>
          <w:i/>
          <w:iCs/>
          <w:snapToGrid w:val="0"/>
          <w:sz w:val="24"/>
          <w:szCs w:val="24"/>
          <w:vertAlign w:val="subscript"/>
          <w:lang w:eastAsia="ru-RU"/>
        </w:rPr>
        <w:t>пп</w:t>
      </w:r>
      <w:r w:rsidRPr="008B59FF">
        <w:rPr>
          <w:rFonts w:ascii="Times New Roman" w:hAnsi="Times New Roman"/>
          <w:iCs/>
          <w:snapToGrid w:val="0"/>
          <w:sz w:val="24"/>
          <w:szCs w:val="24"/>
          <w:lang w:eastAsia="ru-RU"/>
        </w:rPr>
        <w:t xml:space="preserve">), рассчитывается на основе налоговой базы предыдущего периода исходя из темпа роста </w:t>
      </w:r>
      <w:r w:rsidR="008F6E12" w:rsidRPr="008B59FF">
        <w:rPr>
          <w:rFonts w:ascii="Times New Roman" w:hAnsi="Times New Roman"/>
          <w:iCs/>
          <w:snapToGrid w:val="0"/>
          <w:sz w:val="24"/>
          <w:szCs w:val="24"/>
          <w:lang w:eastAsia="ru-RU"/>
        </w:rPr>
        <w:t>ВРП</w:t>
      </w:r>
      <w:r w:rsidRPr="008B59FF">
        <w:rPr>
          <w:rFonts w:ascii="Times New Roman" w:hAnsi="Times New Roman"/>
          <w:iCs/>
          <w:snapToGrid w:val="0"/>
          <w:sz w:val="24"/>
          <w:szCs w:val="24"/>
          <w:lang w:eastAsia="ru-RU"/>
        </w:rPr>
        <w:t>, скорректированного на экспорт, по следующей формуле:</w:t>
      </w:r>
    </w:p>
    <w:p w:rsidR="00203D59" w:rsidRPr="008B59FF" w:rsidRDefault="00203D59" w:rsidP="00DF3E33">
      <w:pPr>
        <w:spacing w:after="0"/>
        <w:ind w:firstLine="709"/>
        <w:jc w:val="center"/>
        <w:rPr>
          <w:rFonts w:ascii="Times New Roman" w:hAnsi="Times New Roman"/>
          <w:iCs/>
          <w:strike/>
          <w:snapToGrid w:val="0"/>
          <w:sz w:val="24"/>
          <w:szCs w:val="24"/>
          <w:lang w:eastAsia="ru-RU"/>
        </w:rPr>
      </w:pPr>
      <w:r w:rsidRPr="00E773D0">
        <w:rPr>
          <w:rFonts w:ascii="Times New Roman" w:hAnsi="Times New Roman"/>
          <w:b/>
          <w:i/>
          <w:iCs/>
          <w:snapToGrid w:val="0"/>
          <w:sz w:val="24"/>
          <w:szCs w:val="24"/>
          <w:lang w:val="en-US" w:eastAsia="ru-RU"/>
        </w:rPr>
        <w:t>V</w:t>
      </w:r>
      <w:r w:rsidRPr="00E773D0">
        <w:rPr>
          <w:rFonts w:ascii="Times New Roman" w:hAnsi="Times New Roman"/>
          <w:b/>
          <w:i/>
          <w:iCs/>
          <w:snapToGrid w:val="0"/>
          <w:sz w:val="24"/>
          <w:szCs w:val="24"/>
          <w:lang w:eastAsia="ru-RU"/>
        </w:rPr>
        <w:t>нб1</w:t>
      </w:r>
      <w:r w:rsidRPr="00E773D0">
        <w:rPr>
          <w:rFonts w:ascii="Times New Roman" w:hAnsi="Times New Roman"/>
          <w:b/>
          <w:i/>
          <w:iCs/>
          <w:snapToGrid w:val="0"/>
          <w:sz w:val="24"/>
          <w:szCs w:val="24"/>
          <w:vertAlign w:val="subscript"/>
          <w:lang w:eastAsia="ru-RU"/>
        </w:rPr>
        <w:t>пп</w:t>
      </w:r>
      <w:r w:rsidRPr="008B59FF">
        <w:rPr>
          <w:rFonts w:ascii="Times New Roman" w:hAnsi="Times New Roman"/>
          <w:iCs/>
          <w:snapToGrid w:val="0"/>
          <w:sz w:val="24"/>
          <w:szCs w:val="24"/>
          <w:lang w:eastAsia="ru-RU"/>
        </w:rPr>
        <w:t xml:space="preserve"> = </w:t>
      </w:r>
      <w:r w:rsidRPr="008B59FF">
        <w:rPr>
          <w:rFonts w:ascii="Times New Roman" w:hAnsi="Times New Roman"/>
          <w:i/>
          <w:iCs/>
          <w:snapToGrid w:val="0"/>
          <w:sz w:val="24"/>
          <w:szCs w:val="24"/>
          <w:lang w:val="en-US" w:eastAsia="ru-RU"/>
        </w:rPr>
        <w:t>V</w:t>
      </w:r>
      <w:r w:rsidRPr="008B59FF">
        <w:rPr>
          <w:rFonts w:ascii="Times New Roman" w:hAnsi="Times New Roman"/>
          <w:i/>
          <w:iCs/>
          <w:snapToGrid w:val="0"/>
          <w:sz w:val="24"/>
          <w:szCs w:val="24"/>
          <w:lang w:eastAsia="ru-RU"/>
        </w:rPr>
        <w:t>нб1</w:t>
      </w:r>
      <w:r w:rsidRPr="008B59FF">
        <w:rPr>
          <w:rFonts w:ascii="Times New Roman" w:hAnsi="Times New Roman"/>
          <w:i/>
          <w:iCs/>
          <w:snapToGrid w:val="0"/>
          <w:sz w:val="24"/>
          <w:szCs w:val="24"/>
          <w:vertAlign w:val="subscript"/>
          <w:lang w:eastAsia="ru-RU"/>
        </w:rPr>
        <w:t>пр.п</w:t>
      </w:r>
      <w:r w:rsidRPr="008B59FF">
        <w:rPr>
          <w:rFonts w:ascii="Times New Roman" w:hAnsi="Times New Roman"/>
          <w:iCs/>
          <w:snapToGrid w:val="0"/>
          <w:sz w:val="24"/>
          <w:szCs w:val="24"/>
          <w:lang w:eastAsia="ru-RU"/>
        </w:rPr>
        <w:t xml:space="preserve"> * (</w:t>
      </w:r>
      <w:r w:rsidRPr="008B59FF">
        <w:rPr>
          <w:rFonts w:ascii="Times New Roman" w:hAnsi="Times New Roman"/>
          <w:b/>
          <w:i/>
          <w:snapToGrid w:val="0"/>
          <w:sz w:val="24"/>
          <w:szCs w:val="24"/>
          <w:lang w:val="en-US" w:eastAsia="ru-RU"/>
        </w:rPr>
        <w:t>V</w:t>
      </w:r>
      <w:r w:rsidR="008F6E12" w:rsidRPr="008B59FF">
        <w:rPr>
          <w:rFonts w:ascii="Times New Roman" w:hAnsi="Times New Roman"/>
          <w:b/>
          <w:i/>
          <w:snapToGrid w:val="0"/>
          <w:sz w:val="24"/>
          <w:szCs w:val="24"/>
          <w:vertAlign w:val="subscript"/>
          <w:lang w:eastAsia="ru-RU"/>
        </w:rPr>
        <w:t>ВРП</w:t>
      </w:r>
      <w:r w:rsidRPr="008B59FF">
        <w:rPr>
          <w:rFonts w:ascii="Times New Roman" w:hAnsi="Times New Roman"/>
          <w:snapToGrid w:val="0"/>
          <w:sz w:val="24"/>
          <w:szCs w:val="24"/>
          <w:lang w:eastAsia="ru-RU"/>
        </w:rPr>
        <w:t xml:space="preserve"> </w:t>
      </w:r>
      <w:r w:rsidRPr="008B59FF">
        <w:rPr>
          <w:rFonts w:ascii="Times New Roman" w:hAnsi="Times New Roman"/>
          <w:snapToGrid w:val="0"/>
          <w:sz w:val="24"/>
          <w:szCs w:val="24"/>
          <w:vertAlign w:val="subscript"/>
          <w:lang w:eastAsia="ru-RU"/>
        </w:rPr>
        <w:t xml:space="preserve">п.п - </w:t>
      </w:r>
      <w:r w:rsidRPr="008B59FF">
        <w:rPr>
          <w:rFonts w:ascii="Times New Roman" w:hAnsi="Times New Roman"/>
          <w:snapToGrid w:val="0"/>
          <w:sz w:val="24"/>
          <w:szCs w:val="24"/>
          <w:lang w:val="en-US" w:eastAsia="ru-RU"/>
        </w:rPr>
        <w:t>V</w:t>
      </w:r>
      <w:r w:rsidRPr="008B59FF">
        <w:rPr>
          <w:rFonts w:ascii="Times New Roman" w:hAnsi="Times New Roman"/>
          <w:snapToGrid w:val="0"/>
          <w:sz w:val="24"/>
          <w:szCs w:val="24"/>
          <w:lang w:eastAsia="ru-RU"/>
        </w:rPr>
        <w:t xml:space="preserve"> </w:t>
      </w:r>
      <w:r w:rsidRPr="008B59FF">
        <w:rPr>
          <w:rFonts w:ascii="Times New Roman" w:hAnsi="Times New Roman"/>
          <w:snapToGrid w:val="0"/>
          <w:sz w:val="24"/>
          <w:szCs w:val="24"/>
          <w:vertAlign w:val="subscript"/>
          <w:lang w:eastAsia="ru-RU"/>
        </w:rPr>
        <w:t>экспорт п.п</w:t>
      </w:r>
      <w:r w:rsidRPr="008B59FF">
        <w:rPr>
          <w:rFonts w:ascii="Times New Roman" w:hAnsi="Times New Roman"/>
          <w:snapToGrid w:val="0"/>
          <w:sz w:val="24"/>
          <w:szCs w:val="24"/>
          <w:lang w:eastAsia="ru-RU"/>
        </w:rPr>
        <w:t>)</w:t>
      </w:r>
      <w:r w:rsidRPr="008B59FF">
        <w:rPr>
          <w:rFonts w:ascii="Times New Roman" w:hAnsi="Times New Roman"/>
          <w:iCs/>
          <w:snapToGrid w:val="0"/>
          <w:sz w:val="24"/>
          <w:szCs w:val="24"/>
          <w:lang w:eastAsia="ru-RU"/>
        </w:rPr>
        <w:t xml:space="preserve"> / (</w:t>
      </w:r>
      <w:r w:rsidRPr="008B59FF">
        <w:rPr>
          <w:rFonts w:ascii="Times New Roman" w:hAnsi="Times New Roman"/>
          <w:b/>
          <w:i/>
          <w:snapToGrid w:val="0"/>
          <w:sz w:val="24"/>
          <w:szCs w:val="24"/>
          <w:lang w:val="en-US" w:eastAsia="ru-RU"/>
        </w:rPr>
        <w:t>V</w:t>
      </w:r>
      <w:r w:rsidR="008F6E12" w:rsidRPr="008B59FF">
        <w:rPr>
          <w:rFonts w:ascii="Times New Roman" w:hAnsi="Times New Roman"/>
          <w:b/>
          <w:i/>
          <w:snapToGrid w:val="0"/>
          <w:sz w:val="24"/>
          <w:szCs w:val="24"/>
          <w:vertAlign w:val="subscript"/>
          <w:lang w:eastAsia="ru-RU"/>
        </w:rPr>
        <w:t>ВРП</w:t>
      </w:r>
      <w:r w:rsidRPr="008B59FF">
        <w:rPr>
          <w:rFonts w:ascii="Times New Roman" w:hAnsi="Times New Roman"/>
          <w:snapToGrid w:val="0"/>
          <w:sz w:val="24"/>
          <w:szCs w:val="24"/>
          <w:vertAlign w:val="subscript"/>
          <w:lang w:eastAsia="ru-RU"/>
        </w:rPr>
        <w:t xml:space="preserve"> пр.п</w:t>
      </w:r>
      <w:r w:rsidRPr="008B59FF">
        <w:rPr>
          <w:rFonts w:ascii="Times New Roman" w:hAnsi="Times New Roman"/>
          <w:snapToGrid w:val="0"/>
          <w:sz w:val="24"/>
          <w:szCs w:val="24"/>
          <w:lang w:eastAsia="ru-RU"/>
        </w:rPr>
        <w:t xml:space="preserve"> – </w:t>
      </w:r>
      <w:r w:rsidRPr="008B59FF">
        <w:rPr>
          <w:rFonts w:ascii="Times New Roman" w:hAnsi="Times New Roman"/>
          <w:snapToGrid w:val="0"/>
          <w:sz w:val="24"/>
          <w:szCs w:val="24"/>
          <w:lang w:val="en-US" w:eastAsia="ru-RU"/>
        </w:rPr>
        <w:t>V</w:t>
      </w:r>
      <w:r w:rsidRPr="008B59FF">
        <w:rPr>
          <w:rFonts w:ascii="Times New Roman" w:hAnsi="Times New Roman"/>
          <w:snapToGrid w:val="0"/>
          <w:sz w:val="24"/>
          <w:szCs w:val="24"/>
          <w:lang w:eastAsia="ru-RU"/>
        </w:rPr>
        <w:t xml:space="preserve"> </w:t>
      </w:r>
      <w:r w:rsidRPr="008B59FF">
        <w:rPr>
          <w:rFonts w:ascii="Times New Roman" w:hAnsi="Times New Roman"/>
          <w:snapToGrid w:val="0"/>
          <w:sz w:val="24"/>
          <w:szCs w:val="24"/>
          <w:vertAlign w:val="subscript"/>
          <w:lang w:eastAsia="ru-RU"/>
        </w:rPr>
        <w:t>экспорт пр.п</w:t>
      </w:r>
      <w:r w:rsidRPr="008B59FF">
        <w:rPr>
          <w:rFonts w:ascii="Times New Roman" w:hAnsi="Times New Roman"/>
          <w:snapToGrid w:val="0"/>
          <w:sz w:val="24"/>
          <w:szCs w:val="24"/>
          <w:lang w:eastAsia="ru-RU"/>
        </w:rPr>
        <w:t>)</w:t>
      </w:r>
      <w:r w:rsidRPr="008B59FF">
        <w:rPr>
          <w:rFonts w:ascii="Times New Roman" w:hAnsi="Times New Roman"/>
          <w:iCs/>
          <w:strike/>
          <w:snapToGrid w:val="0"/>
          <w:sz w:val="24"/>
          <w:szCs w:val="24"/>
          <w:lang w:eastAsia="ru-RU"/>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где:</w:t>
      </w:r>
    </w:p>
    <w:p w:rsidR="00203D59" w:rsidRPr="008B59FF" w:rsidRDefault="00203D59" w:rsidP="00DF3E33">
      <w:pPr>
        <w:spacing w:after="0"/>
        <w:ind w:firstLine="709"/>
        <w:jc w:val="both"/>
        <w:rPr>
          <w:rFonts w:ascii="Times New Roman" w:hAnsi="Times New Roman"/>
          <w:iCs/>
          <w:snapToGrid w:val="0"/>
          <w:sz w:val="24"/>
          <w:szCs w:val="24"/>
          <w:lang w:eastAsia="ru-RU"/>
        </w:rPr>
      </w:pPr>
      <w:r w:rsidRPr="00E773D0">
        <w:rPr>
          <w:rFonts w:ascii="Times New Roman" w:hAnsi="Times New Roman"/>
          <w:b/>
          <w:i/>
          <w:iCs/>
          <w:snapToGrid w:val="0"/>
          <w:sz w:val="24"/>
          <w:szCs w:val="24"/>
          <w:lang w:val="en-US" w:eastAsia="ru-RU"/>
        </w:rPr>
        <w:t>V</w:t>
      </w:r>
      <w:r w:rsidRPr="00E773D0">
        <w:rPr>
          <w:rFonts w:ascii="Times New Roman" w:hAnsi="Times New Roman"/>
          <w:b/>
          <w:i/>
          <w:iCs/>
          <w:snapToGrid w:val="0"/>
          <w:sz w:val="24"/>
          <w:szCs w:val="24"/>
          <w:lang w:eastAsia="ru-RU"/>
        </w:rPr>
        <w:t>нб1</w:t>
      </w:r>
      <w:r w:rsidRPr="00E773D0">
        <w:rPr>
          <w:rFonts w:ascii="Times New Roman" w:hAnsi="Times New Roman"/>
          <w:b/>
          <w:i/>
          <w:iCs/>
          <w:snapToGrid w:val="0"/>
          <w:sz w:val="24"/>
          <w:szCs w:val="24"/>
          <w:vertAlign w:val="subscript"/>
          <w:lang w:eastAsia="ru-RU"/>
        </w:rPr>
        <w:t>пр.п</w:t>
      </w:r>
      <w:r w:rsidRPr="00E773D0">
        <w:rPr>
          <w:rFonts w:ascii="Times New Roman" w:hAnsi="Times New Roman"/>
          <w:b/>
          <w:iCs/>
          <w:snapToGrid w:val="0"/>
          <w:sz w:val="24"/>
          <w:szCs w:val="24"/>
          <w:lang w:eastAsia="ru-RU"/>
        </w:rPr>
        <w:t xml:space="preserve"> </w:t>
      </w:r>
      <w:r w:rsidRPr="008B59FF">
        <w:rPr>
          <w:rFonts w:ascii="Times New Roman" w:hAnsi="Times New Roman"/>
          <w:iCs/>
          <w:snapToGrid w:val="0"/>
          <w:sz w:val="24"/>
          <w:szCs w:val="24"/>
          <w:lang w:eastAsia="ru-RU"/>
        </w:rPr>
        <w:t xml:space="preserve">– налоговая база предыдущего периода по </w:t>
      </w:r>
      <w:r w:rsidRPr="008B59FF">
        <w:rPr>
          <w:rFonts w:ascii="Times New Roman" w:hAnsi="Times New Roman"/>
          <w:b/>
          <w:i/>
          <w:snapToGrid w:val="0"/>
          <w:sz w:val="24"/>
          <w:szCs w:val="24"/>
          <w:lang w:eastAsia="ru-RU"/>
        </w:rPr>
        <w:t>АУСН</w:t>
      </w:r>
      <w:r w:rsidRPr="008B59FF">
        <w:rPr>
          <w:rFonts w:ascii="Times New Roman" w:hAnsi="Times New Roman"/>
          <w:b/>
          <w:i/>
          <w:snapToGrid w:val="0"/>
          <w:sz w:val="24"/>
          <w:szCs w:val="24"/>
          <w:vertAlign w:val="subscript"/>
          <w:lang w:eastAsia="ru-RU"/>
        </w:rPr>
        <w:t>1</w:t>
      </w:r>
      <w:r w:rsidRPr="008B59FF">
        <w:rPr>
          <w:rFonts w:ascii="Times New Roman" w:hAnsi="Times New Roman"/>
          <w:iCs/>
          <w:snapToGrid w:val="0"/>
          <w:sz w:val="24"/>
          <w:szCs w:val="24"/>
          <w:lang w:eastAsia="ru-RU"/>
        </w:rPr>
        <w:t>, тыс. рублей;</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b/>
          <w:i/>
          <w:snapToGrid w:val="0"/>
          <w:sz w:val="24"/>
          <w:szCs w:val="24"/>
          <w:lang w:val="en-US" w:eastAsia="ru-RU"/>
        </w:rPr>
        <w:t>V</w:t>
      </w:r>
      <w:r w:rsidR="008F6E12" w:rsidRPr="008B59FF">
        <w:rPr>
          <w:rFonts w:ascii="Times New Roman" w:hAnsi="Times New Roman"/>
          <w:b/>
          <w:i/>
          <w:snapToGrid w:val="0"/>
          <w:sz w:val="24"/>
          <w:szCs w:val="24"/>
          <w:vertAlign w:val="subscript"/>
          <w:lang w:eastAsia="ru-RU"/>
        </w:rPr>
        <w:t>ВРП</w:t>
      </w:r>
      <w:r w:rsidRPr="008B59FF">
        <w:rPr>
          <w:rFonts w:ascii="Times New Roman" w:hAnsi="Times New Roman"/>
          <w:snapToGrid w:val="0"/>
          <w:sz w:val="24"/>
          <w:szCs w:val="24"/>
          <w:vertAlign w:val="subscript"/>
          <w:lang w:eastAsia="ru-RU"/>
        </w:rPr>
        <w:t xml:space="preserve"> пр.п</w:t>
      </w:r>
      <w:r w:rsidRPr="008B59FF">
        <w:rPr>
          <w:rFonts w:ascii="Times New Roman" w:hAnsi="Times New Roman"/>
          <w:snapToGrid w:val="0"/>
          <w:sz w:val="24"/>
          <w:szCs w:val="24"/>
          <w:lang w:eastAsia="ru-RU"/>
        </w:rPr>
        <w:t xml:space="preserve"> – объём валового внутреннего продукта в предыдущем периоде, тыс. рублей;</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snapToGrid w:val="0"/>
          <w:sz w:val="24"/>
          <w:szCs w:val="24"/>
          <w:lang w:val="en-US" w:eastAsia="ru-RU"/>
        </w:rPr>
        <w:t>V</w:t>
      </w:r>
      <w:r w:rsidRPr="008B59FF">
        <w:rPr>
          <w:rFonts w:ascii="Times New Roman" w:hAnsi="Times New Roman"/>
          <w:snapToGrid w:val="0"/>
          <w:sz w:val="24"/>
          <w:szCs w:val="24"/>
          <w:lang w:eastAsia="ru-RU"/>
        </w:rPr>
        <w:t xml:space="preserve"> </w:t>
      </w:r>
      <w:r w:rsidRPr="008B59FF">
        <w:rPr>
          <w:rFonts w:ascii="Times New Roman" w:hAnsi="Times New Roman"/>
          <w:snapToGrid w:val="0"/>
          <w:sz w:val="24"/>
          <w:szCs w:val="24"/>
          <w:vertAlign w:val="subscript"/>
          <w:lang w:eastAsia="ru-RU"/>
        </w:rPr>
        <w:t xml:space="preserve">экспорт пр.п </w:t>
      </w:r>
      <w:r w:rsidRPr="008B59FF">
        <w:rPr>
          <w:rFonts w:ascii="Times New Roman" w:hAnsi="Times New Roman"/>
          <w:snapToGrid w:val="0"/>
          <w:sz w:val="24"/>
          <w:szCs w:val="24"/>
          <w:lang w:eastAsia="ru-RU"/>
        </w:rPr>
        <w:t>– объем экспорта предыдущего периода (в рублевом выражении);</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b/>
          <w:i/>
          <w:snapToGrid w:val="0"/>
          <w:sz w:val="24"/>
          <w:szCs w:val="24"/>
          <w:lang w:val="en-US" w:eastAsia="ru-RU"/>
        </w:rPr>
        <w:t>V</w:t>
      </w:r>
      <w:r w:rsidR="008F6E12" w:rsidRPr="008B59FF">
        <w:rPr>
          <w:rFonts w:ascii="Times New Roman" w:hAnsi="Times New Roman"/>
          <w:b/>
          <w:i/>
          <w:snapToGrid w:val="0"/>
          <w:sz w:val="24"/>
          <w:szCs w:val="24"/>
          <w:vertAlign w:val="subscript"/>
          <w:lang w:eastAsia="ru-RU"/>
        </w:rPr>
        <w:t>ВРП</w:t>
      </w:r>
      <w:r w:rsidRPr="008B59FF">
        <w:rPr>
          <w:rFonts w:ascii="Times New Roman" w:hAnsi="Times New Roman"/>
          <w:snapToGrid w:val="0"/>
          <w:sz w:val="24"/>
          <w:szCs w:val="24"/>
          <w:lang w:eastAsia="ru-RU"/>
        </w:rPr>
        <w:t xml:space="preserve"> </w:t>
      </w:r>
      <w:r w:rsidRPr="008B59FF">
        <w:rPr>
          <w:rFonts w:ascii="Times New Roman" w:hAnsi="Times New Roman"/>
          <w:snapToGrid w:val="0"/>
          <w:sz w:val="24"/>
          <w:szCs w:val="24"/>
          <w:vertAlign w:val="subscript"/>
          <w:lang w:eastAsia="ru-RU"/>
        </w:rPr>
        <w:t>п.п</w:t>
      </w:r>
      <w:r w:rsidRPr="008B59FF">
        <w:rPr>
          <w:rFonts w:ascii="Times New Roman" w:hAnsi="Times New Roman"/>
          <w:iCs/>
          <w:snapToGrid w:val="0"/>
          <w:sz w:val="24"/>
          <w:szCs w:val="24"/>
          <w:lang w:eastAsia="ru-RU"/>
        </w:rPr>
        <w:t xml:space="preserve"> </w:t>
      </w:r>
      <w:r w:rsidRPr="008B59FF">
        <w:rPr>
          <w:rFonts w:ascii="Times New Roman" w:hAnsi="Times New Roman"/>
          <w:snapToGrid w:val="0"/>
          <w:sz w:val="24"/>
          <w:szCs w:val="24"/>
          <w:lang w:eastAsia="ru-RU"/>
        </w:rPr>
        <w:t>– объём прогнозируемого валового внутреннего продукта;</w:t>
      </w:r>
    </w:p>
    <w:p w:rsidR="00203D59" w:rsidRPr="008B59FF" w:rsidRDefault="00203D59" w:rsidP="00DF3E33">
      <w:pPr>
        <w:spacing w:after="0"/>
        <w:ind w:firstLine="709"/>
        <w:jc w:val="both"/>
        <w:rPr>
          <w:rFonts w:ascii="Times New Roman" w:hAnsi="Times New Roman"/>
          <w:snapToGrid w:val="0"/>
          <w:sz w:val="24"/>
          <w:szCs w:val="24"/>
          <w:lang w:eastAsia="ru-RU"/>
        </w:rPr>
      </w:pPr>
      <w:r w:rsidRPr="00E773D0">
        <w:rPr>
          <w:rFonts w:ascii="Times New Roman" w:hAnsi="Times New Roman"/>
          <w:b/>
          <w:snapToGrid w:val="0"/>
          <w:sz w:val="24"/>
          <w:szCs w:val="24"/>
          <w:lang w:val="en-US" w:eastAsia="ru-RU"/>
        </w:rPr>
        <w:t>V</w:t>
      </w:r>
      <w:r w:rsidRPr="00E773D0">
        <w:rPr>
          <w:rFonts w:ascii="Times New Roman" w:hAnsi="Times New Roman"/>
          <w:b/>
          <w:snapToGrid w:val="0"/>
          <w:sz w:val="24"/>
          <w:szCs w:val="24"/>
          <w:lang w:eastAsia="ru-RU"/>
        </w:rPr>
        <w:t xml:space="preserve"> </w:t>
      </w:r>
      <w:r w:rsidRPr="00E773D0">
        <w:rPr>
          <w:rFonts w:ascii="Times New Roman" w:hAnsi="Times New Roman"/>
          <w:b/>
          <w:snapToGrid w:val="0"/>
          <w:sz w:val="24"/>
          <w:szCs w:val="24"/>
          <w:vertAlign w:val="subscript"/>
          <w:lang w:eastAsia="ru-RU"/>
        </w:rPr>
        <w:t>экспорт п.п</w:t>
      </w:r>
      <w:r w:rsidRPr="008B59FF">
        <w:rPr>
          <w:rFonts w:ascii="Times New Roman" w:hAnsi="Times New Roman"/>
          <w:snapToGrid w:val="0"/>
          <w:sz w:val="24"/>
          <w:szCs w:val="24"/>
          <w:vertAlign w:val="subscript"/>
          <w:lang w:eastAsia="ru-RU"/>
        </w:rPr>
        <w:t xml:space="preserve"> </w:t>
      </w:r>
      <w:r w:rsidRPr="008B59FF">
        <w:rPr>
          <w:rFonts w:ascii="Times New Roman" w:hAnsi="Times New Roman"/>
          <w:snapToGrid w:val="0"/>
          <w:sz w:val="24"/>
          <w:szCs w:val="24"/>
          <w:lang w:eastAsia="ru-RU"/>
        </w:rPr>
        <w:t>- объем экспорта прогнозируемого периода (в рублевом выражении).</w:t>
      </w:r>
    </w:p>
    <w:p w:rsidR="00203D59" w:rsidRPr="008B59FF" w:rsidRDefault="00203D59" w:rsidP="00DF3E33">
      <w:pPr>
        <w:spacing w:after="0"/>
        <w:ind w:firstLine="709"/>
        <w:jc w:val="both"/>
        <w:rPr>
          <w:rFonts w:ascii="Times New Roman" w:hAnsi="Times New Roman"/>
          <w:snapToGrid w:val="0"/>
          <w:spacing w:val="2"/>
          <w:sz w:val="24"/>
          <w:szCs w:val="24"/>
          <w:lang w:eastAsia="ru-RU"/>
        </w:rPr>
      </w:pPr>
      <w:r w:rsidRPr="008B59FF">
        <w:rPr>
          <w:rFonts w:ascii="Times New Roman" w:hAnsi="Times New Roman"/>
          <w:iCs/>
          <w:snapToGrid w:val="0"/>
          <w:sz w:val="24"/>
          <w:szCs w:val="24"/>
          <w:lang w:eastAsia="ru-RU"/>
        </w:rPr>
        <w:t>Прогнозный объём АУСН,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8B59FF">
        <w:rPr>
          <w:rFonts w:ascii="Times New Roman" w:hAnsi="Times New Roman"/>
          <w:b/>
          <w:i/>
          <w:snapToGrid w:val="0"/>
          <w:sz w:val="24"/>
          <w:szCs w:val="24"/>
          <w:lang w:eastAsia="ru-RU"/>
        </w:rPr>
        <w:t>АУСН</w:t>
      </w:r>
      <w:r w:rsidRPr="008B59FF">
        <w:rPr>
          <w:rFonts w:ascii="Times New Roman" w:hAnsi="Times New Roman"/>
          <w:b/>
          <w:i/>
          <w:snapToGrid w:val="0"/>
          <w:sz w:val="24"/>
          <w:szCs w:val="24"/>
          <w:vertAlign w:val="subscript"/>
          <w:lang w:eastAsia="ru-RU"/>
        </w:rPr>
        <w:t>2</w:t>
      </w:r>
      <w:r w:rsidRPr="008B59FF">
        <w:rPr>
          <w:rFonts w:ascii="Times New Roman" w:hAnsi="Times New Roman"/>
          <w:snapToGrid w:val="0"/>
          <w:spacing w:val="2"/>
          <w:sz w:val="24"/>
          <w:szCs w:val="24"/>
          <w:lang w:eastAsia="ru-RU"/>
        </w:rPr>
        <w:t>)</w:t>
      </w:r>
      <w:r w:rsidRPr="008B59FF">
        <w:rPr>
          <w:rFonts w:ascii="Times New Roman" w:hAnsi="Times New Roman"/>
          <w:iCs/>
          <w:snapToGrid w:val="0"/>
          <w:sz w:val="24"/>
          <w:szCs w:val="24"/>
          <w:lang w:eastAsia="ru-RU"/>
        </w:rPr>
        <w:t xml:space="preserve">, </w:t>
      </w:r>
      <w:r w:rsidRPr="008B59FF">
        <w:rPr>
          <w:rFonts w:ascii="Times New Roman" w:hAnsi="Times New Roman"/>
          <w:snapToGrid w:val="0"/>
          <w:spacing w:val="2"/>
          <w:sz w:val="24"/>
          <w:szCs w:val="24"/>
          <w:lang w:eastAsia="ru-RU"/>
        </w:rPr>
        <w:t>рассчитывается по следующей формуле:</w:t>
      </w:r>
    </w:p>
    <w:p w:rsidR="00203D59" w:rsidRPr="008B59FF" w:rsidRDefault="00203D59" w:rsidP="00DF3E33">
      <w:pPr>
        <w:spacing w:before="120" w:after="120"/>
        <w:jc w:val="center"/>
        <w:rPr>
          <w:rStyle w:val="FontStyle100"/>
          <w:lang w:val="en-US"/>
        </w:rPr>
      </w:pPr>
      <w:r w:rsidRPr="008B59FF">
        <w:rPr>
          <w:rStyle w:val="FontStyle99"/>
          <w:rFonts w:ascii="Times New Roman" w:hAnsi="Times New Roman" w:cs="Times New Roman"/>
          <w:b/>
          <w:sz w:val="24"/>
          <w:szCs w:val="24"/>
        </w:rPr>
        <w:t>АУСН</w:t>
      </w:r>
      <w:r w:rsidRPr="008B59FF">
        <w:rPr>
          <w:rStyle w:val="FontStyle99"/>
          <w:rFonts w:ascii="Times New Roman" w:hAnsi="Times New Roman" w:cs="Times New Roman"/>
          <w:sz w:val="24"/>
          <w:szCs w:val="24"/>
          <w:vertAlign w:val="subscript"/>
          <w:lang w:val="en-US"/>
        </w:rPr>
        <w:t xml:space="preserve"> 2</w:t>
      </w:r>
      <w:r w:rsidRPr="008B59FF">
        <w:rPr>
          <w:rStyle w:val="FontStyle99"/>
          <w:rFonts w:ascii="Times New Roman" w:hAnsi="Times New Roman" w:cs="Times New Roman"/>
          <w:sz w:val="24"/>
          <w:szCs w:val="24"/>
          <w:lang w:val="en-US"/>
        </w:rPr>
        <w:t>= [(V</w:t>
      </w:r>
      <w:r w:rsidRPr="008B59FF">
        <w:rPr>
          <w:rStyle w:val="FontStyle100"/>
        </w:rPr>
        <w:t>нб</w:t>
      </w:r>
      <w:r w:rsidRPr="008B59FF">
        <w:rPr>
          <w:rStyle w:val="FontStyle100"/>
          <w:lang w:val="en-US"/>
        </w:rPr>
        <w:t xml:space="preserve">2nn </w:t>
      </w:r>
      <w:r w:rsidRPr="008B59FF">
        <w:rPr>
          <w:rStyle w:val="FontStyle82"/>
          <w:lang w:val="en-US"/>
        </w:rPr>
        <w:t xml:space="preserve">* (S1) (+/-) F] </w:t>
      </w:r>
      <w:r w:rsidRPr="008B59FF">
        <w:rPr>
          <w:rStyle w:val="FontStyle100"/>
          <w:lang w:val="en-US"/>
        </w:rPr>
        <w:t xml:space="preserve">+ </w:t>
      </w:r>
      <w:r w:rsidRPr="008B59FF">
        <w:rPr>
          <w:rStyle w:val="FontStyle113"/>
          <w:lang w:val="en-US"/>
        </w:rPr>
        <w:t>[(V</w:t>
      </w:r>
      <w:r w:rsidRPr="008B59FF">
        <w:rPr>
          <w:rStyle w:val="FontStyle113"/>
        </w:rPr>
        <w:t>нбЗ</w:t>
      </w:r>
      <w:r w:rsidRPr="008B59FF">
        <w:rPr>
          <w:rStyle w:val="FontStyle113"/>
          <w:lang w:val="en-US"/>
        </w:rPr>
        <w:t xml:space="preserve">nn </w:t>
      </w:r>
      <w:r w:rsidRPr="008B59FF">
        <w:rPr>
          <w:rStyle w:val="FontStyle82"/>
          <w:lang w:val="en-US"/>
        </w:rPr>
        <w:t xml:space="preserve">* (S2) </w:t>
      </w:r>
      <w:r w:rsidRPr="008B59FF">
        <w:rPr>
          <w:rStyle w:val="FontStyle118"/>
          <w:rFonts w:ascii="Times New Roman" w:hAnsi="Times New Roman" w:cs="Times New Roman"/>
          <w:sz w:val="24"/>
          <w:szCs w:val="24"/>
          <w:lang w:val="en-US"/>
        </w:rPr>
        <w:t>(+I</w:t>
      </w:r>
      <w:r w:rsidRPr="008B59FF">
        <w:rPr>
          <w:rStyle w:val="FontStyle99"/>
          <w:rFonts w:ascii="Times New Roman" w:hAnsi="Times New Roman" w:cs="Times New Roman"/>
          <w:sz w:val="24"/>
          <w:szCs w:val="24"/>
          <w:lang w:val="en-US"/>
        </w:rPr>
        <w:t xml:space="preserve">-) F] * </w:t>
      </w:r>
      <w:r w:rsidRPr="008B59FF">
        <w:rPr>
          <w:rStyle w:val="FontStyle99"/>
          <w:rFonts w:ascii="Times New Roman" w:hAnsi="Times New Roman" w:cs="Times New Roman"/>
          <w:spacing w:val="20"/>
          <w:sz w:val="24"/>
          <w:szCs w:val="24"/>
          <w:lang w:val="en-US"/>
        </w:rPr>
        <w:t>(</w:t>
      </w:r>
      <w:r w:rsidRPr="008B59FF">
        <w:rPr>
          <w:rStyle w:val="FontStyle99"/>
          <w:rFonts w:ascii="Times New Roman" w:hAnsi="Times New Roman" w:cs="Times New Roman"/>
          <w:spacing w:val="20"/>
          <w:sz w:val="24"/>
          <w:szCs w:val="24"/>
        </w:rPr>
        <w:t>Ксоб</w:t>
      </w:r>
      <w:r w:rsidRPr="008B59FF">
        <w:rPr>
          <w:rStyle w:val="FontStyle100"/>
          <w:lang w:val="en-US"/>
        </w:rPr>
        <w:t>),</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iCs/>
          <w:snapToGrid w:val="0"/>
          <w:sz w:val="24"/>
          <w:szCs w:val="24"/>
          <w:lang w:eastAsia="ru-RU"/>
        </w:rPr>
        <w:t>где:</w:t>
      </w:r>
    </w:p>
    <w:p w:rsidR="00203D59" w:rsidRPr="008B59FF" w:rsidRDefault="00203D59" w:rsidP="00DF3E33">
      <w:pPr>
        <w:spacing w:after="0"/>
        <w:ind w:firstLine="709"/>
        <w:jc w:val="both"/>
        <w:rPr>
          <w:rFonts w:ascii="Times New Roman" w:hAnsi="Times New Roman"/>
          <w:iCs/>
          <w:snapToGrid w:val="0"/>
          <w:sz w:val="24"/>
          <w:szCs w:val="24"/>
          <w:lang w:eastAsia="ru-RU"/>
        </w:rPr>
      </w:pPr>
      <w:r w:rsidRPr="008B59FF">
        <w:rPr>
          <w:rFonts w:ascii="Times New Roman" w:hAnsi="Times New Roman"/>
          <w:i/>
          <w:iCs/>
          <w:snapToGrid w:val="0"/>
          <w:sz w:val="24"/>
          <w:szCs w:val="24"/>
          <w:lang w:val="en-US" w:eastAsia="ru-RU"/>
        </w:rPr>
        <w:t>V</w:t>
      </w:r>
      <w:r w:rsidRPr="008B59FF">
        <w:rPr>
          <w:rFonts w:ascii="Times New Roman" w:hAnsi="Times New Roman"/>
          <w:i/>
          <w:iCs/>
          <w:snapToGrid w:val="0"/>
          <w:sz w:val="24"/>
          <w:szCs w:val="24"/>
          <w:lang w:eastAsia="ru-RU"/>
        </w:rPr>
        <w:t>нб2</w:t>
      </w:r>
      <w:r w:rsidRPr="008B59FF">
        <w:rPr>
          <w:rFonts w:ascii="Times New Roman" w:hAnsi="Times New Roman"/>
          <w:i/>
          <w:iCs/>
          <w:snapToGrid w:val="0"/>
          <w:sz w:val="24"/>
          <w:szCs w:val="24"/>
          <w:vertAlign w:val="subscript"/>
          <w:lang w:eastAsia="ru-RU"/>
        </w:rPr>
        <w:t>пп</w:t>
      </w:r>
      <w:r w:rsidRPr="008B59FF">
        <w:rPr>
          <w:rFonts w:ascii="Times New Roman" w:hAnsi="Times New Roman"/>
          <w:iCs/>
          <w:snapToGrid w:val="0"/>
          <w:sz w:val="24"/>
          <w:szCs w:val="24"/>
          <w:lang w:eastAsia="ru-RU"/>
        </w:rPr>
        <w:t xml:space="preserve"> – налоговая база прогнозируемого периода по А</w:t>
      </w:r>
      <w:r w:rsidRPr="008B59FF">
        <w:rPr>
          <w:rFonts w:ascii="Times New Roman" w:hAnsi="Times New Roman"/>
          <w:b/>
          <w:i/>
          <w:snapToGrid w:val="0"/>
          <w:sz w:val="24"/>
          <w:szCs w:val="24"/>
          <w:lang w:eastAsia="ru-RU"/>
        </w:rPr>
        <w:t>УСН</w:t>
      </w:r>
      <w:r w:rsidRPr="008B59FF">
        <w:rPr>
          <w:rFonts w:ascii="Times New Roman" w:hAnsi="Times New Roman"/>
          <w:b/>
          <w:i/>
          <w:snapToGrid w:val="0"/>
          <w:sz w:val="24"/>
          <w:szCs w:val="24"/>
          <w:vertAlign w:val="subscript"/>
          <w:lang w:eastAsia="ru-RU"/>
        </w:rPr>
        <w:t xml:space="preserve">2 </w:t>
      </w:r>
      <w:r w:rsidRPr="008B59FF">
        <w:rPr>
          <w:rStyle w:val="FontStyle82"/>
        </w:rPr>
        <w:t>при использовании объекта обложения «доходы, уменьшенные на величину расходов»</w:t>
      </w:r>
      <w:r w:rsidRPr="008B59FF">
        <w:rPr>
          <w:rFonts w:ascii="Times New Roman" w:hAnsi="Times New Roman"/>
          <w:iCs/>
          <w:snapToGrid w:val="0"/>
          <w:sz w:val="24"/>
          <w:szCs w:val="24"/>
          <w:lang w:eastAsia="ru-RU"/>
        </w:rPr>
        <w:t>, тыс. рублей;</w:t>
      </w:r>
    </w:p>
    <w:p w:rsidR="00203D59" w:rsidRPr="008B59FF" w:rsidRDefault="00203D59" w:rsidP="00DF3E33">
      <w:pPr>
        <w:pStyle w:val="Style53"/>
        <w:widowControl/>
        <w:spacing w:line="276" w:lineRule="auto"/>
        <w:ind w:firstLine="709"/>
        <w:rPr>
          <w:rStyle w:val="FontStyle82"/>
        </w:rPr>
      </w:pPr>
      <w:r w:rsidRPr="008B59FF">
        <w:rPr>
          <w:rStyle w:val="FontStyle113"/>
          <w:lang w:val="en-US"/>
        </w:rPr>
        <w:t>V</w:t>
      </w:r>
      <w:r w:rsidRPr="008B59FF">
        <w:rPr>
          <w:rStyle w:val="FontStyle113"/>
        </w:rPr>
        <w:t>нбЗ</w:t>
      </w:r>
      <w:r w:rsidRPr="008B59FF">
        <w:rPr>
          <w:rStyle w:val="FontStyle113"/>
          <w:vertAlign w:val="subscript"/>
        </w:rPr>
        <w:t>пп</w:t>
      </w:r>
      <w:r w:rsidRPr="008B59FF">
        <w:rPr>
          <w:rStyle w:val="FontStyle113"/>
        </w:rPr>
        <w:t xml:space="preserve"> - </w:t>
      </w:r>
      <w:r w:rsidRPr="008B59FF">
        <w:rPr>
          <w:rStyle w:val="FontStyle82"/>
        </w:rPr>
        <w:t>налоговая база прогнозируемого периода по прогнозному объёму минимального налога</w:t>
      </w:r>
      <w:r w:rsidRPr="008B59FF">
        <w:rPr>
          <w:rStyle w:val="FontStyle99"/>
          <w:rFonts w:ascii="Times New Roman" w:hAnsi="Times New Roman" w:cs="Times New Roman"/>
          <w:sz w:val="24"/>
          <w:szCs w:val="24"/>
        </w:rPr>
        <w:t xml:space="preserve"> по УСН2, </w:t>
      </w:r>
      <w:r w:rsidRPr="008B59FF">
        <w:rPr>
          <w:rStyle w:val="FontStyle82"/>
        </w:rPr>
        <w:t xml:space="preserve">тыс. рублей; </w:t>
      </w:r>
    </w:p>
    <w:p w:rsidR="00203D59" w:rsidRPr="008B59FF" w:rsidRDefault="00203D59" w:rsidP="00DF3E33">
      <w:pPr>
        <w:spacing w:after="0"/>
        <w:ind w:firstLine="709"/>
        <w:jc w:val="both"/>
        <w:rPr>
          <w:rFonts w:ascii="Times New Roman" w:hAnsi="Times New Roman"/>
          <w:iCs/>
          <w:snapToGrid w:val="0"/>
          <w:sz w:val="24"/>
          <w:szCs w:val="24"/>
          <w:lang w:eastAsia="ru-RU"/>
        </w:rPr>
      </w:pPr>
      <w:r w:rsidRPr="008B59FF">
        <w:rPr>
          <w:rFonts w:ascii="Times New Roman" w:hAnsi="Times New Roman"/>
          <w:iCs/>
          <w:snapToGrid w:val="0"/>
          <w:sz w:val="24"/>
          <w:szCs w:val="24"/>
          <w:lang w:val="en-US" w:eastAsia="ru-RU"/>
        </w:rPr>
        <w:t>S</w:t>
      </w:r>
      <w:r w:rsidRPr="008B59FF">
        <w:rPr>
          <w:rFonts w:ascii="Times New Roman" w:hAnsi="Times New Roman"/>
          <w:iCs/>
          <w:snapToGrid w:val="0"/>
          <w:sz w:val="24"/>
          <w:szCs w:val="24"/>
          <w:lang w:eastAsia="ru-RU"/>
        </w:rPr>
        <w:t xml:space="preserve"> – ставка налога </w:t>
      </w:r>
      <w:r w:rsidRPr="008B59FF">
        <w:rPr>
          <w:rStyle w:val="FontStyle82"/>
        </w:rPr>
        <w:t>(</w:t>
      </w:r>
      <w:r w:rsidRPr="008B59FF">
        <w:rPr>
          <w:rStyle w:val="FontStyle82"/>
          <w:lang w:val="en-US"/>
        </w:rPr>
        <w:t>S</w:t>
      </w:r>
      <w:r w:rsidRPr="008B59FF">
        <w:rPr>
          <w:rStyle w:val="FontStyle82"/>
          <w:vertAlign w:val="subscript"/>
        </w:rPr>
        <w:t>1</w:t>
      </w:r>
      <w:r w:rsidRPr="008B59FF">
        <w:rPr>
          <w:rStyle w:val="FontStyle82"/>
        </w:rPr>
        <w:t xml:space="preserve"> – налоговая ставка по АУСН</w:t>
      </w:r>
      <w:r w:rsidRPr="008B59FF">
        <w:rPr>
          <w:rStyle w:val="FontStyle82"/>
          <w:vertAlign w:val="subscript"/>
        </w:rPr>
        <w:t>2</w:t>
      </w:r>
      <w:r w:rsidRPr="008B59FF">
        <w:rPr>
          <w:rStyle w:val="FontStyle82"/>
        </w:rPr>
        <w:t xml:space="preserve"> с объектом обложения «доходы, уменьшенные на величину расходов», </w:t>
      </w:r>
      <w:r w:rsidRPr="008B59FF">
        <w:rPr>
          <w:rStyle w:val="FontStyle82"/>
          <w:lang w:val="en-US"/>
        </w:rPr>
        <w:t>S</w:t>
      </w:r>
      <w:r w:rsidRPr="008B59FF">
        <w:rPr>
          <w:rStyle w:val="FontStyle82"/>
          <w:vertAlign w:val="subscript"/>
        </w:rPr>
        <w:t>2</w:t>
      </w:r>
      <w:r w:rsidRPr="008B59FF">
        <w:rPr>
          <w:rStyle w:val="FontStyle82"/>
        </w:rPr>
        <w:t xml:space="preserve"> – ставка минимального налога по АУСН</w:t>
      </w:r>
      <w:r w:rsidRPr="008B59FF">
        <w:rPr>
          <w:rStyle w:val="FontStyle82"/>
          <w:vertAlign w:val="subscript"/>
        </w:rPr>
        <w:t>2</w:t>
      </w:r>
      <w:r w:rsidRPr="008B59FF">
        <w:rPr>
          <w:rStyle w:val="FontStyle82"/>
        </w:rPr>
        <w:t>, в соответствии с пунктом 4 статьи</w:t>
      </w:r>
      <w:r w:rsidR="008B59FF" w:rsidRPr="008B59FF">
        <w:rPr>
          <w:rStyle w:val="FontStyle82"/>
        </w:rPr>
        <w:t xml:space="preserve"> </w:t>
      </w:r>
      <w:r w:rsidRPr="008B59FF">
        <w:rPr>
          <w:rStyle w:val="FontStyle82"/>
        </w:rPr>
        <w:t xml:space="preserve">9 Федерального закона от 25.02.2022 №17-ФЗ), </w:t>
      </w:r>
      <w:r w:rsidRPr="008B59FF">
        <w:rPr>
          <w:rFonts w:ascii="Times New Roman" w:hAnsi="Times New Roman"/>
          <w:iCs/>
          <w:snapToGrid w:val="0"/>
          <w:sz w:val="24"/>
          <w:szCs w:val="24"/>
          <w:lang w:eastAsia="ru-RU"/>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K</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соб.</w:t>
      </w:r>
      <w:r w:rsidRPr="008B59FF">
        <w:rPr>
          <w:rFonts w:ascii="Times New Roman" w:hAnsi="Times New Roman"/>
          <w:b/>
          <w:i/>
          <w:sz w:val="24"/>
          <w:szCs w:val="24"/>
        </w:rPr>
        <w:t xml:space="preserve"> </w:t>
      </w:r>
      <w:r w:rsidRPr="008B59FF">
        <w:rPr>
          <w:rFonts w:ascii="Times New Roman" w:hAnsi="Times New Roman"/>
          <w:sz w:val="24"/>
          <w:szCs w:val="24"/>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lastRenderedPageBreak/>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F – </w:t>
      </w:r>
      <w:r w:rsidRPr="008B59FF">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8B59FF" w:rsidRDefault="00203D59" w:rsidP="00DF3E33">
      <w:pPr>
        <w:spacing w:after="0"/>
        <w:ind w:firstLine="709"/>
        <w:jc w:val="both"/>
        <w:rPr>
          <w:rFonts w:ascii="Times New Roman" w:hAnsi="Times New Roman"/>
          <w:iCs/>
          <w:snapToGrid w:val="0"/>
          <w:sz w:val="24"/>
          <w:szCs w:val="24"/>
          <w:lang w:eastAsia="ru-RU"/>
        </w:rPr>
      </w:pPr>
      <w:r w:rsidRPr="008B59FF">
        <w:rPr>
          <w:rFonts w:ascii="Times New Roman" w:hAnsi="Times New Roman"/>
          <w:iCs/>
          <w:snapToGrid w:val="0"/>
          <w:sz w:val="24"/>
          <w:szCs w:val="24"/>
          <w:lang w:eastAsia="ru-RU"/>
        </w:rPr>
        <w:t>Прогнозируемый объём налоговой базы по АУСН, уплачиваемого при использовании в качестве объекта налогообложения доходы, уменьшенные на величину расходов (</w:t>
      </w:r>
      <w:r w:rsidRPr="008B59FF">
        <w:rPr>
          <w:rFonts w:ascii="Times New Roman" w:hAnsi="Times New Roman"/>
          <w:i/>
          <w:iCs/>
          <w:snapToGrid w:val="0"/>
          <w:sz w:val="24"/>
          <w:szCs w:val="24"/>
          <w:lang w:val="en-US" w:eastAsia="ru-RU"/>
        </w:rPr>
        <w:t>V</w:t>
      </w:r>
      <w:r w:rsidRPr="008B59FF">
        <w:rPr>
          <w:rFonts w:ascii="Times New Roman" w:hAnsi="Times New Roman"/>
          <w:i/>
          <w:iCs/>
          <w:snapToGrid w:val="0"/>
          <w:sz w:val="24"/>
          <w:szCs w:val="24"/>
          <w:lang w:eastAsia="ru-RU"/>
        </w:rPr>
        <w:t>нб2</w:t>
      </w:r>
      <w:r w:rsidRPr="008B59FF">
        <w:rPr>
          <w:rFonts w:ascii="Times New Roman" w:hAnsi="Times New Roman"/>
          <w:i/>
          <w:iCs/>
          <w:snapToGrid w:val="0"/>
          <w:sz w:val="24"/>
          <w:szCs w:val="24"/>
          <w:vertAlign w:val="subscript"/>
          <w:lang w:eastAsia="ru-RU"/>
        </w:rPr>
        <w:t>пп</w:t>
      </w:r>
      <w:r w:rsidRPr="008B59FF">
        <w:rPr>
          <w:rFonts w:ascii="Times New Roman" w:hAnsi="Times New Roman"/>
          <w:iCs/>
          <w:snapToGrid w:val="0"/>
          <w:sz w:val="24"/>
          <w:szCs w:val="24"/>
          <w:lang w:eastAsia="ru-RU"/>
        </w:rPr>
        <w:t xml:space="preserve">), рассчитывается на основе налоговой базы предыдущего периода исходя из темпа роста </w:t>
      </w:r>
      <w:r w:rsidR="008F6E12" w:rsidRPr="008B59FF">
        <w:rPr>
          <w:rFonts w:ascii="Times New Roman" w:hAnsi="Times New Roman"/>
          <w:iCs/>
          <w:snapToGrid w:val="0"/>
          <w:sz w:val="24"/>
          <w:szCs w:val="24"/>
          <w:lang w:eastAsia="ru-RU"/>
        </w:rPr>
        <w:t>ВРП</w:t>
      </w:r>
      <w:r w:rsidRPr="008B59FF">
        <w:rPr>
          <w:rFonts w:ascii="Times New Roman" w:hAnsi="Times New Roman"/>
          <w:iCs/>
          <w:snapToGrid w:val="0"/>
          <w:sz w:val="24"/>
          <w:szCs w:val="24"/>
          <w:lang w:eastAsia="ru-RU"/>
        </w:rPr>
        <w:t>, скорректированного на экспорт, по следующей формуле:</w:t>
      </w:r>
    </w:p>
    <w:p w:rsidR="00203D59" w:rsidRPr="008B59FF" w:rsidRDefault="00203D59" w:rsidP="00DF3E33">
      <w:pPr>
        <w:spacing w:before="120" w:after="120"/>
        <w:jc w:val="center"/>
        <w:rPr>
          <w:rFonts w:ascii="Times New Roman" w:hAnsi="Times New Roman"/>
          <w:iCs/>
          <w:snapToGrid w:val="0"/>
          <w:sz w:val="24"/>
          <w:szCs w:val="24"/>
          <w:lang w:eastAsia="ru-RU"/>
        </w:rPr>
      </w:pPr>
      <w:r w:rsidRPr="00E773D0">
        <w:rPr>
          <w:rFonts w:ascii="Times New Roman" w:hAnsi="Times New Roman"/>
          <w:b/>
          <w:i/>
          <w:iCs/>
          <w:snapToGrid w:val="0"/>
          <w:sz w:val="24"/>
          <w:szCs w:val="24"/>
          <w:lang w:val="en-US" w:eastAsia="ru-RU"/>
        </w:rPr>
        <w:t>V</w:t>
      </w:r>
      <w:r w:rsidRPr="00E773D0">
        <w:rPr>
          <w:rFonts w:ascii="Times New Roman" w:hAnsi="Times New Roman"/>
          <w:b/>
          <w:i/>
          <w:iCs/>
          <w:snapToGrid w:val="0"/>
          <w:sz w:val="24"/>
          <w:szCs w:val="24"/>
          <w:lang w:eastAsia="ru-RU"/>
        </w:rPr>
        <w:t>нб2</w:t>
      </w:r>
      <w:r w:rsidRPr="00E773D0">
        <w:rPr>
          <w:rFonts w:ascii="Times New Roman" w:hAnsi="Times New Roman"/>
          <w:b/>
          <w:i/>
          <w:iCs/>
          <w:snapToGrid w:val="0"/>
          <w:sz w:val="24"/>
          <w:szCs w:val="24"/>
          <w:vertAlign w:val="subscript"/>
          <w:lang w:eastAsia="ru-RU"/>
        </w:rPr>
        <w:t>пп</w:t>
      </w:r>
      <w:r w:rsidRPr="00E773D0">
        <w:rPr>
          <w:rFonts w:ascii="Times New Roman" w:hAnsi="Times New Roman"/>
          <w:b/>
          <w:iCs/>
          <w:snapToGrid w:val="0"/>
          <w:sz w:val="24"/>
          <w:szCs w:val="24"/>
          <w:lang w:eastAsia="ru-RU"/>
        </w:rPr>
        <w:t xml:space="preserve"> </w:t>
      </w:r>
      <w:r w:rsidRPr="008B59FF">
        <w:rPr>
          <w:rFonts w:ascii="Times New Roman" w:hAnsi="Times New Roman"/>
          <w:iCs/>
          <w:snapToGrid w:val="0"/>
          <w:sz w:val="24"/>
          <w:szCs w:val="24"/>
          <w:lang w:eastAsia="ru-RU"/>
        </w:rPr>
        <w:t>= V</w:t>
      </w:r>
      <w:r w:rsidRPr="008B59FF">
        <w:rPr>
          <w:rFonts w:ascii="Times New Roman" w:hAnsi="Times New Roman"/>
          <w:iCs/>
          <w:snapToGrid w:val="0"/>
          <w:sz w:val="24"/>
          <w:szCs w:val="24"/>
          <w:vertAlign w:val="subscript"/>
          <w:lang w:eastAsia="ru-RU"/>
        </w:rPr>
        <w:t>нб2пр.п</w:t>
      </w:r>
      <w:r w:rsidR="008B59FF" w:rsidRPr="008B59FF">
        <w:rPr>
          <w:rFonts w:ascii="Times New Roman" w:hAnsi="Times New Roman"/>
          <w:iCs/>
          <w:snapToGrid w:val="0"/>
          <w:sz w:val="24"/>
          <w:szCs w:val="24"/>
          <w:vertAlign w:val="subscript"/>
          <w:lang w:eastAsia="ru-RU"/>
        </w:rPr>
        <w:t xml:space="preserve"> </w:t>
      </w:r>
      <w:r w:rsidRPr="008B59FF">
        <w:rPr>
          <w:rFonts w:ascii="Times New Roman" w:hAnsi="Times New Roman"/>
          <w:iCs/>
          <w:snapToGrid w:val="0"/>
          <w:sz w:val="24"/>
          <w:szCs w:val="24"/>
          <w:lang w:eastAsia="ru-RU"/>
        </w:rPr>
        <w:t>* (</w:t>
      </w:r>
      <w:r w:rsidRPr="008B59FF">
        <w:rPr>
          <w:rFonts w:ascii="Times New Roman" w:hAnsi="Times New Roman"/>
          <w:b/>
          <w:i/>
          <w:snapToGrid w:val="0"/>
          <w:sz w:val="24"/>
          <w:szCs w:val="24"/>
          <w:lang w:val="en-US" w:eastAsia="ru-RU"/>
        </w:rPr>
        <w:t>V</w:t>
      </w:r>
      <w:r w:rsidR="008F6E12" w:rsidRPr="008B59FF">
        <w:rPr>
          <w:rFonts w:ascii="Times New Roman" w:hAnsi="Times New Roman"/>
          <w:b/>
          <w:i/>
          <w:snapToGrid w:val="0"/>
          <w:sz w:val="24"/>
          <w:szCs w:val="24"/>
          <w:vertAlign w:val="subscript"/>
          <w:lang w:eastAsia="ru-RU"/>
        </w:rPr>
        <w:t>ВРП</w:t>
      </w:r>
      <w:r w:rsidRPr="008B59FF">
        <w:rPr>
          <w:rFonts w:ascii="Times New Roman" w:hAnsi="Times New Roman"/>
          <w:snapToGrid w:val="0"/>
          <w:sz w:val="24"/>
          <w:szCs w:val="24"/>
          <w:lang w:eastAsia="ru-RU"/>
        </w:rPr>
        <w:t xml:space="preserve"> </w:t>
      </w:r>
      <w:r w:rsidRPr="008B59FF">
        <w:rPr>
          <w:rFonts w:ascii="Times New Roman" w:hAnsi="Times New Roman"/>
          <w:snapToGrid w:val="0"/>
          <w:sz w:val="24"/>
          <w:szCs w:val="24"/>
          <w:vertAlign w:val="subscript"/>
          <w:lang w:eastAsia="ru-RU"/>
        </w:rPr>
        <w:t xml:space="preserve">п.п - </w:t>
      </w:r>
      <w:r w:rsidRPr="008B59FF">
        <w:rPr>
          <w:rFonts w:ascii="Times New Roman" w:hAnsi="Times New Roman"/>
          <w:snapToGrid w:val="0"/>
          <w:sz w:val="24"/>
          <w:szCs w:val="24"/>
          <w:lang w:val="en-US" w:eastAsia="ru-RU"/>
        </w:rPr>
        <w:t>V</w:t>
      </w:r>
      <w:r w:rsidRPr="008B59FF">
        <w:rPr>
          <w:rFonts w:ascii="Times New Roman" w:hAnsi="Times New Roman"/>
          <w:snapToGrid w:val="0"/>
          <w:sz w:val="24"/>
          <w:szCs w:val="24"/>
          <w:lang w:eastAsia="ru-RU"/>
        </w:rPr>
        <w:t xml:space="preserve"> </w:t>
      </w:r>
      <w:r w:rsidRPr="008B59FF">
        <w:rPr>
          <w:rFonts w:ascii="Times New Roman" w:hAnsi="Times New Roman"/>
          <w:snapToGrid w:val="0"/>
          <w:sz w:val="24"/>
          <w:szCs w:val="24"/>
          <w:vertAlign w:val="subscript"/>
          <w:lang w:eastAsia="ru-RU"/>
        </w:rPr>
        <w:t>экспорт п.п</w:t>
      </w:r>
      <w:r w:rsidRPr="008B59FF">
        <w:rPr>
          <w:rFonts w:ascii="Times New Roman" w:hAnsi="Times New Roman"/>
          <w:snapToGrid w:val="0"/>
          <w:sz w:val="24"/>
          <w:szCs w:val="24"/>
          <w:lang w:eastAsia="ru-RU"/>
        </w:rPr>
        <w:t>)</w:t>
      </w:r>
      <w:r w:rsidRPr="008B59FF">
        <w:rPr>
          <w:rFonts w:ascii="Times New Roman" w:hAnsi="Times New Roman"/>
          <w:iCs/>
          <w:snapToGrid w:val="0"/>
          <w:sz w:val="24"/>
          <w:szCs w:val="24"/>
          <w:lang w:eastAsia="ru-RU"/>
        </w:rPr>
        <w:t xml:space="preserve"> / (</w:t>
      </w:r>
      <w:r w:rsidRPr="008B59FF">
        <w:rPr>
          <w:rFonts w:ascii="Times New Roman" w:hAnsi="Times New Roman"/>
          <w:b/>
          <w:i/>
          <w:snapToGrid w:val="0"/>
          <w:sz w:val="24"/>
          <w:szCs w:val="24"/>
          <w:lang w:val="en-US" w:eastAsia="ru-RU"/>
        </w:rPr>
        <w:t>V</w:t>
      </w:r>
      <w:r w:rsidR="008F6E12" w:rsidRPr="008B59FF">
        <w:rPr>
          <w:rFonts w:ascii="Times New Roman" w:hAnsi="Times New Roman"/>
          <w:b/>
          <w:i/>
          <w:snapToGrid w:val="0"/>
          <w:sz w:val="24"/>
          <w:szCs w:val="24"/>
          <w:vertAlign w:val="subscript"/>
          <w:lang w:eastAsia="ru-RU"/>
        </w:rPr>
        <w:t>ВРП</w:t>
      </w:r>
      <w:r w:rsidRPr="008B59FF">
        <w:rPr>
          <w:rFonts w:ascii="Times New Roman" w:hAnsi="Times New Roman"/>
          <w:snapToGrid w:val="0"/>
          <w:sz w:val="24"/>
          <w:szCs w:val="24"/>
          <w:vertAlign w:val="subscript"/>
          <w:lang w:eastAsia="ru-RU"/>
        </w:rPr>
        <w:t xml:space="preserve"> пр.п</w:t>
      </w:r>
      <w:r w:rsidRPr="008B59FF">
        <w:rPr>
          <w:rFonts w:ascii="Times New Roman" w:hAnsi="Times New Roman"/>
          <w:snapToGrid w:val="0"/>
          <w:sz w:val="24"/>
          <w:szCs w:val="24"/>
          <w:lang w:eastAsia="ru-RU"/>
        </w:rPr>
        <w:t xml:space="preserve"> – </w:t>
      </w:r>
      <w:r w:rsidRPr="008B59FF">
        <w:rPr>
          <w:rFonts w:ascii="Times New Roman" w:hAnsi="Times New Roman"/>
          <w:snapToGrid w:val="0"/>
          <w:sz w:val="24"/>
          <w:szCs w:val="24"/>
          <w:lang w:val="en-US" w:eastAsia="ru-RU"/>
        </w:rPr>
        <w:t>V</w:t>
      </w:r>
      <w:r w:rsidRPr="008B59FF">
        <w:rPr>
          <w:rFonts w:ascii="Times New Roman" w:hAnsi="Times New Roman"/>
          <w:snapToGrid w:val="0"/>
          <w:sz w:val="24"/>
          <w:szCs w:val="24"/>
          <w:lang w:eastAsia="ru-RU"/>
        </w:rPr>
        <w:t xml:space="preserve"> </w:t>
      </w:r>
      <w:r w:rsidRPr="008B59FF">
        <w:rPr>
          <w:rFonts w:ascii="Times New Roman" w:hAnsi="Times New Roman"/>
          <w:snapToGrid w:val="0"/>
          <w:sz w:val="24"/>
          <w:szCs w:val="24"/>
          <w:vertAlign w:val="subscript"/>
          <w:lang w:eastAsia="ru-RU"/>
        </w:rPr>
        <w:t>экспорт пр.п</w:t>
      </w:r>
      <w:r w:rsidRPr="008B59FF">
        <w:rPr>
          <w:rFonts w:ascii="Times New Roman" w:hAnsi="Times New Roman"/>
          <w:snapToGrid w:val="0"/>
          <w:sz w:val="24"/>
          <w:szCs w:val="24"/>
          <w:lang w:eastAsia="ru-RU"/>
        </w:rPr>
        <w:t>)</w:t>
      </w:r>
      <w:r w:rsidRPr="008B59FF">
        <w:rPr>
          <w:rFonts w:ascii="Times New Roman" w:hAnsi="Times New Roman"/>
          <w:iCs/>
          <w:snapToGrid w:val="0"/>
          <w:sz w:val="24"/>
          <w:szCs w:val="24"/>
          <w:lang w:eastAsia="ru-RU"/>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где:</w:t>
      </w:r>
    </w:p>
    <w:p w:rsidR="00203D59" w:rsidRPr="008B59FF" w:rsidRDefault="00203D59" w:rsidP="00DF3E33">
      <w:pPr>
        <w:spacing w:after="0"/>
        <w:ind w:firstLine="709"/>
        <w:jc w:val="both"/>
        <w:rPr>
          <w:rFonts w:ascii="Times New Roman" w:hAnsi="Times New Roman"/>
          <w:iCs/>
          <w:snapToGrid w:val="0"/>
          <w:sz w:val="24"/>
          <w:szCs w:val="24"/>
          <w:lang w:eastAsia="ru-RU"/>
        </w:rPr>
      </w:pPr>
      <w:r w:rsidRPr="00E773D0">
        <w:rPr>
          <w:rFonts w:ascii="Times New Roman" w:hAnsi="Times New Roman"/>
          <w:b/>
          <w:i/>
          <w:iCs/>
          <w:snapToGrid w:val="0"/>
          <w:sz w:val="24"/>
          <w:szCs w:val="24"/>
          <w:lang w:val="en-US" w:eastAsia="ru-RU"/>
        </w:rPr>
        <w:t>V</w:t>
      </w:r>
      <w:r w:rsidRPr="00E773D0">
        <w:rPr>
          <w:rFonts w:ascii="Times New Roman" w:hAnsi="Times New Roman"/>
          <w:b/>
          <w:i/>
          <w:iCs/>
          <w:snapToGrid w:val="0"/>
          <w:sz w:val="24"/>
          <w:szCs w:val="24"/>
          <w:vertAlign w:val="subscript"/>
          <w:lang w:eastAsia="ru-RU"/>
        </w:rPr>
        <w:t>нб2пр.п</w:t>
      </w:r>
      <w:r w:rsidRPr="00E773D0">
        <w:rPr>
          <w:rFonts w:ascii="Times New Roman" w:hAnsi="Times New Roman"/>
          <w:b/>
          <w:iCs/>
          <w:snapToGrid w:val="0"/>
          <w:sz w:val="24"/>
          <w:szCs w:val="24"/>
          <w:vertAlign w:val="subscript"/>
          <w:lang w:eastAsia="ru-RU"/>
        </w:rPr>
        <w:t xml:space="preserve"> </w:t>
      </w:r>
      <w:r w:rsidRPr="008B59FF">
        <w:rPr>
          <w:rFonts w:ascii="Times New Roman" w:hAnsi="Times New Roman"/>
          <w:iCs/>
          <w:snapToGrid w:val="0"/>
          <w:sz w:val="24"/>
          <w:szCs w:val="24"/>
          <w:lang w:eastAsia="ru-RU"/>
        </w:rPr>
        <w:t xml:space="preserve">– налоговая база предыдущего периода по </w:t>
      </w:r>
      <w:r w:rsidRPr="008B59FF">
        <w:rPr>
          <w:rFonts w:ascii="Times New Roman" w:hAnsi="Times New Roman"/>
          <w:b/>
          <w:i/>
          <w:iCs/>
          <w:snapToGrid w:val="0"/>
          <w:sz w:val="24"/>
          <w:szCs w:val="24"/>
          <w:lang w:eastAsia="ru-RU"/>
        </w:rPr>
        <w:t>А</w:t>
      </w:r>
      <w:r w:rsidRPr="008B59FF">
        <w:rPr>
          <w:rFonts w:ascii="Times New Roman" w:hAnsi="Times New Roman"/>
          <w:b/>
          <w:i/>
          <w:snapToGrid w:val="0"/>
          <w:sz w:val="24"/>
          <w:szCs w:val="24"/>
          <w:lang w:eastAsia="ru-RU"/>
        </w:rPr>
        <w:t>УСН</w:t>
      </w:r>
      <w:r w:rsidRPr="008B59FF">
        <w:rPr>
          <w:rFonts w:ascii="Times New Roman" w:hAnsi="Times New Roman"/>
          <w:b/>
          <w:i/>
          <w:snapToGrid w:val="0"/>
          <w:sz w:val="24"/>
          <w:szCs w:val="24"/>
          <w:vertAlign w:val="subscript"/>
          <w:lang w:eastAsia="ru-RU"/>
        </w:rPr>
        <w:t xml:space="preserve">2 </w:t>
      </w:r>
      <w:r w:rsidRPr="008B59FF">
        <w:rPr>
          <w:rStyle w:val="FontStyle82"/>
        </w:rPr>
        <w:t>при использовании объекта обложения «доходы, уменьшенные на величину расходов»</w:t>
      </w:r>
      <w:r w:rsidRPr="008B59FF">
        <w:rPr>
          <w:rFonts w:ascii="Times New Roman" w:hAnsi="Times New Roman"/>
          <w:iCs/>
          <w:snapToGrid w:val="0"/>
          <w:sz w:val="24"/>
          <w:szCs w:val="24"/>
          <w:lang w:eastAsia="ru-RU"/>
        </w:rPr>
        <w:t>, тыс. рублей;</w:t>
      </w:r>
    </w:p>
    <w:p w:rsidR="00203D59" w:rsidRPr="008B59FF" w:rsidRDefault="00203D59" w:rsidP="00DF3E33">
      <w:pPr>
        <w:spacing w:after="0"/>
        <w:ind w:firstLine="709"/>
        <w:jc w:val="both"/>
        <w:rPr>
          <w:rFonts w:ascii="Times New Roman" w:hAnsi="Times New Roman"/>
          <w:iCs/>
          <w:snapToGrid w:val="0"/>
          <w:sz w:val="24"/>
          <w:szCs w:val="24"/>
          <w:lang w:eastAsia="ru-RU"/>
        </w:rPr>
      </w:pPr>
      <w:r w:rsidRPr="00E773D0">
        <w:rPr>
          <w:rFonts w:ascii="Times New Roman" w:hAnsi="Times New Roman"/>
          <w:b/>
          <w:iCs/>
          <w:snapToGrid w:val="0"/>
          <w:sz w:val="24"/>
          <w:szCs w:val="24"/>
          <w:lang w:val="en-US" w:eastAsia="ru-RU"/>
        </w:rPr>
        <w:t>V</w:t>
      </w:r>
      <w:r w:rsidRPr="00E773D0">
        <w:rPr>
          <w:rFonts w:ascii="Times New Roman" w:hAnsi="Times New Roman"/>
          <w:b/>
          <w:iCs/>
          <w:snapToGrid w:val="0"/>
          <w:sz w:val="24"/>
          <w:szCs w:val="24"/>
          <w:vertAlign w:val="subscript"/>
          <w:lang w:eastAsia="ru-RU"/>
        </w:rPr>
        <w:t>ППпр.п</w:t>
      </w:r>
      <w:r w:rsidRPr="008B59FF">
        <w:rPr>
          <w:rFonts w:ascii="Times New Roman" w:hAnsi="Times New Roman"/>
          <w:iCs/>
          <w:snapToGrid w:val="0"/>
          <w:sz w:val="24"/>
          <w:szCs w:val="24"/>
          <w:vertAlign w:val="subscript"/>
          <w:lang w:eastAsia="ru-RU"/>
        </w:rPr>
        <w:t xml:space="preserve"> </w:t>
      </w:r>
      <w:r w:rsidRPr="008B59FF">
        <w:rPr>
          <w:rFonts w:ascii="Times New Roman" w:hAnsi="Times New Roman"/>
          <w:iCs/>
          <w:snapToGrid w:val="0"/>
          <w:sz w:val="24"/>
          <w:szCs w:val="24"/>
          <w:lang w:eastAsia="ru-RU"/>
        </w:rPr>
        <w:t>– прибыль прибыльных организаций для целей бухгалтерского учета в предыдущем периоде, тыс. рублей;</w:t>
      </w:r>
    </w:p>
    <w:p w:rsidR="00203D59" w:rsidRPr="008B59FF" w:rsidRDefault="00203D59" w:rsidP="00DF3E33">
      <w:pPr>
        <w:spacing w:after="0"/>
        <w:ind w:firstLine="709"/>
        <w:jc w:val="both"/>
        <w:rPr>
          <w:rFonts w:ascii="Times New Roman" w:hAnsi="Times New Roman"/>
          <w:iCs/>
          <w:snapToGrid w:val="0"/>
          <w:sz w:val="24"/>
          <w:szCs w:val="24"/>
          <w:lang w:eastAsia="ru-RU"/>
        </w:rPr>
      </w:pPr>
      <w:r w:rsidRPr="00E773D0">
        <w:rPr>
          <w:rFonts w:ascii="Times New Roman" w:hAnsi="Times New Roman"/>
          <w:b/>
          <w:snapToGrid w:val="0"/>
          <w:sz w:val="24"/>
          <w:szCs w:val="24"/>
          <w:lang w:val="en-US" w:eastAsia="ru-RU"/>
        </w:rPr>
        <w:t>V</w:t>
      </w:r>
      <w:r w:rsidRPr="00E773D0">
        <w:rPr>
          <w:rFonts w:ascii="Times New Roman" w:hAnsi="Times New Roman"/>
          <w:b/>
          <w:snapToGrid w:val="0"/>
          <w:sz w:val="24"/>
          <w:szCs w:val="24"/>
          <w:lang w:eastAsia="ru-RU"/>
        </w:rPr>
        <w:t xml:space="preserve"> </w:t>
      </w:r>
      <w:r w:rsidRPr="00E773D0">
        <w:rPr>
          <w:rFonts w:ascii="Times New Roman" w:hAnsi="Times New Roman"/>
          <w:b/>
          <w:snapToGrid w:val="0"/>
          <w:sz w:val="24"/>
          <w:szCs w:val="24"/>
          <w:vertAlign w:val="subscript"/>
          <w:lang w:eastAsia="ru-RU"/>
        </w:rPr>
        <w:t>экспорт пр.п</w:t>
      </w:r>
      <w:r w:rsidRPr="008B59FF">
        <w:rPr>
          <w:rFonts w:ascii="Times New Roman" w:hAnsi="Times New Roman"/>
          <w:snapToGrid w:val="0"/>
          <w:sz w:val="24"/>
          <w:szCs w:val="24"/>
          <w:vertAlign w:val="subscript"/>
          <w:lang w:eastAsia="ru-RU"/>
        </w:rPr>
        <w:t xml:space="preserve"> </w:t>
      </w:r>
      <w:r w:rsidRPr="008B59FF">
        <w:rPr>
          <w:rFonts w:ascii="Times New Roman" w:hAnsi="Times New Roman"/>
          <w:snapToGrid w:val="0"/>
          <w:sz w:val="24"/>
          <w:szCs w:val="24"/>
          <w:lang w:eastAsia="ru-RU"/>
        </w:rPr>
        <w:t>– объем экспорта предыдущего периода (в рублевом выражении);</w:t>
      </w:r>
    </w:p>
    <w:p w:rsidR="00E773D0" w:rsidRDefault="00203D59" w:rsidP="00DF3E33">
      <w:pPr>
        <w:spacing w:after="0"/>
        <w:ind w:firstLine="709"/>
        <w:jc w:val="both"/>
        <w:rPr>
          <w:rFonts w:ascii="Times New Roman" w:hAnsi="Times New Roman"/>
          <w:iCs/>
          <w:snapToGrid w:val="0"/>
          <w:sz w:val="24"/>
          <w:szCs w:val="24"/>
          <w:lang w:eastAsia="ru-RU"/>
        </w:rPr>
      </w:pPr>
      <w:r w:rsidRPr="00E773D0">
        <w:rPr>
          <w:rFonts w:ascii="Times New Roman" w:hAnsi="Times New Roman"/>
          <w:b/>
          <w:iCs/>
          <w:snapToGrid w:val="0"/>
          <w:sz w:val="24"/>
          <w:szCs w:val="24"/>
          <w:lang w:val="en-US" w:eastAsia="ru-RU"/>
        </w:rPr>
        <w:t>V</w:t>
      </w:r>
      <w:r w:rsidRPr="00E773D0">
        <w:rPr>
          <w:rFonts w:ascii="Times New Roman" w:hAnsi="Times New Roman"/>
          <w:b/>
          <w:iCs/>
          <w:snapToGrid w:val="0"/>
          <w:sz w:val="24"/>
          <w:szCs w:val="24"/>
          <w:vertAlign w:val="subscript"/>
          <w:lang w:eastAsia="ru-RU"/>
        </w:rPr>
        <w:t>ППпп</w:t>
      </w:r>
      <w:r w:rsidRPr="00E773D0">
        <w:rPr>
          <w:rFonts w:ascii="Times New Roman" w:hAnsi="Times New Roman"/>
          <w:b/>
          <w:iCs/>
          <w:snapToGrid w:val="0"/>
          <w:sz w:val="24"/>
          <w:szCs w:val="24"/>
          <w:lang w:eastAsia="ru-RU"/>
        </w:rPr>
        <w:t xml:space="preserve"> </w:t>
      </w:r>
      <w:r w:rsidRPr="008B59FF">
        <w:rPr>
          <w:rFonts w:ascii="Times New Roman" w:hAnsi="Times New Roman"/>
          <w:iCs/>
          <w:snapToGrid w:val="0"/>
          <w:sz w:val="24"/>
          <w:szCs w:val="24"/>
          <w:lang w:eastAsia="ru-RU"/>
        </w:rPr>
        <w:t>– прогнозируемый объем прибыли прибыльных организаций для целей бухгалтерского учета, тыс. рублей;</w:t>
      </w:r>
    </w:p>
    <w:p w:rsidR="00203D59" w:rsidRPr="008B59FF" w:rsidRDefault="00203D59" w:rsidP="00DF3E33">
      <w:pPr>
        <w:spacing w:after="0"/>
        <w:ind w:firstLine="709"/>
        <w:jc w:val="both"/>
        <w:rPr>
          <w:rFonts w:ascii="Times New Roman" w:hAnsi="Times New Roman"/>
          <w:iCs/>
          <w:snapToGrid w:val="0"/>
          <w:sz w:val="24"/>
          <w:szCs w:val="24"/>
          <w:lang w:eastAsia="ru-RU"/>
        </w:rPr>
      </w:pPr>
      <w:r w:rsidRPr="00E773D0">
        <w:rPr>
          <w:rFonts w:ascii="Times New Roman" w:hAnsi="Times New Roman"/>
          <w:b/>
          <w:snapToGrid w:val="0"/>
          <w:sz w:val="24"/>
          <w:szCs w:val="24"/>
          <w:lang w:val="en-US" w:eastAsia="ru-RU"/>
        </w:rPr>
        <w:t>V</w:t>
      </w:r>
      <w:r w:rsidRPr="00E773D0">
        <w:rPr>
          <w:rFonts w:ascii="Times New Roman" w:hAnsi="Times New Roman"/>
          <w:b/>
          <w:snapToGrid w:val="0"/>
          <w:sz w:val="24"/>
          <w:szCs w:val="24"/>
          <w:lang w:eastAsia="ru-RU"/>
        </w:rPr>
        <w:t xml:space="preserve"> </w:t>
      </w:r>
      <w:r w:rsidRPr="00E773D0">
        <w:rPr>
          <w:rFonts w:ascii="Times New Roman" w:hAnsi="Times New Roman"/>
          <w:b/>
          <w:snapToGrid w:val="0"/>
          <w:sz w:val="24"/>
          <w:szCs w:val="24"/>
          <w:vertAlign w:val="subscript"/>
          <w:lang w:eastAsia="ru-RU"/>
        </w:rPr>
        <w:t xml:space="preserve">экспорт п.п </w:t>
      </w:r>
      <w:r w:rsidRPr="008B59FF">
        <w:rPr>
          <w:rFonts w:ascii="Times New Roman" w:hAnsi="Times New Roman"/>
          <w:snapToGrid w:val="0"/>
          <w:sz w:val="24"/>
          <w:szCs w:val="24"/>
          <w:lang w:eastAsia="ru-RU"/>
        </w:rPr>
        <w:t>- объем экспорта прогнозируемого периода (в рублевом выражении)</w:t>
      </w:r>
      <w:r w:rsidRPr="008B59FF">
        <w:rPr>
          <w:rFonts w:ascii="Times New Roman" w:hAnsi="Times New Roman"/>
          <w:iCs/>
          <w:snapToGrid w:val="0"/>
          <w:sz w:val="24"/>
          <w:szCs w:val="24"/>
          <w:lang w:eastAsia="ru-RU"/>
        </w:rPr>
        <w:t>.</w:t>
      </w:r>
    </w:p>
    <w:p w:rsidR="00203D59" w:rsidRPr="008B59FF" w:rsidRDefault="00203D59" w:rsidP="00DF3E33">
      <w:pPr>
        <w:spacing w:after="0"/>
        <w:ind w:firstLine="709"/>
        <w:jc w:val="both"/>
        <w:rPr>
          <w:rFonts w:ascii="Times New Roman" w:hAnsi="Times New Roman"/>
          <w:iCs/>
          <w:snapToGrid w:val="0"/>
          <w:sz w:val="24"/>
          <w:szCs w:val="24"/>
          <w:lang w:eastAsia="ru-RU"/>
        </w:rPr>
      </w:pPr>
      <w:r w:rsidRPr="008B59FF">
        <w:rPr>
          <w:rFonts w:ascii="Times New Roman" w:hAnsi="Times New Roman"/>
          <w:iCs/>
          <w:snapToGrid w:val="0"/>
          <w:sz w:val="24"/>
          <w:szCs w:val="24"/>
          <w:lang w:eastAsia="ru-RU"/>
        </w:rPr>
        <w:t>Прогнозируемый объём налоговой базы по минимальному налогу АУСН</w:t>
      </w:r>
      <w:r w:rsidRPr="008B59FF">
        <w:rPr>
          <w:rFonts w:ascii="Times New Roman" w:hAnsi="Times New Roman"/>
          <w:iCs/>
          <w:snapToGrid w:val="0"/>
          <w:sz w:val="24"/>
          <w:szCs w:val="24"/>
          <w:vertAlign w:val="subscript"/>
          <w:lang w:eastAsia="ru-RU"/>
        </w:rPr>
        <w:t xml:space="preserve">2 </w:t>
      </w:r>
      <w:r w:rsidRPr="008B59FF">
        <w:rPr>
          <w:rFonts w:ascii="Times New Roman" w:hAnsi="Times New Roman"/>
          <w:iCs/>
          <w:snapToGrid w:val="0"/>
          <w:sz w:val="24"/>
          <w:szCs w:val="24"/>
          <w:lang w:eastAsia="ru-RU"/>
        </w:rPr>
        <w:t>(</w:t>
      </w:r>
      <w:r w:rsidRPr="008B59FF">
        <w:rPr>
          <w:rFonts w:ascii="Times New Roman" w:hAnsi="Times New Roman"/>
          <w:i/>
          <w:iCs/>
          <w:snapToGrid w:val="0"/>
          <w:sz w:val="24"/>
          <w:szCs w:val="24"/>
          <w:lang w:val="en-US" w:eastAsia="ru-RU"/>
        </w:rPr>
        <w:t>V</w:t>
      </w:r>
      <w:r w:rsidRPr="008B59FF">
        <w:rPr>
          <w:rFonts w:ascii="Times New Roman" w:hAnsi="Times New Roman"/>
          <w:i/>
          <w:iCs/>
          <w:snapToGrid w:val="0"/>
          <w:sz w:val="24"/>
          <w:szCs w:val="24"/>
          <w:lang w:eastAsia="ru-RU"/>
        </w:rPr>
        <w:t>нб3</w:t>
      </w:r>
      <w:r w:rsidRPr="008B59FF">
        <w:rPr>
          <w:rFonts w:ascii="Times New Roman" w:hAnsi="Times New Roman"/>
          <w:i/>
          <w:iCs/>
          <w:snapToGrid w:val="0"/>
          <w:sz w:val="24"/>
          <w:szCs w:val="24"/>
          <w:vertAlign w:val="subscript"/>
          <w:lang w:eastAsia="ru-RU"/>
        </w:rPr>
        <w:t>пп</w:t>
      </w:r>
      <w:r w:rsidRPr="008B59FF">
        <w:rPr>
          <w:rFonts w:ascii="Times New Roman" w:hAnsi="Times New Roman"/>
          <w:iCs/>
          <w:snapToGrid w:val="0"/>
          <w:sz w:val="24"/>
          <w:szCs w:val="24"/>
          <w:lang w:eastAsia="ru-RU"/>
        </w:rPr>
        <w:t xml:space="preserve">) рассчитывается на основе налоговой базы предыдущего периода исходя из темпа роста </w:t>
      </w:r>
      <w:r w:rsidR="008F6E12" w:rsidRPr="008B59FF">
        <w:rPr>
          <w:rFonts w:ascii="Times New Roman" w:hAnsi="Times New Roman"/>
          <w:iCs/>
          <w:snapToGrid w:val="0"/>
          <w:sz w:val="24"/>
          <w:szCs w:val="24"/>
          <w:lang w:eastAsia="ru-RU"/>
        </w:rPr>
        <w:t>ВРП</w:t>
      </w:r>
      <w:r w:rsidRPr="008B59FF">
        <w:rPr>
          <w:rFonts w:ascii="Times New Roman" w:hAnsi="Times New Roman"/>
          <w:iCs/>
          <w:snapToGrid w:val="0"/>
          <w:sz w:val="24"/>
          <w:szCs w:val="24"/>
          <w:lang w:eastAsia="ru-RU"/>
        </w:rPr>
        <w:t>,</w:t>
      </w:r>
      <w:r w:rsidRPr="008B59FF">
        <w:rPr>
          <w:rFonts w:ascii="Times New Roman" w:hAnsi="Times New Roman"/>
          <w:sz w:val="24"/>
          <w:szCs w:val="24"/>
        </w:rPr>
        <w:t xml:space="preserve"> </w:t>
      </w:r>
      <w:r w:rsidRPr="008B59FF">
        <w:rPr>
          <w:rFonts w:ascii="Times New Roman" w:hAnsi="Times New Roman"/>
          <w:iCs/>
          <w:snapToGrid w:val="0"/>
          <w:sz w:val="24"/>
          <w:szCs w:val="24"/>
          <w:lang w:eastAsia="ru-RU"/>
        </w:rPr>
        <w:t>скорректированного на экспорт, по следующей формуле:</w:t>
      </w:r>
    </w:p>
    <w:p w:rsidR="00203D59" w:rsidRPr="008B59FF" w:rsidRDefault="00203D59" w:rsidP="00DF3E33">
      <w:pPr>
        <w:spacing w:after="0"/>
        <w:ind w:firstLine="709"/>
        <w:jc w:val="both"/>
        <w:rPr>
          <w:rFonts w:ascii="Times New Roman" w:hAnsi="Times New Roman"/>
          <w:iCs/>
          <w:snapToGrid w:val="0"/>
          <w:sz w:val="24"/>
          <w:szCs w:val="24"/>
          <w:lang w:eastAsia="ru-RU"/>
        </w:rPr>
      </w:pPr>
    </w:p>
    <w:p w:rsidR="00203D59" w:rsidRPr="008B59FF" w:rsidRDefault="00203D59" w:rsidP="00DF3E33">
      <w:pPr>
        <w:spacing w:after="0"/>
        <w:jc w:val="center"/>
        <w:rPr>
          <w:rFonts w:ascii="Times New Roman" w:hAnsi="Times New Roman"/>
          <w:iCs/>
          <w:snapToGrid w:val="0"/>
          <w:sz w:val="24"/>
          <w:szCs w:val="24"/>
          <w:lang w:eastAsia="ru-RU"/>
        </w:rPr>
      </w:pPr>
      <w:r w:rsidRPr="00E773D0">
        <w:rPr>
          <w:rFonts w:ascii="Times New Roman" w:hAnsi="Times New Roman"/>
          <w:b/>
          <w:i/>
          <w:iCs/>
          <w:snapToGrid w:val="0"/>
          <w:sz w:val="24"/>
          <w:szCs w:val="24"/>
          <w:lang w:val="en-US" w:eastAsia="ru-RU"/>
        </w:rPr>
        <w:t>V</w:t>
      </w:r>
      <w:r w:rsidRPr="00E773D0">
        <w:rPr>
          <w:rFonts w:ascii="Times New Roman" w:hAnsi="Times New Roman"/>
          <w:b/>
          <w:i/>
          <w:iCs/>
          <w:snapToGrid w:val="0"/>
          <w:sz w:val="24"/>
          <w:szCs w:val="24"/>
          <w:lang w:eastAsia="ru-RU"/>
        </w:rPr>
        <w:t>нб3</w:t>
      </w:r>
      <w:r w:rsidRPr="00E773D0">
        <w:rPr>
          <w:rFonts w:ascii="Times New Roman" w:hAnsi="Times New Roman"/>
          <w:b/>
          <w:i/>
          <w:iCs/>
          <w:snapToGrid w:val="0"/>
          <w:sz w:val="24"/>
          <w:szCs w:val="24"/>
          <w:vertAlign w:val="subscript"/>
          <w:lang w:eastAsia="ru-RU"/>
        </w:rPr>
        <w:t>пп</w:t>
      </w:r>
      <w:r w:rsidRPr="00E773D0">
        <w:rPr>
          <w:rFonts w:ascii="Times New Roman" w:hAnsi="Times New Roman"/>
          <w:b/>
          <w:iCs/>
          <w:snapToGrid w:val="0"/>
          <w:sz w:val="24"/>
          <w:szCs w:val="24"/>
          <w:lang w:eastAsia="ru-RU"/>
        </w:rPr>
        <w:t xml:space="preserve"> </w:t>
      </w:r>
      <w:r w:rsidRPr="008B59FF">
        <w:rPr>
          <w:rFonts w:ascii="Times New Roman" w:hAnsi="Times New Roman"/>
          <w:iCs/>
          <w:snapToGrid w:val="0"/>
          <w:sz w:val="24"/>
          <w:szCs w:val="24"/>
          <w:lang w:eastAsia="ru-RU"/>
        </w:rPr>
        <w:t xml:space="preserve">= </w:t>
      </w:r>
      <w:r w:rsidRPr="008B59FF">
        <w:rPr>
          <w:rFonts w:ascii="Times New Roman" w:hAnsi="Times New Roman"/>
          <w:i/>
          <w:iCs/>
          <w:snapToGrid w:val="0"/>
          <w:sz w:val="24"/>
          <w:szCs w:val="24"/>
          <w:lang w:val="en-US" w:eastAsia="ru-RU"/>
        </w:rPr>
        <w:t>V</w:t>
      </w:r>
      <w:r w:rsidRPr="008B59FF">
        <w:rPr>
          <w:rFonts w:ascii="Times New Roman" w:hAnsi="Times New Roman"/>
          <w:i/>
          <w:iCs/>
          <w:snapToGrid w:val="0"/>
          <w:sz w:val="24"/>
          <w:szCs w:val="24"/>
          <w:lang w:eastAsia="ru-RU"/>
        </w:rPr>
        <w:t>нб3</w:t>
      </w:r>
      <w:r w:rsidRPr="008B59FF">
        <w:rPr>
          <w:rFonts w:ascii="Times New Roman" w:hAnsi="Times New Roman"/>
          <w:i/>
          <w:iCs/>
          <w:snapToGrid w:val="0"/>
          <w:sz w:val="24"/>
          <w:szCs w:val="24"/>
          <w:vertAlign w:val="subscript"/>
          <w:lang w:eastAsia="ru-RU"/>
        </w:rPr>
        <w:t>пр.п</w:t>
      </w:r>
      <w:r w:rsidRPr="008B59FF">
        <w:rPr>
          <w:rFonts w:ascii="Times New Roman" w:hAnsi="Times New Roman"/>
          <w:iCs/>
          <w:snapToGrid w:val="0"/>
          <w:sz w:val="24"/>
          <w:szCs w:val="24"/>
          <w:lang w:eastAsia="ru-RU"/>
        </w:rPr>
        <w:t xml:space="preserve"> * (</w:t>
      </w:r>
      <w:r w:rsidRPr="008B59FF">
        <w:rPr>
          <w:rFonts w:ascii="Times New Roman" w:hAnsi="Times New Roman"/>
          <w:b/>
          <w:i/>
          <w:snapToGrid w:val="0"/>
          <w:sz w:val="24"/>
          <w:szCs w:val="24"/>
          <w:lang w:val="en-US" w:eastAsia="ru-RU"/>
        </w:rPr>
        <w:t>V</w:t>
      </w:r>
      <w:r w:rsidR="008F6E12" w:rsidRPr="008B59FF">
        <w:rPr>
          <w:rFonts w:ascii="Times New Roman" w:hAnsi="Times New Roman"/>
          <w:b/>
          <w:i/>
          <w:snapToGrid w:val="0"/>
          <w:sz w:val="24"/>
          <w:szCs w:val="24"/>
          <w:vertAlign w:val="subscript"/>
          <w:lang w:eastAsia="ru-RU"/>
        </w:rPr>
        <w:t>ВРП</w:t>
      </w:r>
      <w:r w:rsidRPr="008B59FF">
        <w:rPr>
          <w:rFonts w:ascii="Times New Roman" w:hAnsi="Times New Roman"/>
          <w:snapToGrid w:val="0"/>
          <w:sz w:val="24"/>
          <w:szCs w:val="24"/>
          <w:lang w:eastAsia="ru-RU"/>
        </w:rPr>
        <w:t xml:space="preserve"> </w:t>
      </w:r>
      <w:r w:rsidRPr="008B59FF">
        <w:rPr>
          <w:rFonts w:ascii="Times New Roman" w:hAnsi="Times New Roman"/>
          <w:snapToGrid w:val="0"/>
          <w:sz w:val="24"/>
          <w:szCs w:val="24"/>
          <w:vertAlign w:val="subscript"/>
          <w:lang w:eastAsia="ru-RU"/>
        </w:rPr>
        <w:t xml:space="preserve">п.п - </w:t>
      </w:r>
      <w:r w:rsidRPr="008B59FF">
        <w:rPr>
          <w:rFonts w:ascii="Times New Roman" w:hAnsi="Times New Roman"/>
          <w:snapToGrid w:val="0"/>
          <w:sz w:val="24"/>
          <w:szCs w:val="24"/>
          <w:lang w:val="en-US" w:eastAsia="ru-RU"/>
        </w:rPr>
        <w:t>V</w:t>
      </w:r>
      <w:r w:rsidRPr="008B59FF">
        <w:rPr>
          <w:rFonts w:ascii="Times New Roman" w:hAnsi="Times New Roman"/>
          <w:snapToGrid w:val="0"/>
          <w:sz w:val="24"/>
          <w:szCs w:val="24"/>
          <w:lang w:eastAsia="ru-RU"/>
        </w:rPr>
        <w:t xml:space="preserve"> </w:t>
      </w:r>
      <w:r w:rsidRPr="008B59FF">
        <w:rPr>
          <w:rFonts w:ascii="Times New Roman" w:hAnsi="Times New Roman"/>
          <w:snapToGrid w:val="0"/>
          <w:sz w:val="24"/>
          <w:szCs w:val="24"/>
          <w:vertAlign w:val="subscript"/>
          <w:lang w:eastAsia="ru-RU"/>
        </w:rPr>
        <w:t>экспорт п.п</w:t>
      </w:r>
      <w:r w:rsidRPr="008B59FF">
        <w:rPr>
          <w:rFonts w:ascii="Times New Roman" w:hAnsi="Times New Roman"/>
          <w:snapToGrid w:val="0"/>
          <w:sz w:val="24"/>
          <w:szCs w:val="24"/>
          <w:lang w:eastAsia="ru-RU"/>
        </w:rPr>
        <w:t>)</w:t>
      </w:r>
      <w:r w:rsidRPr="008B59FF">
        <w:rPr>
          <w:rFonts w:ascii="Times New Roman" w:hAnsi="Times New Roman"/>
          <w:iCs/>
          <w:snapToGrid w:val="0"/>
          <w:sz w:val="24"/>
          <w:szCs w:val="24"/>
          <w:lang w:eastAsia="ru-RU"/>
        </w:rPr>
        <w:t xml:space="preserve"> / (</w:t>
      </w:r>
      <w:r w:rsidRPr="008B59FF">
        <w:rPr>
          <w:rFonts w:ascii="Times New Roman" w:hAnsi="Times New Roman"/>
          <w:b/>
          <w:i/>
          <w:snapToGrid w:val="0"/>
          <w:sz w:val="24"/>
          <w:szCs w:val="24"/>
          <w:lang w:val="en-US" w:eastAsia="ru-RU"/>
        </w:rPr>
        <w:t>V</w:t>
      </w:r>
      <w:r w:rsidR="008F6E12" w:rsidRPr="008B59FF">
        <w:rPr>
          <w:rFonts w:ascii="Times New Roman" w:hAnsi="Times New Roman"/>
          <w:b/>
          <w:i/>
          <w:snapToGrid w:val="0"/>
          <w:sz w:val="24"/>
          <w:szCs w:val="24"/>
          <w:vertAlign w:val="subscript"/>
          <w:lang w:eastAsia="ru-RU"/>
        </w:rPr>
        <w:t>ВРП</w:t>
      </w:r>
      <w:r w:rsidRPr="008B59FF">
        <w:rPr>
          <w:rFonts w:ascii="Times New Roman" w:hAnsi="Times New Roman"/>
          <w:snapToGrid w:val="0"/>
          <w:sz w:val="24"/>
          <w:szCs w:val="24"/>
          <w:vertAlign w:val="subscript"/>
          <w:lang w:eastAsia="ru-RU"/>
        </w:rPr>
        <w:t xml:space="preserve"> пр.п - </w:t>
      </w:r>
      <w:r w:rsidRPr="008B59FF">
        <w:rPr>
          <w:rFonts w:ascii="Times New Roman" w:hAnsi="Times New Roman"/>
          <w:snapToGrid w:val="0"/>
          <w:sz w:val="24"/>
          <w:szCs w:val="24"/>
          <w:lang w:val="en-US" w:eastAsia="ru-RU"/>
        </w:rPr>
        <w:t>V</w:t>
      </w:r>
      <w:r w:rsidRPr="008B59FF">
        <w:rPr>
          <w:rFonts w:ascii="Times New Roman" w:hAnsi="Times New Roman"/>
          <w:snapToGrid w:val="0"/>
          <w:sz w:val="24"/>
          <w:szCs w:val="24"/>
          <w:lang w:eastAsia="ru-RU"/>
        </w:rPr>
        <w:t xml:space="preserve"> </w:t>
      </w:r>
      <w:r w:rsidRPr="008B59FF">
        <w:rPr>
          <w:rFonts w:ascii="Times New Roman" w:hAnsi="Times New Roman"/>
          <w:snapToGrid w:val="0"/>
          <w:sz w:val="24"/>
          <w:szCs w:val="24"/>
          <w:vertAlign w:val="subscript"/>
          <w:lang w:eastAsia="ru-RU"/>
        </w:rPr>
        <w:t>экспорт пр.п</w:t>
      </w:r>
      <w:r w:rsidRPr="008B59FF">
        <w:rPr>
          <w:rFonts w:ascii="Times New Roman" w:hAnsi="Times New Roman"/>
          <w:snapToGrid w:val="0"/>
          <w:sz w:val="24"/>
          <w:szCs w:val="24"/>
          <w:lang w:eastAsia="ru-RU"/>
        </w:rPr>
        <w:t>)</w:t>
      </w:r>
      <w:r w:rsidRPr="008B59FF">
        <w:rPr>
          <w:rFonts w:ascii="Times New Roman" w:hAnsi="Times New Roman"/>
          <w:iCs/>
          <w:snapToGrid w:val="0"/>
          <w:sz w:val="24"/>
          <w:szCs w:val="24"/>
          <w:lang w:eastAsia="ru-RU"/>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где:</w:t>
      </w:r>
    </w:p>
    <w:p w:rsidR="00203D59" w:rsidRPr="008B59FF" w:rsidRDefault="00203D59" w:rsidP="00DF3E33">
      <w:pPr>
        <w:spacing w:after="0"/>
        <w:ind w:firstLine="709"/>
        <w:jc w:val="both"/>
        <w:rPr>
          <w:rFonts w:ascii="Times New Roman" w:hAnsi="Times New Roman"/>
          <w:iCs/>
          <w:snapToGrid w:val="0"/>
          <w:sz w:val="24"/>
          <w:szCs w:val="24"/>
          <w:lang w:eastAsia="ru-RU"/>
        </w:rPr>
      </w:pPr>
      <w:r w:rsidRPr="00E773D0">
        <w:rPr>
          <w:rFonts w:ascii="Times New Roman" w:hAnsi="Times New Roman"/>
          <w:b/>
          <w:i/>
          <w:iCs/>
          <w:snapToGrid w:val="0"/>
          <w:sz w:val="24"/>
          <w:szCs w:val="24"/>
          <w:lang w:val="en-US" w:eastAsia="ru-RU"/>
        </w:rPr>
        <w:t>V</w:t>
      </w:r>
      <w:r w:rsidRPr="00E773D0">
        <w:rPr>
          <w:rFonts w:ascii="Times New Roman" w:hAnsi="Times New Roman"/>
          <w:b/>
          <w:i/>
          <w:iCs/>
          <w:snapToGrid w:val="0"/>
          <w:sz w:val="24"/>
          <w:szCs w:val="24"/>
          <w:lang w:eastAsia="ru-RU"/>
        </w:rPr>
        <w:t>нб3</w:t>
      </w:r>
      <w:r w:rsidRPr="00E773D0">
        <w:rPr>
          <w:rFonts w:ascii="Times New Roman" w:hAnsi="Times New Roman"/>
          <w:b/>
          <w:i/>
          <w:iCs/>
          <w:snapToGrid w:val="0"/>
          <w:sz w:val="24"/>
          <w:szCs w:val="24"/>
          <w:vertAlign w:val="subscript"/>
          <w:lang w:eastAsia="ru-RU"/>
        </w:rPr>
        <w:t>пр.п</w:t>
      </w:r>
      <w:r w:rsidRPr="00E773D0">
        <w:rPr>
          <w:rFonts w:ascii="Times New Roman" w:hAnsi="Times New Roman"/>
          <w:b/>
          <w:iCs/>
          <w:snapToGrid w:val="0"/>
          <w:sz w:val="24"/>
          <w:szCs w:val="24"/>
          <w:lang w:eastAsia="ru-RU"/>
        </w:rPr>
        <w:t xml:space="preserve"> </w:t>
      </w:r>
      <w:r w:rsidRPr="008B59FF">
        <w:rPr>
          <w:rFonts w:ascii="Times New Roman" w:hAnsi="Times New Roman"/>
          <w:iCs/>
          <w:snapToGrid w:val="0"/>
          <w:sz w:val="24"/>
          <w:szCs w:val="24"/>
          <w:lang w:eastAsia="ru-RU"/>
        </w:rPr>
        <w:t>– налоговая база по минимальному налогу АУСН</w:t>
      </w:r>
      <w:r w:rsidRPr="008B59FF">
        <w:rPr>
          <w:rFonts w:ascii="Times New Roman" w:hAnsi="Times New Roman"/>
          <w:iCs/>
          <w:snapToGrid w:val="0"/>
          <w:sz w:val="24"/>
          <w:szCs w:val="24"/>
          <w:vertAlign w:val="subscript"/>
          <w:lang w:eastAsia="ru-RU"/>
        </w:rPr>
        <w:t xml:space="preserve">2 </w:t>
      </w:r>
      <w:r w:rsidRPr="008B59FF">
        <w:rPr>
          <w:rFonts w:ascii="Times New Roman" w:hAnsi="Times New Roman"/>
          <w:iCs/>
          <w:snapToGrid w:val="0"/>
          <w:sz w:val="24"/>
          <w:szCs w:val="24"/>
          <w:lang w:eastAsia="ru-RU"/>
        </w:rPr>
        <w:t>предыдущего периода, тыс.рублей;</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b/>
          <w:i/>
          <w:snapToGrid w:val="0"/>
          <w:sz w:val="24"/>
          <w:szCs w:val="24"/>
          <w:lang w:val="en-US" w:eastAsia="ru-RU"/>
        </w:rPr>
        <w:t>V</w:t>
      </w:r>
      <w:r w:rsidR="008F6E12" w:rsidRPr="008B59FF">
        <w:rPr>
          <w:rFonts w:ascii="Times New Roman" w:hAnsi="Times New Roman"/>
          <w:b/>
          <w:i/>
          <w:snapToGrid w:val="0"/>
          <w:sz w:val="24"/>
          <w:szCs w:val="24"/>
          <w:vertAlign w:val="subscript"/>
          <w:lang w:eastAsia="ru-RU"/>
        </w:rPr>
        <w:t>ВРП</w:t>
      </w:r>
      <w:r w:rsidRPr="008B59FF">
        <w:rPr>
          <w:rFonts w:ascii="Times New Roman" w:hAnsi="Times New Roman"/>
          <w:snapToGrid w:val="0"/>
          <w:sz w:val="24"/>
          <w:szCs w:val="24"/>
          <w:vertAlign w:val="subscript"/>
          <w:lang w:eastAsia="ru-RU"/>
        </w:rPr>
        <w:t xml:space="preserve"> пр.п</w:t>
      </w:r>
      <w:r w:rsidRPr="008B59FF">
        <w:rPr>
          <w:rFonts w:ascii="Times New Roman" w:hAnsi="Times New Roman"/>
          <w:snapToGrid w:val="0"/>
          <w:sz w:val="24"/>
          <w:szCs w:val="24"/>
          <w:lang w:eastAsia="ru-RU"/>
        </w:rPr>
        <w:t xml:space="preserve"> – объем валового внутреннего продукта в предыдущем периоде, тыс.рублей;</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snapToGrid w:val="0"/>
          <w:sz w:val="24"/>
          <w:szCs w:val="24"/>
          <w:lang w:val="en-US" w:eastAsia="ru-RU"/>
        </w:rPr>
        <w:t>V</w:t>
      </w:r>
      <w:r w:rsidRPr="008B59FF">
        <w:rPr>
          <w:rFonts w:ascii="Times New Roman" w:hAnsi="Times New Roman"/>
          <w:snapToGrid w:val="0"/>
          <w:sz w:val="24"/>
          <w:szCs w:val="24"/>
          <w:lang w:eastAsia="ru-RU"/>
        </w:rPr>
        <w:t xml:space="preserve"> </w:t>
      </w:r>
      <w:r w:rsidRPr="008B59FF">
        <w:rPr>
          <w:rFonts w:ascii="Times New Roman" w:hAnsi="Times New Roman"/>
          <w:snapToGrid w:val="0"/>
          <w:sz w:val="24"/>
          <w:szCs w:val="24"/>
          <w:vertAlign w:val="subscript"/>
          <w:lang w:eastAsia="ru-RU"/>
        </w:rPr>
        <w:t xml:space="preserve">экспорт пр.п </w:t>
      </w:r>
      <w:r w:rsidRPr="008B59FF">
        <w:rPr>
          <w:rFonts w:ascii="Times New Roman" w:hAnsi="Times New Roman"/>
          <w:snapToGrid w:val="0"/>
          <w:sz w:val="24"/>
          <w:szCs w:val="24"/>
          <w:lang w:eastAsia="ru-RU"/>
        </w:rPr>
        <w:t>– объем экспорта предыдущего периода (в рублевом выражении);</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b/>
          <w:i/>
          <w:snapToGrid w:val="0"/>
          <w:sz w:val="24"/>
          <w:szCs w:val="24"/>
          <w:lang w:val="en-US" w:eastAsia="ru-RU"/>
        </w:rPr>
        <w:t>V</w:t>
      </w:r>
      <w:r w:rsidR="008F6E12" w:rsidRPr="008B59FF">
        <w:rPr>
          <w:rFonts w:ascii="Times New Roman" w:hAnsi="Times New Roman"/>
          <w:b/>
          <w:i/>
          <w:snapToGrid w:val="0"/>
          <w:sz w:val="24"/>
          <w:szCs w:val="24"/>
          <w:vertAlign w:val="subscript"/>
          <w:lang w:eastAsia="ru-RU"/>
        </w:rPr>
        <w:t>ВРП</w:t>
      </w:r>
      <w:r w:rsidRPr="008B59FF">
        <w:rPr>
          <w:rFonts w:ascii="Times New Roman" w:hAnsi="Times New Roman"/>
          <w:snapToGrid w:val="0"/>
          <w:sz w:val="24"/>
          <w:szCs w:val="24"/>
          <w:lang w:eastAsia="ru-RU"/>
        </w:rPr>
        <w:t xml:space="preserve"> </w:t>
      </w:r>
      <w:r w:rsidRPr="008B59FF">
        <w:rPr>
          <w:rFonts w:ascii="Times New Roman" w:hAnsi="Times New Roman"/>
          <w:snapToGrid w:val="0"/>
          <w:sz w:val="24"/>
          <w:szCs w:val="24"/>
          <w:vertAlign w:val="subscript"/>
          <w:lang w:eastAsia="ru-RU"/>
        </w:rPr>
        <w:t>п.п</w:t>
      </w:r>
      <w:r w:rsidRPr="008B59FF">
        <w:rPr>
          <w:rFonts w:ascii="Times New Roman" w:hAnsi="Times New Roman"/>
          <w:iCs/>
          <w:snapToGrid w:val="0"/>
          <w:sz w:val="24"/>
          <w:szCs w:val="24"/>
          <w:lang w:eastAsia="ru-RU"/>
        </w:rPr>
        <w:t xml:space="preserve"> </w:t>
      </w:r>
      <w:r w:rsidRPr="008B59FF">
        <w:rPr>
          <w:rFonts w:ascii="Times New Roman" w:hAnsi="Times New Roman"/>
          <w:snapToGrid w:val="0"/>
          <w:sz w:val="24"/>
          <w:szCs w:val="24"/>
          <w:lang w:eastAsia="ru-RU"/>
        </w:rPr>
        <w:t>– объем прогнозируемого валового внутреннего продукта, тыс. рублей;</w:t>
      </w:r>
    </w:p>
    <w:p w:rsidR="00203D59" w:rsidRPr="008B59FF" w:rsidRDefault="00203D59" w:rsidP="00DF3E33">
      <w:pPr>
        <w:spacing w:after="0"/>
        <w:ind w:firstLine="709"/>
        <w:rPr>
          <w:rFonts w:ascii="Times New Roman" w:hAnsi="Times New Roman"/>
          <w:snapToGrid w:val="0"/>
          <w:sz w:val="24"/>
          <w:szCs w:val="24"/>
          <w:lang w:eastAsia="ru-RU"/>
        </w:rPr>
      </w:pPr>
      <w:r w:rsidRPr="00E773D0">
        <w:rPr>
          <w:rFonts w:ascii="Times New Roman" w:hAnsi="Times New Roman"/>
          <w:b/>
          <w:snapToGrid w:val="0"/>
          <w:sz w:val="24"/>
          <w:szCs w:val="24"/>
          <w:lang w:val="en-US" w:eastAsia="ru-RU"/>
        </w:rPr>
        <w:t>V</w:t>
      </w:r>
      <w:r w:rsidRPr="00E773D0">
        <w:rPr>
          <w:rFonts w:ascii="Times New Roman" w:hAnsi="Times New Roman"/>
          <w:b/>
          <w:snapToGrid w:val="0"/>
          <w:sz w:val="24"/>
          <w:szCs w:val="24"/>
          <w:lang w:eastAsia="ru-RU"/>
        </w:rPr>
        <w:t xml:space="preserve"> </w:t>
      </w:r>
      <w:r w:rsidRPr="00E773D0">
        <w:rPr>
          <w:rFonts w:ascii="Times New Roman" w:hAnsi="Times New Roman"/>
          <w:b/>
          <w:snapToGrid w:val="0"/>
          <w:sz w:val="24"/>
          <w:szCs w:val="24"/>
          <w:vertAlign w:val="subscript"/>
          <w:lang w:eastAsia="ru-RU"/>
        </w:rPr>
        <w:t>экспорт п.п</w:t>
      </w:r>
      <w:r w:rsidRPr="008B59FF">
        <w:rPr>
          <w:rFonts w:ascii="Times New Roman" w:hAnsi="Times New Roman"/>
          <w:snapToGrid w:val="0"/>
          <w:sz w:val="24"/>
          <w:szCs w:val="24"/>
          <w:vertAlign w:val="subscript"/>
          <w:lang w:eastAsia="ru-RU"/>
        </w:rPr>
        <w:t xml:space="preserve"> </w:t>
      </w:r>
      <w:r w:rsidRPr="008B59FF">
        <w:rPr>
          <w:rFonts w:ascii="Times New Roman" w:hAnsi="Times New Roman"/>
          <w:snapToGrid w:val="0"/>
          <w:sz w:val="24"/>
          <w:szCs w:val="24"/>
          <w:lang w:eastAsia="ru-RU"/>
        </w:rPr>
        <w:t>- объем экспорта прогнозируемого периода (в рублевом выражении).</w:t>
      </w:r>
    </w:p>
    <w:p w:rsidR="00203D59" w:rsidRPr="008B59FF" w:rsidRDefault="00203D59" w:rsidP="00DF3E33">
      <w:pPr>
        <w:spacing w:after="0"/>
        <w:ind w:firstLine="709"/>
        <w:jc w:val="both"/>
        <w:rPr>
          <w:rFonts w:ascii="Times New Roman" w:hAnsi="Times New Roman"/>
          <w:sz w:val="24"/>
          <w:szCs w:val="24"/>
          <w:lang w:eastAsia="ru-RU"/>
        </w:rPr>
      </w:pPr>
      <w:r w:rsidRPr="008B59FF">
        <w:rPr>
          <w:rFonts w:ascii="Times New Roman" w:hAnsi="Times New Roman"/>
          <w:sz w:val="24"/>
          <w:szCs w:val="24"/>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snapToGrid w:val="0"/>
          <w:sz w:val="24"/>
          <w:szCs w:val="24"/>
          <w:lang w:eastAsia="ru-RU"/>
        </w:rPr>
        <w:t>Налог, взимаемый в связи с применением упрощенной системы налогообложения, зачисляется в бюджеты бюджетной системы Российской Федерации по нормативам, установленным в соответствии со статьями БК РФ.</w:t>
      </w:r>
    </w:p>
    <w:p w:rsidR="00203D59" w:rsidRPr="008B59FF" w:rsidRDefault="00203D59" w:rsidP="00DF3E33">
      <w:pPr>
        <w:pStyle w:val="10"/>
        <w:numPr>
          <w:ilvl w:val="1"/>
          <w:numId w:val="43"/>
        </w:numPr>
        <w:spacing w:before="120" w:after="240" w:line="276" w:lineRule="auto"/>
        <w:ind w:left="0" w:firstLine="0"/>
        <w:jc w:val="center"/>
        <w:rPr>
          <w:rFonts w:ascii="Times New Roman" w:hAnsi="Times New Roman"/>
          <w:sz w:val="24"/>
          <w:szCs w:val="24"/>
        </w:rPr>
      </w:pPr>
      <w:bookmarkStart w:id="107" w:name="_Toc171525886"/>
      <w:bookmarkStart w:id="108" w:name="_Toc172709254"/>
      <w:r w:rsidRPr="008B59FF">
        <w:rPr>
          <w:rFonts w:ascii="Times New Roman" w:hAnsi="Times New Roman"/>
          <w:sz w:val="24"/>
          <w:szCs w:val="24"/>
        </w:rPr>
        <w:lastRenderedPageBreak/>
        <w:t>Налоги на имущество</w:t>
      </w:r>
      <w:r w:rsidRPr="008B59FF">
        <w:rPr>
          <w:rFonts w:ascii="Times New Roman" w:hAnsi="Times New Roman"/>
          <w:sz w:val="24"/>
          <w:szCs w:val="24"/>
        </w:rPr>
        <w:br/>
        <w:t>182 1 06 00000 00 0000 110</w:t>
      </w:r>
      <w:bookmarkEnd w:id="107"/>
      <w:bookmarkEnd w:id="108"/>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Расчёт доходов в бюджетную систему </w:t>
      </w:r>
      <w:r w:rsidR="003015B9" w:rsidRPr="008B59FF">
        <w:rPr>
          <w:rFonts w:ascii="Times New Roman" w:hAnsi="Times New Roman"/>
          <w:sz w:val="24"/>
          <w:szCs w:val="24"/>
        </w:rPr>
        <w:t>Мурманской области</w:t>
      </w:r>
      <w:r w:rsidRPr="008B59FF">
        <w:rPr>
          <w:rFonts w:ascii="Times New Roman" w:hAnsi="Times New Roman"/>
          <w:sz w:val="24"/>
          <w:szCs w:val="24"/>
        </w:rPr>
        <w:t xml:space="preserve"> от уплаты налогов на имущество осуществляется в соответствии с действующим законодательством Российской Федерации о налогах и сборах.</w:t>
      </w:r>
    </w:p>
    <w:p w:rsidR="00203D59" w:rsidRPr="008B59FF"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r w:rsidRPr="008B59FF">
        <w:rPr>
          <w:rFonts w:ascii="Times New Roman" w:hAnsi="Times New Roman"/>
          <w:i/>
          <w:sz w:val="24"/>
          <w:szCs w:val="24"/>
        </w:rPr>
        <w:t xml:space="preserve"> </w:t>
      </w:r>
      <w:bookmarkStart w:id="109" w:name="_Toc171525887"/>
      <w:bookmarkStart w:id="110" w:name="_Toc172709255"/>
      <w:r w:rsidRPr="008B59FF">
        <w:rPr>
          <w:rFonts w:ascii="Times New Roman" w:hAnsi="Times New Roman"/>
          <w:i/>
          <w:sz w:val="24"/>
          <w:szCs w:val="24"/>
        </w:rPr>
        <w:t>Налог на имущество физических лиц</w:t>
      </w:r>
      <w:r w:rsidRPr="008B59FF">
        <w:rPr>
          <w:rFonts w:ascii="Times New Roman" w:hAnsi="Times New Roman"/>
          <w:i/>
          <w:sz w:val="24"/>
          <w:szCs w:val="24"/>
        </w:rPr>
        <w:br/>
        <w:t>182 1 06 01000 00 0000 110</w:t>
      </w:r>
      <w:bookmarkEnd w:id="109"/>
      <w:bookmarkEnd w:id="110"/>
      <w:r w:rsidRPr="008B59FF">
        <w:rPr>
          <w:rFonts w:ascii="Times New Roman" w:hAnsi="Times New Roman"/>
          <w:i/>
          <w:sz w:val="24"/>
          <w:szCs w:val="24"/>
        </w:rPr>
        <w:t xml:space="preserve">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Для расчета налога на имущество физических лиц используются:</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динамика налоговой базы и сумм налога, подлежащего уплате в бюджет, на основании отчета по форме № 5-МН «Отчет о налоговой базе и структуре начислений по местным налогам», сложившаяся за предыдущие периоды;</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динамика начислений и фактических поступлений по налогу на имущество физических лиц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налоговые ставки, льготы и преференции, установленные главой 32 НК РФ «Налог на имущество физических лиц» и нормативными правовыми актами субъектов Российской Федерации.</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Расчет прогнозного объема поступлений налога на имущество физических лиц осуществляется в разрезе </w:t>
      </w:r>
      <w:r w:rsidR="00D51FD8" w:rsidRPr="008B59FF">
        <w:rPr>
          <w:rFonts w:ascii="Times New Roman" w:hAnsi="Times New Roman"/>
          <w:sz w:val="24"/>
          <w:szCs w:val="24"/>
        </w:rPr>
        <w:t>муниципальных образований Мурманской области</w:t>
      </w:r>
      <w:r w:rsidRPr="008B59FF">
        <w:rPr>
          <w:rFonts w:ascii="Times New Roman" w:hAnsi="Times New Roman"/>
          <w:sz w:val="24"/>
          <w:szCs w:val="24"/>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методом экстраполяции данных о налоговой базе, сложившийся в прошлых периодах, с использованием расчетных ставок и уровня собираемости;</w:t>
      </w:r>
    </w:p>
    <w:p w:rsidR="00203D59" w:rsidRPr="008B59FF" w:rsidRDefault="00203D59" w:rsidP="00DF3E33">
      <w:pPr>
        <w:spacing w:after="0"/>
        <w:ind w:firstLine="709"/>
        <w:jc w:val="both"/>
        <w:rPr>
          <w:rFonts w:ascii="Times New Roman" w:hAnsi="Times New Roman"/>
          <w:color w:val="FF0000"/>
          <w:sz w:val="24"/>
          <w:szCs w:val="24"/>
        </w:rPr>
      </w:pPr>
      <w:r w:rsidRPr="008B59FF">
        <w:rPr>
          <w:rFonts w:ascii="Times New Roman" w:hAnsi="Times New Roman"/>
          <w:sz w:val="24"/>
          <w:szCs w:val="24"/>
        </w:rPr>
        <w:t>исходя из кадастровой стоимости объектов налогообложения.</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Расчет прогнозного объема поступлений налога на имущество физических лиц осуществляется по следующей формуле:</w:t>
      </w:r>
    </w:p>
    <w:p w:rsidR="00203D59" w:rsidRPr="00E773D0" w:rsidRDefault="00203D59" w:rsidP="00DF3E33">
      <w:pPr>
        <w:spacing w:before="120" w:after="120"/>
        <w:jc w:val="center"/>
        <w:rPr>
          <w:rFonts w:ascii="Times New Roman" w:hAnsi="Times New Roman"/>
          <w:i/>
          <w:sz w:val="24"/>
          <w:szCs w:val="24"/>
        </w:rPr>
      </w:pPr>
      <w:r w:rsidRPr="008B59FF">
        <w:rPr>
          <w:rFonts w:ascii="Times New Roman" w:hAnsi="Times New Roman"/>
          <w:b/>
          <w:i/>
          <w:sz w:val="24"/>
          <w:szCs w:val="24"/>
        </w:rPr>
        <w:t>Налог кадастр. =</w:t>
      </w:r>
      <w:r w:rsidRPr="00E773D0">
        <w:rPr>
          <w:rFonts w:ascii="Times New Roman" w:hAnsi="Times New Roman"/>
          <w:i/>
          <w:sz w:val="24"/>
          <w:szCs w:val="24"/>
        </w:rPr>
        <w:t xml:space="preserve"> НБ кадастр. × S кадастр. × К соб. (+/-) F,</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где:</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НБ кадастр.</w:t>
      </w:r>
      <w:r w:rsidRPr="008B59FF">
        <w:rPr>
          <w:rFonts w:ascii="Times New Roman" w:hAnsi="Times New Roman"/>
          <w:sz w:val="24"/>
          <w:szCs w:val="24"/>
        </w:rPr>
        <w:t xml:space="preserve"> = налоговая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S кадастр.</w:t>
      </w:r>
      <w:r w:rsidRPr="008B59FF">
        <w:rPr>
          <w:rFonts w:ascii="Times New Roman" w:hAnsi="Times New Roman"/>
          <w:sz w:val="24"/>
          <w:szCs w:val="24"/>
        </w:rPr>
        <w:t xml:space="preserve"> = расчетная средняя ставка по кадастровой стоимости объекта налогообложения за отчетный период,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и налоговой базы в виде кадастровой стоимости (отчет по форме № 5-МН).</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sz w:val="24"/>
          <w:szCs w:val="24"/>
        </w:rPr>
        <w:t>K соб.</w:t>
      </w:r>
      <w:r w:rsidRPr="008B59FF">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F – </w:t>
      </w:r>
      <w:r w:rsidRPr="008B59FF">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w:t>
      </w:r>
      <w:r w:rsidRPr="008B59FF">
        <w:rPr>
          <w:rFonts w:ascii="Times New Roman" w:hAnsi="Times New Roman"/>
          <w:sz w:val="24"/>
          <w:szCs w:val="24"/>
        </w:rPr>
        <w:lastRenderedPageBreak/>
        <w:t xml:space="preserve">поступлений налога на очередной финансовый год и плановый период исходя из ретроспективных данных, тыс. рублей.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При расчете налоговой базы прогнозируемого периода используется темп роста в % к предыдущему периоду.</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rsidR="00203D59" w:rsidRPr="008B59FF" w:rsidRDefault="00203D59" w:rsidP="00DF3E33">
      <w:pPr>
        <w:spacing w:after="0"/>
        <w:ind w:firstLine="709"/>
        <w:jc w:val="both"/>
        <w:rPr>
          <w:rFonts w:ascii="Times New Roman" w:hAnsi="Times New Roman"/>
          <w:sz w:val="24"/>
          <w:szCs w:val="24"/>
        </w:rPr>
      </w:pPr>
    </w:p>
    <w:p w:rsidR="00203D59" w:rsidRPr="008B59FF" w:rsidRDefault="00203D59" w:rsidP="00DF3E33">
      <w:pPr>
        <w:spacing w:after="0"/>
        <w:ind w:firstLine="709"/>
        <w:jc w:val="center"/>
        <w:rPr>
          <w:rFonts w:ascii="Times New Roman" w:hAnsi="Times New Roman"/>
          <w:b/>
          <w:sz w:val="24"/>
          <w:szCs w:val="24"/>
        </w:rPr>
      </w:pPr>
      <w:r w:rsidRPr="008B59FF">
        <w:rPr>
          <w:rFonts w:ascii="Times New Roman" w:hAnsi="Times New Roman"/>
          <w:b/>
          <w:i/>
          <w:sz w:val="24"/>
          <w:szCs w:val="24"/>
        </w:rPr>
        <w:t xml:space="preserve">Налог кадастр. </w:t>
      </w:r>
      <w:r w:rsidRPr="008B59FF">
        <w:rPr>
          <w:rFonts w:ascii="Times New Roman" w:hAnsi="Times New Roman"/>
          <w:sz w:val="24"/>
          <w:szCs w:val="24"/>
        </w:rPr>
        <w:t xml:space="preserve">= </w:t>
      </w:r>
      <w:r w:rsidRPr="008B59FF">
        <w:rPr>
          <w:rFonts w:ascii="Times New Roman" w:hAnsi="Times New Roman"/>
          <w:b/>
          <w:sz w:val="24"/>
          <w:szCs w:val="24"/>
        </w:rPr>
        <w:t>Налог кадастр. предыдущего года × 1,1</w:t>
      </w:r>
    </w:p>
    <w:p w:rsidR="00203D59" w:rsidRPr="008B59FF" w:rsidRDefault="00203D59" w:rsidP="00DF3E33">
      <w:pPr>
        <w:spacing w:after="0"/>
        <w:ind w:firstLine="709"/>
        <w:jc w:val="both"/>
        <w:rPr>
          <w:rFonts w:ascii="Times New Roman" w:hAnsi="Times New Roman"/>
          <w:sz w:val="24"/>
          <w:szCs w:val="24"/>
        </w:rPr>
      </w:pPr>
    </w:p>
    <w:p w:rsidR="00203D59" w:rsidRPr="008B59FF" w:rsidRDefault="00203D59" w:rsidP="00DF3E33">
      <w:pPr>
        <w:autoSpaceDE w:val="0"/>
        <w:autoSpaceDN w:val="0"/>
        <w:adjustRightInd w:val="0"/>
        <w:spacing w:after="0"/>
        <w:ind w:firstLine="709"/>
        <w:jc w:val="both"/>
        <w:rPr>
          <w:rFonts w:ascii="Times New Roman" w:hAnsi="Times New Roman"/>
          <w:sz w:val="24"/>
          <w:szCs w:val="24"/>
        </w:rPr>
      </w:pPr>
      <w:r w:rsidRPr="008B59FF">
        <w:rPr>
          <w:rFonts w:ascii="Times New Roman" w:hAnsi="Times New Roman"/>
          <w:sz w:val="24"/>
          <w:szCs w:val="24"/>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Налог на имущество физических лиц зачисляется в бюджеты бюджетной системы </w:t>
      </w:r>
      <w:r w:rsidR="00D51FD8" w:rsidRPr="008B59FF">
        <w:rPr>
          <w:rFonts w:ascii="Times New Roman" w:hAnsi="Times New Roman"/>
          <w:sz w:val="24"/>
          <w:szCs w:val="24"/>
        </w:rPr>
        <w:t>Мурманской области</w:t>
      </w:r>
      <w:r w:rsidRPr="008B59FF">
        <w:rPr>
          <w:rFonts w:ascii="Times New Roman" w:hAnsi="Times New Roman"/>
          <w:sz w:val="24"/>
          <w:szCs w:val="24"/>
        </w:rPr>
        <w:t xml:space="preserve"> по нормативам, установленным в соответствии со статьями БК РФ.</w:t>
      </w:r>
    </w:p>
    <w:p w:rsidR="00203D59" w:rsidRPr="008B59FF"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111" w:name="_Toc171525888"/>
      <w:bookmarkStart w:id="112" w:name="_Toc172709256"/>
      <w:r w:rsidRPr="008B59FF">
        <w:rPr>
          <w:rFonts w:ascii="Times New Roman" w:hAnsi="Times New Roman"/>
          <w:i/>
          <w:sz w:val="24"/>
          <w:szCs w:val="24"/>
        </w:rPr>
        <w:t>Налог на имущество организаций</w:t>
      </w:r>
      <w:r w:rsidRPr="008B59FF">
        <w:rPr>
          <w:rFonts w:ascii="Times New Roman" w:hAnsi="Times New Roman"/>
          <w:i/>
          <w:sz w:val="24"/>
          <w:szCs w:val="24"/>
        </w:rPr>
        <w:br/>
        <w:t>182 1 06 02000 02 0000 110</w:t>
      </w:r>
      <w:bookmarkEnd w:id="111"/>
      <w:bookmarkEnd w:id="112"/>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Для расчета налога на имущество организаций используются:</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 </w:t>
      </w:r>
      <w:r w:rsidR="00D51FD8" w:rsidRPr="008B59FF">
        <w:rPr>
          <w:rFonts w:ascii="Times New Roman" w:hAnsi="Times New Roman"/>
          <w:sz w:val="24"/>
          <w:szCs w:val="24"/>
        </w:rPr>
        <w:t>показатели прогнозов социально-экономического развития Мурманской области</w:t>
      </w:r>
      <w:r w:rsidRPr="008B59FF">
        <w:rPr>
          <w:rFonts w:ascii="Times New Roman" w:hAnsi="Times New Roman"/>
          <w:sz w:val="24"/>
          <w:szCs w:val="24"/>
        </w:rPr>
        <w:t xml:space="preserve"> на очередной финансовый год и плановый период (среднегодовая стоимость амортизируемого имущества, амортизация);</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по форме № 5-НИО «О налоговой базе и структуре начислений по налогу на имущество организаций», сложившаяся в предыдущие периоды;</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на основании отчета по форме № 5-НИО «О налоговой базе и структуре начислений по налогу на имущество организаций» за предыдущие периоды;</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динамика начислений налога и фактических поступлений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сложившаяся в предыдущие периоды;</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информация о налоговых ставках, предусмотренных главой 30 НК РФ «Налог на имущество организаций» и нормативными правовыми актами субъектов Российской Федерации;</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 информация о льготах и преференциях, предусмотренных главой 30 НК РФ «Налог на имущество организаций» и другими нормативными правовыми актами. </w:t>
      </w:r>
    </w:p>
    <w:p w:rsidR="00203D59" w:rsidRPr="008B59FF" w:rsidRDefault="00203D59" w:rsidP="00DF3E33">
      <w:pPr>
        <w:spacing w:after="0"/>
        <w:ind w:firstLine="709"/>
        <w:jc w:val="both"/>
        <w:rPr>
          <w:rFonts w:ascii="Times New Roman" w:hAnsi="Times New Roman"/>
          <w:sz w:val="24"/>
          <w:szCs w:val="24"/>
          <w:highlight w:val="yellow"/>
        </w:rPr>
      </w:pP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lastRenderedPageBreak/>
        <w:t>Прогнозирование поступлений налога на имущество организаций осуществляется 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Прогнозируемый объем поступлений налога на имущество организаций </w:t>
      </w:r>
      <w:r w:rsidRPr="008B59FF">
        <w:rPr>
          <w:rFonts w:ascii="Times New Roman" w:hAnsi="Times New Roman"/>
          <w:sz w:val="24"/>
          <w:szCs w:val="24"/>
        </w:rPr>
        <w:br/>
        <w:t>(</w:t>
      </w:r>
      <w:r w:rsidRPr="008B59FF">
        <w:rPr>
          <w:rFonts w:ascii="Times New Roman" w:hAnsi="Times New Roman"/>
          <w:b/>
          <w:i/>
          <w:sz w:val="24"/>
          <w:szCs w:val="24"/>
        </w:rPr>
        <w:t xml:space="preserve">НИ </w:t>
      </w:r>
      <w:r w:rsidRPr="008B59FF">
        <w:rPr>
          <w:rFonts w:ascii="Times New Roman" w:hAnsi="Times New Roman"/>
          <w:b/>
          <w:i/>
          <w:sz w:val="24"/>
          <w:szCs w:val="24"/>
          <w:vertAlign w:val="subscript"/>
        </w:rPr>
        <w:t>орг.</w:t>
      </w:r>
      <w:r w:rsidRPr="008B59FF">
        <w:rPr>
          <w:rFonts w:ascii="Times New Roman" w:hAnsi="Times New Roman"/>
          <w:b/>
          <w:i/>
          <w:sz w:val="24"/>
          <w:szCs w:val="24"/>
        </w:rPr>
        <w:t xml:space="preserve">) </w:t>
      </w:r>
      <w:r w:rsidRPr="008B59FF">
        <w:rPr>
          <w:rFonts w:ascii="Times New Roman" w:hAnsi="Times New Roman"/>
          <w:sz w:val="24"/>
          <w:szCs w:val="24"/>
        </w:rPr>
        <w:t>рассчитывается по формуле:</w:t>
      </w:r>
    </w:p>
    <w:p w:rsidR="00203D59" w:rsidRPr="008B59FF" w:rsidRDefault="00203D59" w:rsidP="00DF3E33">
      <w:pPr>
        <w:spacing w:before="120" w:after="120"/>
        <w:ind w:firstLine="709"/>
        <w:jc w:val="center"/>
        <w:rPr>
          <w:rFonts w:ascii="Times New Roman" w:hAnsi="Times New Roman"/>
          <w:b/>
          <w:i/>
          <w:sz w:val="24"/>
          <w:szCs w:val="24"/>
        </w:rPr>
      </w:pPr>
      <w:r w:rsidRPr="008B59FF">
        <w:rPr>
          <w:rFonts w:ascii="Times New Roman" w:hAnsi="Times New Roman"/>
          <w:b/>
          <w:i/>
          <w:sz w:val="24"/>
          <w:szCs w:val="24"/>
        </w:rPr>
        <w:t xml:space="preserve">НИ </w:t>
      </w:r>
      <w:r w:rsidRPr="008B59FF">
        <w:rPr>
          <w:rFonts w:ascii="Times New Roman" w:hAnsi="Times New Roman"/>
          <w:b/>
          <w:i/>
          <w:sz w:val="24"/>
          <w:szCs w:val="24"/>
          <w:vertAlign w:val="subscript"/>
        </w:rPr>
        <w:t>орг.</w:t>
      </w:r>
      <w:r w:rsidRPr="008B59FF">
        <w:rPr>
          <w:rFonts w:ascii="Times New Roman" w:hAnsi="Times New Roman"/>
          <w:b/>
          <w:i/>
          <w:sz w:val="24"/>
          <w:szCs w:val="24"/>
        </w:rPr>
        <w:t xml:space="preserve"> = (</w:t>
      </w:r>
      <w:r w:rsidRPr="008B59FF">
        <w:rPr>
          <w:rFonts w:ascii="Times New Roman" w:hAnsi="Times New Roman"/>
          <w:b/>
          <w:i/>
          <w:sz w:val="24"/>
          <w:szCs w:val="24"/>
          <w:lang w:val="en-US"/>
        </w:rPr>
        <w:t>V</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 xml:space="preserve">СС </w:t>
      </w:r>
      <w:r w:rsidRPr="008B59FF">
        <w:rPr>
          <w:rFonts w:ascii="Times New Roman" w:hAnsi="Times New Roman"/>
          <w:b/>
          <w:i/>
          <w:sz w:val="24"/>
          <w:szCs w:val="24"/>
        </w:rPr>
        <w:t xml:space="preserve">× </w:t>
      </w:r>
      <w:r w:rsidRPr="008B59FF">
        <w:rPr>
          <w:rFonts w:ascii="Times New Roman" w:hAnsi="Times New Roman"/>
          <w:b/>
          <w:i/>
          <w:sz w:val="24"/>
          <w:szCs w:val="24"/>
          <w:lang w:val="en-US"/>
        </w:rPr>
        <w:t>S</w:t>
      </w:r>
      <w:r w:rsidRPr="008B59FF">
        <w:rPr>
          <w:rFonts w:ascii="Times New Roman" w:hAnsi="Times New Roman"/>
          <w:b/>
          <w:i/>
          <w:sz w:val="24"/>
          <w:szCs w:val="24"/>
          <w:vertAlign w:val="subscript"/>
        </w:rPr>
        <w:t xml:space="preserve"> СС </w:t>
      </w:r>
      <w:r w:rsidRPr="008B59FF">
        <w:rPr>
          <w:rFonts w:ascii="Times New Roman" w:hAnsi="Times New Roman"/>
          <w:b/>
          <w:sz w:val="24"/>
          <w:szCs w:val="24"/>
        </w:rPr>
        <w:t xml:space="preserve">+ </w:t>
      </w:r>
      <w:r w:rsidRPr="008B59FF">
        <w:rPr>
          <w:rFonts w:ascii="Times New Roman" w:hAnsi="Times New Roman"/>
          <w:b/>
          <w:i/>
          <w:sz w:val="24"/>
          <w:szCs w:val="24"/>
          <w:lang w:val="en-US"/>
        </w:rPr>
        <w:t>V</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 xml:space="preserve">КС </w:t>
      </w:r>
      <w:r w:rsidRPr="008B59FF">
        <w:rPr>
          <w:rFonts w:ascii="Times New Roman" w:hAnsi="Times New Roman"/>
          <w:b/>
          <w:i/>
          <w:sz w:val="24"/>
          <w:szCs w:val="24"/>
        </w:rPr>
        <w:t xml:space="preserve">× </w:t>
      </w:r>
      <w:r w:rsidRPr="008B59FF">
        <w:rPr>
          <w:rFonts w:ascii="Times New Roman" w:hAnsi="Times New Roman"/>
          <w:b/>
          <w:i/>
          <w:sz w:val="24"/>
          <w:szCs w:val="24"/>
          <w:lang w:val="en-US"/>
        </w:rPr>
        <w:t>S</w:t>
      </w:r>
      <w:r w:rsidRPr="008B59FF">
        <w:rPr>
          <w:rFonts w:ascii="Times New Roman" w:hAnsi="Times New Roman"/>
          <w:b/>
          <w:i/>
          <w:sz w:val="24"/>
          <w:szCs w:val="24"/>
          <w:vertAlign w:val="subscript"/>
        </w:rPr>
        <w:t xml:space="preserve"> КС </w:t>
      </w:r>
      <w:r w:rsidRPr="008B59FF">
        <w:rPr>
          <w:rFonts w:ascii="Times New Roman" w:hAnsi="Times New Roman"/>
          <w:b/>
          <w:sz w:val="24"/>
          <w:szCs w:val="24"/>
        </w:rPr>
        <w:t>+</w:t>
      </w:r>
      <w:r w:rsidRPr="008B59FF">
        <w:rPr>
          <w:rFonts w:ascii="Times New Roman" w:hAnsi="Times New Roman"/>
          <w:b/>
          <w:i/>
          <w:sz w:val="24"/>
          <w:szCs w:val="24"/>
        </w:rPr>
        <w:t xml:space="preserve"> Н</w:t>
      </w:r>
      <w:r w:rsidRPr="008B59FF">
        <w:rPr>
          <w:rFonts w:ascii="Times New Roman" w:hAnsi="Times New Roman"/>
          <w:b/>
          <w:i/>
          <w:sz w:val="24"/>
          <w:szCs w:val="24"/>
          <w:vertAlign w:val="subscript"/>
        </w:rPr>
        <w:t>жд.</w:t>
      </w:r>
      <w:r w:rsidRPr="008B59FF">
        <w:rPr>
          <w:rFonts w:ascii="Times New Roman" w:hAnsi="Times New Roman"/>
          <w:b/>
          <w:sz w:val="24"/>
          <w:szCs w:val="24"/>
        </w:rPr>
        <w:t xml:space="preserve">) </w:t>
      </w:r>
      <w:r w:rsidRPr="008B59FF">
        <w:rPr>
          <w:rFonts w:ascii="Times New Roman" w:hAnsi="Times New Roman"/>
          <w:b/>
          <w:i/>
          <w:sz w:val="24"/>
          <w:szCs w:val="24"/>
        </w:rPr>
        <w:t xml:space="preserve">× </w:t>
      </w:r>
      <w:r w:rsidRPr="008B59FF">
        <w:rPr>
          <w:rFonts w:ascii="Times New Roman" w:hAnsi="Times New Roman"/>
          <w:b/>
          <w:i/>
          <w:sz w:val="24"/>
          <w:szCs w:val="24"/>
          <w:lang w:val="en-US"/>
        </w:rPr>
        <w:t>K</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пер</w:t>
      </w:r>
      <w:r w:rsidRPr="008B59FF">
        <w:rPr>
          <w:rFonts w:ascii="Times New Roman" w:hAnsi="Times New Roman"/>
          <w:b/>
          <w:i/>
          <w:sz w:val="24"/>
          <w:szCs w:val="24"/>
        </w:rPr>
        <w:t xml:space="preserve">× </w:t>
      </w:r>
      <w:r w:rsidRPr="008B59FF">
        <w:rPr>
          <w:rFonts w:ascii="Times New Roman" w:hAnsi="Times New Roman"/>
          <w:b/>
          <w:i/>
          <w:sz w:val="24"/>
          <w:szCs w:val="24"/>
          <w:lang w:val="en-US"/>
        </w:rPr>
        <w:t>K</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соб.</w:t>
      </w:r>
      <w:r w:rsidRPr="008B59FF">
        <w:rPr>
          <w:rFonts w:ascii="Times New Roman" w:hAnsi="Times New Roman"/>
          <w:b/>
          <w:sz w:val="24"/>
          <w:szCs w:val="24"/>
        </w:rPr>
        <w:t xml:space="preserve"> </w:t>
      </w:r>
      <w:r w:rsidRPr="008B59FF">
        <w:rPr>
          <w:rFonts w:ascii="Times New Roman" w:hAnsi="Times New Roman"/>
          <w:b/>
          <w:i/>
          <w:sz w:val="24"/>
          <w:szCs w:val="24"/>
        </w:rPr>
        <w:t xml:space="preserve">(+/-) </w:t>
      </w:r>
      <w:r w:rsidRPr="008B59FF">
        <w:rPr>
          <w:rFonts w:ascii="Times New Roman" w:hAnsi="Times New Roman"/>
          <w:b/>
          <w:i/>
          <w:sz w:val="24"/>
          <w:szCs w:val="24"/>
          <w:lang w:val="en-US"/>
        </w:rPr>
        <w:t>F</w:t>
      </w:r>
      <w:r w:rsidRPr="008B59FF">
        <w:rPr>
          <w:rFonts w:ascii="Times New Roman" w:hAnsi="Times New Roman"/>
          <w:b/>
          <w:i/>
          <w:sz w:val="24"/>
          <w:szCs w:val="24"/>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где:</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V </w:t>
      </w:r>
      <w:r w:rsidRPr="008B59FF">
        <w:rPr>
          <w:rFonts w:ascii="Times New Roman" w:hAnsi="Times New Roman"/>
          <w:b/>
          <w:i/>
          <w:sz w:val="24"/>
          <w:szCs w:val="24"/>
          <w:vertAlign w:val="subscript"/>
        </w:rPr>
        <w:t>СС</w:t>
      </w:r>
      <w:r w:rsidRPr="008B59FF">
        <w:rPr>
          <w:rFonts w:ascii="Times New Roman" w:hAnsi="Times New Roman"/>
          <w:sz w:val="24"/>
          <w:szCs w:val="24"/>
        </w:rPr>
        <w:t xml:space="preserve"> – объем налоговой базы по имуществу, определяемому по среднегодовой стоимости, тыс. рублей;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Объем налоговой базы по имуществу, определяемому по среднегодовой стоимости (</w:t>
      </w:r>
      <w:r w:rsidRPr="008B59FF">
        <w:rPr>
          <w:rFonts w:ascii="Times New Roman" w:hAnsi="Times New Roman"/>
          <w:b/>
          <w:i/>
          <w:sz w:val="24"/>
          <w:szCs w:val="24"/>
          <w:lang w:val="en-US"/>
        </w:rPr>
        <w:t>V</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СС</w:t>
      </w:r>
      <w:r w:rsidRPr="008B59FF">
        <w:rPr>
          <w:rFonts w:ascii="Times New Roman" w:hAnsi="Times New Roman"/>
          <w:b/>
          <w:i/>
          <w:sz w:val="24"/>
          <w:szCs w:val="24"/>
        </w:rPr>
        <w:t xml:space="preserve">), </w:t>
      </w:r>
      <w:r w:rsidRPr="008B59FF">
        <w:rPr>
          <w:rFonts w:ascii="Times New Roman" w:hAnsi="Times New Roman"/>
          <w:sz w:val="24"/>
          <w:szCs w:val="24"/>
        </w:rPr>
        <w:t>рассчитывается по формуле:</w:t>
      </w:r>
    </w:p>
    <w:p w:rsidR="00203D59" w:rsidRPr="008B59FF" w:rsidRDefault="00203D59" w:rsidP="00DF3E33">
      <w:pPr>
        <w:spacing w:before="120" w:after="120"/>
        <w:ind w:firstLine="709"/>
        <w:jc w:val="center"/>
        <w:rPr>
          <w:rFonts w:ascii="Times New Roman" w:hAnsi="Times New Roman"/>
          <w:b/>
          <w:i/>
          <w:sz w:val="24"/>
          <w:szCs w:val="24"/>
        </w:rPr>
      </w:pPr>
      <w:r w:rsidRPr="008B59FF">
        <w:rPr>
          <w:rFonts w:ascii="Times New Roman" w:hAnsi="Times New Roman"/>
          <w:b/>
          <w:i/>
          <w:sz w:val="24"/>
          <w:szCs w:val="24"/>
          <w:lang w:val="en-US"/>
        </w:rPr>
        <w:t>V</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 xml:space="preserve">СС </w:t>
      </w:r>
      <w:r w:rsidRPr="008B59FF">
        <w:rPr>
          <w:rFonts w:ascii="Times New Roman" w:hAnsi="Times New Roman"/>
          <w:b/>
          <w:i/>
          <w:sz w:val="24"/>
          <w:szCs w:val="24"/>
        </w:rPr>
        <w:t xml:space="preserve">= (СГС </w:t>
      </w:r>
      <w:r w:rsidRPr="008B59FF">
        <w:rPr>
          <w:rFonts w:ascii="Times New Roman" w:hAnsi="Times New Roman"/>
          <w:b/>
          <w:i/>
          <w:sz w:val="24"/>
          <w:szCs w:val="24"/>
          <w:vertAlign w:val="subscript"/>
        </w:rPr>
        <w:t>имущ. нг</w:t>
      </w:r>
      <w:r w:rsidRPr="008B59FF">
        <w:rPr>
          <w:rFonts w:ascii="Times New Roman" w:hAnsi="Times New Roman"/>
          <w:b/>
          <w:i/>
          <w:sz w:val="24"/>
          <w:szCs w:val="24"/>
        </w:rPr>
        <w:t xml:space="preserve"> + (СГС </w:t>
      </w:r>
      <w:r w:rsidRPr="008B59FF">
        <w:rPr>
          <w:rFonts w:ascii="Times New Roman" w:hAnsi="Times New Roman"/>
          <w:b/>
          <w:i/>
          <w:sz w:val="24"/>
          <w:szCs w:val="24"/>
          <w:vertAlign w:val="subscript"/>
        </w:rPr>
        <w:t>имущ.нг</w:t>
      </w:r>
      <w:r w:rsidRPr="008B59FF">
        <w:rPr>
          <w:rFonts w:ascii="Times New Roman" w:hAnsi="Times New Roman"/>
          <w:b/>
          <w:i/>
          <w:sz w:val="24"/>
          <w:szCs w:val="24"/>
        </w:rPr>
        <w:t xml:space="preserve"> – АМ))/2 × Д </w:t>
      </w:r>
      <w:r w:rsidRPr="008B59FF">
        <w:rPr>
          <w:rFonts w:ascii="Times New Roman" w:hAnsi="Times New Roman"/>
          <w:b/>
          <w:i/>
          <w:sz w:val="24"/>
          <w:szCs w:val="24"/>
          <w:vertAlign w:val="subscript"/>
        </w:rPr>
        <w:t>нач. НИ СС</w:t>
      </w:r>
      <w:r w:rsidRPr="008B59FF">
        <w:rPr>
          <w:rFonts w:ascii="Times New Roman" w:hAnsi="Times New Roman"/>
          <w:b/>
          <w:i/>
          <w:sz w:val="24"/>
          <w:szCs w:val="24"/>
        </w:rPr>
        <w:t xml:space="preserve">,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где:</w:t>
      </w:r>
    </w:p>
    <w:p w:rsidR="00203D59" w:rsidRPr="008B59FF" w:rsidRDefault="00203D59" w:rsidP="00DF3E33">
      <w:pPr>
        <w:spacing w:after="0"/>
        <w:ind w:firstLine="709"/>
        <w:jc w:val="both"/>
        <w:rPr>
          <w:rFonts w:ascii="Times New Roman" w:hAnsi="Times New Roman"/>
          <w:strike/>
          <w:sz w:val="24"/>
          <w:szCs w:val="24"/>
        </w:rPr>
      </w:pPr>
      <w:r w:rsidRPr="008B59FF">
        <w:rPr>
          <w:rFonts w:ascii="Times New Roman" w:hAnsi="Times New Roman"/>
          <w:b/>
          <w:i/>
          <w:sz w:val="24"/>
          <w:szCs w:val="24"/>
        </w:rPr>
        <w:t xml:space="preserve">СГС </w:t>
      </w:r>
      <w:r w:rsidRPr="008B59FF">
        <w:rPr>
          <w:rFonts w:ascii="Times New Roman" w:hAnsi="Times New Roman"/>
          <w:b/>
          <w:i/>
          <w:sz w:val="24"/>
          <w:szCs w:val="24"/>
          <w:vertAlign w:val="subscript"/>
        </w:rPr>
        <w:t>имущ. нг</w:t>
      </w:r>
      <w:r w:rsidRPr="008B59FF">
        <w:rPr>
          <w:rFonts w:ascii="Times New Roman" w:hAnsi="Times New Roman"/>
          <w:b/>
          <w:i/>
          <w:sz w:val="24"/>
          <w:szCs w:val="24"/>
        </w:rPr>
        <w:t xml:space="preserve"> </w:t>
      </w:r>
      <w:r w:rsidRPr="008B59FF">
        <w:rPr>
          <w:rFonts w:ascii="Times New Roman" w:hAnsi="Times New Roman"/>
          <w:sz w:val="24"/>
          <w:szCs w:val="24"/>
        </w:rPr>
        <w:t>– стоимость амортизируемого имущества на начало года, тыс. рублей (</w:t>
      </w:r>
      <w:r w:rsidR="00D51FD8" w:rsidRPr="008B59FF">
        <w:rPr>
          <w:rFonts w:ascii="Times New Roman" w:hAnsi="Times New Roman"/>
          <w:sz w:val="24"/>
          <w:szCs w:val="24"/>
        </w:rPr>
        <w:t>по данным Министерством развития Арктики и экономики Мурманской области</w:t>
      </w:r>
      <w:r w:rsidRPr="008B59FF">
        <w:rPr>
          <w:rFonts w:ascii="Times New Roman" w:hAnsi="Times New Roman"/>
          <w:sz w:val="24"/>
          <w:szCs w:val="24"/>
        </w:rPr>
        <w:t xml:space="preserve">, исполнительных органов </w:t>
      </w:r>
      <w:r w:rsidR="00D51FD8" w:rsidRPr="008B59FF">
        <w:rPr>
          <w:rFonts w:ascii="Times New Roman" w:hAnsi="Times New Roman"/>
          <w:sz w:val="24"/>
          <w:szCs w:val="24"/>
        </w:rPr>
        <w:t>Мурманской области</w:t>
      </w:r>
      <w:r w:rsidRPr="008B59FF">
        <w:rPr>
          <w:rFonts w:ascii="Times New Roman" w:hAnsi="Times New Roman"/>
          <w:sz w:val="24"/>
          <w:szCs w:val="24"/>
        </w:rPr>
        <w:t xml:space="preserve"> и/или по данным органов,</w:t>
      </w:r>
      <w:r w:rsidRPr="008B59FF">
        <w:rPr>
          <w:rFonts w:ascii="Times New Roman" w:eastAsiaTheme="minorHAnsi" w:hAnsi="Times New Roman"/>
          <w:sz w:val="24"/>
          <w:szCs w:val="24"/>
        </w:rPr>
        <w:t xml:space="preserve"> </w:t>
      </w:r>
      <w:r w:rsidRPr="008B59FF">
        <w:rPr>
          <w:rFonts w:ascii="Times New Roman" w:hAnsi="Times New Roman"/>
          <w:sz w:val="24"/>
          <w:szCs w:val="24"/>
        </w:rPr>
        <w:t xml:space="preserve">осуществляющих функции по формированию официальной </w:t>
      </w:r>
      <w:hyperlink r:id="rId9" w:history="1">
        <w:r w:rsidRPr="008B59FF">
          <w:rPr>
            <w:rFonts w:ascii="Times New Roman" w:hAnsi="Times New Roman"/>
            <w:sz w:val="24"/>
            <w:szCs w:val="24"/>
          </w:rPr>
          <w:t>статистической информации</w:t>
        </w:r>
      </w:hyperlink>
      <w:r w:rsidRPr="008B59FF">
        <w:rPr>
          <w:rFonts w:ascii="Times New Roman" w:hAnsi="Times New Roman"/>
          <w:sz w:val="24"/>
          <w:szCs w:val="24"/>
        </w:rPr>
        <w:t>, и иных органов исполнительной власти);</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АМ</w:t>
      </w:r>
      <w:r w:rsidRPr="008B59FF">
        <w:rPr>
          <w:rFonts w:ascii="Times New Roman" w:hAnsi="Times New Roman"/>
          <w:sz w:val="24"/>
          <w:szCs w:val="24"/>
        </w:rPr>
        <w:t xml:space="preserve"> – сумма амортизации, тыс. рублей (</w:t>
      </w:r>
      <w:r w:rsidR="00D51FD8" w:rsidRPr="008B59FF">
        <w:rPr>
          <w:rFonts w:ascii="Times New Roman" w:hAnsi="Times New Roman"/>
          <w:sz w:val="24"/>
          <w:szCs w:val="24"/>
        </w:rPr>
        <w:t>по данным Министерством развития Арктики и экономики Мурманской области</w:t>
      </w:r>
      <w:r w:rsidRPr="008B59FF">
        <w:rPr>
          <w:rFonts w:ascii="Times New Roman" w:hAnsi="Times New Roman"/>
          <w:sz w:val="24"/>
          <w:szCs w:val="24"/>
        </w:rPr>
        <w:t xml:space="preserve">, исполнительных органов </w:t>
      </w:r>
      <w:r w:rsidR="00D51FD8" w:rsidRPr="008B59FF">
        <w:rPr>
          <w:rFonts w:ascii="Times New Roman" w:hAnsi="Times New Roman"/>
          <w:sz w:val="24"/>
          <w:szCs w:val="24"/>
        </w:rPr>
        <w:t>Мурманской области</w:t>
      </w:r>
      <w:r w:rsidRPr="008B59FF">
        <w:rPr>
          <w:rFonts w:ascii="Times New Roman" w:hAnsi="Times New Roman"/>
          <w:sz w:val="24"/>
          <w:szCs w:val="24"/>
        </w:rPr>
        <w:t xml:space="preserve"> и/или по данным органов,</w:t>
      </w:r>
      <w:r w:rsidRPr="008B59FF">
        <w:rPr>
          <w:rFonts w:ascii="Times New Roman" w:eastAsiaTheme="minorHAnsi" w:hAnsi="Times New Roman"/>
          <w:sz w:val="24"/>
          <w:szCs w:val="24"/>
        </w:rPr>
        <w:t xml:space="preserve"> </w:t>
      </w:r>
      <w:r w:rsidRPr="008B59FF">
        <w:rPr>
          <w:rFonts w:ascii="Times New Roman" w:hAnsi="Times New Roman"/>
          <w:sz w:val="24"/>
          <w:szCs w:val="24"/>
        </w:rPr>
        <w:t xml:space="preserve">осуществляющих функции по формированию официальной </w:t>
      </w:r>
      <w:hyperlink r:id="rId10" w:history="1">
        <w:r w:rsidRPr="008B59FF">
          <w:rPr>
            <w:rFonts w:ascii="Times New Roman" w:hAnsi="Times New Roman"/>
            <w:sz w:val="24"/>
            <w:szCs w:val="24"/>
          </w:rPr>
          <w:t>статистической информации</w:t>
        </w:r>
      </w:hyperlink>
      <w:r w:rsidRPr="008B59FF">
        <w:rPr>
          <w:rFonts w:ascii="Times New Roman" w:hAnsi="Times New Roman"/>
          <w:sz w:val="24"/>
          <w:szCs w:val="24"/>
        </w:rPr>
        <w:t>, и иных органов исполнительной власти);</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Д </w:t>
      </w:r>
      <w:r w:rsidRPr="008B59FF">
        <w:rPr>
          <w:rFonts w:ascii="Times New Roman" w:hAnsi="Times New Roman"/>
          <w:b/>
          <w:i/>
          <w:sz w:val="24"/>
          <w:szCs w:val="24"/>
          <w:vertAlign w:val="subscript"/>
        </w:rPr>
        <w:t>нач НИ СС</w:t>
      </w:r>
      <w:r w:rsidRPr="008B59FF">
        <w:rPr>
          <w:rFonts w:ascii="Times New Roman" w:hAnsi="Times New Roman"/>
          <w:sz w:val="24"/>
          <w:szCs w:val="24"/>
        </w:rPr>
        <w:t xml:space="preserve"> – доля облагаемой стоимости имущества, определяемого по среднегодовой стоимости, сложившаяся в отчетном периоде.</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Объем налоговой базы по имуществу, определяемому по кадастровой стоимости (</w:t>
      </w:r>
      <w:r w:rsidRPr="008B59FF">
        <w:rPr>
          <w:rFonts w:ascii="Times New Roman" w:hAnsi="Times New Roman"/>
          <w:b/>
          <w:i/>
          <w:sz w:val="24"/>
          <w:szCs w:val="24"/>
          <w:lang w:val="en-US"/>
        </w:rPr>
        <w:t>V</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КС</w:t>
      </w:r>
      <w:r w:rsidRPr="008B59FF">
        <w:rPr>
          <w:rFonts w:ascii="Times New Roman" w:hAnsi="Times New Roman"/>
          <w:b/>
          <w:i/>
          <w:sz w:val="24"/>
          <w:szCs w:val="24"/>
        </w:rPr>
        <w:t xml:space="preserve">), </w:t>
      </w:r>
      <w:r w:rsidRPr="008B59FF">
        <w:rPr>
          <w:rFonts w:ascii="Times New Roman" w:hAnsi="Times New Roman"/>
          <w:sz w:val="24"/>
          <w:szCs w:val="24"/>
        </w:rPr>
        <w:t>рассчитывается по формуле:</w:t>
      </w:r>
    </w:p>
    <w:p w:rsidR="00203D59" w:rsidRPr="008B59FF" w:rsidRDefault="00203D59" w:rsidP="00DF3E33">
      <w:pPr>
        <w:spacing w:before="120" w:after="120"/>
        <w:ind w:firstLine="709"/>
        <w:jc w:val="center"/>
        <w:rPr>
          <w:rFonts w:ascii="Times New Roman" w:hAnsi="Times New Roman"/>
          <w:b/>
          <w:i/>
          <w:sz w:val="24"/>
          <w:szCs w:val="24"/>
        </w:rPr>
      </w:pPr>
      <w:r w:rsidRPr="008B59FF">
        <w:rPr>
          <w:rFonts w:ascii="Times New Roman" w:hAnsi="Times New Roman"/>
          <w:b/>
          <w:i/>
          <w:sz w:val="24"/>
          <w:szCs w:val="24"/>
          <w:lang w:val="en-US"/>
        </w:rPr>
        <w:t>V</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 xml:space="preserve">КС </w:t>
      </w:r>
      <w:r w:rsidRPr="008B59FF">
        <w:rPr>
          <w:rFonts w:ascii="Times New Roman" w:hAnsi="Times New Roman"/>
          <w:b/>
          <w:i/>
          <w:sz w:val="24"/>
          <w:szCs w:val="24"/>
        </w:rPr>
        <w:t xml:space="preserve">= (СГС </w:t>
      </w:r>
      <w:r w:rsidRPr="008B59FF">
        <w:rPr>
          <w:rFonts w:ascii="Times New Roman" w:hAnsi="Times New Roman"/>
          <w:b/>
          <w:i/>
          <w:sz w:val="24"/>
          <w:szCs w:val="24"/>
          <w:vertAlign w:val="subscript"/>
        </w:rPr>
        <w:t>имущ. нг</w:t>
      </w:r>
      <w:r w:rsidRPr="008B59FF">
        <w:rPr>
          <w:rFonts w:ascii="Times New Roman" w:hAnsi="Times New Roman"/>
          <w:b/>
          <w:i/>
          <w:sz w:val="24"/>
          <w:szCs w:val="24"/>
        </w:rPr>
        <w:t xml:space="preserve"> + (СГС </w:t>
      </w:r>
      <w:r w:rsidRPr="008B59FF">
        <w:rPr>
          <w:rFonts w:ascii="Times New Roman" w:hAnsi="Times New Roman"/>
          <w:b/>
          <w:i/>
          <w:sz w:val="24"/>
          <w:szCs w:val="24"/>
          <w:vertAlign w:val="subscript"/>
        </w:rPr>
        <w:t>имущ.нг</w:t>
      </w:r>
      <w:r w:rsidRPr="008B59FF">
        <w:rPr>
          <w:rFonts w:ascii="Times New Roman" w:hAnsi="Times New Roman"/>
          <w:b/>
          <w:i/>
          <w:sz w:val="24"/>
          <w:szCs w:val="24"/>
        </w:rPr>
        <w:t xml:space="preserve"> – АМ))/2 × Д </w:t>
      </w:r>
      <w:r w:rsidRPr="008B59FF">
        <w:rPr>
          <w:rFonts w:ascii="Times New Roman" w:hAnsi="Times New Roman"/>
          <w:b/>
          <w:i/>
          <w:sz w:val="24"/>
          <w:szCs w:val="24"/>
          <w:vertAlign w:val="subscript"/>
        </w:rPr>
        <w:t>нач. НИ КС</w:t>
      </w:r>
      <w:r w:rsidRPr="008B59FF">
        <w:rPr>
          <w:rFonts w:ascii="Times New Roman" w:hAnsi="Times New Roman"/>
          <w:b/>
          <w:i/>
          <w:sz w:val="24"/>
          <w:szCs w:val="24"/>
        </w:rPr>
        <w:t xml:space="preserve">,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где:</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СГС </w:t>
      </w:r>
      <w:r w:rsidRPr="008B59FF">
        <w:rPr>
          <w:rFonts w:ascii="Times New Roman" w:hAnsi="Times New Roman"/>
          <w:b/>
          <w:i/>
          <w:sz w:val="24"/>
          <w:szCs w:val="24"/>
          <w:vertAlign w:val="subscript"/>
        </w:rPr>
        <w:t>имущ. нг</w:t>
      </w:r>
      <w:r w:rsidRPr="008B59FF">
        <w:rPr>
          <w:rFonts w:ascii="Times New Roman" w:hAnsi="Times New Roman"/>
          <w:b/>
          <w:i/>
          <w:sz w:val="24"/>
          <w:szCs w:val="24"/>
        </w:rPr>
        <w:t xml:space="preserve"> </w:t>
      </w:r>
      <w:r w:rsidRPr="008B59FF">
        <w:rPr>
          <w:rFonts w:ascii="Times New Roman" w:hAnsi="Times New Roman"/>
          <w:sz w:val="24"/>
          <w:szCs w:val="24"/>
        </w:rPr>
        <w:t>– стоимость амортизируемого имущества на начало года, тыс. рублей (</w:t>
      </w:r>
      <w:r w:rsidR="00D51FD8" w:rsidRPr="008B59FF">
        <w:rPr>
          <w:rFonts w:ascii="Times New Roman" w:hAnsi="Times New Roman"/>
          <w:sz w:val="24"/>
          <w:szCs w:val="24"/>
        </w:rPr>
        <w:t>по данным Министерством развития Арктики и экономики Мурманской области, исполнительных органов Мурманской области</w:t>
      </w:r>
      <w:r w:rsidRPr="008B59FF">
        <w:rPr>
          <w:rFonts w:ascii="Times New Roman" w:hAnsi="Times New Roman"/>
          <w:sz w:val="24"/>
          <w:szCs w:val="24"/>
        </w:rPr>
        <w:t xml:space="preserve"> и/или по данным органов,</w:t>
      </w:r>
      <w:r w:rsidRPr="008B59FF">
        <w:rPr>
          <w:rFonts w:ascii="Times New Roman" w:eastAsiaTheme="minorHAnsi" w:hAnsi="Times New Roman"/>
          <w:sz w:val="24"/>
          <w:szCs w:val="24"/>
        </w:rPr>
        <w:t xml:space="preserve"> </w:t>
      </w:r>
      <w:r w:rsidRPr="008B59FF">
        <w:rPr>
          <w:rFonts w:ascii="Times New Roman" w:hAnsi="Times New Roman"/>
          <w:sz w:val="24"/>
          <w:szCs w:val="24"/>
        </w:rPr>
        <w:t xml:space="preserve">осуществляющих функции по формированию официальной </w:t>
      </w:r>
      <w:hyperlink r:id="rId11" w:history="1">
        <w:r w:rsidRPr="008B59FF">
          <w:rPr>
            <w:rFonts w:ascii="Times New Roman" w:hAnsi="Times New Roman"/>
            <w:sz w:val="24"/>
            <w:szCs w:val="24"/>
          </w:rPr>
          <w:t>статистической информации</w:t>
        </w:r>
      </w:hyperlink>
      <w:r w:rsidRPr="008B59FF">
        <w:rPr>
          <w:rFonts w:ascii="Times New Roman" w:hAnsi="Times New Roman"/>
          <w:sz w:val="24"/>
          <w:szCs w:val="24"/>
        </w:rPr>
        <w:t xml:space="preserve">, и иных органов исполнительной власти);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АМ</w:t>
      </w:r>
      <w:r w:rsidRPr="008B59FF">
        <w:rPr>
          <w:rFonts w:ascii="Times New Roman" w:hAnsi="Times New Roman"/>
          <w:sz w:val="24"/>
          <w:szCs w:val="24"/>
        </w:rPr>
        <w:t xml:space="preserve"> – сумма амортизации, тыс. рублей (</w:t>
      </w:r>
      <w:r w:rsidR="00D51FD8" w:rsidRPr="008B59FF">
        <w:rPr>
          <w:rFonts w:ascii="Times New Roman" w:hAnsi="Times New Roman"/>
          <w:sz w:val="24"/>
          <w:szCs w:val="24"/>
        </w:rPr>
        <w:t>по данным Министерством развития Арктики и экономики Мурманской области, исполнительных органов Мурманской области</w:t>
      </w:r>
      <w:r w:rsidRPr="008B59FF">
        <w:rPr>
          <w:rFonts w:ascii="Times New Roman" w:hAnsi="Times New Roman"/>
          <w:sz w:val="24"/>
          <w:szCs w:val="24"/>
        </w:rPr>
        <w:t xml:space="preserve"> и/или по данным органов,</w:t>
      </w:r>
      <w:r w:rsidRPr="008B59FF">
        <w:rPr>
          <w:rFonts w:ascii="Times New Roman" w:eastAsiaTheme="minorHAnsi" w:hAnsi="Times New Roman"/>
          <w:sz w:val="24"/>
          <w:szCs w:val="24"/>
        </w:rPr>
        <w:t xml:space="preserve"> </w:t>
      </w:r>
      <w:r w:rsidRPr="008B59FF">
        <w:rPr>
          <w:rFonts w:ascii="Times New Roman" w:hAnsi="Times New Roman"/>
          <w:sz w:val="24"/>
          <w:szCs w:val="24"/>
        </w:rPr>
        <w:t xml:space="preserve">осуществляющих функции по формированию официальной </w:t>
      </w:r>
      <w:hyperlink r:id="rId12" w:history="1">
        <w:r w:rsidRPr="008B59FF">
          <w:rPr>
            <w:rFonts w:ascii="Times New Roman" w:hAnsi="Times New Roman"/>
            <w:sz w:val="24"/>
            <w:szCs w:val="24"/>
          </w:rPr>
          <w:t>статистической информации</w:t>
        </w:r>
      </w:hyperlink>
      <w:r w:rsidRPr="008B59FF">
        <w:rPr>
          <w:rFonts w:ascii="Times New Roman" w:hAnsi="Times New Roman"/>
          <w:sz w:val="24"/>
          <w:szCs w:val="24"/>
        </w:rPr>
        <w:t xml:space="preserve">, и иных органов исполнительной власти);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Д </w:t>
      </w:r>
      <w:r w:rsidRPr="008B59FF">
        <w:rPr>
          <w:rFonts w:ascii="Times New Roman" w:hAnsi="Times New Roman"/>
          <w:b/>
          <w:i/>
          <w:sz w:val="24"/>
          <w:szCs w:val="24"/>
          <w:vertAlign w:val="subscript"/>
        </w:rPr>
        <w:t>нач НИ КС</w:t>
      </w:r>
      <w:r w:rsidRPr="008B59FF">
        <w:rPr>
          <w:rFonts w:ascii="Times New Roman" w:hAnsi="Times New Roman"/>
          <w:sz w:val="24"/>
          <w:szCs w:val="24"/>
        </w:rPr>
        <w:t xml:space="preserve"> – доля облагаемой стоимости имущества, определяемая по кадастровой стоимости, сложившаяся в отчетном периоде.</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Доля облагаемой стоимости имущества, определяемая по среднегодовой стоимости, рассчитывается как частное от деления налоговой базы в виде среднегодовой стоимости имущества организаций (по отчету по форме № 5-НИО) к общей среднегодовой стоимости имущества.</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lastRenderedPageBreak/>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 5-НИО) к общей среднегодовой стоимости имущества.</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S </w:t>
      </w:r>
      <w:r w:rsidRPr="008B59FF">
        <w:rPr>
          <w:rFonts w:ascii="Times New Roman" w:hAnsi="Times New Roman"/>
          <w:b/>
          <w:i/>
          <w:sz w:val="24"/>
          <w:szCs w:val="24"/>
          <w:vertAlign w:val="subscript"/>
        </w:rPr>
        <w:t>СС</w:t>
      </w:r>
      <w:r w:rsidRPr="008B59FF">
        <w:rPr>
          <w:rFonts w:ascii="Times New Roman" w:hAnsi="Times New Roman"/>
          <w:sz w:val="24"/>
          <w:szCs w:val="24"/>
        </w:rPr>
        <w:t xml:space="preserve"> – расчетная средняя ставка налога на имущество организаций, определяемая по среднегодовой стоимости,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форме № 5-НИО).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V </w:t>
      </w:r>
      <w:r w:rsidRPr="008B59FF">
        <w:rPr>
          <w:rFonts w:ascii="Times New Roman" w:hAnsi="Times New Roman"/>
          <w:b/>
          <w:i/>
          <w:sz w:val="24"/>
          <w:szCs w:val="24"/>
          <w:vertAlign w:val="subscript"/>
        </w:rPr>
        <w:t>КС</w:t>
      </w:r>
      <w:r w:rsidRPr="008B59FF">
        <w:rPr>
          <w:rFonts w:ascii="Times New Roman" w:hAnsi="Times New Roman"/>
          <w:sz w:val="24"/>
          <w:szCs w:val="24"/>
        </w:rPr>
        <w:t xml:space="preserve"> – объем налоговой базы по имуществу, определяемому по кадастровой стоимости, тыс. рублей;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S </w:t>
      </w:r>
      <w:r w:rsidRPr="008B59FF">
        <w:rPr>
          <w:rFonts w:ascii="Times New Roman" w:hAnsi="Times New Roman"/>
          <w:b/>
          <w:i/>
          <w:sz w:val="24"/>
          <w:szCs w:val="24"/>
          <w:vertAlign w:val="subscript"/>
        </w:rPr>
        <w:t>КС</w:t>
      </w:r>
      <w:r w:rsidRPr="008B59FF">
        <w:rPr>
          <w:rFonts w:ascii="Times New Roman" w:hAnsi="Times New Roman"/>
          <w:sz w:val="24"/>
          <w:szCs w:val="24"/>
        </w:rPr>
        <w:t xml:space="preserve"> – расчетная средняя ставка налога на имущество организаций, определяемая по кадастровой стоимости,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отчету по форме № 5-НИО).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Н</w:t>
      </w:r>
      <w:r w:rsidRPr="008B59FF">
        <w:rPr>
          <w:rFonts w:ascii="Times New Roman" w:hAnsi="Times New Roman"/>
          <w:b/>
          <w:i/>
          <w:sz w:val="24"/>
          <w:szCs w:val="24"/>
          <w:vertAlign w:val="subscript"/>
        </w:rPr>
        <w:t>жд.</w:t>
      </w:r>
      <w:r w:rsidRPr="008B59FF">
        <w:rPr>
          <w:rFonts w:ascii="Times New Roman" w:hAnsi="Times New Roman"/>
          <w:sz w:val="24"/>
          <w:szCs w:val="24"/>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В прогнозируемом периоде увеличивается пропорционально увеличению ставки;</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K</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 xml:space="preserve">пер. </w:t>
      </w:r>
      <w:r w:rsidRPr="008B59FF">
        <w:rPr>
          <w:rFonts w:ascii="Times New Roman" w:hAnsi="Times New Roman"/>
          <w:sz w:val="24"/>
          <w:szCs w:val="24"/>
        </w:rPr>
        <w:t>– расчетный уровень переходящих платежей по налогу,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K</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соб.</w:t>
      </w:r>
      <w:r w:rsidRPr="008B59FF">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F – </w:t>
      </w:r>
      <w:r w:rsidRPr="008B59FF">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субъектов Российской Федерации о налогах и сборах, освобождений для отдельных категорий налогоплательщиков и других льгот, и преференций. Выпадающие доходы рассчитываются на основании данных, содержащихся в статистической налоговой отчетности ФНС России.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Прогнозные поступления налога на имущество организаций суммируются по всем субъектам Российской Федерации.</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Налог на имущество организаций зачисляется в бюджеты бюджетной системы Российской Федерации по нормативам, установленным в соответствии со статьями БК РФ.</w:t>
      </w:r>
    </w:p>
    <w:p w:rsidR="00203D59" w:rsidRPr="008B59FF"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113" w:name="_Toc171525889"/>
      <w:bookmarkStart w:id="114" w:name="_Toc172709257"/>
      <w:r w:rsidRPr="008B59FF">
        <w:rPr>
          <w:rFonts w:ascii="Times New Roman" w:hAnsi="Times New Roman"/>
          <w:i/>
          <w:sz w:val="24"/>
          <w:szCs w:val="24"/>
        </w:rPr>
        <w:lastRenderedPageBreak/>
        <w:t>Транспортный налог</w:t>
      </w:r>
      <w:r w:rsidRPr="008B59FF">
        <w:rPr>
          <w:rFonts w:ascii="Times New Roman" w:hAnsi="Times New Roman"/>
          <w:i/>
          <w:sz w:val="24"/>
          <w:szCs w:val="24"/>
        </w:rPr>
        <w:br/>
        <w:t>182 1 06 04000 02 0000 110</w:t>
      </w:r>
      <w:bookmarkEnd w:id="113"/>
      <w:bookmarkEnd w:id="114"/>
    </w:p>
    <w:p w:rsidR="00203D59" w:rsidRPr="008B59FF" w:rsidRDefault="00203D59" w:rsidP="00DF3E33">
      <w:pPr>
        <w:pStyle w:val="10"/>
        <w:numPr>
          <w:ilvl w:val="3"/>
          <w:numId w:val="43"/>
        </w:numPr>
        <w:spacing w:before="120" w:after="240" w:line="276" w:lineRule="auto"/>
        <w:ind w:left="0" w:firstLine="0"/>
        <w:jc w:val="center"/>
        <w:rPr>
          <w:rFonts w:ascii="Times New Roman" w:hAnsi="Times New Roman"/>
          <w:i/>
          <w:sz w:val="24"/>
          <w:szCs w:val="24"/>
        </w:rPr>
      </w:pPr>
      <w:bookmarkStart w:id="115" w:name="_Toc171525890"/>
      <w:bookmarkStart w:id="116" w:name="_Toc172709258"/>
      <w:r w:rsidRPr="008B59FF">
        <w:rPr>
          <w:rFonts w:ascii="Times New Roman" w:hAnsi="Times New Roman"/>
          <w:i/>
          <w:sz w:val="24"/>
          <w:szCs w:val="24"/>
        </w:rPr>
        <w:t>Транспортный налог с организаций</w:t>
      </w:r>
      <w:r w:rsidRPr="008B59FF">
        <w:rPr>
          <w:rFonts w:ascii="Times New Roman" w:hAnsi="Times New Roman"/>
          <w:i/>
          <w:sz w:val="24"/>
          <w:szCs w:val="24"/>
        </w:rPr>
        <w:br/>
        <w:t>182 1 06 04011 02 0000 110</w:t>
      </w:r>
      <w:bookmarkEnd w:id="115"/>
      <w:bookmarkEnd w:id="116"/>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Для расчета транспортного налога с организаций используются:</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w:t>
      </w:r>
      <w:r w:rsidR="00E773D0">
        <w:rPr>
          <w:rFonts w:ascii="Times New Roman" w:hAnsi="Times New Roman"/>
          <w:sz w:val="24"/>
          <w:szCs w:val="24"/>
        </w:rPr>
        <w:t xml:space="preserve"> </w:t>
      </w:r>
      <w:r w:rsidRPr="008B59FF">
        <w:rPr>
          <w:rFonts w:ascii="Times New Roman" w:hAnsi="Times New Roman"/>
          <w:sz w:val="24"/>
          <w:szCs w:val="24"/>
        </w:rPr>
        <w:t>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динамика начислений налога и фактических поступлений по организациям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информация о льготах и преференциях, предусмотренных главой 28 НК РФ «Транспортный налог» и другими нормативными правовыми актами;</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 оперативные данные, полученные в рамках информационного обмена с </w:t>
      </w:r>
      <w:r w:rsidR="00683D78" w:rsidRPr="008B59FF">
        <w:rPr>
          <w:rFonts w:ascii="Times New Roman" w:hAnsi="Times New Roman"/>
          <w:sz w:val="24"/>
          <w:szCs w:val="24"/>
        </w:rPr>
        <w:t>органами исполнительной власти Мурманской области</w:t>
      </w:r>
      <w:r w:rsidRPr="008B59FF">
        <w:rPr>
          <w:rFonts w:ascii="Times New Roman" w:hAnsi="Times New Roman"/>
          <w:sz w:val="24"/>
          <w:szCs w:val="24"/>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Прогнозируемый объем поступлений по транспортному налогу с организаций (</w:t>
      </w:r>
      <w:r w:rsidRPr="008B59FF">
        <w:rPr>
          <w:rFonts w:ascii="Times New Roman" w:hAnsi="Times New Roman"/>
          <w:b/>
          <w:i/>
          <w:sz w:val="24"/>
          <w:szCs w:val="24"/>
        </w:rPr>
        <w:t xml:space="preserve">ТН </w:t>
      </w:r>
      <w:r w:rsidRPr="008B59FF">
        <w:rPr>
          <w:rFonts w:ascii="Times New Roman" w:hAnsi="Times New Roman"/>
          <w:b/>
          <w:i/>
          <w:sz w:val="24"/>
          <w:szCs w:val="24"/>
          <w:vertAlign w:val="subscript"/>
        </w:rPr>
        <w:t>ОРГ</w:t>
      </w:r>
      <w:r w:rsidRPr="008B59FF">
        <w:rPr>
          <w:rFonts w:ascii="Times New Roman" w:hAnsi="Times New Roman"/>
          <w:b/>
          <w:i/>
          <w:sz w:val="24"/>
          <w:szCs w:val="24"/>
        </w:rPr>
        <w:t xml:space="preserve">) </w:t>
      </w:r>
      <w:r w:rsidRPr="008B59FF">
        <w:rPr>
          <w:rFonts w:ascii="Times New Roman" w:hAnsi="Times New Roman"/>
          <w:sz w:val="24"/>
          <w:szCs w:val="24"/>
        </w:rPr>
        <w:t>рассчитывается по формуле, тыс. рублей:</w:t>
      </w:r>
    </w:p>
    <w:p w:rsidR="00203D59" w:rsidRPr="008B59FF" w:rsidRDefault="00203D59" w:rsidP="00DF3E33">
      <w:pPr>
        <w:spacing w:before="120" w:after="120"/>
        <w:ind w:firstLine="709"/>
        <w:jc w:val="center"/>
        <w:rPr>
          <w:rFonts w:ascii="Times New Roman" w:hAnsi="Times New Roman"/>
          <w:b/>
          <w:i/>
          <w:sz w:val="24"/>
          <w:szCs w:val="24"/>
        </w:rPr>
      </w:pPr>
      <w:r w:rsidRPr="008B59FF">
        <w:rPr>
          <w:rFonts w:ascii="Times New Roman" w:hAnsi="Times New Roman"/>
          <w:b/>
          <w:i/>
          <w:sz w:val="24"/>
          <w:szCs w:val="24"/>
        </w:rPr>
        <w:t xml:space="preserve">ТН </w:t>
      </w:r>
      <w:r w:rsidRPr="008B59FF">
        <w:rPr>
          <w:rFonts w:ascii="Times New Roman" w:hAnsi="Times New Roman"/>
          <w:b/>
          <w:i/>
          <w:sz w:val="24"/>
          <w:szCs w:val="24"/>
          <w:vertAlign w:val="subscript"/>
        </w:rPr>
        <w:t>ОРГ</w:t>
      </w:r>
      <w:r w:rsidRPr="008B59FF">
        <w:rPr>
          <w:rFonts w:ascii="Times New Roman" w:hAnsi="Times New Roman"/>
          <w:b/>
          <w:i/>
          <w:sz w:val="24"/>
          <w:szCs w:val="24"/>
        </w:rPr>
        <w:t xml:space="preserve"> = ∑(КОЛ </w:t>
      </w:r>
      <w:r w:rsidRPr="008B59FF">
        <w:rPr>
          <w:rFonts w:ascii="Times New Roman" w:hAnsi="Times New Roman"/>
          <w:b/>
          <w:i/>
          <w:sz w:val="24"/>
          <w:szCs w:val="24"/>
          <w:vertAlign w:val="subscript"/>
        </w:rPr>
        <w:t>ТС</w:t>
      </w:r>
      <w:r w:rsidRPr="008B59FF">
        <w:rPr>
          <w:rFonts w:ascii="Times New Roman" w:hAnsi="Times New Roman"/>
          <w:b/>
          <w:i/>
          <w:sz w:val="24"/>
          <w:szCs w:val="24"/>
        </w:rPr>
        <w:t xml:space="preserve"> × К</w:t>
      </w:r>
      <w:r w:rsidRPr="008B59FF">
        <w:rPr>
          <w:rFonts w:ascii="Times New Roman" w:hAnsi="Times New Roman"/>
          <w:b/>
          <w:i/>
          <w:sz w:val="24"/>
          <w:szCs w:val="24"/>
          <w:vertAlign w:val="subscript"/>
        </w:rPr>
        <w:t xml:space="preserve"> эстр </w:t>
      </w:r>
      <w:r w:rsidRPr="008B59FF">
        <w:rPr>
          <w:rFonts w:ascii="Times New Roman" w:hAnsi="Times New Roman"/>
          <w:b/>
          <w:i/>
          <w:sz w:val="24"/>
          <w:szCs w:val="24"/>
        </w:rPr>
        <w:t xml:space="preserve">× </w:t>
      </w:r>
      <w:r w:rsidRPr="008B59FF">
        <w:rPr>
          <w:rFonts w:ascii="Times New Roman" w:hAnsi="Times New Roman"/>
          <w:b/>
          <w:i/>
          <w:sz w:val="24"/>
          <w:szCs w:val="24"/>
          <w:lang w:val="en-US"/>
        </w:rPr>
        <w:t>S</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ТС</w:t>
      </w:r>
      <w:r w:rsidRPr="008B59FF">
        <w:rPr>
          <w:rFonts w:ascii="Times New Roman" w:hAnsi="Times New Roman"/>
          <w:b/>
          <w:sz w:val="24"/>
          <w:szCs w:val="24"/>
        </w:rPr>
        <w:t xml:space="preserve">) </w:t>
      </w:r>
      <w:r w:rsidRPr="008B59FF">
        <w:rPr>
          <w:rFonts w:ascii="Times New Roman" w:hAnsi="Times New Roman"/>
          <w:b/>
          <w:i/>
          <w:sz w:val="24"/>
          <w:szCs w:val="24"/>
        </w:rPr>
        <w:t xml:space="preserve">× </w:t>
      </w:r>
      <w:r w:rsidRPr="008B59FF">
        <w:rPr>
          <w:rFonts w:ascii="Times New Roman" w:hAnsi="Times New Roman"/>
          <w:b/>
          <w:i/>
          <w:sz w:val="24"/>
          <w:szCs w:val="24"/>
          <w:lang w:val="en-US"/>
        </w:rPr>
        <w:t>K</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 xml:space="preserve">пер. </w:t>
      </w:r>
      <w:r w:rsidRPr="008B59FF">
        <w:rPr>
          <w:rFonts w:ascii="Times New Roman" w:hAnsi="Times New Roman"/>
          <w:b/>
          <w:i/>
          <w:sz w:val="24"/>
          <w:szCs w:val="24"/>
        </w:rPr>
        <w:t xml:space="preserve">× </w:t>
      </w:r>
      <w:r w:rsidRPr="008B59FF">
        <w:rPr>
          <w:rFonts w:ascii="Times New Roman" w:hAnsi="Times New Roman"/>
          <w:b/>
          <w:i/>
          <w:sz w:val="24"/>
          <w:szCs w:val="24"/>
          <w:lang w:val="en-US"/>
        </w:rPr>
        <w:t>K</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соб.</w:t>
      </w:r>
      <w:r w:rsidRPr="008B59FF">
        <w:rPr>
          <w:rFonts w:ascii="Times New Roman" w:hAnsi="Times New Roman"/>
          <w:b/>
          <w:sz w:val="24"/>
          <w:szCs w:val="24"/>
        </w:rPr>
        <w:t xml:space="preserve"> </w:t>
      </w:r>
      <w:r w:rsidRPr="008B59FF">
        <w:rPr>
          <w:rFonts w:ascii="Times New Roman" w:hAnsi="Times New Roman"/>
          <w:b/>
          <w:i/>
          <w:sz w:val="24"/>
          <w:szCs w:val="24"/>
        </w:rPr>
        <w:t xml:space="preserve">(+/-) </w:t>
      </w:r>
      <w:r w:rsidRPr="008B59FF">
        <w:rPr>
          <w:rFonts w:ascii="Times New Roman" w:hAnsi="Times New Roman"/>
          <w:b/>
          <w:i/>
          <w:sz w:val="24"/>
          <w:szCs w:val="24"/>
          <w:lang w:val="en-US"/>
        </w:rPr>
        <w:t>F</w:t>
      </w:r>
      <w:r w:rsidRPr="008B59FF">
        <w:rPr>
          <w:rFonts w:ascii="Times New Roman" w:hAnsi="Times New Roman"/>
          <w:b/>
          <w:i/>
          <w:sz w:val="24"/>
          <w:szCs w:val="24"/>
        </w:rPr>
        <w:t xml:space="preserve">,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где:</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КОЛ </w:t>
      </w:r>
      <w:r w:rsidRPr="008B59FF">
        <w:rPr>
          <w:rFonts w:ascii="Times New Roman" w:hAnsi="Times New Roman"/>
          <w:b/>
          <w:i/>
          <w:sz w:val="24"/>
          <w:szCs w:val="24"/>
          <w:vertAlign w:val="subscript"/>
        </w:rPr>
        <w:t>ТС</w:t>
      </w:r>
      <w:r w:rsidRPr="008B59FF">
        <w:rPr>
          <w:rFonts w:ascii="Times New Roman" w:hAnsi="Times New Roman"/>
          <w:b/>
          <w:i/>
          <w:sz w:val="24"/>
          <w:szCs w:val="24"/>
        </w:rPr>
        <w:t xml:space="preserve"> – </w:t>
      </w:r>
      <w:r w:rsidRPr="008B59FF">
        <w:rPr>
          <w:rFonts w:ascii="Times New Roman" w:hAnsi="Times New Roman"/>
          <w:sz w:val="24"/>
          <w:szCs w:val="24"/>
        </w:rPr>
        <w:t>количество объектов транспортных средств, единиц;</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К</w:t>
      </w:r>
      <w:r w:rsidRPr="008B59FF">
        <w:rPr>
          <w:rFonts w:ascii="Times New Roman" w:hAnsi="Times New Roman"/>
          <w:b/>
          <w:i/>
          <w:sz w:val="24"/>
          <w:szCs w:val="24"/>
          <w:vertAlign w:val="subscript"/>
        </w:rPr>
        <w:t> эстр</w:t>
      </w:r>
      <w:r w:rsidRPr="008B59FF">
        <w:rPr>
          <w:rFonts w:ascii="Times New Roman" w:hAnsi="Times New Roman"/>
          <w:sz w:val="24"/>
          <w:szCs w:val="24"/>
        </w:rPr>
        <w:t xml:space="preserve">.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оперативной информации, полученной в рамках информационного обмена от органов исполнительной власти </w:t>
      </w:r>
      <w:r w:rsidR="00D303EA" w:rsidRPr="008B59FF">
        <w:rPr>
          <w:rFonts w:ascii="Times New Roman" w:hAnsi="Times New Roman"/>
          <w:sz w:val="24"/>
          <w:szCs w:val="24"/>
        </w:rPr>
        <w:t>Мурманской области</w:t>
      </w:r>
      <w:r w:rsidRPr="008B59FF">
        <w:rPr>
          <w:rFonts w:ascii="Times New Roman" w:hAnsi="Times New Roman"/>
          <w:sz w:val="24"/>
          <w:szCs w:val="24"/>
        </w:rPr>
        <w:t>,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S</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 xml:space="preserve">ТС </w:t>
      </w:r>
      <w:r w:rsidRPr="008B59FF">
        <w:rPr>
          <w:rFonts w:ascii="Times New Roman" w:hAnsi="Times New Roman"/>
          <w:sz w:val="24"/>
          <w:szCs w:val="24"/>
        </w:rPr>
        <w:t>– расчетная средняя сумма налога, приходящаяся на транспортное средство, в отчетном периоде, тыс. рублей.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K</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 xml:space="preserve">пер. </w:t>
      </w:r>
      <w:r w:rsidRPr="008B59FF">
        <w:rPr>
          <w:rFonts w:ascii="Times New Roman" w:hAnsi="Times New Roman"/>
          <w:sz w:val="24"/>
          <w:szCs w:val="24"/>
        </w:rPr>
        <w:t>–</w:t>
      </w:r>
      <w:r w:rsidRPr="008B59FF">
        <w:rPr>
          <w:rFonts w:ascii="Times New Roman" w:hAnsi="Times New Roman"/>
          <w:b/>
          <w:i/>
          <w:sz w:val="24"/>
          <w:szCs w:val="24"/>
          <w:vertAlign w:val="subscript"/>
        </w:rPr>
        <w:t xml:space="preserve"> </w:t>
      </w:r>
      <w:r w:rsidRPr="008B59FF">
        <w:rPr>
          <w:rFonts w:ascii="Times New Roman" w:hAnsi="Times New Roman"/>
          <w:sz w:val="24"/>
          <w:szCs w:val="24"/>
        </w:rPr>
        <w:t>расчетный уровень переходящих платежей по налогу,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Расчетный уровень переходящих платежей определяется как частное от деления суммы транспортного налога с организаций начисленного (по отчету по форме № 1-НМ) на сумму транспортного налога с организаций, подлежащего уплате в бюджет (по отчету по форме № 5-ТН), сложившийся в отчетном периоде;</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lastRenderedPageBreak/>
        <w:t>K</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соб.</w:t>
      </w:r>
      <w:r w:rsidRPr="008B59FF">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F – </w:t>
      </w:r>
      <w:r w:rsidRPr="008B59FF">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8B59FF" w:rsidRDefault="00203D59" w:rsidP="00DF3E33">
      <w:pPr>
        <w:autoSpaceDE w:val="0"/>
        <w:autoSpaceDN w:val="0"/>
        <w:adjustRightInd w:val="0"/>
        <w:spacing w:after="0"/>
        <w:ind w:firstLine="709"/>
        <w:jc w:val="both"/>
        <w:rPr>
          <w:rFonts w:ascii="Times New Roman" w:hAnsi="Times New Roman"/>
          <w:sz w:val="24"/>
          <w:szCs w:val="24"/>
        </w:rPr>
      </w:pPr>
      <w:r w:rsidRPr="008B59FF">
        <w:rPr>
          <w:rFonts w:ascii="Times New Roman" w:hAnsi="Times New Roman"/>
          <w:sz w:val="24"/>
          <w:szCs w:val="24"/>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Транспортный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203D59" w:rsidRPr="008B59FF" w:rsidRDefault="00203D59" w:rsidP="00DF3E33">
      <w:pPr>
        <w:pStyle w:val="10"/>
        <w:numPr>
          <w:ilvl w:val="3"/>
          <w:numId w:val="43"/>
        </w:numPr>
        <w:spacing w:before="120" w:after="240" w:line="276" w:lineRule="auto"/>
        <w:ind w:left="0" w:firstLine="0"/>
        <w:jc w:val="center"/>
        <w:rPr>
          <w:rFonts w:ascii="Times New Roman" w:hAnsi="Times New Roman"/>
          <w:i/>
          <w:sz w:val="24"/>
          <w:szCs w:val="24"/>
        </w:rPr>
      </w:pPr>
      <w:bookmarkStart w:id="117" w:name="_Toc171525891"/>
      <w:bookmarkStart w:id="118" w:name="_Toc172709259"/>
      <w:r w:rsidRPr="008B59FF">
        <w:rPr>
          <w:rFonts w:ascii="Times New Roman" w:hAnsi="Times New Roman"/>
          <w:i/>
          <w:sz w:val="24"/>
          <w:szCs w:val="24"/>
        </w:rPr>
        <w:t>Транспортный налог с физических лиц</w:t>
      </w:r>
      <w:r w:rsidRPr="008B59FF">
        <w:rPr>
          <w:rFonts w:ascii="Times New Roman" w:hAnsi="Times New Roman"/>
          <w:i/>
          <w:sz w:val="24"/>
          <w:szCs w:val="24"/>
        </w:rPr>
        <w:br/>
        <w:t>182 1 06 04012 02 0000 110</w:t>
      </w:r>
      <w:bookmarkEnd w:id="117"/>
      <w:bookmarkEnd w:id="118"/>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Для расчета транспортного налога с физических лиц используются:</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динамика начислений налога и фактических поступлений по физическим лицам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информация о льготах и преференциях, предусмотренных главой 28 НК РФ «Транспортный налог» и другими нормативными правовыми актами;</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 оперативные данные, полученные в рамках информационного обмена с органами исполнительной власти </w:t>
      </w:r>
      <w:r w:rsidR="00D303EA" w:rsidRPr="008B59FF">
        <w:rPr>
          <w:rFonts w:ascii="Times New Roman" w:hAnsi="Times New Roman"/>
          <w:sz w:val="24"/>
          <w:szCs w:val="24"/>
        </w:rPr>
        <w:t>Мурманской области</w:t>
      </w:r>
      <w:r w:rsidRPr="008B59FF">
        <w:rPr>
          <w:rFonts w:ascii="Times New Roman" w:hAnsi="Times New Roman"/>
          <w:sz w:val="24"/>
          <w:szCs w:val="24"/>
        </w:rPr>
        <w:t xml:space="preserve">. </w:t>
      </w:r>
    </w:p>
    <w:p w:rsidR="00203D59" w:rsidRPr="008B59FF" w:rsidRDefault="00203D59" w:rsidP="00DF3E33">
      <w:pPr>
        <w:spacing w:after="0"/>
        <w:ind w:firstLine="709"/>
        <w:jc w:val="both"/>
        <w:rPr>
          <w:rFonts w:ascii="Times New Roman" w:hAnsi="Times New Roman"/>
          <w:sz w:val="24"/>
          <w:szCs w:val="24"/>
          <w:highlight w:val="yellow"/>
        </w:rPr>
      </w:pP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lastRenderedPageBreak/>
        <w:t>Прогнозируемый объем поступлений по транспортному налогу с физических лиц (</w:t>
      </w:r>
      <w:r w:rsidRPr="008B59FF">
        <w:rPr>
          <w:rFonts w:ascii="Times New Roman" w:hAnsi="Times New Roman"/>
          <w:b/>
          <w:i/>
          <w:sz w:val="24"/>
          <w:szCs w:val="24"/>
        </w:rPr>
        <w:t xml:space="preserve">ТН </w:t>
      </w:r>
      <w:r w:rsidRPr="008B59FF">
        <w:rPr>
          <w:rFonts w:ascii="Times New Roman" w:hAnsi="Times New Roman"/>
          <w:b/>
          <w:i/>
          <w:sz w:val="24"/>
          <w:szCs w:val="24"/>
          <w:vertAlign w:val="subscript"/>
        </w:rPr>
        <w:t>ФЛ</w:t>
      </w:r>
      <w:r w:rsidRPr="008B59FF">
        <w:rPr>
          <w:rFonts w:ascii="Times New Roman" w:hAnsi="Times New Roman"/>
          <w:b/>
          <w:i/>
          <w:sz w:val="24"/>
          <w:szCs w:val="24"/>
        </w:rPr>
        <w:t xml:space="preserve">) </w:t>
      </w:r>
      <w:r w:rsidRPr="008B59FF">
        <w:rPr>
          <w:rFonts w:ascii="Times New Roman" w:hAnsi="Times New Roman"/>
          <w:sz w:val="24"/>
          <w:szCs w:val="24"/>
        </w:rPr>
        <w:t>рассчитывается по формуле, тыс. рублей:</w:t>
      </w:r>
    </w:p>
    <w:p w:rsidR="00203D59" w:rsidRPr="008B59FF" w:rsidRDefault="00203D59" w:rsidP="00DF3E33">
      <w:pPr>
        <w:spacing w:before="120" w:after="120"/>
        <w:ind w:firstLine="709"/>
        <w:jc w:val="center"/>
        <w:rPr>
          <w:rFonts w:ascii="Times New Roman" w:hAnsi="Times New Roman"/>
          <w:b/>
          <w:i/>
          <w:sz w:val="24"/>
          <w:szCs w:val="24"/>
        </w:rPr>
      </w:pPr>
      <w:r w:rsidRPr="008B59FF">
        <w:rPr>
          <w:rFonts w:ascii="Times New Roman" w:hAnsi="Times New Roman"/>
          <w:b/>
          <w:i/>
          <w:sz w:val="24"/>
          <w:szCs w:val="24"/>
        </w:rPr>
        <w:t xml:space="preserve">ТН </w:t>
      </w:r>
      <w:r w:rsidRPr="008B59FF">
        <w:rPr>
          <w:rFonts w:ascii="Times New Roman" w:hAnsi="Times New Roman"/>
          <w:b/>
          <w:i/>
          <w:sz w:val="24"/>
          <w:szCs w:val="24"/>
          <w:vertAlign w:val="subscript"/>
        </w:rPr>
        <w:t>ФЛ</w:t>
      </w:r>
      <w:r w:rsidRPr="008B59FF">
        <w:rPr>
          <w:rFonts w:ascii="Times New Roman" w:hAnsi="Times New Roman"/>
          <w:b/>
          <w:i/>
          <w:sz w:val="24"/>
          <w:szCs w:val="24"/>
        </w:rPr>
        <w:t xml:space="preserve"> = ∑(КОЛ </w:t>
      </w:r>
      <w:r w:rsidRPr="008B59FF">
        <w:rPr>
          <w:rFonts w:ascii="Times New Roman" w:hAnsi="Times New Roman"/>
          <w:b/>
          <w:i/>
          <w:sz w:val="24"/>
          <w:szCs w:val="24"/>
          <w:vertAlign w:val="subscript"/>
        </w:rPr>
        <w:t>ТС</w:t>
      </w:r>
      <w:r w:rsidRPr="008B59FF">
        <w:rPr>
          <w:rFonts w:ascii="Times New Roman" w:hAnsi="Times New Roman"/>
          <w:b/>
          <w:i/>
          <w:sz w:val="24"/>
          <w:szCs w:val="24"/>
        </w:rPr>
        <w:t xml:space="preserve"> × К</w:t>
      </w:r>
      <w:r w:rsidRPr="008B59FF">
        <w:rPr>
          <w:rFonts w:ascii="Times New Roman" w:hAnsi="Times New Roman"/>
          <w:b/>
          <w:i/>
          <w:sz w:val="24"/>
          <w:szCs w:val="24"/>
          <w:vertAlign w:val="subscript"/>
        </w:rPr>
        <w:t xml:space="preserve"> эстр</w:t>
      </w:r>
      <w:r w:rsidRPr="008B59FF">
        <w:rPr>
          <w:rFonts w:ascii="Times New Roman" w:hAnsi="Times New Roman"/>
          <w:b/>
          <w:i/>
          <w:strike/>
          <w:sz w:val="24"/>
          <w:szCs w:val="24"/>
          <w:vertAlign w:val="subscript"/>
        </w:rPr>
        <w:t>.</w:t>
      </w:r>
      <w:r w:rsidRPr="008B59FF">
        <w:rPr>
          <w:rFonts w:ascii="Times New Roman" w:hAnsi="Times New Roman"/>
          <w:b/>
          <w:sz w:val="24"/>
          <w:szCs w:val="24"/>
        </w:rPr>
        <w:t xml:space="preserve"> </w:t>
      </w:r>
      <w:r w:rsidRPr="008B59FF">
        <w:rPr>
          <w:rFonts w:ascii="Times New Roman" w:hAnsi="Times New Roman"/>
          <w:b/>
          <w:i/>
          <w:sz w:val="24"/>
          <w:szCs w:val="24"/>
        </w:rPr>
        <w:t xml:space="preserve">× </w:t>
      </w:r>
      <w:r w:rsidRPr="008B59FF">
        <w:rPr>
          <w:rFonts w:ascii="Times New Roman" w:hAnsi="Times New Roman"/>
          <w:b/>
          <w:i/>
          <w:sz w:val="24"/>
          <w:szCs w:val="24"/>
          <w:lang w:val="en-US"/>
        </w:rPr>
        <w:t>S</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ТС</w:t>
      </w:r>
      <w:r w:rsidRPr="008B59FF">
        <w:rPr>
          <w:rFonts w:ascii="Times New Roman" w:hAnsi="Times New Roman"/>
          <w:b/>
          <w:sz w:val="24"/>
          <w:szCs w:val="24"/>
        </w:rPr>
        <w:t>)</w:t>
      </w:r>
      <w:r w:rsidRPr="008B59FF">
        <w:rPr>
          <w:rFonts w:ascii="Times New Roman" w:hAnsi="Times New Roman"/>
          <w:b/>
          <w:i/>
          <w:sz w:val="24"/>
          <w:szCs w:val="24"/>
        </w:rPr>
        <w:t xml:space="preserve"> × </w:t>
      </w:r>
      <w:r w:rsidRPr="008B59FF">
        <w:rPr>
          <w:rFonts w:ascii="Times New Roman" w:hAnsi="Times New Roman"/>
          <w:b/>
          <w:i/>
          <w:sz w:val="24"/>
          <w:szCs w:val="24"/>
          <w:lang w:val="en-US"/>
        </w:rPr>
        <w:t>K</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соб.</w:t>
      </w:r>
      <w:r w:rsidRPr="008B59FF">
        <w:rPr>
          <w:rFonts w:ascii="Times New Roman" w:hAnsi="Times New Roman"/>
          <w:b/>
          <w:sz w:val="24"/>
          <w:szCs w:val="24"/>
        </w:rPr>
        <w:t xml:space="preserve"> </w:t>
      </w:r>
      <w:r w:rsidRPr="008B59FF">
        <w:rPr>
          <w:rFonts w:ascii="Times New Roman" w:hAnsi="Times New Roman"/>
          <w:b/>
          <w:i/>
          <w:sz w:val="24"/>
          <w:szCs w:val="24"/>
        </w:rPr>
        <w:t xml:space="preserve">(+/-) </w:t>
      </w:r>
      <w:r w:rsidRPr="008B59FF">
        <w:rPr>
          <w:rFonts w:ascii="Times New Roman" w:hAnsi="Times New Roman"/>
          <w:b/>
          <w:i/>
          <w:sz w:val="24"/>
          <w:szCs w:val="24"/>
          <w:lang w:val="en-US"/>
        </w:rPr>
        <w:t>F</w:t>
      </w:r>
      <w:r w:rsidRPr="008B59FF">
        <w:rPr>
          <w:rFonts w:ascii="Times New Roman" w:hAnsi="Times New Roman"/>
          <w:b/>
          <w:i/>
          <w:sz w:val="24"/>
          <w:szCs w:val="24"/>
        </w:rPr>
        <w:t xml:space="preserve">,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где:</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КОЛ </w:t>
      </w:r>
      <w:r w:rsidRPr="008B59FF">
        <w:rPr>
          <w:rFonts w:ascii="Times New Roman" w:hAnsi="Times New Roman"/>
          <w:b/>
          <w:i/>
          <w:sz w:val="24"/>
          <w:szCs w:val="24"/>
          <w:vertAlign w:val="subscript"/>
        </w:rPr>
        <w:t>ТС</w:t>
      </w:r>
      <w:r w:rsidRPr="008B59FF">
        <w:rPr>
          <w:rFonts w:ascii="Times New Roman" w:hAnsi="Times New Roman"/>
          <w:b/>
          <w:i/>
          <w:sz w:val="24"/>
          <w:szCs w:val="24"/>
        </w:rPr>
        <w:t xml:space="preserve"> – </w:t>
      </w:r>
      <w:r w:rsidRPr="008B59FF">
        <w:rPr>
          <w:rFonts w:ascii="Times New Roman" w:hAnsi="Times New Roman"/>
          <w:sz w:val="24"/>
          <w:szCs w:val="24"/>
        </w:rPr>
        <w:t>количество объектов транспортных средств отчетного периода, единиц;</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К</w:t>
      </w:r>
      <w:r w:rsidRPr="008B59FF">
        <w:rPr>
          <w:rFonts w:ascii="Times New Roman" w:hAnsi="Times New Roman"/>
          <w:b/>
          <w:i/>
          <w:sz w:val="24"/>
          <w:szCs w:val="24"/>
          <w:vertAlign w:val="subscript"/>
        </w:rPr>
        <w:t> эстр</w:t>
      </w:r>
      <w:r w:rsidRPr="008B59FF">
        <w:rPr>
          <w:rFonts w:ascii="Times New Roman" w:hAnsi="Times New Roman"/>
          <w:sz w:val="24"/>
          <w:szCs w:val="24"/>
        </w:rPr>
        <w:t xml:space="preserve">.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оперативных данных, полученных в рамках информационного обмена с иными </w:t>
      </w:r>
      <w:r w:rsidR="00683D78" w:rsidRPr="008B59FF">
        <w:rPr>
          <w:rFonts w:ascii="Times New Roman" w:hAnsi="Times New Roman"/>
          <w:sz w:val="24"/>
          <w:szCs w:val="24"/>
        </w:rPr>
        <w:t>органами исполнительной власти Мурманской области</w:t>
      </w:r>
      <w:r w:rsidRPr="008B59FF">
        <w:rPr>
          <w:rFonts w:ascii="Times New Roman" w:hAnsi="Times New Roman"/>
          <w:sz w:val="24"/>
          <w:szCs w:val="24"/>
        </w:rPr>
        <w:t>,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S</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 xml:space="preserve">ТС </w:t>
      </w:r>
      <w:r w:rsidRPr="008B59FF">
        <w:rPr>
          <w:rFonts w:ascii="Times New Roman" w:hAnsi="Times New Roman"/>
          <w:sz w:val="24"/>
          <w:szCs w:val="24"/>
        </w:rPr>
        <w:t>– расчетная средняя сумма налога, приходящаяся на транспортное средство, в отчетном периоде, тыс. рублей.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K</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соб.</w:t>
      </w:r>
      <w:r w:rsidRPr="008B59FF">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F – </w:t>
      </w:r>
      <w:r w:rsidRPr="008B59FF">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8B59FF" w:rsidRDefault="00203D59" w:rsidP="00DF3E33">
      <w:pPr>
        <w:autoSpaceDE w:val="0"/>
        <w:autoSpaceDN w:val="0"/>
        <w:adjustRightInd w:val="0"/>
        <w:spacing w:after="0"/>
        <w:ind w:firstLine="709"/>
        <w:jc w:val="both"/>
        <w:rPr>
          <w:rFonts w:ascii="Times New Roman" w:hAnsi="Times New Roman"/>
          <w:sz w:val="24"/>
          <w:szCs w:val="24"/>
        </w:rPr>
      </w:pPr>
      <w:r w:rsidRPr="008B59FF">
        <w:rPr>
          <w:rFonts w:ascii="Times New Roman" w:hAnsi="Times New Roman"/>
          <w:sz w:val="24"/>
          <w:szCs w:val="24"/>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Транспортный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203D59" w:rsidRPr="008B59FF"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119" w:name="_Toc171525892"/>
      <w:bookmarkStart w:id="120" w:name="_Toc172709260"/>
      <w:r w:rsidRPr="008B59FF">
        <w:rPr>
          <w:rFonts w:ascii="Times New Roman" w:hAnsi="Times New Roman"/>
          <w:i/>
          <w:sz w:val="24"/>
          <w:szCs w:val="24"/>
        </w:rPr>
        <w:t>Налог на игорный бизнес</w:t>
      </w:r>
      <w:r w:rsidRPr="008B59FF">
        <w:rPr>
          <w:rFonts w:ascii="Times New Roman" w:hAnsi="Times New Roman"/>
          <w:i/>
          <w:sz w:val="24"/>
          <w:szCs w:val="24"/>
        </w:rPr>
        <w:br/>
        <w:t>182 1 06 05000 02 0000 110</w:t>
      </w:r>
      <w:bookmarkEnd w:id="119"/>
      <w:bookmarkEnd w:id="120"/>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Расчёт доходов в бюджетную систему </w:t>
      </w:r>
      <w:r w:rsidR="00683D78" w:rsidRPr="008B59FF">
        <w:rPr>
          <w:rFonts w:ascii="Times New Roman" w:hAnsi="Times New Roman"/>
          <w:sz w:val="24"/>
          <w:szCs w:val="24"/>
        </w:rPr>
        <w:t>Мурманской области</w:t>
      </w:r>
      <w:r w:rsidRPr="008B59FF">
        <w:rPr>
          <w:rFonts w:ascii="Times New Roman" w:hAnsi="Times New Roman"/>
          <w:sz w:val="24"/>
          <w:szCs w:val="24"/>
        </w:rPr>
        <w:t xml:space="preserve"> от уплаты налога на игорный бизнес осуществляется в соответствии с действующим законодательством Российской Федерации о налогах и сборах.</w:t>
      </w:r>
    </w:p>
    <w:p w:rsidR="00203D59" w:rsidRPr="008B59FF" w:rsidRDefault="00203D59" w:rsidP="00DF3E33">
      <w:pPr>
        <w:autoSpaceDE w:val="0"/>
        <w:autoSpaceDN w:val="0"/>
        <w:adjustRightInd w:val="0"/>
        <w:spacing w:after="0"/>
        <w:ind w:firstLine="709"/>
        <w:jc w:val="both"/>
        <w:rPr>
          <w:rFonts w:ascii="Times New Roman" w:hAnsi="Times New Roman"/>
          <w:sz w:val="24"/>
          <w:szCs w:val="24"/>
          <w:lang w:eastAsia="ru-RU"/>
        </w:rPr>
      </w:pPr>
      <w:r w:rsidRPr="008B59FF">
        <w:rPr>
          <w:rFonts w:ascii="Times New Roman" w:hAnsi="Times New Roman"/>
          <w:sz w:val="24"/>
          <w:szCs w:val="24"/>
        </w:rPr>
        <w:t xml:space="preserve">Налог на игорный бизнес взимается на территории Российской Федерации в соответствии с положениями главы 29 части второй НК РФ и законами субъектов Российской Федерации. 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НК РФ, не </w:t>
      </w:r>
      <w:r w:rsidRPr="008B59FF">
        <w:rPr>
          <w:rFonts w:ascii="Times New Roman" w:hAnsi="Times New Roman"/>
          <w:sz w:val="24"/>
          <w:szCs w:val="24"/>
          <w:lang w:eastAsia="ru-RU"/>
        </w:rPr>
        <w:lastRenderedPageBreak/>
        <w:t xml:space="preserve">позднее срока, установленного для подачи налоговой декларации за соответствующий налоговый период. </w:t>
      </w:r>
    </w:p>
    <w:p w:rsidR="00203D59" w:rsidRPr="008B59FF" w:rsidRDefault="00203D59" w:rsidP="00DF3E33">
      <w:pPr>
        <w:autoSpaceDE w:val="0"/>
        <w:autoSpaceDN w:val="0"/>
        <w:adjustRightInd w:val="0"/>
        <w:spacing w:after="0"/>
        <w:ind w:firstLine="709"/>
        <w:jc w:val="both"/>
        <w:rPr>
          <w:rFonts w:ascii="Times New Roman" w:hAnsi="Times New Roman"/>
          <w:sz w:val="24"/>
          <w:szCs w:val="24"/>
          <w:lang w:eastAsia="ru-RU"/>
        </w:rPr>
      </w:pPr>
      <w:r w:rsidRPr="008B59FF">
        <w:rPr>
          <w:rFonts w:ascii="Times New Roman" w:hAnsi="Times New Roman"/>
          <w:sz w:val="24"/>
          <w:szCs w:val="24"/>
          <w:lang w:eastAsia="ru-RU"/>
        </w:rPr>
        <w:t xml:space="preserve">Кроме того, Федеральным законом Российской Федерации от 29.12.2006 </w:t>
      </w:r>
      <w:r w:rsidRPr="008B59FF">
        <w:rPr>
          <w:rFonts w:ascii="Times New Roman" w:hAnsi="Times New Roman"/>
          <w:sz w:val="24"/>
          <w:szCs w:val="24"/>
          <w:lang w:eastAsia="ru-RU"/>
        </w:rPr>
        <w:br/>
        <w:t>№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определены игровые зоны, разрешённые к деятельности на территории Российской Федерации.</w:t>
      </w:r>
    </w:p>
    <w:p w:rsidR="00203D59" w:rsidRPr="008B59FF" w:rsidRDefault="00203D59" w:rsidP="00DF3E33">
      <w:pPr>
        <w:autoSpaceDE w:val="0"/>
        <w:autoSpaceDN w:val="0"/>
        <w:adjustRightInd w:val="0"/>
        <w:spacing w:after="0"/>
        <w:ind w:firstLine="709"/>
        <w:jc w:val="both"/>
        <w:rPr>
          <w:rFonts w:ascii="Times New Roman" w:hAnsi="Times New Roman"/>
          <w:sz w:val="24"/>
          <w:szCs w:val="24"/>
          <w:lang w:eastAsia="ru-RU"/>
        </w:rPr>
      </w:pPr>
      <w:r w:rsidRPr="008B59FF">
        <w:rPr>
          <w:rFonts w:ascii="Times New Roman" w:hAnsi="Times New Roman"/>
          <w:sz w:val="24"/>
          <w:szCs w:val="24"/>
          <w:lang w:eastAsia="ru-RU"/>
        </w:rPr>
        <w:t>Для расчёта налога на игорный бизнес используются:</w:t>
      </w:r>
    </w:p>
    <w:p w:rsidR="00203D59" w:rsidRPr="008B59FF" w:rsidRDefault="00203D59" w:rsidP="00DF3E33">
      <w:pPr>
        <w:autoSpaceDE w:val="0"/>
        <w:autoSpaceDN w:val="0"/>
        <w:adjustRightInd w:val="0"/>
        <w:spacing w:after="0"/>
        <w:ind w:firstLine="709"/>
        <w:jc w:val="both"/>
        <w:rPr>
          <w:rFonts w:ascii="Times New Roman" w:hAnsi="Times New Roman"/>
          <w:sz w:val="24"/>
          <w:szCs w:val="24"/>
          <w:lang w:eastAsia="ru-RU"/>
        </w:rPr>
      </w:pPr>
      <w:r w:rsidRPr="008B59FF">
        <w:rPr>
          <w:rFonts w:ascii="Times New Roman" w:hAnsi="Times New Roman"/>
          <w:sz w:val="24"/>
          <w:szCs w:val="24"/>
          <w:lang w:eastAsia="ru-RU"/>
        </w:rPr>
        <w:t>- данные, представляемые территориальными налоговыми органами;</w:t>
      </w:r>
    </w:p>
    <w:p w:rsidR="00203D59" w:rsidRPr="008B59FF" w:rsidRDefault="00203D59" w:rsidP="00DF3E33">
      <w:pPr>
        <w:tabs>
          <w:tab w:val="left" w:pos="871"/>
        </w:tabs>
        <w:autoSpaceDE w:val="0"/>
        <w:autoSpaceDN w:val="0"/>
        <w:adjustRightInd w:val="0"/>
        <w:spacing w:after="0"/>
        <w:ind w:firstLine="709"/>
        <w:jc w:val="both"/>
        <w:rPr>
          <w:rFonts w:ascii="Times New Roman" w:hAnsi="Times New Roman"/>
          <w:sz w:val="24"/>
          <w:szCs w:val="24"/>
          <w:lang w:eastAsia="ru-RU"/>
        </w:rPr>
      </w:pPr>
      <w:r w:rsidRPr="008B59FF">
        <w:rPr>
          <w:rFonts w:ascii="Times New Roman" w:hAnsi="Times New Roman"/>
          <w:sz w:val="24"/>
          <w:szCs w:val="24"/>
          <w:lang w:eastAsia="ru-RU"/>
        </w:rPr>
        <w:t>- динамика налоговой базы по налогу согласно данным отчёта по форме № 5-ИБ «Отчёт о налоговой базе и структуре начислений по налогу на игорный бизнес», сложившаяся за предыдущие периоды;</w:t>
      </w:r>
    </w:p>
    <w:p w:rsidR="00203D59" w:rsidRPr="008B59FF" w:rsidRDefault="00203D59" w:rsidP="00DF3E33">
      <w:pPr>
        <w:tabs>
          <w:tab w:val="left" w:pos="871"/>
        </w:tabs>
        <w:autoSpaceDE w:val="0"/>
        <w:autoSpaceDN w:val="0"/>
        <w:adjustRightInd w:val="0"/>
        <w:spacing w:after="0"/>
        <w:ind w:firstLine="709"/>
        <w:jc w:val="both"/>
        <w:rPr>
          <w:rFonts w:ascii="Times New Roman" w:hAnsi="Times New Roman"/>
          <w:sz w:val="24"/>
          <w:szCs w:val="24"/>
          <w:lang w:eastAsia="ru-RU"/>
        </w:rPr>
      </w:pPr>
      <w:r w:rsidRPr="008B59FF">
        <w:rPr>
          <w:rFonts w:ascii="Times New Roman" w:hAnsi="Times New Roman"/>
          <w:sz w:val="24"/>
          <w:szCs w:val="24"/>
          <w:lang w:eastAsia="ru-RU"/>
        </w:rPr>
        <w:t>- средние 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и другими нормативно-правовыми актами (законами субъектов Российской Федерации);</w:t>
      </w:r>
    </w:p>
    <w:p w:rsidR="00203D59" w:rsidRPr="008B59FF" w:rsidRDefault="00203D59" w:rsidP="00DF3E33">
      <w:pPr>
        <w:tabs>
          <w:tab w:val="left" w:pos="871"/>
        </w:tabs>
        <w:autoSpaceDE w:val="0"/>
        <w:autoSpaceDN w:val="0"/>
        <w:adjustRightInd w:val="0"/>
        <w:spacing w:after="0"/>
        <w:ind w:firstLine="709"/>
        <w:jc w:val="both"/>
        <w:rPr>
          <w:rFonts w:ascii="Times New Roman" w:hAnsi="Times New Roman"/>
          <w:sz w:val="24"/>
          <w:szCs w:val="24"/>
          <w:lang w:eastAsia="ru-RU"/>
        </w:rPr>
      </w:pPr>
      <w:r w:rsidRPr="008B59FF">
        <w:rPr>
          <w:rFonts w:ascii="Times New Roman" w:hAnsi="Times New Roman"/>
          <w:sz w:val="24"/>
          <w:szCs w:val="24"/>
          <w:lang w:eastAsia="ru-RU"/>
        </w:rPr>
        <w:t xml:space="preserve">- динамика фактических поступлений по налогу согласно данным отчёта по форме № 1-НМ «Отчет о начислении и поступлении налогов, сборов, </w:t>
      </w:r>
      <w:r w:rsidRPr="008B59FF">
        <w:rPr>
          <w:rFonts w:ascii="Times New Roman" w:hAnsi="Times New Roman"/>
          <w:sz w:val="24"/>
          <w:szCs w:val="24"/>
        </w:rPr>
        <w:t>страховых взносов</w:t>
      </w:r>
      <w:r w:rsidRPr="008B59FF">
        <w:rPr>
          <w:rFonts w:ascii="Times New Roman" w:hAnsi="Times New Roman"/>
          <w:sz w:val="24"/>
          <w:szCs w:val="24"/>
          <w:lang w:eastAsia="ru-RU"/>
        </w:rPr>
        <w:t xml:space="preserve"> и иных обязательных платежей в бюджетную систему Российской Федерации».</w:t>
      </w:r>
    </w:p>
    <w:p w:rsidR="00203D59" w:rsidRPr="008B59FF" w:rsidRDefault="00203D59" w:rsidP="00DF3E33">
      <w:pPr>
        <w:tabs>
          <w:tab w:val="left" w:pos="993"/>
        </w:tabs>
        <w:spacing w:after="0"/>
        <w:ind w:firstLine="709"/>
        <w:contextualSpacing/>
        <w:jc w:val="both"/>
        <w:rPr>
          <w:rFonts w:ascii="Times New Roman" w:hAnsi="Times New Roman"/>
          <w:sz w:val="24"/>
          <w:szCs w:val="24"/>
        </w:rPr>
      </w:pPr>
      <w:r w:rsidRPr="008B59FF">
        <w:rPr>
          <w:rFonts w:ascii="Times New Roman" w:hAnsi="Times New Roman"/>
          <w:sz w:val="24"/>
          <w:szCs w:val="24"/>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Прогнозный объём поступлений налога на игорный бизнес (</w:t>
      </w:r>
      <w:r w:rsidRPr="008B59FF">
        <w:rPr>
          <w:rFonts w:ascii="Times New Roman" w:hAnsi="Times New Roman"/>
          <w:b/>
          <w:i/>
          <w:sz w:val="24"/>
          <w:szCs w:val="24"/>
        </w:rPr>
        <w:t>ИБ</w:t>
      </w:r>
      <w:r w:rsidRPr="008B59FF">
        <w:rPr>
          <w:rFonts w:ascii="Times New Roman" w:hAnsi="Times New Roman"/>
          <w:sz w:val="24"/>
          <w:szCs w:val="24"/>
        </w:rPr>
        <w:t>), определяется исходя из следующего алгоритма расчёта:</w:t>
      </w:r>
    </w:p>
    <w:p w:rsidR="00203D59" w:rsidRPr="008B59FF" w:rsidRDefault="00203D59" w:rsidP="00DF3E33">
      <w:pPr>
        <w:spacing w:before="120" w:after="120"/>
        <w:ind w:firstLine="709"/>
        <w:jc w:val="center"/>
        <w:rPr>
          <w:rFonts w:ascii="Times New Roman" w:hAnsi="Times New Roman"/>
          <w:b/>
          <w:i/>
          <w:sz w:val="24"/>
          <w:szCs w:val="24"/>
        </w:rPr>
      </w:pPr>
      <w:r w:rsidRPr="008B59FF">
        <w:rPr>
          <w:rFonts w:ascii="Times New Roman" w:hAnsi="Times New Roman"/>
          <w:b/>
          <w:i/>
          <w:sz w:val="24"/>
          <w:szCs w:val="24"/>
        </w:rPr>
        <w:t xml:space="preserve">ИБ </w:t>
      </w:r>
      <w:r w:rsidRPr="008B59FF">
        <w:rPr>
          <w:rFonts w:ascii="Times New Roman" w:hAnsi="Times New Roman"/>
          <w:b/>
          <w:i/>
          <w:sz w:val="24"/>
          <w:szCs w:val="24"/>
          <w:vertAlign w:val="subscript"/>
        </w:rPr>
        <w:t>прогноз</w:t>
      </w:r>
      <w:r w:rsidRPr="008B59FF">
        <w:rPr>
          <w:rFonts w:ascii="Times New Roman" w:hAnsi="Times New Roman"/>
          <w:b/>
          <w:i/>
          <w:sz w:val="24"/>
          <w:szCs w:val="24"/>
        </w:rPr>
        <w:t xml:space="preserve"> = ∑ (К</w:t>
      </w:r>
      <w:r w:rsidRPr="008B59FF">
        <w:rPr>
          <w:rFonts w:ascii="Times New Roman" w:hAnsi="Times New Roman"/>
          <w:b/>
          <w:i/>
          <w:sz w:val="24"/>
          <w:szCs w:val="24"/>
          <w:vertAlign w:val="subscript"/>
        </w:rPr>
        <w:t>объектов *</w:t>
      </w:r>
      <w:r w:rsidRPr="008B59FF">
        <w:rPr>
          <w:rFonts w:ascii="Times New Roman" w:hAnsi="Times New Roman"/>
          <w:sz w:val="24"/>
          <w:szCs w:val="24"/>
        </w:rPr>
        <w:t xml:space="preserve"> </w:t>
      </w:r>
      <w:r w:rsidRPr="008B59FF">
        <w:rPr>
          <w:rFonts w:ascii="Times New Roman" w:hAnsi="Times New Roman"/>
          <w:b/>
          <w:i/>
          <w:sz w:val="24"/>
          <w:szCs w:val="24"/>
          <w:lang w:val="en-US"/>
        </w:rPr>
        <w:t>S</w:t>
      </w:r>
      <w:r w:rsidRPr="008B59FF">
        <w:rPr>
          <w:rFonts w:ascii="Times New Roman" w:hAnsi="Times New Roman"/>
          <w:b/>
          <w:sz w:val="24"/>
          <w:szCs w:val="24"/>
          <w:vertAlign w:val="subscript"/>
        </w:rPr>
        <w:t xml:space="preserve"> расчет.</w:t>
      </w:r>
      <w:r w:rsidRPr="008B59FF">
        <w:rPr>
          <w:rFonts w:ascii="Times New Roman" w:hAnsi="Times New Roman"/>
          <w:b/>
          <w:i/>
          <w:sz w:val="24"/>
          <w:szCs w:val="24"/>
        </w:rPr>
        <w:t>) * К</w:t>
      </w:r>
      <w:r w:rsidRPr="008B59FF">
        <w:rPr>
          <w:rFonts w:ascii="Times New Roman" w:hAnsi="Times New Roman"/>
          <w:b/>
          <w:i/>
          <w:sz w:val="24"/>
          <w:szCs w:val="24"/>
          <w:vertAlign w:val="subscript"/>
        </w:rPr>
        <w:t xml:space="preserve">соб. </w:t>
      </w:r>
      <w:r w:rsidRPr="008B59FF">
        <w:rPr>
          <w:rFonts w:ascii="Times New Roman" w:hAnsi="Times New Roman"/>
          <w:b/>
          <w:i/>
          <w:sz w:val="24"/>
          <w:szCs w:val="24"/>
        </w:rPr>
        <w:t xml:space="preserve">(+/-) </w:t>
      </w:r>
      <w:r w:rsidRPr="008B59FF">
        <w:rPr>
          <w:rFonts w:ascii="Times New Roman" w:hAnsi="Times New Roman"/>
          <w:b/>
          <w:i/>
          <w:sz w:val="24"/>
          <w:szCs w:val="24"/>
          <w:lang w:val="en-US"/>
        </w:rPr>
        <w:t>F</w:t>
      </w:r>
      <w:r w:rsidRPr="008B59FF">
        <w:rPr>
          <w:rFonts w:ascii="Times New Roman" w:hAnsi="Times New Roman"/>
          <w:b/>
          <w:i/>
          <w:sz w:val="24"/>
          <w:szCs w:val="24"/>
        </w:rPr>
        <w:t xml:space="preserve">,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где:</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ИБ </w:t>
      </w:r>
      <w:r w:rsidRPr="008B59FF">
        <w:rPr>
          <w:rFonts w:ascii="Times New Roman" w:hAnsi="Times New Roman"/>
          <w:b/>
          <w:i/>
          <w:sz w:val="24"/>
          <w:szCs w:val="24"/>
          <w:vertAlign w:val="subscript"/>
        </w:rPr>
        <w:t xml:space="preserve">прогноз </w:t>
      </w:r>
      <w:r w:rsidRPr="008B59FF">
        <w:rPr>
          <w:rFonts w:ascii="Times New Roman" w:hAnsi="Times New Roman"/>
          <w:sz w:val="24"/>
          <w:szCs w:val="24"/>
        </w:rPr>
        <w:t>– прогнозируемая сумма налога, тыс. рублей;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К</w:t>
      </w:r>
      <w:r w:rsidRPr="008B59FF">
        <w:rPr>
          <w:rFonts w:ascii="Times New Roman" w:hAnsi="Times New Roman"/>
          <w:b/>
          <w:i/>
          <w:sz w:val="24"/>
          <w:szCs w:val="24"/>
          <w:vertAlign w:val="subscript"/>
        </w:rPr>
        <w:t xml:space="preserve">объектов </w:t>
      </w:r>
      <w:r w:rsidRPr="008B59FF">
        <w:rPr>
          <w:rFonts w:ascii="Times New Roman" w:hAnsi="Times New Roman"/>
          <w:sz w:val="24"/>
          <w:szCs w:val="24"/>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S</w:t>
      </w:r>
      <w:r w:rsidRPr="008B59FF">
        <w:rPr>
          <w:rFonts w:ascii="Times New Roman" w:hAnsi="Times New Roman"/>
          <w:b/>
          <w:sz w:val="24"/>
          <w:szCs w:val="24"/>
          <w:vertAlign w:val="subscript"/>
        </w:rPr>
        <w:t xml:space="preserve"> расчет.</w:t>
      </w:r>
      <w:r w:rsidRPr="008B59FF">
        <w:rPr>
          <w:rFonts w:ascii="Times New Roman" w:hAnsi="Times New Roman"/>
          <w:b/>
          <w:i/>
          <w:sz w:val="24"/>
          <w:szCs w:val="24"/>
        </w:rPr>
        <w:t xml:space="preserve"> </w:t>
      </w:r>
      <w:r w:rsidRPr="008B59FF">
        <w:rPr>
          <w:rFonts w:ascii="Times New Roman" w:hAnsi="Times New Roman"/>
          <w:sz w:val="24"/>
          <w:szCs w:val="24"/>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F – </w:t>
      </w:r>
      <w:r w:rsidRPr="008B59FF">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Налог на игорный бизнес зачисляется в консолидированный бюджет субъекта Российской Федерации по нормативам, установленным в соответствии со статьями БК РФ.</w:t>
      </w:r>
    </w:p>
    <w:p w:rsidR="00203D59" w:rsidRPr="008B59FF"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121" w:name="_Toc171525893"/>
      <w:bookmarkStart w:id="122" w:name="_Toc172709261"/>
      <w:r w:rsidRPr="008B59FF">
        <w:rPr>
          <w:rFonts w:ascii="Times New Roman" w:hAnsi="Times New Roman"/>
          <w:i/>
          <w:sz w:val="24"/>
          <w:szCs w:val="24"/>
        </w:rPr>
        <w:t>Земельный налог</w:t>
      </w:r>
      <w:r w:rsidRPr="008B59FF">
        <w:rPr>
          <w:rFonts w:ascii="Times New Roman" w:hAnsi="Times New Roman"/>
          <w:i/>
          <w:sz w:val="24"/>
          <w:szCs w:val="24"/>
        </w:rPr>
        <w:br/>
        <w:t>182 1 06 06000 00 0000 110</w:t>
      </w:r>
      <w:bookmarkEnd w:id="121"/>
      <w:bookmarkEnd w:id="122"/>
    </w:p>
    <w:p w:rsidR="00203D59" w:rsidRPr="008B59FF" w:rsidRDefault="00203D59" w:rsidP="00DF3E33">
      <w:pPr>
        <w:pStyle w:val="10"/>
        <w:numPr>
          <w:ilvl w:val="3"/>
          <w:numId w:val="43"/>
        </w:numPr>
        <w:spacing w:before="120" w:after="240" w:line="276" w:lineRule="auto"/>
        <w:ind w:left="0" w:firstLine="0"/>
        <w:jc w:val="center"/>
        <w:rPr>
          <w:rFonts w:ascii="Times New Roman" w:hAnsi="Times New Roman"/>
          <w:i/>
          <w:sz w:val="24"/>
          <w:szCs w:val="24"/>
        </w:rPr>
      </w:pPr>
      <w:bookmarkStart w:id="123" w:name="_Toc171525894"/>
      <w:bookmarkStart w:id="124" w:name="_Toc172709262"/>
      <w:r w:rsidRPr="008B59FF">
        <w:rPr>
          <w:rFonts w:ascii="Times New Roman" w:hAnsi="Times New Roman"/>
          <w:i/>
          <w:sz w:val="24"/>
          <w:szCs w:val="24"/>
        </w:rPr>
        <w:t>Земельный налог с организаций</w:t>
      </w:r>
      <w:r w:rsidRPr="008B59FF">
        <w:rPr>
          <w:rFonts w:ascii="Times New Roman" w:hAnsi="Times New Roman"/>
          <w:i/>
          <w:sz w:val="24"/>
          <w:szCs w:val="24"/>
        </w:rPr>
        <w:br/>
        <w:t>182 1 06 06030 00 0000 110</w:t>
      </w:r>
      <w:bookmarkEnd w:id="123"/>
      <w:bookmarkEnd w:id="124"/>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Для расчета земельного налога с организаций используются:</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lastRenderedPageBreak/>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динамика начислений и фактических поступлений по земельному налогу с организаций в соответствии с отчетом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203D59" w:rsidRPr="008B59FF" w:rsidRDefault="00203D59" w:rsidP="00DF3E33">
      <w:pPr>
        <w:autoSpaceDE w:val="0"/>
        <w:autoSpaceDN w:val="0"/>
        <w:adjustRightInd w:val="0"/>
        <w:spacing w:after="0"/>
        <w:ind w:firstLine="540"/>
        <w:jc w:val="both"/>
        <w:rPr>
          <w:rFonts w:ascii="Times New Roman" w:hAnsi="Times New Roman"/>
          <w:sz w:val="24"/>
          <w:szCs w:val="24"/>
        </w:rPr>
      </w:pPr>
      <w:r w:rsidRPr="008B59FF">
        <w:rPr>
          <w:rFonts w:ascii="Times New Roman" w:hAnsi="Times New Roman"/>
          <w:sz w:val="24"/>
          <w:szCs w:val="24"/>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Прогнозируемый объем поступлений по земельному налогу (</w:t>
      </w:r>
      <w:r w:rsidRPr="008B59FF">
        <w:rPr>
          <w:rFonts w:ascii="Times New Roman" w:hAnsi="Times New Roman"/>
          <w:b/>
          <w:i/>
          <w:sz w:val="24"/>
          <w:szCs w:val="24"/>
        </w:rPr>
        <w:t xml:space="preserve">ЗН </w:t>
      </w:r>
      <w:r w:rsidRPr="008B59FF">
        <w:rPr>
          <w:rFonts w:ascii="Times New Roman" w:hAnsi="Times New Roman"/>
          <w:b/>
          <w:i/>
          <w:sz w:val="24"/>
          <w:szCs w:val="24"/>
          <w:vertAlign w:val="subscript"/>
        </w:rPr>
        <w:t>ОРГ</w:t>
      </w:r>
      <w:r w:rsidRPr="008B59FF">
        <w:rPr>
          <w:rFonts w:ascii="Times New Roman" w:hAnsi="Times New Roman"/>
          <w:b/>
          <w:i/>
          <w:sz w:val="24"/>
          <w:szCs w:val="24"/>
        </w:rPr>
        <w:t xml:space="preserve">) </w:t>
      </w:r>
      <w:r w:rsidRPr="008B59FF">
        <w:rPr>
          <w:rFonts w:ascii="Times New Roman" w:hAnsi="Times New Roman"/>
          <w:sz w:val="24"/>
          <w:szCs w:val="24"/>
        </w:rPr>
        <w:t>рассчитывается по формуле:</w:t>
      </w:r>
    </w:p>
    <w:p w:rsidR="00203D59" w:rsidRPr="008B59FF" w:rsidRDefault="00203D59" w:rsidP="00DF3E33">
      <w:pPr>
        <w:spacing w:before="120" w:after="120"/>
        <w:ind w:firstLine="709"/>
        <w:jc w:val="center"/>
        <w:rPr>
          <w:rFonts w:ascii="Times New Roman" w:hAnsi="Times New Roman"/>
          <w:b/>
          <w:i/>
          <w:sz w:val="24"/>
          <w:szCs w:val="24"/>
        </w:rPr>
      </w:pPr>
      <w:r w:rsidRPr="008B59FF">
        <w:rPr>
          <w:rFonts w:ascii="Times New Roman" w:hAnsi="Times New Roman"/>
          <w:b/>
          <w:i/>
          <w:sz w:val="24"/>
          <w:szCs w:val="24"/>
        </w:rPr>
        <w:t xml:space="preserve">ЗН </w:t>
      </w:r>
      <w:r w:rsidRPr="008B59FF">
        <w:rPr>
          <w:rFonts w:ascii="Times New Roman" w:hAnsi="Times New Roman"/>
          <w:b/>
          <w:i/>
          <w:sz w:val="24"/>
          <w:szCs w:val="24"/>
          <w:vertAlign w:val="subscript"/>
        </w:rPr>
        <w:t>ОРГ</w:t>
      </w:r>
      <w:r w:rsidRPr="008B59FF">
        <w:rPr>
          <w:rFonts w:ascii="Times New Roman" w:hAnsi="Times New Roman"/>
          <w:b/>
          <w:i/>
          <w:sz w:val="24"/>
          <w:szCs w:val="24"/>
        </w:rPr>
        <w:t xml:space="preserve"> = НБ × К</w:t>
      </w:r>
      <w:r w:rsidRPr="008B59FF">
        <w:rPr>
          <w:rFonts w:ascii="Times New Roman" w:hAnsi="Times New Roman"/>
          <w:b/>
          <w:i/>
          <w:sz w:val="24"/>
          <w:szCs w:val="24"/>
          <w:vertAlign w:val="subscript"/>
        </w:rPr>
        <w:t>экстр.</w:t>
      </w:r>
      <w:r w:rsidRPr="008B59FF">
        <w:rPr>
          <w:rFonts w:ascii="Times New Roman" w:hAnsi="Times New Roman"/>
          <w:b/>
          <w:i/>
          <w:sz w:val="24"/>
          <w:szCs w:val="24"/>
        </w:rPr>
        <w:t xml:space="preserve"> ×</w:t>
      </w:r>
      <w:r w:rsidRPr="008B59FF">
        <w:rPr>
          <w:rFonts w:ascii="Times New Roman" w:hAnsi="Times New Roman"/>
          <w:b/>
          <w:i/>
          <w:sz w:val="24"/>
          <w:szCs w:val="24"/>
          <w:lang w:val="en-US"/>
        </w:rPr>
        <w:t>S</w:t>
      </w:r>
      <w:r w:rsidRPr="008B59FF">
        <w:rPr>
          <w:rFonts w:ascii="Times New Roman" w:hAnsi="Times New Roman"/>
          <w:b/>
          <w:i/>
          <w:sz w:val="24"/>
          <w:szCs w:val="24"/>
        </w:rPr>
        <w:t xml:space="preserve"> × </w:t>
      </w:r>
      <w:r w:rsidRPr="008B59FF">
        <w:rPr>
          <w:rFonts w:ascii="Times New Roman" w:hAnsi="Times New Roman"/>
          <w:b/>
          <w:i/>
          <w:sz w:val="24"/>
          <w:szCs w:val="24"/>
          <w:lang w:val="en-US"/>
        </w:rPr>
        <w:t>K</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пер</w:t>
      </w:r>
      <w:r w:rsidRPr="008B59FF">
        <w:rPr>
          <w:rFonts w:ascii="Times New Roman" w:hAnsi="Times New Roman"/>
          <w:b/>
          <w:i/>
          <w:sz w:val="24"/>
          <w:szCs w:val="24"/>
        </w:rPr>
        <w:t>× К</w:t>
      </w:r>
      <w:r w:rsidRPr="008B59FF">
        <w:rPr>
          <w:rFonts w:ascii="Times New Roman" w:hAnsi="Times New Roman"/>
          <w:b/>
          <w:i/>
          <w:sz w:val="24"/>
          <w:szCs w:val="24"/>
          <w:vertAlign w:val="subscript"/>
        </w:rPr>
        <w:t xml:space="preserve">соб. </w:t>
      </w:r>
      <w:r w:rsidRPr="008B59FF">
        <w:rPr>
          <w:rFonts w:ascii="Times New Roman" w:hAnsi="Times New Roman"/>
          <w:b/>
          <w:i/>
          <w:sz w:val="24"/>
          <w:szCs w:val="24"/>
        </w:rPr>
        <w:t xml:space="preserve">(+/-) </w:t>
      </w:r>
      <w:r w:rsidRPr="008B59FF">
        <w:rPr>
          <w:rFonts w:ascii="Times New Roman" w:hAnsi="Times New Roman"/>
          <w:b/>
          <w:i/>
          <w:sz w:val="24"/>
          <w:szCs w:val="24"/>
          <w:lang w:val="en-US"/>
        </w:rPr>
        <w:t>F</w:t>
      </w:r>
      <w:r w:rsidRPr="008B59FF">
        <w:rPr>
          <w:rFonts w:ascii="Times New Roman" w:hAnsi="Times New Roman"/>
          <w:b/>
          <w:i/>
          <w:sz w:val="24"/>
          <w:szCs w:val="24"/>
        </w:rPr>
        <w:t xml:space="preserve">,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где:</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НБ</w:t>
      </w:r>
      <w:r w:rsidRPr="008B59FF">
        <w:rPr>
          <w:rFonts w:ascii="Times New Roman" w:hAnsi="Times New Roman"/>
          <w:sz w:val="24"/>
          <w:szCs w:val="24"/>
        </w:rPr>
        <w:t xml:space="preserve"> – налоговая база в виде кадастровой стоимости земельных участков организаций с учетом льгот (отчет по форме № 5-МН), тыс. рублей.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К</w:t>
      </w:r>
      <w:r w:rsidRPr="008B59FF">
        <w:rPr>
          <w:rFonts w:ascii="Times New Roman" w:hAnsi="Times New Roman"/>
          <w:b/>
          <w:i/>
          <w:sz w:val="24"/>
          <w:szCs w:val="24"/>
          <w:vertAlign w:val="subscript"/>
        </w:rPr>
        <w:t xml:space="preserve">экстр. </w:t>
      </w:r>
      <w:r w:rsidRPr="008B59FF">
        <w:rPr>
          <w:rFonts w:ascii="Times New Roman" w:hAnsi="Times New Roman"/>
          <w:sz w:val="24"/>
          <w:szCs w:val="24"/>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S </w:t>
      </w:r>
      <w:r w:rsidRPr="008B59FF">
        <w:rPr>
          <w:rFonts w:ascii="Times New Roman" w:hAnsi="Times New Roman"/>
          <w:sz w:val="24"/>
          <w:szCs w:val="24"/>
        </w:rPr>
        <w:t>– расчетная средняя ставка по земельному налогу с организаций за отчетный период,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K</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 xml:space="preserve">пер. – </w:t>
      </w:r>
      <w:r w:rsidRPr="008B59FF">
        <w:rPr>
          <w:rFonts w:ascii="Times New Roman" w:hAnsi="Times New Roman"/>
          <w:sz w:val="24"/>
          <w:szCs w:val="24"/>
        </w:rPr>
        <w:t xml:space="preserve">расчетный уровень переходящих платежей по налогу, %.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Расчетный уровень переходящих платежей определяется как частное от деления суммы земельного налога с организаций начисленного (по отчету по форме № 1-НМ) на сумму земельного налога с организаций, подлежащего уплате в бюджет (по отчету по форме № 5-МН), сложившийся в отчетном периоде;</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K</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соб.</w:t>
      </w:r>
      <w:r w:rsidRPr="008B59FF">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F</w:t>
      </w:r>
      <w:r w:rsidRPr="008B59FF">
        <w:rPr>
          <w:rFonts w:ascii="Times New Roman" w:hAnsi="Times New Roman"/>
          <w:sz w:val="24"/>
          <w:szCs w:val="24"/>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8B59FF" w:rsidRDefault="00203D59" w:rsidP="00DF3E33">
      <w:pPr>
        <w:autoSpaceDE w:val="0"/>
        <w:autoSpaceDN w:val="0"/>
        <w:adjustRightInd w:val="0"/>
        <w:spacing w:after="0"/>
        <w:ind w:firstLine="709"/>
        <w:jc w:val="both"/>
        <w:rPr>
          <w:rFonts w:ascii="Times New Roman" w:hAnsi="Times New Roman"/>
          <w:sz w:val="24"/>
          <w:szCs w:val="24"/>
        </w:rPr>
      </w:pPr>
      <w:r w:rsidRPr="008B59FF">
        <w:rPr>
          <w:rFonts w:ascii="Times New Roman" w:hAnsi="Times New Roman"/>
          <w:sz w:val="24"/>
          <w:szCs w:val="24"/>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lastRenderedPageBreak/>
        <w:t xml:space="preserve">Земельный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203D59" w:rsidRPr="008B59FF" w:rsidRDefault="00203D59" w:rsidP="00DF3E33">
      <w:pPr>
        <w:pStyle w:val="10"/>
        <w:numPr>
          <w:ilvl w:val="3"/>
          <w:numId w:val="43"/>
        </w:numPr>
        <w:spacing w:before="120" w:after="240" w:line="276" w:lineRule="auto"/>
        <w:ind w:left="0" w:firstLine="0"/>
        <w:jc w:val="center"/>
        <w:rPr>
          <w:rFonts w:ascii="Times New Roman" w:hAnsi="Times New Roman"/>
          <w:i/>
          <w:sz w:val="24"/>
          <w:szCs w:val="24"/>
        </w:rPr>
      </w:pPr>
      <w:bookmarkStart w:id="125" w:name="_Toc171525895"/>
      <w:bookmarkStart w:id="126" w:name="_Toc172709263"/>
      <w:r w:rsidRPr="008B59FF">
        <w:rPr>
          <w:rFonts w:ascii="Times New Roman" w:hAnsi="Times New Roman"/>
          <w:i/>
          <w:sz w:val="24"/>
          <w:szCs w:val="24"/>
        </w:rPr>
        <w:t>Земельный налог с физических лиц</w:t>
      </w:r>
      <w:r w:rsidRPr="008B59FF">
        <w:rPr>
          <w:rFonts w:ascii="Times New Roman" w:hAnsi="Times New Roman"/>
          <w:i/>
          <w:sz w:val="24"/>
          <w:szCs w:val="24"/>
        </w:rPr>
        <w:br/>
        <w:t>182 1 06 06040 00 0000 110</w:t>
      </w:r>
      <w:bookmarkEnd w:id="125"/>
      <w:bookmarkEnd w:id="126"/>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Для расчета земельного налога с физических лиц используются:</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динамика начислений и фактических поступлений по земельному налогу с физических лиц в соответствии с отчетом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203D59" w:rsidRPr="008B59FF" w:rsidRDefault="00203D59" w:rsidP="00DF3E33">
      <w:pPr>
        <w:autoSpaceDE w:val="0"/>
        <w:autoSpaceDN w:val="0"/>
        <w:adjustRightInd w:val="0"/>
        <w:spacing w:after="0"/>
        <w:ind w:firstLine="540"/>
        <w:jc w:val="both"/>
        <w:rPr>
          <w:rFonts w:ascii="Times New Roman" w:hAnsi="Times New Roman"/>
          <w:sz w:val="24"/>
          <w:szCs w:val="24"/>
        </w:rPr>
      </w:pPr>
      <w:r w:rsidRPr="008B59FF">
        <w:rPr>
          <w:rFonts w:ascii="Times New Roman" w:hAnsi="Times New Roman"/>
          <w:sz w:val="24"/>
          <w:szCs w:val="24"/>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203D59" w:rsidRPr="008B59FF" w:rsidRDefault="00203D59" w:rsidP="00DF3E33">
      <w:pPr>
        <w:spacing w:after="0"/>
        <w:ind w:firstLine="709"/>
        <w:jc w:val="both"/>
        <w:rPr>
          <w:rFonts w:ascii="Times New Roman" w:hAnsi="Times New Roman"/>
          <w:sz w:val="24"/>
          <w:szCs w:val="24"/>
        </w:rPr>
      </w:pP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Прогноз поступлений земельного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203D59" w:rsidRPr="008B59FF" w:rsidRDefault="00203D59" w:rsidP="00DF3E33">
      <w:pPr>
        <w:spacing w:after="0"/>
        <w:ind w:firstLine="709"/>
        <w:jc w:val="both"/>
        <w:rPr>
          <w:rFonts w:ascii="Times New Roman" w:hAnsi="Times New Roman"/>
          <w:sz w:val="24"/>
          <w:szCs w:val="24"/>
        </w:rPr>
      </w:pP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Прогнозируемый объем поступлений по земельному налогу (</w:t>
      </w:r>
      <w:r w:rsidRPr="008B59FF">
        <w:rPr>
          <w:rFonts w:ascii="Times New Roman" w:hAnsi="Times New Roman"/>
          <w:b/>
          <w:i/>
          <w:sz w:val="24"/>
          <w:szCs w:val="24"/>
        </w:rPr>
        <w:t xml:space="preserve">ЗН </w:t>
      </w:r>
      <w:r w:rsidRPr="008B59FF">
        <w:rPr>
          <w:rFonts w:ascii="Times New Roman" w:hAnsi="Times New Roman"/>
          <w:b/>
          <w:i/>
          <w:sz w:val="24"/>
          <w:szCs w:val="24"/>
          <w:vertAlign w:val="subscript"/>
        </w:rPr>
        <w:t>ФЛ</w:t>
      </w:r>
      <w:r w:rsidRPr="008B59FF">
        <w:rPr>
          <w:rFonts w:ascii="Times New Roman" w:hAnsi="Times New Roman"/>
          <w:b/>
          <w:i/>
          <w:sz w:val="24"/>
          <w:szCs w:val="24"/>
        </w:rPr>
        <w:t xml:space="preserve">) </w:t>
      </w:r>
      <w:r w:rsidRPr="008B59FF">
        <w:rPr>
          <w:rFonts w:ascii="Times New Roman" w:hAnsi="Times New Roman"/>
          <w:sz w:val="24"/>
          <w:szCs w:val="24"/>
        </w:rPr>
        <w:t>рассчитывается по формуле:</w:t>
      </w:r>
    </w:p>
    <w:p w:rsidR="00203D59" w:rsidRPr="008B59FF" w:rsidRDefault="00203D59" w:rsidP="00DF3E33">
      <w:pPr>
        <w:spacing w:before="120" w:after="120"/>
        <w:ind w:firstLine="709"/>
        <w:jc w:val="center"/>
        <w:rPr>
          <w:rFonts w:ascii="Times New Roman" w:hAnsi="Times New Roman"/>
          <w:b/>
          <w:i/>
          <w:sz w:val="24"/>
          <w:szCs w:val="24"/>
        </w:rPr>
      </w:pPr>
      <w:r w:rsidRPr="008B59FF">
        <w:rPr>
          <w:rFonts w:ascii="Times New Roman" w:hAnsi="Times New Roman"/>
          <w:b/>
          <w:i/>
          <w:sz w:val="24"/>
          <w:szCs w:val="24"/>
        </w:rPr>
        <w:t xml:space="preserve">ЗН </w:t>
      </w:r>
      <w:r w:rsidRPr="008B59FF">
        <w:rPr>
          <w:rFonts w:ascii="Times New Roman" w:hAnsi="Times New Roman"/>
          <w:b/>
          <w:i/>
          <w:sz w:val="24"/>
          <w:szCs w:val="24"/>
          <w:vertAlign w:val="subscript"/>
        </w:rPr>
        <w:t>ФЛ</w:t>
      </w:r>
      <w:r w:rsidRPr="008B59FF">
        <w:rPr>
          <w:rFonts w:ascii="Times New Roman" w:hAnsi="Times New Roman"/>
          <w:b/>
          <w:i/>
          <w:sz w:val="24"/>
          <w:szCs w:val="24"/>
        </w:rPr>
        <w:t xml:space="preserve"> = НБ</w:t>
      </w:r>
      <w:r w:rsidRPr="008B59FF">
        <w:rPr>
          <w:rFonts w:ascii="Times New Roman" w:hAnsi="Times New Roman"/>
          <w:b/>
          <w:sz w:val="24"/>
          <w:szCs w:val="24"/>
        </w:rPr>
        <w:t xml:space="preserve"> </w:t>
      </w:r>
      <w:r w:rsidRPr="008B59FF">
        <w:rPr>
          <w:rFonts w:ascii="Times New Roman" w:hAnsi="Times New Roman"/>
          <w:b/>
          <w:i/>
          <w:sz w:val="24"/>
          <w:szCs w:val="24"/>
        </w:rPr>
        <w:t>× К</w:t>
      </w:r>
      <w:r w:rsidRPr="008B59FF">
        <w:rPr>
          <w:rFonts w:ascii="Times New Roman" w:hAnsi="Times New Roman"/>
          <w:b/>
          <w:i/>
          <w:sz w:val="24"/>
          <w:szCs w:val="24"/>
          <w:vertAlign w:val="subscript"/>
        </w:rPr>
        <w:t>экстр</w:t>
      </w:r>
      <w:r w:rsidRPr="008B59FF">
        <w:rPr>
          <w:rFonts w:ascii="Times New Roman" w:hAnsi="Times New Roman"/>
          <w:b/>
          <w:i/>
          <w:sz w:val="24"/>
          <w:szCs w:val="24"/>
        </w:rPr>
        <w:t>×</w:t>
      </w:r>
      <w:r w:rsidRPr="008B59FF">
        <w:rPr>
          <w:rFonts w:ascii="Times New Roman" w:hAnsi="Times New Roman"/>
          <w:b/>
          <w:i/>
          <w:sz w:val="24"/>
          <w:szCs w:val="24"/>
          <w:lang w:val="en-US"/>
        </w:rPr>
        <w:t>S</w:t>
      </w:r>
      <w:r w:rsidRPr="008B59FF">
        <w:rPr>
          <w:rFonts w:ascii="Times New Roman" w:hAnsi="Times New Roman"/>
          <w:b/>
          <w:sz w:val="24"/>
          <w:szCs w:val="24"/>
        </w:rPr>
        <w:t xml:space="preserve"> </w:t>
      </w:r>
      <w:r w:rsidRPr="008B59FF">
        <w:rPr>
          <w:rFonts w:ascii="Times New Roman" w:hAnsi="Times New Roman"/>
          <w:b/>
          <w:i/>
          <w:sz w:val="24"/>
          <w:szCs w:val="24"/>
        </w:rPr>
        <w:t>× К</w:t>
      </w:r>
      <w:r w:rsidRPr="008B59FF">
        <w:rPr>
          <w:rFonts w:ascii="Times New Roman" w:hAnsi="Times New Roman"/>
          <w:b/>
          <w:i/>
          <w:sz w:val="24"/>
          <w:szCs w:val="24"/>
          <w:vertAlign w:val="subscript"/>
        </w:rPr>
        <w:t xml:space="preserve">соб. </w:t>
      </w:r>
      <w:r w:rsidRPr="008B59FF">
        <w:rPr>
          <w:rFonts w:ascii="Times New Roman" w:hAnsi="Times New Roman"/>
          <w:b/>
          <w:i/>
          <w:sz w:val="24"/>
          <w:szCs w:val="24"/>
        </w:rPr>
        <w:t xml:space="preserve">(+/-) </w:t>
      </w:r>
      <w:r w:rsidRPr="008B59FF">
        <w:rPr>
          <w:rFonts w:ascii="Times New Roman" w:hAnsi="Times New Roman"/>
          <w:b/>
          <w:i/>
          <w:sz w:val="24"/>
          <w:szCs w:val="24"/>
          <w:lang w:val="en-US"/>
        </w:rPr>
        <w:t>F</w:t>
      </w:r>
      <w:r w:rsidRPr="008B59FF">
        <w:rPr>
          <w:rFonts w:ascii="Times New Roman" w:hAnsi="Times New Roman"/>
          <w:b/>
          <w:i/>
          <w:sz w:val="24"/>
          <w:szCs w:val="24"/>
        </w:rPr>
        <w:t xml:space="preserve">,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где:</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НБ</w:t>
      </w:r>
      <w:r w:rsidRPr="008B59FF">
        <w:rPr>
          <w:rFonts w:ascii="Times New Roman" w:hAnsi="Times New Roman"/>
          <w:sz w:val="24"/>
          <w:szCs w:val="24"/>
        </w:rPr>
        <w:t xml:space="preserve"> – налоговая база в виде кадастровой стоимости земельных участков физических лиц, по которым предъявлен налог к уплате, с учетом налоговых вычетов (отчет по форме № 5-МН), тыс. рублей.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К</w:t>
      </w:r>
      <w:r w:rsidRPr="008B59FF">
        <w:rPr>
          <w:rFonts w:ascii="Times New Roman" w:hAnsi="Times New Roman"/>
          <w:b/>
          <w:i/>
          <w:sz w:val="24"/>
          <w:szCs w:val="24"/>
          <w:vertAlign w:val="subscript"/>
        </w:rPr>
        <w:t xml:space="preserve">экстр. </w:t>
      </w:r>
      <w:r w:rsidRPr="008B59FF">
        <w:rPr>
          <w:rFonts w:ascii="Times New Roman" w:hAnsi="Times New Roman"/>
          <w:sz w:val="24"/>
          <w:szCs w:val="24"/>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S </w:t>
      </w:r>
      <w:r w:rsidRPr="008B59FF">
        <w:rPr>
          <w:rFonts w:ascii="Times New Roman" w:hAnsi="Times New Roman"/>
          <w:sz w:val="24"/>
          <w:szCs w:val="24"/>
        </w:rPr>
        <w:t>- расчетная средняя ставка по земельному налогу с физических лиц за отчетный период,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K</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соб.</w:t>
      </w:r>
      <w:r w:rsidRPr="008B59FF">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В случае если сумма налога, исчисленная в отношении земельного участка, превышает сумму налога, исчисленную в отношении этого земельного участка за предыдущий налоговый </w:t>
      </w:r>
      <w:r w:rsidRPr="008B59FF">
        <w:rPr>
          <w:rFonts w:ascii="Times New Roman" w:hAnsi="Times New Roman"/>
          <w:sz w:val="24"/>
          <w:szCs w:val="24"/>
        </w:rPr>
        <w:lastRenderedPageBreak/>
        <w:t>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F – </w:t>
      </w:r>
      <w:r w:rsidRPr="008B59FF">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8B59FF" w:rsidRDefault="00203D59" w:rsidP="00DF3E33">
      <w:pPr>
        <w:autoSpaceDE w:val="0"/>
        <w:autoSpaceDN w:val="0"/>
        <w:adjustRightInd w:val="0"/>
        <w:spacing w:after="0"/>
        <w:ind w:firstLine="709"/>
        <w:jc w:val="both"/>
        <w:rPr>
          <w:rFonts w:ascii="Times New Roman" w:hAnsi="Times New Roman"/>
          <w:sz w:val="24"/>
          <w:szCs w:val="24"/>
        </w:rPr>
      </w:pPr>
      <w:r w:rsidRPr="008B59FF">
        <w:rPr>
          <w:rFonts w:ascii="Times New Roman" w:hAnsi="Times New Roman"/>
          <w:sz w:val="24"/>
          <w:szCs w:val="24"/>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Земельный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203D59" w:rsidRPr="008B59FF" w:rsidRDefault="00203D59" w:rsidP="00DF3E33">
      <w:pPr>
        <w:pStyle w:val="10"/>
        <w:numPr>
          <w:ilvl w:val="1"/>
          <w:numId w:val="43"/>
        </w:numPr>
        <w:spacing w:before="120" w:after="240" w:line="276" w:lineRule="auto"/>
        <w:ind w:left="0" w:firstLine="0"/>
        <w:jc w:val="center"/>
        <w:rPr>
          <w:rFonts w:ascii="Times New Roman" w:hAnsi="Times New Roman"/>
          <w:sz w:val="24"/>
          <w:szCs w:val="24"/>
        </w:rPr>
      </w:pPr>
      <w:bookmarkStart w:id="127" w:name="_Toc171525896"/>
      <w:bookmarkStart w:id="128" w:name="_Toc172709264"/>
      <w:r w:rsidRPr="008B59FF">
        <w:rPr>
          <w:rFonts w:ascii="Times New Roman" w:hAnsi="Times New Roman"/>
          <w:sz w:val="24"/>
          <w:szCs w:val="24"/>
        </w:rPr>
        <w:t>Налог на добычу полезных ископаемых</w:t>
      </w:r>
      <w:r w:rsidRPr="008B59FF">
        <w:rPr>
          <w:rFonts w:ascii="Times New Roman" w:hAnsi="Times New Roman"/>
          <w:sz w:val="24"/>
          <w:szCs w:val="24"/>
        </w:rPr>
        <w:br/>
        <w:t>182 1 07 01000 01 0000 110</w:t>
      </w:r>
      <w:bookmarkEnd w:id="127"/>
      <w:bookmarkEnd w:id="128"/>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Расчёт доходов в бюджетную систему </w:t>
      </w:r>
      <w:r w:rsidR="0064634A" w:rsidRPr="008B59FF">
        <w:rPr>
          <w:rFonts w:ascii="Times New Roman" w:hAnsi="Times New Roman"/>
          <w:sz w:val="24"/>
          <w:szCs w:val="24"/>
        </w:rPr>
        <w:t>Мурманской области</w:t>
      </w:r>
      <w:r w:rsidRPr="008B59FF">
        <w:rPr>
          <w:rFonts w:ascii="Times New Roman" w:hAnsi="Times New Roman"/>
          <w:sz w:val="24"/>
          <w:szCs w:val="24"/>
        </w:rPr>
        <w:t xml:space="preserve">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Расчёт прогнозного объёма поступлений налога на добычу полезных ископаемых производится отдельно по каждому виду полезных ископаемых.</w:t>
      </w:r>
    </w:p>
    <w:p w:rsidR="00203D59" w:rsidRPr="008B59FF"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129" w:name="_Toc171525900"/>
      <w:bookmarkStart w:id="130" w:name="_Toc172709265"/>
      <w:r w:rsidRPr="008B59FF">
        <w:rPr>
          <w:rFonts w:ascii="Times New Roman" w:hAnsi="Times New Roman"/>
          <w:i/>
          <w:sz w:val="24"/>
          <w:szCs w:val="24"/>
        </w:rPr>
        <w:t>Налог на добычу общераспространенных полезных ископаемых</w:t>
      </w:r>
      <w:r w:rsidRPr="008B59FF">
        <w:rPr>
          <w:rFonts w:ascii="Times New Roman" w:hAnsi="Times New Roman"/>
          <w:i/>
          <w:sz w:val="24"/>
          <w:szCs w:val="24"/>
        </w:rPr>
        <w:br/>
        <w:t>182 1 07 01020 01 0000 110</w:t>
      </w:r>
      <w:bookmarkEnd w:id="129"/>
      <w:bookmarkEnd w:id="130"/>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В прогнозе поступлений налога на добычу общераспространённых полезных ископаемых учитываются:</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 </w:t>
      </w:r>
      <w:r w:rsidR="00386D1E" w:rsidRPr="008B59FF">
        <w:rPr>
          <w:rFonts w:ascii="Times New Roman" w:hAnsi="Times New Roman"/>
          <w:sz w:val="24"/>
          <w:szCs w:val="24"/>
        </w:rPr>
        <w:t>показатели прогноза социально-экономического развития Мурманской области</w:t>
      </w:r>
      <w:r w:rsidRPr="008B59FF">
        <w:rPr>
          <w:rFonts w:ascii="Times New Roman" w:hAnsi="Times New Roman"/>
          <w:sz w:val="24"/>
          <w:szCs w:val="24"/>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w:t>
      </w:r>
      <w:r w:rsidR="00820647" w:rsidRPr="008B59FF">
        <w:rPr>
          <w:rFonts w:ascii="Times New Roman" w:hAnsi="Times New Roman"/>
          <w:sz w:val="24"/>
          <w:szCs w:val="24"/>
        </w:rPr>
        <w:t>разрабатываемые Министерством развития Арктики и экономики Мурманской области</w:t>
      </w:r>
      <w:r w:rsidRPr="008B59FF">
        <w:rPr>
          <w:rFonts w:ascii="Times New Roman" w:hAnsi="Times New Roman"/>
          <w:sz w:val="24"/>
          <w:szCs w:val="24"/>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налоговые ставки, льготы и преференции, предусмотренные главой 26 НК РФ «Налог на добычу полезных ископаемых» и др. источники.</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lastRenderedPageBreak/>
        <w:t>Прогнозный объём поступлений налога на добычу общераспространённых полезных ископаемых (</w:t>
      </w:r>
      <w:r w:rsidRPr="008B59FF">
        <w:rPr>
          <w:rFonts w:ascii="Times New Roman" w:hAnsi="Times New Roman"/>
          <w:b/>
          <w:i/>
          <w:sz w:val="24"/>
          <w:szCs w:val="24"/>
        </w:rPr>
        <w:t xml:space="preserve">НДПИ </w:t>
      </w:r>
      <w:r w:rsidRPr="008B59FF">
        <w:rPr>
          <w:rFonts w:ascii="Times New Roman" w:hAnsi="Times New Roman"/>
          <w:b/>
          <w:i/>
          <w:sz w:val="24"/>
          <w:szCs w:val="24"/>
          <w:vertAlign w:val="subscript"/>
        </w:rPr>
        <w:t>общ. ПИ</w:t>
      </w:r>
      <w:r w:rsidRPr="008B59FF">
        <w:rPr>
          <w:rFonts w:ascii="Times New Roman" w:hAnsi="Times New Roman"/>
          <w:b/>
          <w:i/>
          <w:sz w:val="24"/>
          <w:szCs w:val="24"/>
        </w:rPr>
        <w:t xml:space="preserve">) </w:t>
      </w:r>
      <w:r w:rsidRPr="008B59FF">
        <w:rPr>
          <w:rFonts w:ascii="Times New Roman" w:hAnsi="Times New Roman"/>
          <w:sz w:val="24"/>
          <w:szCs w:val="24"/>
        </w:rPr>
        <w:t>определяется исходя из следующего алгоритма расчёта:</w:t>
      </w:r>
    </w:p>
    <w:p w:rsidR="00203D59" w:rsidRPr="008B59FF" w:rsidRDefault="00203D59" w:rsidP="00DF3E33">
      <w:pPr>
        <w:spacing w:before="120" w:after="120"/>
        <w:ind w:firstLine="709"/>
        <w:jc w:val="center"/>
        <w:rPr>
          <w:rFonts w:ascii="Times New Roman" w:hAnsi="Times New Roman"/>
          <w:b/>
          <w:i/>
          <w:sz w:val="24"/>
          <w:szCs w:val="24"/>
        </w:rPr>
      </w:pPr>
      <w:r w:rsidRPr="008B59FF">
        <w:rPr>
          <w:rFonts w:ascii="Times New Roman" w:hAnsi="Times New Roman"/>
          <w:b/>
          <w:i/>
          <w:sz w:val="24"/>
          <w:szCs w:val="24"/>
        </w:rPr>
        <w:t xml:space="preserve">НДПИ </w:t>
      </w:r>
      <w:r w:rsidRPr="008B59FF">
        <w:rPr>
          <w:rFonts w:ascii="Times New Roman" w:hAnsi="Times New Roman"/>
          <w:b/>
          <w:i/>
          <w:sz w:val="24"/>
          <w:szCs w:val="24"/>
          <w:vertAlign w:val="subscript"/>
        </w:rPr>
        <w:t>общ. ПИ</w:t>
      </w:r>
      <w:r w:rsidRPr="008B59FF">
        <w:rPr>
          <w:rFonts w:ascii="Times New Roman" w:hAnsi="Times New Roman"/>
          <w:b/>
          <w:i/>
          <w:sz w:val="24"/>
          <w:szCs w:val="24"/>
        </w:rPr>
        <w:t xml:space="preserve"> = (Ʃ(</w:t>
      </w:r>
      <w:r w:rsidRPr="008B59FF">
        <w:rPr>
          <w:rFonts w:ascii="Times New Roman" w:hAnsi="Times New Roman"/>
          <w:b/>
          <w:i/>
          <w:sz w:val="24"/>
          <w:szCs w:val="24"/>
          <w:lang w:val="en-US"/>
        </w:rPr>
        <w:t>U</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общ. ПИ</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факт</w:t>
      </w:r>
      <w:r w:rsidRPr="008B59FF">
        <w:rPr>
          <w:rFonts w:ascii="Times New Roman" w:hAnsi="Times New Roman"/>
          <w:b/>
          <w:i/>
          <w:sz w:val="24"/>
          <w:szCs w:val="24"/>
        </w:rPr>
        <w:t xml:space="preserve"> × </w:t>
      </w:r>
      <w:r w:rsidRPr="008B59FF">
        <w:rPr>
          <w:rFonts w:ascii="Times New Roman" w:hAnsi="Times New Roman"/>
          <w:b/>
          <w:i/>
          <w:sz w:val="24"/>
          <w:szCs w:val="24"/>
          <w:lang w:val="en-US"/>
        </w:rPr>
        <w:t>J</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общ. ПИ</w:t>
      </w:r>
      <w:r w:rsidRPr="008B59FF">
        <w:rPr>
          <w:rFonts w:ascii="Times New Roman" w:hAnsi="Times New Roman"/>
          <w:b/>
          <w:i/>
          <w:sz w:val="24"/>
          <w:szCs w:val="24"/>
        </w:rPr>
        <w:t xml:space="preserve"> × S (</w:t>
      </w:r>
      <w:r w:rsidRPr="008B59FF">
        <w:rPr>
          <w:rFonts w:ascii="Times New Roman" w:hAnsi="Times New Roman"/>
          <w:b/>
          <w:i/>
          <w:sz w:val="24"/>
          <w:szCs w:val="24"/>
          <w:vertAlign w:val="subscript"/>
        </w:rPr>
        <w:t>или</w:t>
      </w:r>
      <w:r w:rsidRPr="008B59FF">
        <w:rPr>
          <w:rFonts w:ascii="Times New Roman" w:hAnsi="Times New Roman"/>
          <w:b/>
          <w:i/>
          <w:sz w:val="24"/>
          <w:szCs w:val="24"/>
        </w:rPr>
        <w:t xml:space="preserve"> S </w:t>
      </w:r>
      <w:r w:rsidRPr="008B59FF">
        <w:rPr>
          <w:rFonts w:ascii="Times New Roman" w:hAnsi="Times New Roman"/>
          <w:b/>
          <w:i/>
          <w:sz w:val="24"/>
          <w:szCs w:val="24"/>
          <w:vertAlign w:val="subscript"/>
        </w:rPr>
        <w:t>расчет.</w:t>
      </w:r>
      <w:r w:rsidRPr="008B59FF">
        <w:rPr>
          <w:rFonts w:ascii="Times New Roman" w:hAnsi="Times New Roman"/>
          <w:b/>
          <w:i/>
          <w:sz w:val="24"/>
          <w:szCs w:val="24"/>
        </w:rPr>
        <w:t xml:space="preserve">) + НДПИ </w:t>
      </w:r>
      <w:r w:rsidRPr="008B59FF">
        <w:rPr>
          <w:rFonts w:ascii="Times New Roman" w:hAnsi="Times New Roman"/>
          <w:b/>
          <w:i/>
          <w:sz w:val="24"/>
          <w:szCs w:val="24"/>
          <w:vertAlign w:val="subscript"/>
        </w:rPr>
        <w:t>общ. ПИ (щеб.)</w:t>
      </w:r>
      <w:r w:rsidRPr="008B59FF">
        <w:rPr>
          <w:rFonts w:ascii="Times New Roman" w:hAnsi="Times New Roman"/>
          <w:b/>
          <w:i/>
          <w:sz w:val="24"/>
          <w:szCs w:val="24"/>
        </w:rPr>
        <w:t xml:space="preserve">) (+-) P) × </w:t>
      </w:r>
      <w:r w:rsidRPr="008B59FF">
        <w:rPr>
          <w:rFonts w:ascii="Times New Roman" w:hAnsi="Times New Roman"/>
          <w:b/>
          <w:i/>
          <w:sz w:val="24"/>
          <w:szCs w:val="24"/>
          <w:lang w:val="en-US"/>
        </w:rPr>
        <w:t>K</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соб.</w:t>
      </w:r>
      <w:r w:rsidRPr="008B59FF">
        <w:rPr>
          <w:rFonts w:ascii="Times New Roman" w:hAnsi="Times New Roman"/>
          <w:b/>
          <w:i/>
          <w:sz w:val="24"/>
          <w:szCs w:val="24"/>
        </w:rPr>
        <w:t xml:space="preserve"> (+-) F,</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где:</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U</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общ. ПИ</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факт</w:t>
      </w:r>
      <w:r w:rsidRPr="008B59FF">
        <w:rPr>
          <w:rFonts w:ascii="Times New Roman" w:hAnsi="Times New Roman"/>
          <w:sz w:val="24"/>
          <w:szCs w:val="24"/>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 млн. рублей;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J</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общ. ПИ</w:t>
      </w:r>
      <w:r w:rsidRPr="008B59FF">
        <w:rPr>
          <w:rFonts w:ascii="Times New Roman" w:hAnsi="Times New Roman"/>
          <w:sz w:val="24"/>
          <w:szCs w:val="24"/>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S</w:t>
      </w:r>
      <w:r w:rsidRPr="008B59FF">
        <w:rPr>
          <w:rFonts w:ascii="Times New Roman" w:hAnsi="Times New Roman"/>
          <w:sz w:val="24"/>
          <w:szCs w:val="24"/>
        </w:rPr>
        <w:t xml:space="preserve"> – ставка налога на добычу общераспространённых полезных ископаемых, установленная в соответствии с НК РФ,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S</w:t>
      </w:r>
      <w:r w:rsidRPr="008B59FF">
        <w:rPr>
          <w:rFonts w:ascii="Times New Roman" w:hAnsi="Times New Roman"/>
          <w:b/>
          <w:i/>
          <w:sz w:val="24"/>
          <w:szCs w:val="24"/>
          <w:vertAlign w:val="subscript"/>
        </w:rPr>
        <w:t>расчет.</w:t>
      </w:r>
      <w:r w:rsidRPr="008B59FF">
        <w:rPr>
          <w:rFonts w:ascii="Times New Roman" w:hAnsi="Times New Roman"/>
          <w:sz w:val="24"/>
          <w:szCs w:val="24"/>
        </w:rPr>
        <w:t xml:space="preserve"> – расчётная ставка налога, сложившаяся за предыдущие периоды,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Расчетная ставка налога (</w:t>
      </w:r>
      <w:r w:rsidRPr="008B59FF">
        <w:rPr>
          <w:rFonts w:ascii="Times New Roman" w:hAnsi="Times New Roman"/>
          <w:b/>
          <w:i/>
          <w:sz w:val="24"/>
          <w:szCs w:val="24"/>
        </w:rPr>
        <w:t>S</w:t>
      </w:r>
      <w:r w:rsidRPr="008B59FF">
        <w:rPr>
          <w:rFonts w:ascii="Times New Roman" w:hAnsi="Times New Roman"/>
          <w:b/>
          <w:i/>
          <w:sz w:val="24"/>
          <w:szCs w:val="24"/>
          <w:vertAlign w:val="subscript"/>
        </w:rPr>
        <w:t>расчет.</w:t>
      </w:r>
      <w:r w:rsidRPr="008B59FF">
        <w:rPr>
          <w:rFonts w:ascii="Times New Roman" w:hAnsi="Times New Roman"/>
          <w:sz w:val="24"/>
          <w:szCs w:val="24"/>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НДПИ </w:t>
      </w:r>
      <w:r w:rsidRPr="008B59FF">
        <w:rPr>
          <w:rFonts w:ascii="Times New Roman" w:hAnsi="Times New Roman"/>
          <w:b/>
          <w:i/>
          <w:sz w:val="24"/>
          <w:szCs w:val="24"/>
          <w:vertAlign w:val="subscript"/>
        </w:rPr>
        <w:t>общ. ПИ (щеб.)</w:t>
      </w:r>
      <w:r w:rsidRPr="008B59FF">
        <w:rPr>
          <w:rFonts w:ascii="Times New Roman" w:hAnsi="Times New Roman"/>
          <w:sz w:val="24"/>
          <w:szCs w:val="24"/>
        </w:rPr>
        <w:t xml:space="preserve"> – сумма налога, исчисленная при добыче полезного ископаемого в виде щебня и зачисляемого в налог на добычу общераспространённых полезных ископаемых, тыс. рублей;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P</w:t>
      </w:r>
      <w:r w:rsidRPr="008B59FF">
        <w:rPr>
          <w:rFonts w:ascii="Times New Roman" w:hAnsi="Times New Roman"/>
          <w:sz w:val="24"/>
          <w:szCs w:val="24"/>
        </w:rPr>
        <w:t xml:space="preserve"> – переходящие платежи, тыс. рублей;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K</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соб.</w:t>
      </w:r>
      <w:r w:rsidRPr="008B59FF">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F – </w:t>
      </w:r>
      <w:r w:rsidRPr="008B59FF">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В случае, если сумма налога, исчисленная налогоплательщиком за налоговый период при добыче полезного ископаемого в виде щебня больше величины Н</w:t>
      </w:r>
      <w:r w:rsidRPr="008B59FF">
        <w:rPr>
          <w:rFonts w:ascii="Times New Roman" w:hAnsi="Times New Roman"/>
          <w:sz w:val="24"/>
          <w:szCs w:val="24"/>
          <w:vertAlign w:val="subscript"/>
        </w:rPr>
        <w:t>БК</w:t>
      </w:r>
      <w:r w:rsidRPr="008B59FF">
        <w:rPr>
          <w:rFonts w:ascii="Times New Roman" w:hAnsi="Times New Roman"/>
          <w:sz w:val="24"/>
          <w:szCs w:val="24"/>
        </w:rPr>
        <w:t xml:space="preserve">, определяемая в соответствии с НК РФ, то сумма налога при добыче полезного ископаемого в виде щебня, зачисляемого в налог на добычу общераспространённых полезных ископаемых </w:t>
      </w:r>
      <w:r w:rsidRPr="008B59FF">
        <w:rPr>
          <w:rFonts w:ascii="Times New Roman" w:hAnsi="Times New Roman"/>
          <w:i/>
          <w:sz w:val="24"/>
          <w:szCs w:val="24"/>
        </w:rPr>
        <w:t>(</w:t>
      </w:r>
      <w:r w:rsidRPr="008B59FF">
        <w:rPr>
          <w:rFonts w:ascii="Times New Roman" w:hAnsi="Times New Roman"/>
          <w:b/>
          <w:i/>
          <w:sz w:val="24"/>
          <w:szCs w:val="24"/>
        </w:rPr>
        <w:t xml:space="preserve">НДПИ </w:t>
      </w:r>
      <w:r w:rsidRPr="008B59FF">
        <w:rPr>
          <w:rFonts w:ascii="Times New Roman" w:hAnsi="Times New Roman"/>
          <w:b/>
          <w:i/>
          <w:sz w:val="24"/>
          <w:szCs w:val="24"/>
          <w:vertAlign w:val="subscript"/>
        </w:rPr>
        <w:t>общ. ПИ (щеб.)</w:t>
      </w:r>
      <w:r w:rsidRPr="008B59FF">
        <w:rPr>
          <w:rFonts w:ascii="Times New Roman" w:hAnsi="Times New Roman"/>
          <w:i/>
          <w:sz w:val="24"/>
          <w:szCs w:val="24"/>
        </w:rPr>
        <w:t>)</w:t>
      </w:r>
      <w:r w:rsidRPr="008B59FF">
        <w:rPr>
          <w:rFonts w:ascii="Times New Roman" w:hAnsi="Times New Roman"/>
          <w:sz w:val="24"/>
          <w:szCs w:val="24"/>
        </w:rPr>
        <w:t xml:space="preserve"> определяется:</w:t>
      </w:r>
    </w:p>
    <w:p w:rsidR="00203D59" w:rsidRPr="008B59FF" w:rsidRDefault="00203D59" w:rsidP="00DF3E33">
      <w:pPr>
        <w:spacing w:before="120" w:after="120"/>
        <w:ind w:firstLine="709"/>
        <w:jc w:val="center"/>
        <w:rPr>
          <w:rFonts w:ascii="Times New Roman" w:hAnsi="Times New Roman"/>
          <w:b/>
          <w:i/>
          <w:sz w:val="24"/>
          <w:szCs w:val="24"/>
        </w:rPr>
      </w:pPr>
      <w:r w:rsidRPr="008B59FF">
        <w:rPr>
          <w:rFonts w:ascii="Times New Roman" w:hAnsi="Times New Roman"/>
          <w:b/>
          <w:i/>
          <w:sz w:val="24"/>
          <w:szCs w:val="24"/>
        </w:rPr>
        <w:t xml:space="preserve">НДПИ </w:t>
      </w:r>
      <w:r w:rsidRPr="008B59FF">
        <w:rPr>
          <w:rFonts w:ascii="Times New Roman" w:hAnsi="Times New Roman"/>
          <w:b/>
          <w:i/>
          <w:sz w:val="24"/>
          <w:szCs w:val="24"/>
          <w:vertAlign w:val="subscript"/>
        </w:rPr>
        <w:t>общ. ПИ (щеб.)</w:t>
      </w:r>
      <w:r w:rsidRPr="008B59FF">
        <w:rPr>
          <w:rFonts w:ascii="Times New Roman" w:hAnsi="Times New Roman"/>
          <w:b/>
          <w:i/>
          <w:sz w:val="24"/>
          <w:szCs w:val="24"/>
        </w:rPr>
        <w:t xml:space="preserve"> = Ʃ(</w:t>
      </w:r>
      <w:r w:rsidRPr="008B59FF">
        <w:rPr>
          <w:rFonts w:ascii="Times New Roman" w:hAnsi="Times New Roman"/>
          <w:b/>
          <w:i/>
          <w:sz w:val="24"/>
          <w:szCs w:val="24"/>
          <w:lang w:val="en-US"/>
        </w:rPr>
        <w:t>V</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щеб.</w:t>
      </w:r>
      <w:r w:rsidRPr="008B59FF">
        <w:rPr>
          <w:rFonts w:ascii="Times New Roman" w:hAnsi="Times New Roman"/>
          <w:b/>
          <w:i/>
          <w:sz w:val="24"/>
          <w:szCs w:val="24"/>
        </w:rPr>
        <w:t xml:space="preserve"> × 16,5) × </w:t>
      </w:r>
      <w:r w:rsidRPr="008B59FF">
        <w:rPr>
          <w:rFonts w:ascii="Times New Roman" w:hAnsi="Times New Roman"/>
          <w:b/>
          <w:i/>
          <w:sz w:val="24"/>
          <w:szCs w:val="24"/>
          <w:lang w:val="en-US"/>
        </w:rPr>
        <w:t>B</w:t>
      </w:r>
      <w:r w:rsidRPr="008B59FF">
        <w:rPr>
          <w:rFonts w:ascii="Times New Roman" w:hAnsi="Times New Roman"/>
          <w:b/>
          <w:i/>
          <w:sz w:val="24"/>
          <w:szCs w:val="24"/>
          <w:vertAlign w:val="subscript"/>
        </w:rPr>
        <w:t xml:space="preserve"> ПИ щеб. (общ.)</w:t>
      </w:r>
      <w:r w:rsidRPr="008B59FF">
        <w:rPr>
          <w:rFonts w:ascii="Times New Roman" w:hAnsi="Times New Roman"/>
          <w:b/>
          <w:i/>
          <w:sz w:val="24"/>
          <w:szCs w:val="24"/>
        </w:rPr>
        <w:t xml:space="preserve">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где:</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V</w:t>
      </w:r>
      <w:r w:rsidRPr="008B59FF">
        <w:rPr>
          <w:rFonts w:ascii="Times New Roman" w:hAnsi="Times New Roman"/>
          <w:b/>
          <w:i/>
          <w:sz w:val="24"/>
          <w:szCs w:val="24"/>
          <w:vertAlign w:val="subscript"/>
        </w:rPr>
        <w:t>щеб.</w:t>
      </w:r>
      <w:r w:rsidRPr="008B59FF">
        <w:rPr>
          <w:rFonts w:ascii="Times New Roman" w:hAnsi="Times New Roman"/>
          <w:b/>
          <w:i/>
          <w:sz w:val="24"/>
          <w:szCs w:val="24"/>
        </w:rPr>
        <w:t xml:space="preserve"> </w:t>
      </w:r>
      <w:r w:rsidRPr="008B59FF">
        <w:rPr>
          <w:rFonts w:ascii="Times New Roman" w:hAnsi="Times New Roman"/>
          <w:sz w:val="24"/>
          <w:szCs w:val="24"/>
        </w:rPr>
        <w:t xml:space="preserve">– налогооблагаемый объём добычи щебня, с учётом распределения по долям на соответствующий прогнозируемый период в соответствии с фактическими объёмными показателями добычи щебня согласно данным Росстата, и (или) </w:t>
      </w:r>
      <w:r w:rsidR="005F0E6B" w:rsidRPr="008B59FF">
        <w:rPr>
          <w:rFonts w:ascii="Times New Roman" w:hAnsi="Times New Roman"/>
          <w:sz w:val="24"/>
          <w:szCs w:val="24"/>
        </w:rPr>
        <w:t>в соответствии с показателями прогноза социально-экономического развития Мурманской области</w:t>
      </w:r>
      <w:r w:rsidRPr="008B59FF">
        <w:rPr>
          <w:rFonts w:ascii="Times New Roman" w:hAnsi="Times New Roman"/>
          <w:sz w:val="24"/>
          <w:szCs w:val="24"/>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16,5 </w:t>
      </w:r>
      <w:r w:rsidRPr="008B59FF">
        <w:rPr>
          <w:rFonts w:ascii="Times New Roman" w:hAnsi="Times New Roman"/>
          <w:sz w:val="24"/>
          <w:szCs w:val="24"/>
        </w:rPr>
        <w:t>– число, установленное в соответствии с НК РФ;</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lastRenderedPageBreak/>
        <w:t>B</w:t>
      </w:r>
      <w:r w:rsidRPr="008B59FF">
        <w:rPr>
          <w:rFonts w:ascii="Times New Roman" w:hAnsi="Times New Roman"/>
          <w:b/>
          <w:i/>
          <w:sz w:val="24"/>
          <w:szCs w:val="24"/>
          <w:vertAlign w:val="subscript"/>
        </w:rPr>
        <w:t xml:space="preserve"> ПИ щеб. (общ.)</w:t>
      </w:r>
      <w:r w:rsidRPr="008B59FF">
        <w:rPr>
          <w:rFonts w:ascii="Times New Roman" w:hAnsi="Times New Roman"/>
          <w:b/>
          <w:i/>
          <w:sz w:val="24"/>
          <w:szCs w:val="24"/>
        </w:rPr>
        <w:t xml:space="preserve"> </w:t>
      </w:r>
      <w:r w:rsidRPr="008B59FF">
        <w:rPr>
          <w:rFonts w:ascii="Times New Roman" w:hAnsi="Times New Roman"/>
          <w:sz w:val="24"/>
          <w:szCs w:val="24"/>
        </w:rPr>
        <w:t>– доля налога на добычу полезных ископаемых в виде щебня, зачисляемого в налог на добычу общераспространённых полезных ископаемых, сложившаяся на основании данных налоговых деклараций за предыдущие периоды, %.</w:t>
      </w:r>
    </w:p>
    <w:p w:rsidR="00203D59" w:rsidRPr="008B59FF" w:rsidRDefault="00203D59" w:rsidP="00DF3E33">
      <w:pPr>
        <w:autoSpaceDE w:val="0"/>
        <w:autoSpaceDN w:val="0"/>
        <w:adjustRightInd w:val="0"/>
        <w:spacing w:after="0"/>
        <w:ind w:firstLine="709"/>
        <w:jc w:val="both"/>
        <w:rPr>
          <w:rFonts w:ascii="Times New Roman" w:hAnsi="Times New Roman"/>
          <w:sz w:val="24"/>
          <w:szCs w:val="24"/>
        </w:rPr>
      </w:pPr>
      <w:r w:rsidRPr="008B59FF">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03D59" w:rsidRPr="008B59FF" w:rsidRDefault="00203D59" w:rsidP="00DF3E33">
      <w:pPr>
        <w:autoSpaceDE w:val="0"/>
        <w:autoSpaceDN w:val="0"/>
        <w:adjustRightInd w:val="0"/>
        <w:spacing w:after="0"/>
        <w:ind w:firstLine="709"/>
        <w:jc w:val="both"/>
        <w:rPr>
          <w:rFonts w:ascii="Times New Roman" w:hAnsi="Times New Roman"/>
          <w:sz w:val="24"/>
          <w:szCs w:val="24"/>
        </w:rPr>
      </w:pPr>
      <w:r w:rsidRPr="008B59FF">
        <w:rPr>
          <w:rFonts w:ascii="Times New Roman" w:hAnsi="Times New Roman"/>
          <w:sz w:val="24"/>
          <w:szCs w:val="24"/>
        </w:rPr>
        <w:t>- в налогооблагаемой базе в виде исключения объёмных и стоимостных показателей, облагаемых по ставке 0;</w:t>
      </w:r>
    </w:p>
    <w:p w:rsidR="00203D59" w:rsidRPr="008B59FF" w:rsidRDefault="00203D59" w:rsidP="00DF3E33">
      <w:pPr>
        <w:autoSpaceDE w:val="0"/>
        <w:autoSpaceDN w:val="0"/>
        <w:adjustRightInd w:val="0"/>
        <w:spacing w:after="0"/>
        <w:ind w:firstLine="709"/>
        <w:jc w:val="both"/>
        <w:rPr>
          <w:rFonts w:ascii="Times New Roman" w:hAnsi="Times New Roman"/>
          <w:sz w:val="24"/>
          <w:szCs w:val="24"/>
        </w:rPr>
      </w:pPr>
      <w:r w:rsidRPr="008B59FF">
        <w:rPr>
          <w:rFonts w:ascii="Times New Roman" w:hAnsi="Times New Roman"/>
          <w:sz w:val="24"/>
          <w:szCs w:val="24"/>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Налог на добычу общераспространённых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203D59" w:rsidRPr="008B59FF"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131" w:name="_Toc171525901"/>
      <w:bookmarkStart w:id="132" w:name="_Toc172709266"/>
      <w:r w:rsidRPr="008B59FF">
        <w:rPr>
          <w:rFonts w:ascii="Times New Roman" w:hAnsi="Times New Roman"/>
          <w:i/>
          <w:sz w:val="24"/>
          <w:szCs w:val="24"/>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8B59FF">
        <w:rPr>
          <w:rFonts w:ascii="Times New Roman" w:hAnsi="Times New Roman"/>
          <w:i/>
          <w:sz w:val="24"/>
          <w:szCs w:val="24"/>
        </w:rPr>
        <w:br/>
        <w:t>182 1 07 01030 01 0000 110</w:t>
      </w:r>
      <w:bookmarkEnd w:id="131"/>
      <w:bookmarkEnd w:id="132"/>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В прогнозе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 </w:t>
      </w:r>
      <w:r w:rsidR="00386D1E" w:rsidRPr="008B59FF">
        <w:rPr>
          <w:rFonts w:ascii="Times New Roman" w:hAnsi="Times New Roman"/>
          <w:sz w:val="24"/>
          <w:szCs w:val="24"/>
        </w:rPr>
        <w:t>показатели прогноза социально-экономического развития Мурманской области</w:t>
      </w:r>
      <w:r w:rsidRPr="008B59FF">
        <w:rPr>
          <w:rFonts w:ascii="Times New Roman" w:hAnsi="Times New Roman"/>
          <w:sz w:val="24"/>
          <w:szCs w:val="24"/>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w:t>
      </w:r>
      <w:r w:rsidR="00820647" w:rsidRPr="008B59FF">
        <w:rPr>
          <w:rFonts w:ascii="Times New Roman" w:hAnsi="Times New Roman"/>
          <w:sz w:val="24"/>
          <w:szCs w:val="24"/>
        </w:rPr>
        <w:t>разрабатываемые Министерством развития Арктики и экономики Мурманской области</w:t>
      </w:r>
      <w:r w:rsidRPr="008B59FF">
        <w:rPr>
          <w:rFonts w:ascii="Times New Roman" w:hAnsi="Times New Roman"/>
          <w:sz w:val="24"/>
          <w:szCs w:val="24"/>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 динамика налоговой базы по налогу согласно данным отчёта по форме </w:t>
      </w:r>
      <w:r w:rsidRPr="008B59FF">
        <w:rPr>
          <w:rFonts w:ascii="Times New Roman" w:hAnsi="Times New Roman"/>
          <w:sz w:val="24"/>
          <w:szCs w:val="24"/>
        </w:rPr>
        <w:br/>
        <w:t>№ 5-НДПИ «Отчёт о налоговой базе и структуре начислений по налогу на добычу полезных ископаемых», сложившаяся за предыдущие периоды;</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налоговые ставки, льготы и преференции, предусмотренные главой 26 НК РФ «Налог на добычу полезных ископаемых» и др. источники.</w:t>
      </w:r>
    </w:p>
    <w:p w:rsidR="00203D59" w:rsidRPr="008B59FF" w:rsidRDefault="00203D59" w:rsidP="00DF3E33">
      <w:pPr>
        <w:spacing w:after="0"/>
        <w:ind w:firstLine="709"/>
        <w:jc w:val="both"/>
        <w:rPr>
          <w:rFonts w:ascii="Times New Roman" w:hAnsi="Times New Roman"/>
          <w:sz w:val="24"/>
          <w:szCs w:val="24"/>
        </w:rPr>
      </w:pP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lastRenderedPageBreak/>
        <w:t>Расчёт прогнозного объёма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объёмов добычи полезных ископаемых, уровень собираемости, переходящие платежи, изменения налогового и бюджетного законодательства и др.).</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Прогнозный объём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8B59FF">
        <w:rPr>
          <w:rFonts w:ascii="Times New Roman" w:hAnsi="Times New Roman"/>
          <w:b/>
          <w:i/>
          <w:sz w:val="24"/>
          <w:szCs w:val="24"/>
        </w:rPr>
        <w:t xml:space="preserve">НДПИ </w:t>
      </w:r>
      <w:r w:rsidRPr="008B59FF">
        <w:rPr>
          <w:rFonts w:ascii="Times New Roman" w:hAnsi="Times New Roman"/>
          <w:b/>
          <w:i/>
          <w:sz w:val="24"/>
          <w:szCs w:val="24"/>
          <w:vertAlign w:val="subscript"/>
        </w:rPr>
        <w:t>проч. ПИ</w:t>
      </w:r>
      <w:r w:rsidRPr="008B59FF">
        <w:rPr>
          <w:rFonts w:ascii="Times New Roman" w:hAnsi="Times New Roman"/>
          <w:i/>
          <w:sz w:val="24"/>
          <w:szCs w:val="24"/>
        </w:rPr>
        <w:t xml:space="preserve">) </w:t>
      </w:r>
      <w:r w:rsidRPr="008B59FF">
        <w:rPr>
          <w:rFonts w:ascii="Times New Roman" w:hAnsi="Times New Roman"/>
          <w:sz w:val="24"/>
          <w:szCs w:val="24"/>
        </w:rPr>
        <w:t>определяется исходя из следующего алгоритма расчёта:</w:t>
      </w:r>
    </w:p>
    <w:p w:rsidR="00203D59" w:rsidRPr="008B59FF" w:rsidRDefault="00203D59" w:rsidP="00DF3E33">
      <w:pPr>
        <w:spacing w:after="0"/>
        <w:ind w:firstLine="709"/>
        <w:jc w:val="both"/>
        <w:rPr>
          <w:rFonts w:ascii="Times New Roman" w:hAnsi="Times New Roman"/>
          <w:sz w:val="24"/>
          <w:szCs w:val="24"/>
        </w:rPr>
      </w:pPr>
    </w:p>
    <w:p w:rsidR="00203D59" w:rsidRPr="008B59FF" w:rsidRDefault="00203D59" w:rsidP="00DF3E33">
      <w:pPr>
        <w:spacing w:after="0"/>
        <w:ind w:firstLine="709"/>
        <w:jc w:val="center"/>
        <w:rPr>
          <w:rFonts w:ascii="Times New Roman" w:hAnsi="Times New Roman"/>
          <w:b/>
          <w:i/>
          <w:sz w:val="24"/>
          <w:szCs w:val="24"/>
        </w:rPr>
      </w:pPr>
      <w:r w:rsidRPr="008B59FF">
        <w:rPr>
          <w:rFonts w:ascii="Times New Roman" w:hAnsi="Times New Roman"/>
          <w:b/>
          <w:i/>
          <w:sz w:val="24"/>
          <w:szCs w:val="24"/>
        </w:rPr>
        <w:t xml:space="preserve">НДПИ </w:t>
      </w:r>
      <w:r w:rsidRPr="008B59FF">
        <w:rPr>
          <w:rFonts w:ascii="Times New Roman" w:hAnsi="Times New Roman"/>
          <w:b/>
          <w:i/>
          <w:sz w:val="24"/>
          <w:szCs w:val="24"/>
          <w:vertAlign w:val="subscript"/>
        </w:rPr>
        <w:t>проч. ПИ</w:t>
      </w:r>
      <w:r w:rsidRPr="008B59FF">
        <w:rPr>
          <w:rFonts w:ascii="Times New Roman" w:hAnsi="Times New Roman"/>
          <w:b/>
          <w:i/>
          <w:sz w:val="24"/>
          <w:szCs w:val="24"/>
        </w:rPr>
        <w:t xml:space="preserve"> = (Ʃ(</w:t>
      </w:r>
      <w:r w:rsidRPr="008B59FF">
        <w:rPr>
          <w:rFonts w:ascii="Times New Roman" w:hAnsi="Times New Roman"/>
          <w:b/>
          <w:i/>
          <w:sz w:val="24"/>
          <w:szCs w:val="24"/>
          <w:lang w:val="en-US"/>
        </w:rPr>
        <w:t>U</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 xml:space="preserve">проч. ПИ </w:t>
      </w:r>
      <w:r w:rsidRPr="008B59FF">
        <w:rPr>
          <w:rFonts w:ascii="Times New Roman" w:hAnsi="Times New Roman"/>
          <w:b/>
          <w:i/>
          <w:sz w:val="24"/>
          <w:szCs w:val="24"/>
        </w:rPr>
        <w:t>× S (</w:t>
      </w:r>
      <w:r w:rsidRPr="008B59FF">
        <w:rPr>
          <w:rFonts w:ascii="Times New Roman" w:hAnsi="Times New Roman"/>
          <w:b/>
          <w:i/>
          <w:sz w:val="24"/>
          <w:szCs w:val="24"/>
          <w:vertAlign w:val="subscript"/>
        </w:rPr>
        <w:t>или</w:t>
      </w:r>
      <w:r w:rsidRPr="008B59FF">
        <w:rPr>
          <w:rFonts w:ascii="Times New Roman" w:hAnsi="Times New Roman"/>
          <w:b/>
          <w:i/>
          <w:sz w:val="24"/>
          <w:szCs w:val="24"/>
        </w:rPr>
        <w:t xml:space="preserve"> S </w:t>
      </w:r>
      <w:r w:rsidRPr="008B59FF">
        <w:rPr>
          <w:rFonts w:ascii="Times New Roman" w:hAnsi="Times New Roman"/>
          <w:b/>
          <w:i/>
          <w:sz w:val="24"/>
          <w:szCs w:val="24"/>
          <w:vertAlign w:val="subscript"/>
        </w:rPr>
        <w:t>расчет.</w:t>
      </w:r>
      <w:r w:rsidRPr="008B59FF">
        <w:rPr>
          <w:rFonts w:ascii="Times New Roman" w:hAnsi="Times New Roman"/>
          <w:b/>
          <w:i/>
          <w:sz w:val="24"/>
          <w:szCs w:val="24"/>
        </w:rPr>
        <w:t xml:space="preserve">) + НДПИ </w:t>
      </w:r>
      <w:r w:rsidRPr="008B59FF">
        <w:rPr>
          <w:rFonts w:ascii="Times New Roman" w:hAnsi="Times New Roman"/>
          <w:b/>
          <w:i/>
          <w:sz w:val="24"/>
          <w:szCs w:val="24"/>
          <w:vertAlign w:val="subscript"/>
        </w:rPr>
        <w:t>проч. ПИ (щеб.)</w:t>
      </w:r>
      <w:r w:rsidRPr="008B59FF">
        <w:rPr>
          <w:rFonts w:ascii="Times New Roman" w:hAnsi="Times New Roman"/>
          <w:b/>
          <w:i/>
          <w:sz w:val="24"/>
          <w:szCs w:val="24"/>
        </w:rPr>
        <w:t xml:space="preserve"> (+-) P)× </w:t>
      </w:r>
      <w:r w:rsidRPr="008B59FF">
        <w:rPr>
          <w:rFonts w:ascii="Times New Roman" w:hAnsi="Times New Roman"/>
          <w:b/>
          <w:i/>
          <w:sz w:val="24"/>
          <w:szCs w:val="24"/>
          <w:lang w:val="en-US"/>
        </w:rPr>
        <w:t>K</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соб.</w:t>
      </w:r>
      <w:r w:rsidRPr="008B59FF">
        <w:rPr>
          <w:rFonts w:ascii="Times New Roman" w:hAnsi="Times New Roman"/>
          <w:b/>
          <w:i/>
          <w:sz w:val="24"/>
          <w:szCs w:val="24"/>
        </w:rPr>
        <w:t xml:space="preserve"> (+-) F,</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где:</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U</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 xml:space="preserve">проч. ПИ </w:t>
      </w:r>
      <w:r w:rsidRPr="008B59FF">
        <w:rPr>
          <w:rFonts w:ascii="Times New Roman" w:hAnsi="Times New Roman"/>
          <w:sz w:val="24"/>
          <w:szCs w:val="24"/>
        </w:rPr>
        <w:t>– 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млн. рублей;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S</w:t>
      </w:r>
      <w:r w:rsidRPr="008B59FF">
        <w:rPr>
          <w:rFonts w:ascii="Times New Roman" w:hAnsi="Times New Roman"/>
          <w:sz w:val="24"/>
          <w:szCs w:val="24"/>
        </w:rPr>
        <w:t xml:space="preserve"> – ставка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установленная в соответствии с НК РФ,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S</w:t>
      </w:r>
      <w:r w:rsidRPr="008B59FF">
        <w:rPr>
          <w:rFonts w:ascii="Times New Roman" w:hAnsi="Times New Roman"/>
          <w:b/>
          <w:i/>
          <w:sz w:val="24"/>
          <w:szCs w:val="24"/>
          <w:vertAlign w:val="subscript"/>
        </w:rPr>
        <w:t>расчет.</w:t>
      </w:r>
      <w:r w:rsidRPr="008B59FF">
        <w:rPr>
          <w:rFonts w:ascii="Times New Roman" w:hAnsi="Times New Roman"/>
          <w:sz w:val="24"/>
          <w:szCs w:val="24"/>
        </w:rPr>
        <w:t xml:space="preserve"> – расчётная ставка налога, сложившаяся за предыдущие периоды, по видам полезных ископаемых,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Расчетная ставка налога (</w:t>
      </w:r>
      <w:r w:rsidRPr="008B59FF">
        <w:rPr>
          <w:rFonts w:ascii="Times New Roman" w:hAnsi="Times New Roman"/>
          <w:b/>
          <w:i/>
          <w:sz w:val="24"/>
          <w:szCs w:val="24"/>
        </w:rPr>
        <w:t>S</w:t>
      </w:r>
      <w:r w:rsidRPr="008B59FF">
        <w:rPr>
          <w:rFonts w:ascii="Times New Roman" w:hAnsi="Times New Roman"/>
          <w:b/>
          <w:i/>
          <w:sz w:val="24"/>
          <w:szCs w:val="24"/>
          <w:vertAlign w:val="subscript"/>
        </w:rPr>
        <w:t>расчет.</w:t>
      </w:r>
      <w:r w:rsidRPr="008B59FF">
        <w:rPr>
          <w:rFonts w:ascii="Times New Roman" w:hAnsi="Times New Roman"/>
          <w:sz w:val="24"/>
          <w:szCs w:val="24"/>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НДПИ </w:t>
      </w:r>
      <w:r w:rsidRPr="008B59FF">
        <w:rPr>
          <w:rFonts w:ascii="Times New Roman" w:hAnsi="Times New Roman"/>
          <w:b/>
          <w:i/>
          <w:sz w:val="24"/>
          <w:szCs w:val="24"/>
          <w:vertAlign w:val="subscript"/>
        </w:rPr>
        <w:t>проч. ПИ (щеб.)</w:t>
      </w:r>
      <w:r w:rsidRPr="008B59FF">
        <w:rPr>
          <w:rFonts w:ascii="Times New Roman" w:hAnsi="Times New Roman"/>
          <w:sz w:val="24"/>
          <w:szCs w:val="24"/>
        </w:rPr>
        <w:t xml:space="preserve"> – сумма налога, исчисленная при добыче полезного ископаемого в виде щебня и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тыс. рублей;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P</w:t>
      </w:r>
      <w:r w:rsidRPr="008B59FF">
        <w:rPr>
          <w:rFonts w:ascii="Times New Roman" w:hAnsi="Times New Roman"/>
          <w:sz w:val="24"/>
          <w:szCs w:val="24"/>
        </w:rPr>
        <w:t xml:space="preserve"> – переходящие платежи, тыс. рублей;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lastRenderedPageBreak/>
        <w:t>K</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соб.</w:t>
      </w:r>
      <w:r w:rsidRPr="008B59FF">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F – </w:t>
      </w:r>
      <w:r w:rsidRPr="008B59FF">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8B59FF">
        <w:rPr>
          <w:rFonts w:ascii="Times New Roman" w:hAnsi="Times New Roman"/>
          <w:b/>
          <w:i/>
          <w:sz w:val="24"/>
          <w:szCs w:val="24"/>
          <w:lang w:val="en-US"/>
        </w:rPr>
        <w:t>U</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проч. ПИ</w:t>
      </w:r>
      <w:r w:rsidRPr="008B59FF">
        <w:rPr>
          <w:rFonts w:ascii="Times New Roman" w:hAnsi="Times New Roman"/>
          <w:b/>
          <w:i/>
          <w:sz w:val="24"/>
          <w:szCs w:val="24"/>
        </w:rPr>
        <w:t>)</w:t>
      </w:r>
      <w:r w:rsidRPr="008B59FF">
        <w:rPr>
          <w:rFonts w:ascii="Times New Roman" w:hAnsi="Times New Roman"/>
          <w:b/>
          <w:i/>
          <w:sz w:val="24"/>
          <w:szCs w:val="24"/>
          <w:vertAlign w:val="subscript"/>
        </w:rPr>
        <w:t xml:space="preserve"> </w:t>
      </w:r>
      <w:r w:rsidRPr="008B59FF">
        <w:rPr>
          <w:rFonts w:ascii="Times New Roman" w:hAnsi="Times New Roman"/>
          <w:sz w:val="24"/>
          <w:szCs w:val="24"/>
        </w:rPr>
        <w:t>по видам полезных ископаемых, определяется по формуле:</w:t>
      </w:r>
    </w:p>
    <w:p w:rsidR="00203D59" w:rsidRPr="008B59FF" w:rsidRDefault="00203D59" w:rsidP="00DF3E33">
      <w:pPr>
        <w:spacing w:before="120" w:after="120"/>
        <w:ind w:firstLine="709"/>
        <w:jc w:val="center"/>
        <w:rPr>
          <w:rFonts w:ascii="Times New Roman" w:hAnsi="Times New Roman"/>
          <w:b/>
          <w:i/>
          <w:sz w:val="24"/>
          <w:szCs w:val="24"/>
        </w:rPr>
      </w:pPr>
      <w:r w:rsidRPr="008B59FF">
        <w:rPr>
          <w:rFonts w:ascii="Times New Roman" w:hAnsi="Times New Roman"/>
          <w:b/>
          <w:i/>
          <w:sz w:val="24"/>
          <w:szCs w:val="24"/>
        </w:rPr>
        <w:t xml:space="preserve">U </w:t>
      </w:r>
      <w:r w:rsidRPr="008B59FF">
        <w:rPr>
          <w:rFonts w:ascii="Times New Roman" w:hAnsi="Times New Roman"/>
          <w:b/>
          <w:i/>
          <w:sz w:val="24"/>
          <w:szCs w:val="24"/>
          <w:vertAlign w:val="subscript"/>
        </w:rPr>
        <w:t>проч. ПИ</w:t>
      </w:r>
      <w:r w:rsidRPr="008B59FF">
        <w:rPr>
          <w:rFonts w:ascii="Times New Roman" w:hAnsi="Times New Roman"/>
          <w:b/>
          <w:i/>
          <w:sz w:val="24"/>
          <w:szCs w:val="24"/>
        </w:rPr>
        <w:t xml:space="preserve"> = U </w:t>
      </w:r>
      <w:r w:rsidRPr="008B59FF">
        <w:rPr>
          <w:rFonts w:ascii="Times New Roman" w:hAnsi="Times New Roman"/>
          <w:b/>
          <w:i/>
          <w:sz w:val="24"/>
          <w:szCs w:val="24"/>
          <w:vertAlign w:val="subscript"/>
        </w:rPr>
        <w:t>проч. ПИ</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факт</w:t>
      </w:r>
      <w:r w:rsidRPr="008B59FF">
        <w:rPr>
          <w:rFonts w:ascii="Times New Roman" w:hAnsi="Times New Roman"/>
          <w:b/>
          <w:i/>
          <w:sz w:val="24"/>
          <w:szCs w:val="24"/>
        </w:rPr>
        <w:t xml:space="preserve"> × J </w:t>
      </w:r>
      <w:r w:rsidRPr="008B59FF">
        <w:rPr>
          <w:rFonts w:ascii="Times New Roman" w:hAnsi="Times New Roman"/>
          <w:b/>
          <w:i/>
          <w:sz w:val="24"/>
          <w:szCs w:val="24"/>
          <w:vertAlign w:val="subscript"/>
        </w:rPr>
        <w:t>проч. ПИ</w:t>
      </w:r>
      <w:r w:rsidRPr="008B59FF">
        <w:rPr>
          <w:rFonts w:ascii="Times New Roman" w:hAnsi="Times New Roman"/>
          <w:b/>
          <w:i/>
          <w:sz w:val="24"/>
          <w:szCs w:val="24"/>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где:</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U </w:t>
      </w:r>
      <w:r w:rsidRPr="008B59FF">
        <w:rPr>
          <w:rFonts w:ascii="Times New Roman" w:hAnsi="Times New Roman"/>
          <w:b/>
          <w:i/>
          <w:sz w:val="24"/>
          <w:szCs w:val="24"/>
          <w:vertAlign w:val="subscript"/>
        </w:rPr>
        <w:t>проч. ПИ</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факт</w:t>
      </w:r>
      <w:r w:rsidRPr="008B59FF">
        <w:rPr>
          <w:rFonts w:ascii="Times New Roman" w:hAnsi="Times New Roman"/>
          <w:sz w:val="24"/>
          <w:szCs w:val="24"/>
        </w:rPr>
        <w:t xml:space="preserve"> – фактическая стоимость добытых прочих полезных ископаемых</w:t>
      </w:r>
      <w:r w:rsidR="008B59FF" w:rsidRPr="008B59FF">
        <w:rPr>
          <w:rFonts w:ascii="Times New Roman" w:hAnsi="Times New Roman"/>
          <w:sz w:val="24"/>
          <w:szCs w:val="24"/>
        </w:rPr>
        <w:t xml:space="preserve"> </w:t>
      </w:r>
      <w:r w:rsidRPr="008B59FF">
        <w:rPr>
          <w:rFonts w:ascii="Times New Roman" w:hAnsi="Times New Roman"/>
          <w:sz w:val="24"/>
          <w:szCs w:val="24"/>
        </w:rPr>
        <w:t>по видам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согласно данным отчёта по форме № 5-НДПИ, и (или) фактическим данным налоговых деклараций, млн. рублей;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J </w:t>
      </w:r>
      <w:r w:rsidRPr="008B59FF">
        <w:rPr>
          <w:rFonts w:ascii="Times New Roman" w:hAnsi="Times New Roman"/>
          <w:b/>
          <w:i/>
          <w:sz w:val="24"/>
          <w:szCs w:val="24"/>
          <w:vertAlign w:val="subscript"/>
        </w:rPr>
        <w:t>проч. ПИ</w:t>
      </w:r>
      <w:r w:rsidRPr="008B59FF">
        <w:rPr>
          <w:rFonts w:ascii="Times New Roman" w:hAnsi="Times New Roman"/>
          <w:sz w:val="24"/>
          <w:szCs w:val="24"/>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В случае, если сумма налога, исчисленная налогоплательщиком за налоговый период при добыче полезного ископаемого в виде щебня больше величины Н</w:t>
      </w:r>
      <w:r w:rsidRPr="008B59FF">
        <w:rPr>
          <w:rFonts w:ascii="Times New Roman" w:hAnsi="Times New Roman"/>
          <w:sz w:val="24"/>
          <w:szCs w:val="24"/>
          <w:vertAlign w:val="subscript"/>
        </w:rPr>
        <w:t>БК</w:t>
      </w:r>
      <w:r w:rsidRPr="008B59FF">
        <w:rPr>
          <w:rFonts w:ascii="Times New Roman" w:hAnsi="Times New Roman"/>
          <w:sz w:val="24"/>
          <w:szCs w:val="24"/>
        </w:rPr>
        <w:t xml:space="preserve">, определяемая в соответствии с НК РФ, то сумма налога при добыче полезного ископаемого в виде щебня,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8B59FF">
        <w:rPr>
          <w:rFonts w:ascii="Times New Roman" w:hAnsi="Times New Roman"/>
          <w:i/>
          <w:sz w:val="24"/>
          <w:szCs w:val="24"/>
        </w:rPr>
        <w:t>(</w:t>
      </w:r>
      <w:r w:rsidRPr="008B59FF">
        <w:rPr>
          <w:rFonts w:ascii="Times New Roman" w:hAnsi="Times New Roman"/>
          <w:b/>
          <w:i/>
          <w:sz w:val="24"/>
          <w:szCs w:val="24"/>
        </w:rPr>
        <w:t xml:space="preserve">НДПИ </w:t>
      </w:r>
      <w:r w:rsidRPr="008B59FF">
        <w:rPr>
          <w:rFonts w:ascii="Times New Roman" w:hAnsi="Times New Roman"/>
          <w:b/>
          <w:i/>
          <w:sz w:val="24"/>
          <w:szCs w:val="24"/>
          <w:vertAlign w:val="subscript"/>
        </w:rPr>
        <w:t>проч. ПИ (щеб.)</w:t>
      </w:r>
      <w:r w:rsidRPr="008B59FF">
        <w:rPr>
          <w:rFonts w:ascii="Times New Roman" w:hAnsi="Times New Roman"/>
          <w:i/>
          <w:sz w:val="24"/>
          <w:szCs w:val="24"/>
        </w:rPr>
        <w:t>)</w:t>
      </w:r>
      <w:r w:rsidRPr="008B59FF">
        <w:rPr>
          <w:rFonts w:ascii="Times New Roman" w:hAnsi="Times New Roman"/>
          <w:sz w:val="24"/>
          <w:szCs w:val="24"/>
        </w:rPr>
        <w:t xml:space="preserve"> определяется:</w:t>
      </w:r>
    </w:p>
    <w:p w:rsidR="00203D59" w:rsidRPr="008B59FF" w:rsidRDefault="00203D59" w:rsidP="00DF3E33">
      <w:pPr>
        <w:spacing w:before="120" w:after="120"/>
        <w:ind w:firstLine="709"/>
        <w:jc w:val="center"/>
        <w:rPr>
          <w:rFonts w:ascii="Times New Roman" w:hAnsi="Times New Roman"/>
          <w:b/>
          <w:i/>
          <w:sz w:val="24"/>
          <w:szCs w:val="24"/>
        </w:rPr>
      </w:pPr>
      <w:r w:rsidRPr="008B59FF">
        <w:rPr>
          <w:rFonts w:ascii="Times New Roman" w:hAnsi="Times New Roman"/>
          <w:b/>
          <w:i/>
          <w:sz w:val="24"/>
          <w:szCs w:val="24"/>
        </w:rPr>
        <w:lastRenderedPageBreak/>
        <w:t xml:space="preserve">НДПИ </w:t>
      </w:r>
      <w:r w:rsidRPr="008B59FF">
        <w:rPr>
          <w:rFonts w:ascii="Times New Roman" w:hAnsi="Times New Roman"/>
          <w:b/>
          <w:i/>
          <w:sz w:val="24"/>
          <w:szCs w:val="24"/>
          <w:vertAlign w:val="subscript"/>
        </w:rPr>
        <w:t>проч. ПИ (щеб.)</w:t>
      </w:r>
      <w:r w:rsidRPr="008B59FF">
        <w:rPr>
          <w:rFonts w:ascii="Times New Roman" w:hAnsi="Times New Roman"/>
          <w:b/>
          <w:i/>
          <w:sz w:val="24"/>
          <w:szCs w:val="24"/>
        </w:rPr>
        <w:t xml:space="preserve"> = Ʃ(</w:t>
      </w:r>
      <w:r w:rsidRPr="008B59FF">
        <w:rPr>
          <w:rFonts w:ascii="Times New Roman" w:hAnsi="Times New Roman"/>
          <w:b/>
          <w:i/>
          <w:sz w:val="24"/>
          <w:szCs w:val="24"/>
          <w:lang w:val="en-US"/>
        </w:rPr>
        <w:t>V</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щеб.</w:t>
      </w:r>
      <w:r w:rsidRPr="008B59FF">
        <w:rPr>
          <w:rFonts w:ascii="Times New Roman" w:hAnsi="Times New Roman"/>
          <w:b/>
          <w:i/>
          <w:sz w:val="24"/>
          <w:szCs w:val="24"/>
        </w:rPr>
        <w:t xml:space="preserve"> × 16,5) × </w:t>
      </w:r>
      <w:r w:rsidRPr="008B59FF">
        <w:rPr>
          <w:rFonts w:ascii="Times New Roman" w:hAnsi="Times New Roman"/>
          <w:b/>
          <w:i/>
          <w:sz w:val="24"/>
          <w:szCs w:val="24"/>
          <w:lang w:val="en-US"/>
        </w:rPr>
        <w:t>B</w:t>
      </w:r>
      <w:r w:rsidRPr="008B59FF">
        <w:rPr>
          <w:rFonts w:ascii="Times New Roman" w:hAnsi="Times New Roman"/>
          <w:b/>
          <w:i/>
          <w:sz w:val="24"/>
          <w:szCs w:val="24"/>
          <w:vertAlign w:val="subscript"/>
        </w:rPr>
        <w:t xml:space="preserve"> ПИ щеб. (проч.ПИ)</w:t>
      </w:r>
      <w:r w:rsidRPr="008B59FF">
        <w:rPr>
          <w:rFonts w:ascii="Times New Roman" w:hAnsi="Times New Roman"/>
          <w:b/>
          <w:i/>
          <w:sz w:val="24"/>
          <w:szCs w:val="24"/>
        </w:rPr>
        <w:t xml:space="preserve">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где:</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V</w:t>
      </w:r>
      <w:r w:rsidRPr="008B59FF">
        <w:rPr>
          <w:rFonts w:ascii="Times New Roman" w:hAnsi="Times New Roman"/>
          <w:b/>
          <w:i/>
          <w:sz w:val="24"/>
          <w:szCs w:val="24"/>
          <w:vertAlign w:val="subscript"/>
        </w:rPr>
        <w:t>щеб.</w:t>
      </w:r>
      <w:r w:rsidRPr="008B59FF">
        <w:rPr>
          <w:rFonts w:ascii="Times New Roman" w:hAnsi="Times New Roman"/>
          <w:b/>
          <w:i/>
          <w:sz w:val="24"/>
          <w:szCs w:val="24"/>
        </w:rPr>
        <w:t xml:space="preserve"> </w:t>
      </w:r>
      <w:r w:rsidRPr="008B59FF">
        <w:rPr>
          <w:rFonts w:ascii="Times New Roman" w:hAnsi="Times New Roman"/>
          <w:sz w:val="24"/>
          <w:szCs w:val="24"/>
        </w:rPr>
        <w:t xml:space="preserve">– налогооблагаемый объём добычи щебня, с учётом распределения по долям на соответствующий прогнозируемый период в соответствии с фактическими объёмными показателями добычи щебня согласно данным Росстата, и (или) </w:t>
      </w:r>
      <w:r w:rsidR="005F0E6B" w:rsidRPr="008B59FF">
        <w:rPr>
          <w:rFonts w:ascii="Times New Roman" w:hAnsi="Times New Roman"/>
          <w:sz w:val="24"/>
          <w:szCs w:val="24"/>
        </w:rPr>
        <w:t>в соответствии с показателями прогноза социально-экономического развития Мурманской области</w:t>
      </w:r>
      <w:r w:rsidRPr="008B59FF">
        <w:rPr>
          <w:rFonts w:ascii="Times New Roman" w:hAnsi="Times New Roman"/>
          <w:sz w:val="24"/>
          <w:szCs w:val="24"/>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16,5 </w:t>
      </w:r>
      <w:r w:rsidRPr="008B59FF">
        <w:rPr>
          <w:rFonts w:ascii="Times New Roman" w:hAnsi="Times New Roman"/>
          <w:sz w:val="24"/>
          <w:szCs w:val="24"/>
        </w:rPr>
        <w:t>– число, установленное в соответствии с НК РФ;</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B</w:t>
      </w:r>
      <w:r w:rsidRPr="008B59FF">
        <w:rPr>
          <w:rFonts w:ascii="Times New Roman" w:hAnsi="Times New Roman"/>
          <w:b/>
          <w:i/>
          <w:sz w:val="24"/>
          <w:szCs w:val="24"/>
          <w:vertAlign w:val="subscript"/>
        </w:rPr>
        <w:t xml:space="preserve"> ПИ щеб. (общ.)</w:t>
      </w:r>
      <w:r w:rsidRPr="008B59FF">
        <w:rPr>
          <w:rFonts w:ascii="Times New Roman" w:hAnsi="Times New Roman"/>
          <w:b/>
          <w:i/>
          <w:sz w:val="24"/>
          <w:szCs w:val="24"/>
        </w:rPr>
        <w:t xml:space="preserve"> </w:t>
      </w:r>
      <w:r w:rsidRPr="008B59FF">
        <w:rPr>
          <w:rFonts w:ascii="Times New Roman" w:hAnsi="Times New Roman"/>
          <w:sz w:val="24"/>
          <w:szCs w:val="24"/>
        </w:rPr>
        <w:t>– доля налога на добычу полезных ископаемых в виде щебня,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сложившаяся на основании данных налоговых деклараций за предыдущие периоды, %.</w:t>
      </w:r>
    </w:p>
    <w:p w:rsidR="00203D59" w:rsidRPr="008B59FF" w:rsidRDefault="00203D59" w:rsidP="00DF3E33">
      <w:pPr>
        <w:autoSpaceDE w:val="0"/>
        <w:autoSpaceDN w:val="0"/>
        <w:adjustRightInd w:val="0"/>
        <w:spacing w:after="0"/>
        <w:ind w:firstLine="709"/>
        <w:jc w:val="both"/>
        <w:rPr>
          <w:rFonts w:ascii="Times New Roman" w:hAnsi="Times New Roman"/>
          <w:sz w:val="24"/>
          <w:szCs w:val="24"/>
        </w:rPr>
      </w:pPr>
      <w:r w:rsidRPr="008B59FF">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03D59" w:rsidRPr="008B59FF" w:rsidRDefault="00203D59" w:rsidP="00DF3E33">
      <w:pPr>
        <w:autoSpaceDE w:val="0"/>
        <w:autoSpaceDN w:val="0"/>
        <w:adjustRightInd w:val="0"/>
        <w:spacing w:after="0"/>
        <w:ind w:firstLine="709"/>
        <w:jc w:val="both"/>
        <w:rPr>
          <w:rFonts w:ascii="Times New Roman" w:hAnsi="Times New Roman"/>
          <w:sz w:val="24"/>
          <w:szCs w:val="24"/>
        </w:rPr>
      </w:pPr>
      <w:r w:rsidRPr="008B59FF">
        <w:rPr>
          <w:rFonts w:ascii="Times New Roman" w:hAnsi="Times New Roman"/>
          <w:sz w:val="24"/>
          <w:szCs w:val="24"/>
        </w:rPr>
        <w:t>- в налогооблагаемой базе в виде исключения объёмных и стоимостных показателей, облагаемых по ставке 0;</w:t>
      </w:r>
    </w:p>
    <w:p w:rsidR="00203D59" w:rsidRPr="008B59FF" w:rsidRDefault="00203D59" w:rsidP="00DF3E33">
      <w:pPr>
        <w:autoSpaceDE w:val="0"/>
        <w:autoSpaceDN w:val="0"/>
        <w:adjustRightInd w:val="0"/>
        <w:spacing w:after="0"/>
        <w:ind w:firstLine="709"/>
        <w:jc w:val="both"/>
        <w:rPr>
          <w:rFonts w:ascii="Times New Roman" w:hAnsi="Times New Roman"/>
          <w:sz w:val="24"/>
          <w:szCs w:val="24"/>
        </w:rPr>
      </w:pPr>
      <w:r w:rsidRPr="008B59FF">
        <w:rPr>
          <w:rFonts w:ascii="Times New Roman" w:hAnsi="Times New Roman"/>
          <w:sz w:val="24"/>
          <w:szCs w:val="24"/>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в бюджеты бюджетной системы Российской Федерации по нормативам, установленным в соответствии со статьями БК РФ.</w:t>
      </w:r>
    </w:p>
    <w:p w:rsidR="00203D59" w:rsidRPr="008B59FF"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133" w:name="_Toc171525902"/>
      <w:bookmarkStart w:id="134" w:name="_Toc172709267"/>
      <w:r w:rsidRPr="008B59FF">
        <w:rPr>
          <w:rFonts w:ascii="Times New Roman" w:hAnsi="Times New Roman"/>
          <w:i/>
          <w:sz w:val="24"/>
          <w:szCs w:val="24"/>
        </w:rPr>
        <w:t>Налог на добычу полезных ископаемых в виде природных алмазов,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приходиться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w:t>
      </w:r>
      <w:r w:rsidRPr="008B59FF">
        <w:rPr>
          <w:rFonts w:ascii="Times New Roman" w:hAnsi="Times New Roman"/>
          <w:i/>
          <w:sz w:val="24"/>
          <w:szCs w:val="24"/>
        </w:rPr>
        <w:br/>
        <w:t>182 1 07 01050 01 0000 110</w:t>
      </w:r>
      <w:bookmarkEnd w:id="133"/>
      <w:bookmarkEnd w:id="134"/>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В прогнозе поступлений налога на добычу полезных ископаемых в виде природных алмазов,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приходиться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w:t>
      </w:r>
      <w:r w:rsidRPr="008B59FF">
        <w:rPr>
          <w:rFonts w:ascii="Times New Roman" w:hAnsi="Times New Roman"/>
          <w:i/>
          <w:sz w:val="24"/>
          <w:szCs w:val="24"/>
        </w:rPr>
        <w:t xml:space="preserve"> </w:t>
      </w:r>
      <w:r w:rsidRPr="008B59FF">
        <w:rPr>
          <w:rFonts w:ascii="Times New Roman" w:hAnsi="Times New Roman"/>
          <w:sz w:val="24"/>
          <w:szCs w:val="24"/>
        </w:rPr>
        <w:t>учитываются:</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 </w:t>
      </w:r>
      <w:r w:rsidR="00386D1E" w:rsidRPr="008B59FF">
        <w:rPr>
          <w:rFonts w:ascii="Times New Roman" w:hAnsi="Times New Roman"/>
          <w:sz w:val="24"/>
          <w:szCs w:val="24"/>
        </w:rPr>
        <w:t>показатели прогноза социально-экономического развития Мурманской области</w:t>
      </w:r>
      <w:r w:rsidRPr="008B59FF">
        <w:rPr>
          <w:rFonts w:ascii="Times New Roman" w:hAnsi="Times New Roman"/>
          <w:sz w:val="24"/>
          <w:szCs w:val="24"/>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w:t>
      </w:r>
      <w:r w:rsidR="00820647" w:rsidRPr="008B59FF">
        <w:rPr>
          <w:rFonts w:ascii="Times New Roman" w:hAnsi="Times New Roman"/>
          <w:sz w:val="24"/>
          <w:szCs w:val="24"/>
        </w:rPr>
        <w:t>разрабатываемые Министерством развития Арктики и экономики Мурманской области</w:t>
      </w:r>
      <w:r w:rsidRPr="008B59FF">
        <w:rPr>
          <w:rFonts w:ascii="Times New Roman" w:hAnsi="Times New Roman"/>
          <w:sz w:val="24"/>
          <w:szCs w:val="24"/>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налоговые ставки, льготы и преференции, предусмотренные главой 26 НК РФ «Налог на добычу полезных ископаемых» и др. источники.</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Расчёт прогнозного объёма поступлений налога на добычу полезных ископаемых в виде природных алмазов,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приходиться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w:t>
      </w:r>
      <w:r w:rsidRPr="008B59FF">
        <w:rPr>
          <w:rFonts w:ascii="Times New Roman" w:hAnsi="Times New Roman"/>
          <w:i/>
          <w:sz w:val="24"/>
          <w:szCs w:val="24"/>
        </w:rPr>
        <w:t xml:space="preserve"> </w:t>
      </w:r>
      <w:r w:rsidRPr="008B59FF">
        <w:rPr>
          <w:rFonts w:ascii="Times New Roman" w:hAnsi="Times New Roman"/>
          <w:sz w:val="24"/>
          <w:szCs w:val="24"/>
        </w:rPr>
        <w:t>осуществляется по методу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Прогнозный объём поступлений налога на добычу полезных ископаемых в виде природных алмазов,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приходиться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w:t>
      </w:r>
      <w:r w:rsidRPr="008B59FF">
        <w:rPr>
          <w:rFonts w:ascii="Times New Roman" w:hAnsi="Times New Roman"/>
          <w:b/>
          <w:i/>
          <w:sz w:val="24"/>
          <w:szCs w:val="24"/>
        </w:rPr>
        <w:t xml:space="preserve">НДПИ </w:t>
      </w:r>
      <w:r w:rsidRPr="008B59FF">
        <w:rPr>
          <w:rFonts w:ascii="Times New Roman" w:hAnsi="Times New Roman"/>
          <w:b/>
          <w:i/>
          <w:sz w:val="24"/>
          <w:szCs w:val="24"/>
          <w:vertAlign w:val="subscript"/>
        </w:rPr>
        <w:t>ПИ алмазы</w:t>
      </w:r>
      <w:r w:rsidRPr="008B59FF">
        <w:rPr>
          <w:rFonts w:ascii="Times New Roman" w:hAnsi="Times New Roman"/>
          <w:sz w:val="24"/>
          <w:szCs w:val="24"/>
        </w:rPr>
        <w:t>) определяется исходя из следующего алгоритма расчёта:</w:t>
      </w:r>
    </w:p>
    <w:p w:rsidR="00203D59" w:rsidRPr="008B59FF" w:rsidRDefault="00203D59" w:rsidP="00DF3E33">
      <w:pPr>
        <w:spacing w:before="120" w:after="120"/>
        <w:ind w:firstLine="709"/>
        <w:jc w:val="center"/>
        <w:rPr>
          <w:rFonts w:ascii="Times New Roman" w:hAnsi="Times New Roman"/>
          <w:b/>
          <w:i/>
          <w:sz w:val="24"/>
          <w:szCs w:val="24"/>
        </w:rPr>
      </w:pPr>
      <w:r w:rsidRPr="008B59FF">
        <w:rPr>
          <w:rFonts w:ascii="Times New Roman" w:hAnsi="Times New Roman"/>
          <w:b/>
          <w:i/>
          <w:sz w:val="24"/>
          <w:szCs w:val="24"/>
        </w:rPr>
        <w:t xml:space="preserve">НДПИ </w:t>
      </w:r>
      <w:r w:rsidRPr="008B59FF">
        <w:rPr>
          <w:rFonts w:ascii="Times New Roman" w:hAnsi="Times New Roman"/>
          <w:b/>
          <w:i/>
          <w:sz w:val="24"/>
          <w:szCs w:val="24"/>
          <w:vertAlign w:val="subscript"/>
        </w:rPr>
        <w:t>ПИ алмазы</w:t>
      </w:r>
      <w:r w:rsidRPr="008B59FF">
        <w:rPr>
          <w:rFonts w:ascii="Times New Roman" w:hAnsi="Times New Roman"/>
          <w:b/>
          <w:i/>
          <w:sz w:val="24"/>
          <w:szCs w:val="24"/>
        </w:rPr>
        <w:t xml:space="preserve"> = (Ʃ(</w:t>
      </w:r>
      <w:r w:rsidRPr="008B59FF">
        <w:rPr>
          <w:rFonts w:ascii="Times New Roman" w:hAnsi="Times New Roman"/>
          <w:b/>
          <w:i/>
          <w:sz w:val="24"/>
          <w:szCs w:val="24"/>
          <w:lang w:val="en-US"/>
        </w:rPr>
        <w:t>V</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 xml:space="preserve">ПИ алмазы </w:t>
      </w:r>
      <w:r w:rsidRPr="008B59FF">
        <w:rPr>
          <w:rFonts w:ascii="Times New Roman" w:hAnsi="Times New Roman"/>
          <w:b/>
          <w:i/>
          <w:sz w:val="24"/>
          <w:szCs w:val="24"/>
        </w:rPr>
        <w:t xml:space="preserve">× J </w:t>
      </w:r>
      <w:r w:rsidRPr="008B59FF">
        <w:rPr>
          <w:rFonts w:ascii="Times New Roman" w:hAnsi="Times New Roman"/>
          <w:b/>
          <w:i/>
          <w:sz w:val="24"/>
          <w:szCs w:val="24"/>
          <w:vertAlign w:val="subscript"/>
        </w:rPr>
        <w:t>алмазы</w:t>
      </w:r>
      <w:r w:rsidRPr="008B59FF">
        <w:rPr>
          <w:rFonts w:ascii="Times New Roman" w:hAnsi="Times New Roman"/>
          <w:b/>
          <w:i/>
          <w:sz w:val="24"/>
          <w:szCs w:val="24"/>
        </w:rPr>
        <w:t xml:space="preserve"> × S (+-) P)) × </w:t>
      </w:r>
      <w:r w:rsidRPr="008B59FF">
        <w:rPr>
          <w:rFonts w:ascii="Times New Roman" w:hAnsi="Times New Roman"/>
          <w:b/>
          <w:i/>
          <w:sz w:val="24"/>
          <w:szCs w:val="24"/>
          <w:lang w:val="en-US"/>
        </w:rPr>
        <w:t>B</w:t>
      </w:r>
      <w:r w:rsidRPr="008B59FF">
        <w:rPr>
          <w:rFonts w:ascii="Times New Roman" w:hAnsi="Times New Roman"/>
          <w:b/>
          <w:i/>
          <w:sz w:val="24"/>
          <w:szCs w:val="24"/>
          <w:vertAlign w:val="subscript"/>
        </w:rPr>
        <w:t xml:space="preserve"> ПИ алмазы</w:t>
      </w:r>
      <w:r w:rsidRPr="008B59FF">
        <w:rPr>
          <w:rFonts w:ascii="Times New Roman" w:hAnsi="Times New Roman"/>
          <w:b/>
          <w:i/>
          <w:sz w:val="24"/>
          <w:szCs w:val="24"/>
        </w:rPr>
        <w:t xml:space="preserve"> × </w:t>
      </w:r>
      <w:r w:rsidRPr="008B59FF">
        <w:rPr>
          <w:rFonts w:ascii="Times New Roman" w:hAnsi="Times New Roman"/>
          <w:b/>
          <w:i/>
          <w:sz w:val="24"/>
          <w:szCs w:val="24"/>
          <w:lang w:val="en-US"/>
        </w:rPr>
        <w:t>K</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соб.</w:t>
      </w:r>
      <w:r w:rsidRPr="008B59FF">
        <w:rPr>
          <w:rFonts w:ascii="Times New Roman" w:hAnsi="Times New Roman"/>
          <w:b/>
          <w:i/>
          <w:sz w:val="24"/>
          <w:szCs w:val="24"/>
        </w:rPr>
        <w:t xml:space="preserve"> (+-) F,</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где:</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b/>
          <w:i/>
          <w:sz w:val="24"/>
          <w:szCs w:val="24"/>
          <w:lang w:val="en-US"/>
        </w:rPr>
        <w:t>V</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 xml:space="preserve">ПИ алмазы </w:t>
      </w:r>
      <w:r w:rsidRPr="008B59FF">
        <w:rPr>
          <w:rFonts w:ascii="Times New Roman" w:hAnsi="Times New Roman"/>
          <w:snapToGrid w:val="0"/>
          <w:sz w:val="24"/>
          <w:szCs w:val="24"/>
          <w:lang w:eastAsia="ru-RU"/>
        </w:rPr>
        <w:t xml:space="preserve">– фактическая стоимость добытых полезных ископаемых в виде природных алмазов, за последний годовой период, </w:t>
      </w:r>
      <w:r w:rsidRPr="008B59FF">
        <w:rPr>
          <w:rFonts w:ascii="Times New Roman" w:hAnsi="Times New Roman"/>
          <w:sz w:val="24"/>
          <w:szCs w:val="24"/>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Pr="008B59FF">
        <w:rPr>
          <w:rFonts w:ascii="Times New Roman" w:hAnsi="Times New Roman"/>
          <w:snapToGrid w:val="0"/>
          <w:sz w:val="24"/>
          <w:szCs w:val="24"/>
          <w:lang w:eastAsia="ru-RU"/>
        </w:rPr>
        <w:t>млн. рублей;</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b/>
          <w:i/>
          <w:sz w:val="24"/>
          <w:szCs w:val="24"/>
        </w:rPr>
        <w:t xml:space="preserve">J </w:t>
      </w:r>
      <w:r w:rsidRPr="008B59FF">
        <w:rPr>
          <w:rFonts w:ascii="Times New Roman" w:hAnsi="Times New Roman"/>
          <w:b/>
          <w:i/>
          <w:sz w:val="24"/>
          <w:szCs w:val="24"/>
          <w:vertAlign w:val="subscript"/>
        </w:rPr>
        <w:t>алмазы</w:t>
      </w:r>
      <w:r w:rsidRPr="008B59FF">
        <w:rPr>
          <w:rFonts w:ascii="Times New Roman" w:hAnsi="Times New Roman"/>
          <w:b/>
          <w:i/>
          <w:sz w:val="24"/>
          <w:szCs w:val="24"/>
        </w:rPr>
        <w:t xml:space="preserve"> </w:t>
      </w:r>
      <w:r w:rsidRPr="008B59FF">
        <w:rPr>
          <w:rFonts w:ascii="Times New Roman" w:hAnsi="Times New Roman"/>
          <w:snapToGrid w:val="0"/>
          <w:sz w:val="24"/>
          <w:szCs w:val="24"/>
          <w:lang w:eastAsia="ru-RU"/>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b/>
          <w:i/>
          <w:snapToGrid w:val="0"/>
          <w:sz w:val="24"/>
          <w:szCs w:val="24"/>
          <w:lang w:val="en-US" w:eastAsia="ru-RU"/>
        </w:rPr>
        <w:t>S</w:t>
      </w:r>
      <w:r w:rsidRPr="008B59FF">
        <w:rPr>
          <w:rFonts w:ascii="Times New Roman" w:hAnsi="Times New Roman"/>
          <w:b/>
          <w:i/>
          <w:snapToGrid w:val="0"/>
          <w:sz w:val="24"/>
          <w:szCs w:val="24"/>
          <w:lang w:eastAsia="ru-RU"/>
        </w:rPr>
        <w:t xml:space="preserve"> </w:t>
      </w:r>
      <w:r w:rsidRPr="008B59FF">
        <w:rPr>
          <w:rFonts w:ascii="Times New Roman" w:hAnsi="Times New Roman"/>
          <w:snapToGrid w:val="0"/>
          <w:sz w:val="24"/>
          <w:szCs w:val="24"/>
          <w:lang w:eastAsia="ru-RU"/>
        </w:rPr>
        <w:t>– ставка налога на добычу полезных ископаемых в виде природных алмазов, установленная в соответствии с НК РФ,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P</w:t>
      </w:r>
      <w:r w:rsidRPr="008B59FF">
        <w:rPr>
          <w:rFonts w:ascii="Times New Roman" w:hAnsi="Times New Roman"/>
          <w:sz w:val="24"/>
          <w:szCs w:val="24"/>
        </w:rPr>
        <w:t xml:space="preserve"> – переходящие платежи, тыс. рублей;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B</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ПИ алмаз</w:t>
      </w:r>
      <w:r w:rsidRPr="008B59FF">
        <w:rPr>
          <w:rFonts w:ascii="Times New Roman" w:hAnsi="Times New Roman"/>
          <w:b/>
          <w:i/>
          <w:sz w:val="24"/>
          <w:szCs w:val="24"/>
        </w:rPr>
        <w:t xml:space="preserve"> </w:t>
      </w:r>
      <w:r w:rsidRPr="008B59FF">
        <w:rPr>
          <w:rFonts w:ascii="Times New Roman" w:hAnsi="Times New Roman"/>
          <w:sz w:val="24"/>
          <w:szCs w:val="24"/>
        </w:rPr>
        <w:t>– доля налога на добычу полезных ископаемых в виде природных алмазов,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сложившаяся на основании данных налоговых деклараций по налогу на добычу полезных ископаемых за предыдущие периоды и применяемая в расчёте в период с 1 февраля 2023 года по 31 марта 2023 года,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K</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соб.</w:t>
      </w:r>
      <w:r w:rsidRPr="008B59FF">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F – </w:t>
      </w:r>
      <w:r w:rsidRPr="008B59FF">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8B59FF" w:rsidRDefault="00203D59" w:rsidP="00DF3E33">
      <w:pPr>
        <w:autoSpaceDE w:val="0"/>
        <w:autoSpaceDN w:val="0"/>
        <w:adjustRightInd w:val="0"/>
        <w:spacing w:after="0"/>
        <w:ind w:firstLine="709"/>
        <w:jc w:val="both"/>
        <w:rPr>
          <w:rFonts w:ascii="Times New Roman" w:hAnsi="Times New Roman"/>
          <w:sz w:val="24"/>
          <w:szCs w:val="24"/>
        </w:rPr>
      </w:pPr>
      <w:r w:rsidRPr="008B59FF">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03D59" w:rsidRPr="008B59FF" w:rsidRDefault="00203D59" w:rsidP="00DF3E33">
      <w:pPr>
        <w:autoSpaceDE w:val="0"/>
        <w:autoSpaceDN w:val="0"/>
        <w:adjustRightInd w:val="0"/>
        <w:spacing w:after="0"/>
        <w:ind w:firstLine="709"/>
        <w:jc w:val="both"/>
        <w:rPr>
          <w:rFonts w:ascii="Times New Roman" w:hAnsi="Times New Roman"/>
          <w:sz w:val="24"/>
          <w:szCs w:val="24"/>
        </w:rPr>
      </w:pPr>
      <w:r w:rsidRPr="008B59FF">
        <w:rPr>
          <w:rFonts w:ascii="Times New Roman" w:hAnsi="Times New Roman"/>
          <w:sz w:val="24"/>
          <w:szCs w:val="24"/>
        </w:rPr>
        <w:t>- в налогооблагаемой базе в виде исключения объёмных и стоимостных показателей, облагаемых по ставке 0;</w:t>
      </w:r>
    </w:p>
    <w:p w:rsidR="00203D59" w:rsidRPr="008B59FF" w:rsidRDefault="00203D59" w:rsidP="00DF3E33">
      <w:pPr>
        <w:autoSpaceDE w:val="0"/>
        <w:autoSpaceDN w:val="0"/>
        <w:adjustRightInd w:val="0"/>
        <w:spacing w:after="0"/>
        <w:ind w:firstLine="709"/>
        <w:jc w:val="both"/>
        <w:rPr>
          <w:rFonts w:ascii="Times New Roman" w:hAnsi="Times New Roman"/>
          <w:sz w:val="24"/>
          <w:szCs w:val="24"/>
        </w:rPr>
      </w:pPr>
      <w:r w:rsidRPr="008B59FF">
        <w:rPr>
          <w:rFonts w:ascii="Times New Roman" w:hAnsi="Times New Roman"/>
          <w:sz w:val="24"/>
          <w:szCs w:val="24"/>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Налог на добычу полезного ископаемого в виде природных алмазов,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приходиться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зачисляется в бюджеты бюджетной системы Российской Федерации по нормативам, установленным в соответствии со статьями БК РФ.</w:t>
      </w:r>
    </w:p>
    <w:p w:rsidR="00203D59" w:rsidRPr="008B59FF"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135" w:name="_Toc171525903"/>
      <w:bookmarkStart w:id="136" w:name="_Toc172709268"/>
      <w:r w:rsidRPr="008B59FF">
        <w:rPr>
          <w:rFonts w:ascii="Times New Roman" w:hAnsi="Times New Roman"/>
          <w:i/>
          <w:sz w:val="24"/>
          <w:szCs w:val="24"/>
        </w:rPr>
        <w:t>Налог на добычу полезных ископаемых в виде угля (за исключением угля коксующегося)</w:t>
      </w:r>
      <w:r w:rsidRPr="008B59FF">
        <w:rPr>
          <w:rFonts w:ascii="Times New Roman" w:hAnsi="Times New Roman"/>
          <w:i/>
          <w:sz w:val="24"/>
          <w:szCs w:val="24"/>
        </w:rPr>
        <w:br/>
        <w:t>182 1 07 01060 01 0000 110</w:t>
      </w:r>
      <w:bookmarkEnd w:id="135"/>
      <w:bookmarkEnd w:id="136"/>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В прогнозе поступлений налога на добычу полезных ископаемых в виде угля (за исключением угля коксующегося), учитываются:</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 </w:t>
      </w:r>
      <w:r w:rsidR="00386D1E" w:rsidRPr="008B59FF">
        <w:rPr>
          <w:rFonts w:ascii="Times New Roman" w:hAnsi="Times New Roman"/>
          <w:sz w:val="24"/>
          <w:szCs w:val="24"/>
        </w:rPr>
        <w:t>показатели прогноза социально-экономического развития Мурманской области</w:t>
      </w:r>
      <w:r w:rsidRPr="008B59FF">
        <w:rPr>
          <w:rFonts w:ascii="Times New Roman" w:hAnsi="Times New Roman"/>
          <w:sz w:val="24"/>
          <w:szCs w:val="24"/>
        </w:rPr>
        <w:t xml:space="preserve"> на очередной финансовый год и плановый период (налогооблагаемый объём добычи угля в разрезе видов: антрацит, уголь бурый, уголь за исключением антрацита, угля коксующегося и угля бурого), </w:t>
      </w:r>
      <w:r w:rsidR="00820647" w:rsidRPr="008B59FF">
        <w:rPr>
          <w:rFonts w:ascii="Times New Roman" w:hAnsi="Times New Roman"/>
          <w:sz w:val="24"/>
          <w:szCs w:val="24"/>
        </w:rPr>
        <w:t>разрабатываемые Министерством развития Арктики и экономики Мурманской области</w:t>
      </w:r>
      <w:r w:rsidRPr="008B59FF">
        <w:rPr>
          <w:rFonts w:ascii="Times New Roman" w:hAnsi="Times New Roman"/>
          <w:sz w:val="24"/>
          <w:szCs w:val="24"/>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03D59" w:rsidRPr="008B59FF" w:rsidRDefault="00203D59" w:rsidP="00DF3E33">
      <w:pPr>
        <w:spacing w:after="0"/>
        <w:ind w:firstLine="709"/>
        <w:jc w:val="both"/>
        <w:rPr>
          <w:rFonts w:ascii="Times New Roman" w:hAnsi="Times New Roman"/>
          <w:sz w:val="24"/>
          <w:szCs w:val="24"/>
          <w:highlight w:val="yellow"/>
        </w:rPr>
      </w:pPr>
      <w:r w:rsidRPr="008B59FF">
        <w:rPr>
          <w:rFonts w:ascii="Times New Roman" w:hAnsi="Times New Roman"/>
          <w:sz w:val="24"/>
          <w:szCs w:val="24"/>
        </w:rPr>
        <w:t xml:space="preserve">- динамика фактических объёмных показателей добычи угля по видам угля </w:t>
      </w:r>
      <w:r w:rsidRPr="008B59FF">
        <w:rPr>
          <w:rFonts w:ascii="Times New Roman" w:hAnsi="Times New Roman"/>
          <w:snapToGrid w:val="0"/>
          <w:sz w:val="24"/>
          <w:szCs w:val="24"/>
          <w:lang w:eastAsia="ru-RU"/>
        </w:rPr>
        <w:t xml:space="preserve">(антрацит, уголь бурый, уголь за исключением антрацита, угля коксующегося и угля бурого) </w:t>
      </w:r>
      <w:r w:rsidRPr="008B59FF">
        <w:rPr>
          <w:rFonts w:ascii="Times New Roman" w:hAnsi="Times New Roman"/>
          <w:sz w:val="24"/>
          <w:szCs w:val="24"/>
        </w:rPr>
        <w:t>согласно данным Росстата;</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налоговые ставки, льготы и преференции, предусмотренные главой 26 НК РФ «Налог на добычу полезных ископаемых» и др. источники.</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Расчёт прогнозного объёма поступлений налога на добычу полезных ископаемых в виде угля (за исключением угля коксующегося)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Прогнозный объём поступлений налога на добычу полезных ископаемых в виде угля (за исключением угля коксующегося) (</w:t>
      </w:r>
      <w:r w:rsidRPr="008B59FF">
        <w:rPr>
          <w:rFonts w:ascii="Times New Roman" w:hAnsi="Times New Roman"/>
          <w:b/>
          <w:i/>
          <w:sz w:val="24"/>
          <w:szCs w:val="24"/>
        </w:rPr>
        <w:t xml:space="preserve">НДПИ </w:t>
      </w:r>
      <w:r w:rsidRPr="008B59FF">
        <w:rPr>
          <w:rFonts w:ascii="Times New Roman" w:hAnsi="Times New Roman"/>
          <w:b/>
          <w:i/>
          <w:sz w:val="24"/>
          <w:szCs w:val="24"/>
          <w:vertAlign w:val="subscript"/>
        </w:rPr>
        <w:t>ПИ уголь</w:t>
      </w:r>
      <w:r w:rsidRPr="008B59FF">
        <w:rPr>
          <w:rFonts w:ascii="Times New Roman" w:hAnsi="Times New Roman"/>
          <w:i/>
          <w:sz w:val="24"/>
          <w:szCs w:val="24"/>
        </w:rPr>
        <w:t xml:space="preserve">) </w:t>
      </w:r>
      <w:r w:rsidRPr="008B59FF">
        <w:rPr>
          <w:rFonts w:ascii="Times New Roman" w:hAnsi="Times New Roman"/>
          <w:sz w:val="24"/>
          <w:szCs w:val="24"/>
        </w:rPr>
        <w:t>определяется исходя из следующего алгоритма расчёта:</w:t>
      </w:r>
    </w:p>
    <w:p w:rsidR="00203D59" w:rsidRPr="008B59FF" w:rsidRDefault="00203D59" w:rsidP="00DF3E33">
      <w:pPr>
        <w:spacing w:before="120" w:after="120"/>
        <w:ind w:firstLine="567"/>
        <w:jc w:val="center"/>
        <w:rPr>
          <w:rFonts w:ascii="Times New Roman" w:hAnsi="Times New Roman"/>
          <w:b/>
          <w:i/>
          <w:sz w:val="24"/>
          <w:szCs w:val="24"/>
        </w:rPr>
      </w:pPr>
      <w:r w:rsidRPr="008B59FF">
        <w:rPr>
          <w:rFonts w:ascii="Times New Roman" w:hAnsi="Times New Roman"/>
          <w:b/>
          <w:i/>
          <w:sz w:val="24"/>
          <w:szCs w:val="24"/>
        </w:rPr>
        <w:t xml:space="preserve">НДПИ </w:t>
      </w:r>
      <w:r w:rsidRPr="008B59FF">
        <w:rPr>
          <w:rFonts w:ascii="Times New Roman" w:hAnsi="Times New Roman"/>
          <w:b/>
          <w:i/>
          <w:sz w:val="24"/>
          <w:szCs w:val="24"/>
          <w:vertAlign w:val="subscript"/>
        </w:rPr>
        <w:t>ПИ уголь</w:t>
      </w:r>
      <w:r w:rsidRPr="008B59FF">
        <w:rPr>
          <w:rFonts w:ascii="Times New Roman" w:hAnsi="Times New Roman"/>
          <w:b/>
          <w:i/>
          <w:sz w:val="24"/>
          <w:szCs w:val="24"/>
        </w:rPr>
        <w:t xml:space="preserve"> = (Ʃ((</w:t>
      </w:r>
      <w:r w:rsidRPr="008B59FF">
        <w:rPr>
          <w:rFonts w:ascii="Times New Roman" w:hAnsi="Times New Roman"/>
          <w:b/>
          <w:i/>
          <w:sz w:val="24"/>
          <w:szCs w:val="24"/>
          <w:lang w:val="en-US"/>
        </w:rPr>
        <w:t>V</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 xml:space="preserve">ПИ (уголь 1,2,3..,п) </w:t>
      </w:r>
      <w:r w:rsidRPr="008B59FF">
        <w:rPr>
          <w:rFonts w:ascii="Times New Roman" w:hAnsi="Times New Roman"/>
          <w:b/>
          <w:i/>
          <w:sz w:val="24"/>
          <w:szCs w:val="24"/>
        </w:rPr>
        <w:t xml:space="preserve">× </w:t>
      </w:r>
      <w:r w:rsidRPr="008B59FF">
        <w:rPr>
          <w:rFonts w:ascii="Times New Roman" w:hAnsi="Times New Roman"/>
          <w:b/>
          <w:i/>
          <w:sz w:val="24"/>
          <w:szCs w:val="24"/>
          <w:lang w:val="en-US"/>
        </w:rPr>
        <w:t>S</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расчёт.</w:t>
      </w:r>
      <w:r w:rsidRPr="008B59FF">
        <w:rPr>
          <w:rFonts w:ascii="Times New Roman" w:hAnsi="Times New Roman"/>
          <w:b/>
          <w:i/>
          <w:sz w:val="24"/>
          <w:szCs w:val="24"/>
        </w:rPr>
        <w:t>)</w:t>
      </w:r>
      <w:r w:rsidRPr="008B59FF">
        <w:rPr>
          <w:rFonts w:ascii="Times New Roman" w:hAnsi="Times New Roman"/>
          <w:b/>
          <w:i/>
          <w:sz w:val="24"/>
          <w:szCs w:val="24"/>
          <w:vertAlign w:val="subscript"/>
        </w:rPr>
        <w:t xml:space="preserve"> </w:t>
      </w:r>
      <w:r w:rsidRPr="008B59FF">
        <w:rPr>
          <w:rFonts w:ascii="Times New Roman" w:hAnsi="Times New Roman"/>
          <w:b/>
          <w:i/>
          <w:sz w:val="24"/>
          <w:szCs w:val="24"/>
        </w:rPr>
        <w:t>- Ʃ</w:t>
      </w:r>
      <w:r w:rsidRPr="008B59FF">
        <w:rPr>
          <w:rFonts w:ascii="Times New Roman" w:hAnsi="Times New Roman"/>
          <w:i/>
          <w:sz w:val="24"/>
          <w:szCs w:val="24"/>
        </w:rPr>
        <w:t xml:space="preserve"> </w:t>
      </w:r>
      <w:r w:rsidRPr="008B59FF">
        <w:rPr>
          <w:rFonts w:ascii="Times New Roman" w:hAnsi="Times New Roman"/>
          <w:b/>
          <w:i/>
          <w:sz w:val="24"/>
          <w:szCs w:val="24"/>
          <w:lang w:val="en-US"/>
        </w:rPr>
        <w:t>L</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ПИ льгот</w:t>
      </w:r>
      <w:r w:rsidRPr="008B59FF">
        <w:rPr>
          <w:rFonts w:ascii="Times New Roman" w:hAnsi="Times New Roman"/>
          <w:b/>
          <w:i/>
          <w:sz w:val="24"/>
          <w:szCs w:val="24"/>
        </w:rPr>
        <w:t xml:space="preserve">) (+-) </w:t>
      </w:r>
      <w:r w:rsidRPr="008B59FF">
        <w:rPr>
          <w:rFonts w:ascii="Times New Roman" w:hAnsi="Times New Roman"/>
          <w:b/>
          <w:i/>
          <w:sz w:val="24"/>
          <w:szCs w:val="24"/>
          <w:lang w:val="en-US"/>
        </w:rPr>
        <w:t>P</w:t>
      </w:r>
      <w:r w:rsidRPr="008B59FF">
        <w:rPr>
          <w:rFonts w:ascii="Times New Roman" w:hAnsi="Times New Roman"/>
          <w:b/>
          <w:i/>
          <w:sz w:val="24"/>
          <w:szCs w:val="24"/>
        </w:rPr>
        <w:t xml:space="preserve">) × </w:t>
      </w:r>
      <w:r w:rsidRPr="008B59FF">
        <w:rPr>
          <w:rFonts w:ascii="Times New Roman" w:hAnsi="Times New Roman"/>
          <w:b/>
          <w:i/>
          <w:sz w:val="24"/>
          <w:szCs w:val="24"/>
          <w:lang w:val="en-US"/>
        </w:rPr>
        <w:t>K</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соб.</w:t>
      </w:r>
      <w:r w:rsidRPr="008B59FF">
        <w:rPr>
          <w:rFonts w:ascii="Times New Roman" w:hAnsi="Times New Roman"/>
          <w:b/>
          <w:i/>
          <w:sz w:val="24"/>
          <w:szCs w:val="24"/>
        </w:rPr>
        <w:t xml:space="preserve"> (+-) </w:t>
      </w:r>
      <w:r w:rsidRPr="008B59FF">
        <w:rPr>
          <w:rFonts w:ascii="Times New Roman" w:hAnsi="Times New Roman"/>
          <w:b/>
          <w:i/>
          <w:sz w:val="24"/>
          <w:szCs w:val="24"/>
          <w:lang w:val="en-US"/>
        </w:rPr>
        <w:t>F</w:t>
      </w:r>
      <w:r w:rsidRPr="008B59FF">
        <w:rPr>
          <w:rFonts w:ascii="Times New Roman" w:hAnsi="Times New Roman"/>
          <w:b/>
          <w:i/>
          <w:sz w:val="24"/>
          <w:szCs w:val="24"/>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где:</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b/>
          <w:i/>
          <w:sz w:val="24"/>
          <w:szCs w:val="24"/>
          <w:lang w:val="en-US"/>
        </w:rPr>
        <w:t>V</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 xml:space="preserve">ПИ (уголь 1,2,3..,п) </w:t>
      </w:r>
      <w:r w:rsidRPr="008B59FF">
        <w:rPr>
          <w:rFonts w:ascii="Times New Roman" w:hAnsi="Times New Roman"/>
          <w:snapToGrid w:val="0"/>
          <w:sz w:val="24"/>
          <w:szCs w:val="24"/>
          <w:lang w:eastAsia="ru-RU"/>
        </w:rPr>
        <w:t xml:space="preserve">– налогооблагаемый объём добычи полезных ископаемых в виде угля по видам угля (антрацит, уголь бурый, уголь за исключением антрацита, угля коксующегося и угля бурого), </w:t>
      </w:r>
      <w:r w:rsidRPr="008B59FF">
        <w:rPr>
          <w:rFonts w:ascii="Times New Roman" w:hAnsi="Times New Roman"/>
          <w:sz w:val="24"/>
          <w:szCs w:val="24"/>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8B59FF">
        <w:rPr>
          <w:rFonts w:ascii="Times New Roman" w:hAnsi="Times New Roman"/>
          <w:snapToGrid w:val="0"/>
          <w:sz w:val="24"/>
          <w:szCs w:val="24"/>
          <w:lang w:eastAsia="ru-RU"/>
        </w:rPr>
        <w:t xml:space="preserve">полезных ископаемых в виде угля по видам угля </w:t>
      </w:r>
      <w:r w:rsidRPr="008B59FF">
        <w:rPr>
          <w:rFonts w:ascii="Times New Roman" w:hAnsi="Times New Roman"/>
          <w:sz w:val="24"/>
          <w:szCs w:val="24"/>
        </w:rPr>
        <w:t xml:space="preserve">согласно данным </w:t>
      </w:r>
      <w:r w:rsidRPr="00DF3E33">
        <w:rPr>
          <w:rFonts w:ascii="Times New Roman" w:hAnsi="Times New Roman"/>
          <w:sz w:val="24"/>
          <w:szCs w:val="24"/>
        </w:rPr>
        <w:t>Росстата, и (</w:t>
      </w:r>
      <w:r w:rsidRPr="008B59FF">
        <w:rPr>
          <w:rFonts w:ascii="Times New Roman" w:hAnsi="Times New Roman"/>
          <w:sz w:val="24"/>
          <w:szCs w:val="24"/>
        </w:rPr>
        <w:t xml:space="preserve">или) в соответствии </w:t>
      </w:r>
      <w:r w:rsidR="000B2AA8" w:rsidRPr="008B59FF">
        <w:rPr>
          <w:rFonts w:ascii="Times New Roman" w:hAnsi="Times New Roman"/>
          <w:sz w:val="24"/>
          <w:szCs w:val="24"/>
        </w:rPr>
        <w:t>с показателями прогноза социально-экономического развития Мурманской области</w:t>
      </w:r>
      <w:r w:rsidRPr="008B59FF">
        <w:rPr>
          <w:rFonts w:ascii="Times New Roman" w:hAnsi="Times New Roman"/>
          <w:sz w:val="24"/>
          <w:szCs w:val="24"/>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w:t>
      </w:r>
      <w:r w:rsidRPr="008B59FF">
        <w:rPr>
          <w:rFonts w:ascii="Times New Roman" w:hAnsi="Times New Roman"/>
          <w:snapToGrid w:val="0"/>
          <w:sz w:val="24"/>
          <w:szCs w:val="24"/>
          <w:lang w:eastAsia="ru-RU"/>
        </w:rPr>
        <w:t>млн. тонн;</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b/>
          <w:i/>
          <w:sz w:val="24"/>
          <w:szCs w:val="24"/>
          <w:lang w:val="en-US"/>
        </w:rPr>
        <w:t>S</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расчёт.</w:t>
      </w:r>
      <w:r w:rsidRPr="008B59FF">
        <w:rPr>
          <w:rFonts w:ascii="Times New Roman" w:hAnsi="Times New Roman"/>
          <w:snapToGrid w:val="0"/>
          <w:sz w:val="24"/>
          <w:szCs w:val="24"/>
          <w:lang w:eastAsia="ru-RU"/>
        </w:rPr>
        <w:t xml:space="preserve"> – расчётная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8B59FF">
        <w:rPr>
          <w:rFonts w:ascii="Times New Roman" w:hAnsi="Times New Roman"/>
          <w:sz w:val="24"/>
          <w:szCs w:val="24"/>
        </w:rPr>
        <w:t>определяемая на соответствующий прогнозируемый период,</w:t>
      </w:r>
      <w:r w:rsidRPr="008B59FF">
        <w:rPr>
          <w:rFonts w:ascii="Times New Roman" w:hAnsi="Times New Roman"/>
          <w:snapToGrid w:val="0"/>
          <w:sz w:val="24"/>
          <w:szCs w:val="24"/>
          <w:lang w:eastAsia="ru-RU"/>
        </w:rPr>
        <w:t xml:space="preserve"> рублей;</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b/>
          <w:i/>
          <w:sz w:val="24"/>
          <w:szCs w:val="24"/>
        </w:rPr>
        <w:t>Ʃ</w:t>
      </w:r>
      <w:r w:rsidRPr="008B59FF">
        <w:rPr>
          <w:rFonts w:ascii="Times New Roman" w:hAnsi="Times New Roman"/>
          <w:i/>
          <w:sz w:val="24"/>
          <w:szCs w:val="24"/>
        </w:rPr>
        <w:t xml:space="preserve"> </w:t>
      </w:r>
      <w:r w:rsidRPr="008B59FF">
        <w:rPr>
          <w:rFonts w:ascii="Times New Roman" w:hAnsi="Times New Roman"/>
          <w:b/>
          <w:i/>
          <w:sz w:val="24"/>
          <w:szCs w:val="24"/>
        </w:rPr>
        <w:t xml:space="preserve">L </w:t>
      </w:r>
      <w:r w:rsidRPr="008B59FF">
        <w:rPr>
          <w:rFonts w:ascii="Times New Roman" w:hAnsi="Times New Roman"/>
          <w:b/>
          <w:i/>
          <w:sz w:val="24"/>
          <w:szCs w:val="24"/>
          <w:vertAlign w:val="subscript"/>
        </w:rPr>
        <w:t xml:space="preserve">ПИ льгот </w:t>
      </w:r>
      <w:r w:rsidRPr="008B59FF">
        <w:rPr>
          <w:rFonts w:ascii="Times New Roman" w:hAnsi="Times New Roman"/>
          <w:snapToGrid w:val="0"/>
          <w:sz w:val="24"/>
          <w:szCs w:val="24"/>
          <w:lang w:eastAsia="ru-RU"/>
        </w:rPr>
        <w:t>– сумма налоговых льгот, предоставленных налогоплательщикам, 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P</w:t>
      </w:r>
      <w:r w:rsidRPr="008B59FF">
        <w:rPr>
          <w:rFonts w:ascii="Times New Roman" w:hAnsi="Times New Roman"/>
          <w:sz w:val="24"/>
          <w:szCs w:val="24"/>
        </w:rPr>
        <w:t xml:space="preserve"> – переходящие платежи, тыс. рублей;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K</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соб.</w:t>
      </w:r>
      <w:r w:rsidRPr="008B59FF">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F – </w:t>
      </w:r>
      <w:r w:rsidRPr="008B59FF">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snapToGrid w:val="0"/>
          <w:sz w:val="24"/>
          <w:szCs w:val="24"/>
          <w:lang w:eastAsia="ru-RU"/>
        </w:rPr>
        <w:t xml:space="preserve">Расчётная средняя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8B59FF">
        <w:rPr>
          <w:rFonts w:ascii="Times New Roman" w:hAnsi="Times New Roman"/>
          <w:i/>
          <w:snapToGrid w:val="0"/>
          <w:sz w:val="24"/>
          <w:szCs w:val="24"/>
          <w:lang w:eastAsia="ru-RU"/>
        </w:rPr>
        <w:t>(</w:t>
      </w:r>
      <w:r w:rsidRPr="008B59FF">
        <w:rPr>
          <w:rFonts w:ascii="Times New Roman" w:hAnsi="Times New Roman"/>
          <w:b/>
          <w:i/>
          <w:sz w:val="24"/>
          <w:szCs w:val="24"/>
          <w:lang w:val="en-US"/>
        </w:rPr>
        <w:t>S</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расчёт.</w:t>
      </w:r>
      <w:r w:rsidRPr="008B59FF">
        <w:rPr>
          <w:rFonts w:ascii="Times New Roman" w:hAnsi="Times New Roman"/>
          <w:i/>
          <w:sz w:val="24"/>
          <w:szCs w:val="24"/>
        </w:rPr>
        <w:t>)</w:t>
      </w:r>
      <w:r w:rsidRPr="008B59FF">
        <w:rPr>
          <w:rFonts w:ascii="Times New Roman" w:hAnsi="Times New Roman"/>
          <w:b/>
          <w:i/>
          <w:sz w:val="24"/>
          <w:szCs w:val="24"/>
          <w:vertAlign w:val="subscript"/>
        </w:rPr>
        <w:t xml:space="preserve"> </w:t>
      </w:r>
      <w:r w:rsidRPr="008B59FF">
        <w:rPr>
          <w:rFonts w:ascii="Times New Roman" w:hAnsi="Times New Roman"/>
          <w:snapToGrid w:val="0"/>
          <w:sz w:val="24"/>
          <w:szCs w:val="24"/>
          <w:lang w:eastAsia="ru-RU"/>
        </w:rPr>
        <w:t>определяется как:</w:t>
      </w:r>
    </w:p>
    <w:p w:rsidR="00203D59" w:rsidRPr="008B59FF" w:rsidRDefault="00203D59" w:rsidP="00DF3E33">
      <w:pPr>
        <w:spacing w:after="0"/>
        <w:ind w:firstLine="709"/>
        <w:jc w:val="center"/>
        <w:rPr>
          <w:rFonts w:ascii="Times New Roman" w:hAnsi="Times New Roman"/>
          <w:i/>
          <w:snapToGrid w:val="0"/>
          <w:sz w:val="24"/>
          <w:szCs w:val="24"/>
          <w:lang w:val="en-US" w:eastAsia="ru-RU"/>
        </w:rPr>
      </w:pPr>
      <w:r w:rsidRPr="008B59FF">
        <w:rPr>
          <w:rFonts w:ascii="Times New Roman" w:hAnsi="Times New Roman"/>
          <w:b/>
          <w:i/>
          <w:sz w:val="24"/>
          <w:szCs w:val="24"/>
          <w:lang w:val="en-US"/>
        </w:rPr>
        <w:t xml:space="preserve">S </w:t>
      </w:r>
      <w:r w:rsidRPr="008B59FF">
        <w:rPr>
          <w:rFonts w:ascii="Times New Roman" w:hAnsi="Times New Roman"/>
          <w:b/>
          <w:i/>
          <w:sz w:val="24"/>
          <w:szCs w:val="24"/>
          <w:vertAlign w:val="subscript"/>
        </w:rPr>
        <w:t>расчёт</w:t>
      </w:r>
      <w:r w:rsidRPr="008B59FF">
        <w:rPr>
          <w:rFonts w:ascii="Times New Roman" w:hAnsi="Times New Roman"/>
          <w:i/>
          <w:sz w:val="24"/>
          <w:szCs w:val="24"/>
          <w:vertAlign w:val="subscript"/>
          <w:lang w:val="en-US"/>
        </w:rPr>
        <w:t>.</w:t>
      </w:r>
      <w:r w:rsidRPr="008B59FF">
        <w:rPr>
          <w:rFonts w:ascii="Times New Roman" w:hAnsi="Times New Roman"/>
          <w:i/>
          <w:snapToGrid w:val="0"/>
          <w:sz w:val="24"/>
          <w:szCs w:val="24"/>
          <w:lang w:val="en-US" w:eastAsia="ru-RU"/>
        </w:rPr>
        <w:t xml:space="preserve"> = </w:t>
      </w:r>
      <w:r w:rsidRPr="008B59FF">
        <w:rPr>
          <w:rFonts w:ascii="Times New Roman" w:hAnsi="Times New Roman"/>
          <w:b/>
          <w:i/>
          <w:snapToGrid w:val="0"/>
          <w:sz w:val="24"/>
          <w:szCs w:val="24"/>
          <w:lang w:val="en-US" w:eastAsia="ru-RU"/>
        </w:rPr>
        <w:t xml:space="preserve">S </w:t>
      </w:r>
      <w:r w:rsidRPr="008B59FF">
        <w:rPr>
          <w:rFonts w:ascii="Times New Roman" w:hAnsi="Times New Roman"/>
          <w:i/>
          <w:snapToGrid w:val="0"/>
          <w:sz w:val="24"/>
          <w:szCs w:val="24"/>
          <w:lang w:val="en-US" w:eastAsia="ru-RU"/>
        </w:rPr>
        <w:t xml:space="preserve">× </w:t>
      </w:r>
      <w:r w:rsidRPr="008B59FF">
        <w:rPr>
          <w:rFonts w:ascii="Times New Roman" w:hAnsi="Times New Roman"/>
          <w:b/>
          <w:i/>
          <w:snapToGrid w:val="0"/>
          <w:sz w:val="24"/>
          <w:szCs w:val="24"/>
          <w:lang w:eastAsia="ru-RU"/>
        </w:rPr>
        <w:t>К</w:t>
      </w:r>
      <w:r w:rsidRPr="008B59FF">
        <w:rPr>
          <w:rFonts w:ascii="Times New Roman" w:hAnsi="Times New Roman"/>
          <w:b/>
          <w:i/>
          <w:snapToGrid w:val="0"/>
          <w:sz w:val="24"/>
          <w:szCs w:val="24"/>
          <w:vertAlign w:val="subscript"/>
          <w:lang w:eastAsia="ru-RU"/>
        </w:rPr>
        <w:t>дф</w:t>
      </w:r>
      <w:r w:rsidRPr="008B59FF">
        <w:rPr>
          <w:rFonts w:ascii="Times New Roman" w:hAnsi="Times New Roman"/>
          <w:b/>
          <w:i/>
          <w:snapToGrid w:val="0"/>
          <w:sz w:val="24"/>
          <w:szCs w:val="24"/>
          <w:vertAlign w:val="subscript"/>
          <w:lang w:val="en-US" w:eastAsia="ru-RU"/>
        </w:rPr>
        <w:t xml:space="preserve"> </w:t>
      </w:r>
      <w:r w:rsidRPr="008B59FF">
        <w:rPr>
          <w:rFonts w:ascii="Times New Roman" w:hAnsi="Times New Roman"/>
          <w:i/>
          <w:snapToGrid w:val="0"/>
          <w:sz w:val="24"/>
          <w:szCs w:val="24"/>
          <w:vertAlign w:val="subscript"/>
          <w:lang w:val="en-US" w:eastAsia="ru-RU"/>
        </w:rPr>
        <w:t>(</w:t>
      </w:r>
      <w:r w:rsidRPr="008B59FF">
        <w:rPr>
          <w:rFonts w:ascii="Times New Roman" w:hAnsi="Times New Roman"/>
          <w:i/>
          <w:snapToGrid w:val="0"/>
          <w:sz w:val="24"/>
          <w:szCs w:val="24"/>
          <w:vertAlign w:val="subscript"/>
          <w:lang w:eastAsia="ru-RU"/>
        </w:rPr>
        <w:t>уголь</w:t>
      </w:r>
      <w:r w:rsidRPr="008B59FF">
        <w:rPr>
          <w:rFonts w:ascii="Times New Roman" w:hAnsi="Times New Roman"/>
          <w:i/>
          <w:snapToGrid w:val="0"/>
          <w:sz w:val="24"/>
          <w:szCs w:val="24"/>
          <w:vertAlign w:val="subscript"/>
          <w:lang w:val="en-US" w:eastAsia="ru-RU"/>
        </w:rPr>
        <w:t>1,2,3,…,n)</w:t>
      </w:r>
      <w:r w:rsidRPr="008B59FF">
        <w:rPr>
          <w:rFonts w:ascii="Times New Roman" w:hAnsi="Times New Roman"/>
          <w:b/>
          <w:i/>
          <w:sz w:val="24"/>
          <w:szCs w:val="24"/>
          <w:vertAlign w:val="subscript"/>
          <w:lang w:val="en-US"/>
        </w:rPr>
        <w:t xml:space="preserve"> </w:t>
      </w:r>
      <w:r w:rsidRPr="008B59FF">
        <w:rPr>
          <w:rFonts w:ascii="Times New Roman" w:hAnsi="Times New Roman"/>
          <w:i/>
          <w:snapToGrid w:val="0"/>
          <w:sz w:val="24"/>
          <w:szCs w:val="24"/>
          <w:lang w:val="en-US" w:eastAsia="ru-RU"/>
        </w:rPr>
        <w:t xml:space="preserve">+ </w:t>
      </w:r>
      <w:r w:rsidRPr="008B59FF">
        <w:rPr>
          <w:rFonts w:ascii="Times New Roman" w:hAnsi="Times New Roman"/>
          <w:b/>
          <w:i/>
          <w:snapToGrid w:val="0"/>
          <w:sz w:val="24"/>
          <w:szCs w:val="24"/>
          <w:lang w:val="en-US" w:eastAsia="ru-RU"/>
        </w:rPr>
        <w:t>I</w:t>
      </w:r>
      <w:r w:rsidRPr="008B59FF">
        <w:rPr>
          <w:rFonts w:ascii="Times New Roman" w:hAnsi="Times New Roman"/>
          <w:i/>
          <w:snapToGrid w:val="0"/>
          <w:sz w:val="24"/>
          <w:szCs w:val="24"/>
          <w:lang w:val="en-US" w:eastAsia="ru-RU"/>
        </w:rPr>
        <w:t xml:space="preserve">,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где:</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b/>
          <w:i/>
          <w:snapToGrid w:val="0"/>
          <w:sz w:val="24"/>
          <w:szCs w:val="24"/>
          <w:lang w:val="en-US" w:eastAsia="ru-RU"/>
        </w:rPr>
        <w:t>S</w:t>
      </w:r>
      <w:r w:rsidRPr="008B59FF">
        <w:rPr>
          <w:rFonts w:ascii="Times New Roman" w:hAnsi="Times New Roman"/>
          <w:snapToGrid w:val="0"/>
          <w:sz w:val="24"/>
          <w:szCs w:val="24"/>
          <w:lang w:eastAsia="ru-RU"/>
        </w:rPr>
        <w:t xml:space="preserve"> – основная налоговая ставка за 1 тонну каждого добытого вида угля (антрацит,</w:t>
      </w:r>
      <w:r w:rsidR="008B59FF" w:rsidRPr="008B59FF">
        <w:rPr>
          <w:rFonts w:ascii="Times New Roman" w:hAnsi="Times New Roman"/>
          <w:snapToGrid w:val="0"/>
          <w:sz w:val="24"/>
          <w:szCs w:val="24"/>
          <w:lang w:eastAsia="ru-RU"/>
        </w:rPr>
        <w:t xml:space="preserve"> </w:t>
      </w:r>
      <w:r w:rsidRPr="008B59FF">
        <w:rPr>
          <w:rFonts w:ascii="Times New Roman" w:hAnsi="Times New Roman"/>
          <w:snapToGrid w:val="0"/>
          <w:sz w:val="24"/>
          <w:szCs w:val="24"/>
          <w:lang w:eastAsia="ru-RU"/>
        </w:rPr>
        <w:t>уголь бурый, уголь за исключением антрацита, угля коксующегося и угля бурого), которая определяется в соответствии с НК РФ, рублей;</w:t>
      </w:r>
    </w:p>
    <w:p w:rsidR="00203D59" w:rsidRPr="008B59FF" w:rsidRDefault="00203D59" w:rsidP="00DF3E33">
      <w:pPr>
        <w:autoSpaceDE w:val="0"/>
        <w:autoSpaceDN w:val="0"/>
        <w:adjustRightInd w:val="0"/>
        <w:spacing w:after="0"/>
        <w:ind w:firstLine="709"/>
        <w:jc w:val="both"/>
        <w:rPr>
          <w:rFonts w:ascii="Times New Roman" w:hAnsi="Times New Roman"/>
          <w:sz w:val="24"/>
          <w:szCs w:val="24"/>
          <w:lang w:eastAsia="ru-RU"/>
        </w:rPr>
      </w:pPr>
      <w:r w:rsidRPr="008B59FF">
        <w:rPr>
          <w:rFonts w:ascii="Times New Roman" w:hAnsi="Times New Roman"/>
          <w:b/>
          <w:i/>
          <w:snapToGrid w:val="0"/>
          <w:sz w:val="24"/>
          <w:szCs w:val="24"/>
          <w:lang w:eastAsia="ru-RU"/>
        </w:rPr>
        <w:t>К</w:t>
      </w:r>
      <w:r w:rsidRPr="008B59FF">
        <w:rPr>
          <w:rFonts w:ascii="Times New Roman" w:hAnsi="Times New Roman"/>
          <w:b/>
          <w:i/>
          <w:snapToGrid w:val="0"/>
          <w:sz w:val="24"/>
          <w:szCs w:val="24"/>
          <w:vertAlign w:val="subscript"/>
          <w:lang w:eastAsia="ru-RU"/>
        </w:rPr>
        <w:t xml:space="preserve">дф </w:t>
      </w:r>
      <w:r w:rsidRPr="008B59FF">
        <w:rPr>
          <w:rFonts w:ascii="Times New Roman" w:hAnsi="Times New Roman"/>
          <w:i/>
          <w:snapToGrid w:val="0"/>
          <w:sz w:val="24"/>
          <w:szCs w:val="24"/>
          <w:vertAlign w:val="subscript"/>
          <w:lang w:eastAsia="ru-RU"/>
        </w:rPr>
        <w:t>(уголь1,2,3,…,</w:t>
      </w:r>
      <w:r w:rsidRPr="008B59FF">
        <w:rPr>
          <w:rFonts w:ascii="Times New Roman" w:hAnsi="Times New Roman"/>
          <w:i/>
          <w:snapToGrid w:val="0"/>
          <w:sz w:val="24"/>
          <w:szCs w:val="24"/>
          <w:vertAlign w:val="subscript"/>
          <w:lang w:val="en-US" w:eastAsia="ru-RU"/>
        </w:rPr>
        <w:t>n</w:t>
      </w:r>
      <w:r w:rsidRPr="008B59FF">
        <w:rPr>
          <w:rFonts w:ascii="Times New Roman" w:hAnsi="Times New Roman"/>
          <w:i/>
          <w:snapToGrid w:val="0"/>
          <w:sz w:val="24"/>
          <w:szCs w:val="24"/>
          <w:vertAlign w:val="subscript"/>
          <w:lang w:eastAsia="ru-RU"/>
        </w:rPr>
        <w:t>)</w:t>
      </w:r>
      <w:r w:rsidRPr="008B59FF">
        <w:rPr>
          <w:rFonts w:ascii="Times New Roman" w:hAnsi="Times New Roman"/>
          <w:sz w:val="24"/>
          <w:szCs w:val="24"/>
          <w:lang w:eastAsia="ru-RU"/>
        </w:rPr>
        <w:t xml:space="preserve"> – коэффициент-дефлятор, устанавливаемый по каждому виду угля </w:t>
      </w:r>
      <w:r w:rsidRPr="008B59FF">
        <w:rPr>
          <w:rFonts w:ascii="Times New Roman" w:hAnsi="Times New Roman"/>
          <w:sz w:val="24"/>
          <w:szCs w:val="24"/>
        </w:rPr>
        <w:t xml:space="preserve">(за исключением угля коксующегося) </w:t>
      </w:r>
      <w:r w:rsidRPr="008B59FF">
        <w:rPr>
          <w:rFonts w:ascii="Times New Roman" w:hAnsi="Times New Roman"/>
          <w:sz w:val="24"/>
          <w:szCs w:val="24"/>
          <w:lang w:eastAsia="ru-RU"/>
        </w:rPr>
        <w:t>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napToGrid w:val="0"/>
          <w:sz w:val="24"/>
          <w:szCs w:val="24"/>
          <w:lang w:val="en-US" w:eastAsia="ru-RU"/>
        </w:rPr>
        <w:t>I</w:t>
      </w:r>
      <w:r w:rsidRPr="008B59FF">
        <w:rPr>
          <w:rFonts w:ascii="Times New Roman" w:hAnsi="Times New Roman"/>
          <w:sz w:val="24"/>
          <w:szCs w:val="24"/>
          <w:lang w:eastAsia="ru-RU"/>
        </w:rPr>
        <w:t xml:space="preserve"> – </w:t>
      </w:r>
      <w:r w:rsidRPr="008B59FF">
        <w:rPr>
          <w:rFonts w:ascii="Times New Roman" w:hAnsi="Times New Roman"/>
          <w:sz w:val="24"/>
          <w:szCs w:val="24"/>
        </w:rPr>
        <w:t>величина, установленная для вида угля (</w:t>
      </w:r>
      <w:r w:rsidRPr="008B59FF">
        <w:rPr>
          <w:rFonts w:ascii="Times New Roman" w:hAnsi="Times New Roman"/>
          <w:snapToGrid w:val="0"/>
          <w:sz w:val="24"/>
          <w:szCs w:val="24"/>
          <w:lang w:eastAsia="ru-RU"/>
        </w:rPr>
        <w:t>антрацит и уголь за исключением антрацита, угля коксующегося и угля бурого)</w:t>
      </w:r>
      <w:r w:rsidRPr="008B59FF">
        <w:rPr>
          <w:rFonts w:ascii="Times New Roman" w:hAnsi="Times New Roman"/>
          <w:sz w:val="24"/>
          <w:szCs w:val="24"/>
        </w:rPr>
        <w:t xml:space="preserve"> в соответствии со статьей 342 НК РФ, рублей за тонну.</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snapToGrid w:val="0"/>
          <w:sz w:val="24"/>
          <w:szCs w:val="24"/>
          <w:lang w:eastAsia="ru-RU"/>
        </w:rPr>
        <w:t xml:space="preserve">Сумма налоговых льгот </w:t>
      </w:r>
      <w:r w:rsidRPr="008B59FF">
        <w:rPr>
          <w:rFonts w:ascii="Times New Roman" w:hAnsi="Times New Roman"/>
          <w:i/>
          <w:snapToGrid w:val="0"/>
          <w:sz w:val="24"/>
          <w:szCs w:val="24"/>
          <w:lang w:eastAsia="ru-RU"/>
        </w:rPr>
        <w:t>(</w:t>
      </w:r>
      <w:r w:rsidRPr="008B59FF">
        <w:rPr>
          <w:rFonts w:ascii="Times New Roman" w:hAnsi="Times New Roman"/>
          <w:i/>
          <w:sz w:val="24"/>
          <w:szCs w:val="24"/>
        </w:rPr>
        <w:t xml:space="preserve">Ʃ </w:t>
      </w:r>
      <w:r w:rsidRPr="008B59FF">
        <w:rPr>
          <w:rFonts w:ascii="Times New Roman" w:hAnsi="Times New Roman"/>
          <w:b/>
          <w:i/>
          <w:sz w:val="24"/>
          <w:szCs w:val="24"/>
        </w:rPr>
        <w:t xml:space="preserve">L </w:t>
      </w:r>
      <w:r w:rsidRPr="008B59FF">
        <w:rPr>
          <w:rFonts w:ascii="Times New Roman" w:hAnsi="Times New Roman"/>
          <w:b/>
          <w:i/>
          <w:sz w:val="24"/>
          <w:szCs w:val="24"/>
          <w:vertAlign w:val="subscript"/>
        </w:rPr>
        <w:t>ПИ льгот</w:t>
      </w:r>
      <w:r w:rsidRPr="008B59FF">
        <w:rPr>
          <w:rFonts w:ascii="Times New Roman" w:hAnsi="Times New Roman"/>
          <w:i/>
          <w:sz w:val="24"/>
          <w:szCs w:val="24"/>
        </w:rPr>
        <w:t>)</w:t>
      </w:r>
      <w:r w:rsidRPr="008B59FF">
        <w:rPr>
          <w:rFonts w:ascii="Times New Roman" w:hAnsi="Times New Roman"/>
          <w:b/>
          <w:i/>
          <w:sz w:val="24"/>
          <w:szCs w:val="24"/>
          <w:vertAlign w:val="subscript"/>
        </w:rPr>
        <w:t xml:space="preserve"> </w:t>
      </w:r>
      <w:r w:rsidRPr="008B59FF">
        <w:rPr>
          <w:rFonts w:ascii="Times New Roman" w:hAnsi="Times New Roman"/>
          <w:sz w:val="24"/>
          <w:szCs w:val="24"/>
        </w:rPr>
        <w:t>определяется</w:t>
      </w:r>
      <w:r w:rsidRPr="008B59FF">
        <w:rPr>
          <w:rFonts w:ascii="Times New Roman" w:hAnsi="Times New Roman"/>
          <w:snapToGrid w:val="0"/>
          <w:sz w:val="24"/>
          <w:szCs w:val="24"/>
          <w:lang w:eastAsia="ru-RU"/>
        </w:rPr>
        <w:t>:</w:t>
      </w:r>
    </w:p>
    <w:p w:rsidR="00203D59" w:rsidRPr="008B59FF" w:rsidRDefault="00203D59" w:rsidP="00DF3E33">
      <w:pPr>
        <w:spacing w:before="120" w:after="120"/>
        <w:ind w:firstLine="709"/>
        <w:jc w:val="center"/>
        <w:rPr>
          <w:rFonts w:ascii="Times New Roman" w:hAnsi="Times New Roman"/>
          <w:snapToGrid w:val="0"/>
          <w:sz w:val="24"/>
          <w:szCs w:val="24"/>
          <w:lang w:eastAsia="ru-RU"/>
        </w:rPr>
      </w:pPr>
      <w:r w:rsidRPr="008B59FF">
        <w:rPr>
          <w:rFonts w:ascii="Times New Roman" w:hAnsi="Times New Roman"/>
          <w:i/>
          <w:sz w:val="24"/>
          <w:szCs w:val="24"/>
        </w:rPr>
        <w:t xml:space="preserve">Ʃ </w:t>
      </w:r>
      <w:r w:rsidRPr="008B59FF">
        <w:rPr>
          <w:rFonts w:ascii="Times New Roman" w:hAnsi="Times New Roman"/>
          <w:b/>
          <w:i/>
          <w:sz w:val="24"/>
          <w:szCs w:val="24"/>
        </w:rPr>
        <w:t xml:space="preserve">L </w:t>
      </w:r>
      <w:r w:rsidRPr="008B59FF">
        <w:rPr>
          <w:rFonts w:ascii="Times New Roman" w:hAnsi="Times New Roman"/>
          <w:b/>
          <w:i/>
          <w:sz w:val="24"/>
          <w:szCs w:val="24"/>
          <w:vertAlign w:val="subscript"/>
        </w:rPr>
        <w:t>ПИ льгот</w:t>
      </w:r>
      <w:r w:rsidRPr="008B59FF">
        <w:rPr>
          <w:rFonts w:ascii="Times New Roman" w:hAnsi="Times New Roman"/>
          <w:snapToGrid w:val="0"/>
          <w:sz w:val="24"/>
          <w:szCs w:val="24"/>
          <w:lang w:eastAsia="ru-RU"/>
        </w:rPr>
        <w:t xml:space="preserve"> = </w:t>
      </w:r>
      <w:r w:rsidRPr="008B59FF">
        <w:rPr>
          <w:rFonts w:ascii="Times New Roman" w:hAnsi="Times New Roman"/>
          <w:i/>
          <w:snapToGrid w:val="0"/>
          <w:sz w:val="24"/>
          <w:szCs w:val="24"/>
          <w:lang w:eastAsia="ru-RU"/>
        </w:rPr>
        <w:t>Ʃ((</w:t>
      </w:r>
      <w:r w:rsidRPr="008B59FF">
        <w:rPr>
          <w:rFonts w:ascii="Times New Roman" w:hAnsi="Times New Roman"/>
          <w:b/>
          <w:i/>
          <w:sz w:val="24"/>
          <w:szCs w:val="24"/>
          <w:lang w:val="en-US"/>
        </w:rPr>
        <w:t>V</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 xml:space="preserve">ПИ (уголь 1,2,3..,п) </w:t>
      </w:r>
      <w:r w:rsidRPr="008B59FF">
        <w:rPr>
          <w:rFonts w:ascii="Times New Roman" w:hAnsi="Times New Roman"/>
          <w:i/>
          <w:snapToGrid w:val="0"/>
          <w:sz w:val="24"/>
          <w:szCs w:val="24"/>
          <w:lang w:eastAsia="ru-RU"/>
        </w:rPr>
        <w:t xml:space="preserve">× </w:t>
      </w:r>
      <w:r w:rsidRPr="008B59FF">
        <w:rPr>
          <w:rFonts w:ascii="Times New Roman" w:hAnsi="Times New Roman"/>
          <w:b/>
          <w:i/>
          <w:sz w:val="24"/>
          <w:szCs w:val="24"/>
          <w:lang w:val="en-US"/>
        </w:rPr>
        <w:t>S</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расчёт.</w:t>
      </w:r>
      <w:r w:rsidRPr="008B59FF">
        <w:rPr>
          <w:rFonts w:ascii="Times New Roman" w:hAnsi="Times New Roman"/>
          <w:i/>
          <w:snapToGrid w:val="0"/>
          <w:sz w:val="24"/>
          <w:szCs w:val="24"/>
          <w:lang w:eastAsia="ru-RU"/>
        </w:rPr>
        <w:t>) ×</w:t>
      </w:r>
      <w:r w:rsidRPr="008B59FF">
        <w:rPr>
          <w:rFonts w:ascii="Times New Roman" w:hAnsi="Times New Roman"/>
          <w:b/>
          <w:i/>
          <w:snapToGrid w:val="0"/>
          <w:sz w:val="24"/>
          <w:szCs w:val="24"/>
          <w:lang w:eastAsia="ru-RU"/>
        </w:rPr>
        <w:t>Д</w:t>
      </w:r>
      <w:r w:rsidRPr="008B59FF">
        <w:rPr>
          <w:rFonts w:ascii="Times New Roman" w:hAnsi="Times New Roman"/>
          <w:i/>
          <w:snapToGrid w:val="0"/>
          <w:sz w:val="24"/>
          <w:szCs w:val="24"/>
          <w:lang w:eastAsia="ru-RU"/>
        </w:rPr>
        <w:t xml:space="preserve"> </w:t>
      </w:r>
      <w:r w:rsidRPr="008B59FF">
        <w:rPr>
          <w:rFonts w:ascii="Times New Roman" w:hAnsi="Times New Roman"/>
          <w:i/>
          <w:snapToGrid w:val="0"/>
          <w:sz w:val="24"/>
          <w:szCs w:val="24"/>
          <w:vertAlign w:val="subscript"/>
          <w:lang w:eastAsia="ru-RU"/>
        </w:rPr>
        <w:t>льгот</w:t>
      </w:r>
      <w:r w:rsidRPr="008B59FF">
        <w:rPr>
          <w:rFonts w:ascii="Times New Roman" w:hAnsi="Times New Roman"/>
          <w:i/>
          <w:snapToGrid w:val="0"/>
          <w:sz w:val="24"/>
          <w:szCs w:val="24"/>
          <w:lang w:eastAsia="ru-RU"/>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где:</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b/>
          <w:i/>
          <w:sz w:val="24"/>
          <w:szCs w:val="24"/>
          <w:lang w:val="en-US"/>
        </w:rPr>
        <w:t>V</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 xml:space="preserve">ПИ (уголь 1,2,3..,п) </w:t>
      </w:r>
      <w:r w:rsidRPr="008B59FF">
        <w:rPr>
          <w:rFonts w:ascii="Times New Roman" w:hAnsi="Times New Roman"/>
          <w:snapToGrid w:val="0"/>
          <w:sz w:val="24"/>
          <w:szCs w:val="24"/>
          <w:lang w:eastAsia="ru-RU"/>
        </w:rPr>
        <w:t xml:space="preserve">– налогооблагаемый объем добычи полезных ископаемых в виде угля по видам угля (антрацит, уголь бурый, уголь за исключением антрацита, угля коксующегося и угля бурого), </w:t>
      </w:r>
      <w:r w:rsidRPr="008B59FF">
        <w:rPr>
          <w:rFonts w:ascii="Times New Roman" w:hAnsi="Times New Roman"/>
          <w:sz w:val="24"/>
          <w:szCs w:val="24"/>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8B59FF">
        <w:rPr>
          <w:rFonts w:ascii="Times New Roman" w:hAnsi="Times New Roman"/>
          <w:snapToGrid w:val="0"/>
          <w:sz w:val="24"/>
          <w:szCs w:val="24"/>
          <w:lang w:eastAsia="ru-RU"/>
        </w:rPr>
        <w:t xml:space="preserve">полезных ископаемых в виде угля по видам угля </w:t>
      </w:r>
      <w:r w:rsidRPr="008B59FF">
        <w:rPr>
          <w:rFonts w:ascii="Times New Roman" w:hAnsi="Times New Roman"/>
          <w:sz w:val="24"/>
          <w:szCs w:val="24"/>
        </w:rPr>
        <w:t>согласно данн</w:t>
      </w:r>
      <w:r w:rsidRPr="00DF3E33">
        <w:rPr>
          <w:rFonts w:ascii="Times New Roman" w:hAnsi="Times New Roman"/>
          <w:sz w:val="24"/>
          <w:szCs w:val="24"/>
        </w:rPr>
        <w:t>ым Росстата, и (или</w:t>
      </w:r>
      <w:r w:rsidRPr="008B59FF">
        <w:rPr>
          <w:rFonts w:ascii="Times New Roman" w:hAnsi="Times New Roman"/>
          <w:sz w:val="24"/>
          <w:szCs w:val="24"/>
        </w:rPr>
        <w:t xml:space="preserve">) в соответствии </w:t>
      </w:r>
      <w:r w:rsidR="000B2AA8" w:rsidRPr="008B59FF">
        <w:rPr>
          <w:rFonts w:ascii="Times New Roman" w:hAnsi="Times New Roman"/>
          <w:sz w:val="24"/>
          <w:szCs w:val="24"/>
        </w:rPr>
        <w:t>с показателями прогноза социально-экономического развития Мурманской области</w:t>
      </w:r>
      <w:r w:rsidRPr="008B59FF">
        <w:rPr>
          <w:rFonts w:ascii="Times New Roman" w:hAnsi="Times New Roman"/>
          <w:sz w:val="24"/>
          <w:szCs w:val="24"/>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w:t>
      </w:r>
      <w:r w:rsidRPr="008B59FF">
        <w:rPr>
          <w:rFonts w:ascii="Times New Roman" w:hAnsi="Times New Roman"/>
          <w:snapToGrid w:val="0"/>
          <w:sz w:val="24"/>
          <w:szCs w:val="24"/>
          <w:lang w:eastAsia="ru-RU"/>
        </w:rPr>
        <w:t>млн. тонн;</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b/>
          <w:i/>
          <w:sz w:val="24"/>
          <w:szCs w:val="24"/>
          <w:lang w:val="en-US"/>
        </w:rPr>
        <w:t>S</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расчёт.</w:t>
      </w:r>
      <w:r w:rsidRPr="008B59FF">
        <w:rPr>
          <w:rFonts w:ascii="Times New Roman" w:hAnsi="Times New Roman"/>
          <w:snapToGrid w:val="0"/>
          <w:sz w:val="24"/>
          <w:szCs w:val="24"/>
          <w:lang w:eastAsia="ru-RU"/>
        </w:rPr>
        <w:t xml:space="preserve"> – расчётная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8B59FF">
        <w:rPr>
          <w:rFonts w:ascii="Times New Roman" w:hAnsi="Times New Roman"/>
          <w:sz w:val="24"/>
          <w:szCs w:val="24"/>
        </w:rPr>
        <w:t>определяемая на соответствующий прогнозируемый период,</w:t>
      </w:r>
      <w:r w:rsidRPr="008B59FF">
        <w:rPr>
          <w:rFonts w:ascii="Times New Roman" w:hAnsi="Times New Roman"/>
          <w:snapToGrid w:val="0"/>
          <w:sz w:val="24"/>
          <w:szCs w:val="24"/>
          <w:lang w:eastAsia="ru-RU"/>
        </w:rPr>
        <w:t xml:space="preserve"> рублей;</w:t>
      </w:r>
    </w:p>
    <w:p w:rsidR="00203D59" w:rsidRPr="008B59FF" w:rsidRDefault="00203D59" w:rsidP="00DF3E33">
      <w:pPr>
        <w:spacing w:after="0"/>
        <w:ind w:firstLine="709"/>
        <w:jc w:val="both"/>
        <w:rPr>
          <w:rFonts w:ascii="Times New Roman" w:hAnsi="Times New Roman"/>
          <w:sz w:val="24"/>
          <w:szCs w:val="24"/>
          <w:lang w:eastAsia="ru-RU"/>
        </w:rPr>
      </w:pPr>
      <w:r w:rsidRPr="008B59FF">
        <w:rPr>
          <w:rFonts w:ascii="Times New Roman" w:hAnsi="Times New Roman"/>
          <w:b/>
          <w:i/>
          <w:snapToGrid w:val="0"/>
          <w:sz w:val="24"/>
          <w:szCs w:val="24"/>
          <w:lang w:eastAsia="ru-RU"/>
        </w:rPr>
        <w:t>Д</w:t>
      </w:r>
      <w:r w:rsidRPr="008B59FF">
        <w:rPr>
          <w:rFonts w:ascii="Times New Roman" w:hAnsi="Times New Roman"/>
          <w:snapToGrid w:val="0"/>
          <w:sz w:val="24"/>
          <w:szCs w:val="24"/>
          <w:lang w:eastAsia="ru-RU"/>
        </w:rPr>
        <w:t xml:space="preserve"> </w:t>
      </w:r>
      <w:r w:rsidRPr="008B59FF">
        <w:rPr>
          <w:rFonts w:ascii="Times New Roman" w:hAnsi="Times New Roman"/>
          <w:snapToGrid w:val="0"/>
          <w:sz w:val="24"/>
          <w:szCs w:val="24"/>
          <w:vertAlign w:val="subscript"/>
          <w:lang w:eastAsia="ru-RU"/>
        </w:rPr>
        <w:t>льгот</w:t>
      </w:r>
      <w:r w:rsidRPr="008B59FF">
        <w:rPr>
          <w:rFonts w:ascii="Times New Roman" w:hAnsi="Times New Roman"/>
          <w:sz w:val="24"/>
          <w:szCs w:val="24"/>
          <w:lang w:eastAsia="ru-RU"/>
        </w:rPr>
        <w:t xml:space="preserve"> – показатель, определяющий долю льготы по налогу,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lang w:eastAsia="ru-RU"/>
        </w:rPr>
        <w:t>Показатель, определяющий долю льготы по налогу (</w:t>
      </w:r>
      <w:r w:rsidRPr="008B59FF">
        <w:rPr>
          <w:rFonts w:ascii="Times New Roman" w:hAnsi="Times New Roman"/>
          <w:b/>
          <w:i/>
          <w:snapToGrid w:val="0"/>
          <w:sz w:val="24"/>
          <w:szCs w:val="24"/>
          <w:lang w:eastAsia="ru-RU"/>
        </w:rPr>
        <w:t>Д</w:t>
      </w:r>
      <w:r w:rsidRPr="008B59FF">
        <w:rPr>
          <w:rFonts w:ascii="Times New Roman" w:hAnsi="Times New Roman"/>
          <w:snapToGrid w:val="0"/>
          <w:sz w:val="24"/>
          <w:szCs w:val="24"/>
          <w:lang w:eastAsia="ru-RU"/>
        </w:rPr>
        <w:t xml:space="preserve"> </w:t>
      </w:r>
      <w:r w:rsidRPr="008B59FF">
        <w:rPr>
          <w:rFonts w:ascii="Times New Roman" w:hAnsi="Times New Roman"/>
          <w:snapToGrid w:val="0"/>
          <w:sz w:val="24"/>
          <w:szCs w:val="24"/>
          <w:vertAlign w:val="subscript"/>
          <w:lang w:eastAsia="ru-RU"/>
        </w:rPr>
        <w:t>льгот</w:t>
      </w:r>
      <w:r w:rsidRPr="008B59FF">
        <w:rPr>
          <w:rFonts w:ascii="Times New Roman" w:hAnsi="Times New Roman"/>
          <w:snapToGrid w:val="0"/>
          <w:sz w:val="24"/>
          <w:szCs w:val="24"/>
          <w:lang w:eastAsia="ru-RU"/>
        </w:rPr>
        <w:t>)</w:t>
      </w:r>
      <w:r w:rsidRPr="008B59FF">
        <w:rPr>
          <w:rFonts w:ascii="Times New Roman" w:hAnsi="Times New Roman"/>
          <w:sz w:val="24"/>
          <w:szCs w:val="24"/>
          <w:lang w:eastAsia="ru-RU"/>
        </w:rPr>
        <w:t xml:space="preserve">, </w:t>
      </w:r>
      <w:r w:rsidRPr="008B59FF">
        <w:rPr>
          <w:rFonts w:ascii="Times New Roman" w:hAnsi="Times New Roman"/>
          <w:sz w:val="24"/>
          <w:szCs w:val="24"/>
        </w:rPr>
        <w:t>определяется как частное от деления суммы налоговых льгот в отношении угля на сумму налога,</w:t>
      </w:r>
      <w:r w:rsidRPr="008B59FF">
        <w:rPr>
          <w:rFonts w:ascii="Times New Roman" w:hAnsi="Times New Roman"/>
          <w:sz w:val="24"/>
          <w:szCs w:val="24"/>
          <w:lang w:eastAsia="ru-RU"/>
        </w:rPr>
        <w:t xml:space="preserve"> подлежащего уплате в бюджет, с учётом суммы налоговых льгот </w:t>
      </w:r>
      <w:r w:rsidRPr="008B59FF">
        <w:rPr>
          <w:rFonts w:ascii="Times New Roman" w:hAnsi="Times New Roman"/>
          <w:sz w:val="24"/>
          <w:szCs w:val="24"/>
        </w:rPr>
        <w:t>(согласно данным отчёта по форме № 5-НДПИ).</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03D59" w:rsidRPr="008B59FF" w:rsidRDefault="00203D59" w:rsidP="00DF3E33">
      <w:pPr>
        <w:autoSpaceDE w:val="0"/>
        <w:autoSpaceDN w:val="0"/>
        <w:adjustRightInd w:val="0"/>
        <w:spacing w:after="0"/>
        <w:ind w:firstLine="709"/>
        <w:jc w:val="both"/>
        <w:rPr>
          <w:rFonts w:ascii="Times New Roman" w:hAnsi="Times New Roman"/>
          <w:sz w:val="24"/>
          <w:szCs w:val="24"/>
        </w:rPr>
      </w:pPr>
      <w:r w:rsidRPr="008B59FF">
        <w:rPr>
          <w:rFonts w:ascii="Times New Roman" w:hAnsi="Times New Roman"/>
          <w:sz w:val="24"/>
          <w:szCs w:val="24"/>
        </w:rPr>
        <w:t>- в налогооблагаемой базе в виде исключения объёмных и стоимостных показателей, облагаемых по ставке 0;</w:t>
      </w:r>
    </w:p>
    <w:p w:rsidR="00203D59" w:rsidRPr="008B59FF" w:rsidRDefault="00203D59" w:rsidP="00DF3E33">
      <w:pPr>
        <w:autoSpaceDE w:val="0"/>
        <w:autoSpaceDN w:val="0"/>
        <w:adjustRightInd w:val="0"/>
        <w:spacing w:after="0"/>
        <w:ind w:firstLine="709"/>
        <w:jc w:val="both"/>
        <w:rPr>
          <w:rFonts w:ascii="Times New Roman" w:hAnsi="Times New Roman"/>
          <w:sz w:val="24"/>
          <w:szCs w:val="24"/>
        </w:rPr>
      </w:pPr>
      <w:r w:rsidRPr="008B59FF">
        <w:rPr>
          <w:rFonts w:ascii="Times New Roman" w:hAnsi="Times New Roman"/>
          <w:sz w:val="24"/>
          <w:szCs w:val="24"/>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Налог на добычу п</w:t>
      </w:r>
      <w:r w:rsidRPr="008B59FF">
        <w:rPr>
          <w:rFonts w:ascii="Times New Roman" w:hAnsi="Times New Roman"/>
          <w:snapToGrid w:val="0"/>
          <w:sz w:val="24"/>
          <w:szCs w:val="24"/>
          <w:lang w:eastAsia="ru-RU"/>
        </w:rPr>
        <w:t xml:space="preserve">олезных ископаемых в виде угля </w:t>
      </w:r>
      <w:r w:rsidRPr="008B59FF">
        <w:rPr>
          <w:rFonts w:ascii="Times New Roman" w:hAnsi="Times New Roman"/>
          <w:sz w:val="24"/>
          <w:szCs w:val="24"/>
        </w:rPr>
        <w:t>(за исключением угля коксующегося) зачисляется в бюджеты бюджетной системы Российской Федерации по нормативам, установленным в соответствии со статьями БК РФ.</w:t>
      </w:r>
    </w:p>
    <w:p w:rsidR="00203D59" w:rsidRPr="008B59FF"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137" w:name="_Toc171525904"/>
      <w:bookmarkStart w:id="138" w:name="_Toc172709269"/>
      <w:r w:rsidRPr="008B59FF">
        <w:rPr>
          <w:rFonts w:ascii="Times New Roman" w:hAnsi="Times New Roman"/>
          <w:i/>
          <w:sz w:val="24"/>
          <w:szCs w:val="24"/>
        </w:rPr>
        <w:t>Налог на добычу полезных ископаемых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w:t>
      </w:r>
      <w:r w:rsidRPr="008B59FF">
        <w:rPr>
          <w:rFonts w:ascii="Times New Roman" w:hAnsi="Times New Roman"/>
          <w:i/>
          <w:sz w:val="24"/>
          <w:szCs w:val="24"/>
        </w:rPr>
        <w:br/>
        <w:t>182 1 07 01070 01 0000 110</w:t>
      </w:r>
      <w:bookmarkEnd w:id="137"/>
      <w:bookmarkEnd w:id="138"/>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В прогнозе поступлений налога на добычу полезных ископаемых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учитываются:</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 </w:t>
      </w:r>
      <w:r w:rsidR="00386D1E" w:rsidRPr="008B59FF">
        <w:rPr>
          <w:rFonts w:ascii="Times New Roman" w:hAnsi="Times New Roman"/>
          <w:sz w:val="24"/>
          <w:szCs w:val="24"/>
        </w:rPr>
        <w:t>показатели прогноза социально-экономического развития Мурманской области</w:t>
      </w:r>
      <w:r w:rsidRPr="008B59FF">
        <w:rPr>
          <w:rFonts w:ascii="Times New Roman" w:hAnsi="Times New Roman"/>
          <w:sz w:val="24"/>
          <w:szCs w:val="24"/>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w:t>
      </w:r>
      <w:r w:rsidR="00820647" w:rsidRPr="008B59FF">
        <w:rPr>
          <w:rFonts w:ascii="Times New Roman" w:hAnsi="Times New Roman"/>
          <w:sz w:val="24"/>
          <w:szCs w:val="24"/>
        </w:rPr>
        <w:t>разрабатываемые Министерством развития Арктики и экономики Мурманской области</w:t>
      </w:r>
      <w:r w:rsidRPr="008B59FF">
        <w:rPr>
          <w:rFonts w:ascii="Times New Roman" w:hAnsi="Times New Roman"/>
          <w:sz w:val="24"/>
          <w:szCs w:val="24"/>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налоговые ставки, льготы и преференции, предусмотренные главой 26 НК РФ «Налог на добычу полезных ископаемых» и др. источники.</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Расчёт прогнозного объёма поступлений налога осуществляется по методу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Прогнозный объём поступлений налога на добычу полезных ископаемых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w:t>
      </w:r>
      <w:r w:rsidRPr="008B59FF">
        <w:rPr>
          <w:rFonts w:ascii="Times New Roman" w:hAnsi="Times New Roman"/>
          <w:b/>
          <w:i/>
          <w:sz w:val="24"/>
          <w:szCs w:val="24"/>
        </w:rPr>
        <w:t xml:space="preserve">НДПИ </w:t>
      </w:r>
      <w:r w:rsidRPr="008B59FF">
        <w:rPr>
          <w:rFonts w:ascii="Times New Roman" w:hAnsi="Times New Roman"/>
          <w:b/>
          <w:i/>
          <w:sz w:val="24"/>
          <w:szCs w:val="24"/>
          <w:vertAlign w:val="subscript"/>
        </w:rPr>
        <w:t>ПИ алмазы с долей более 33%</w:t>
      </w:r>
      <w:r w:rsidRPr="008B59FF">
        <w:rPr>
          <w:rFonts w:ascii="Times New Roman" w:hAnsi="Times New Roman"/>
          <w:sz w:val="24"/>
          <w:szCs w:val="24"/>
        </w:rPr>
        <w:t>), определяется исходя из следующего алгоритма расчёта:</w:t>
      </w:r>
    </w:p>
    <w:p w:rsidR="00203D59" w:rsidRPr="008B59FF" w:rsidRDefault="00203D59" w:rsidP="00DF3E33">
      <w:pPr>
        <w:spacing w:before="120" w:after="120"/>
        <w:ind w:firstLine="709"/>
        <w:jc w:val="center"/>
        <w:rPr>
          <w:rFonts w:ascii="Times New Roman" w:hAnsi="Times New Roman"/>
          <w:b/>
          <w:i/>
          <w:sz w:val="24"/>
          <w:szCs w:val="24"/>
        </w:rPr>
      </w:pPr>
      <w:r w:rsidRPr="008B59FF">
        <w:rPr>
          <w:rFonts w:ascii="Times New Roman" w:hAnsi="Times New Roman"/>
          <w:b/>
          <w:i/>
          <w:sz w:val="24"/>
          <w:szCs w:val="24"/>
        </w:rPr>
        <w:t xml:space="preserve">НДПИ </w:t>
      </w:r>
      <w:r w:rsidRPr="008B59FF">
        <w:rPr>
          <w:rFonts w:ascii="Times New Roman" w:hAnsi="Times New Roman"/>
          <w:b/>
          <w:i/>
          <w:sz w:val="24"/>
          <w:szCs w:val="24"/>
          <w:vertAlign w:val="subscript"/>
        </w:rPr>
        <w:t>ПИ алмазы с долей более 33%</w:t>
      </w:r>
      <w:r w:rsidRPr="008B59FF">
        <w:rPr>
          <w:rFonts w:ascii="Times New Roman" w:hAnsi="Times New Roman"/>
          <w:b/>
          <w:i/>
          <w:sz w:val="24"/>
          <w:szCs w:val="24"/>
        </w:rPr>
        <w:t xml:space="preserve"> = ((Ʃ(</w:t>
      </w:r>
      <w:r w:rsidRPr="008B59FF">
        <w:rPr>
          <w:rFonts w:ascii="Times New Roman" w:hAnsi="Times New Roman"/>
          <w:b/>
          <w:i/>
          <w:sz w:val="24"/>
          <w:szCs w:val="24"/>
          <w:lang w:val="en-US"/>
        </w:rPr>
        <w:t>V</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ПИ алмазы</w:t>
      </w:r>
      <w:r w:rsidR="008B59FF" w:rsidRPr="008B59FF">
        <w:rPr>
          <w:rFonts w:ascii="Times New Roman" w:hAnsi="Times New Roman"/>
          <w:b/>
          <w:i/>
          <w:sz w:val="24"/>
          <w:szCs w:val="24"/>
          <w:vertAlign w:val="subscript"/>
        </w:rPr>
        <w:t xml:space="preserve"> </w:t>
      </w:r>
      <w:r w:rsidRPr="008B59FF">
        <w:rPr>
          <w:rFonts w:ascii="Times New Roman" w:hAnsi="Times New Roman"/>
          <w:b/>
          <w:i/>
          <w:sz w:val="24"/>
          <w:szCs w:val="24"/>
        </w:rPr>
        <w:t xml:space="preserve">× J </w:t>
      </w:r>
      <w:r w:rsidRPr="008B59FF">
        <w:rPr>
          <w:rFonts w:ascii="Times New Roman" w:hAnsi="Times New Roman"/>
          <w:b/>
          <w:i/>
          <w:sz w:val="24"/>
          <w:szCs w:val="24"/>
          <w:vertAlign w:val="subscript"/>
        </w:rPr>
        <w:t>алмазы</w:t>
      </w:r>
      <w:r w:rsidRPr="008B59FF">
        <w:rPr>
          <w:rFonts w:ascii="Times New Roman" w:hAnsi="Times New Roman"/>
          <w:b/>
          <w:i/>
          <w:sz w:val="24"/>
          <w:szCs w:val="24"/>
        </w:rPr>
        <w:t xml:space="preserve"> × S (+-) P)) × </w:t>
      </w:r>
      <w:r w:rsidRPr="008B59FF">
        <w:rPr>
          <w:rFonts w:ascii="Times New Roman" w:hAnsi="Times New Roman"/>
          <w:b/>
          <w:i/>
          <w:sz w:val="24"/>
          <w:szCs w:val="24"/>
          <w:lang w:val="en-US"/>
        </w:rPr>
        <w:t>B</w:t>
      </w:r>
      <w:r w:rsidRPr="008B59FF">
        <w:rPr>
          <w:rFonts w:ascii="Times New Roman" w:hAnsi="Times New Roman"/>
          <w:b/>
          <w:i/>
          <w:sz w:val="24"/>
          <w:szCs w:val="24"/>
          <w:vertAlign w:val="subscript"/>
        </w:rPr>
        <w:t xml:space="preserve"> ПИ алмазы с долей более 33%</w:t>
      </w:r>
      <w:r w:rsidRPr="008B59FF">
        <w:rPr>
          <w:rFonts w:ascii="Times New Roman" w:hAnsi="Times New Roman"/>
          <w:b/>
          <w:i/>
          <w:sz w:val="24"/>
          <w:szCs w:val="24"/>
        </w:rPr>
        <w:t xml:space="preserve"> × </w:t>
      </w:r>
      <w:r w:rsidRPr="008B59FF">
        <w:rPr>
          <w:rFonts w:ascii="Times New Roman" w:hAnsi="Times New Roman"/>
          <w:b/>
          <w:i/>
          <w:sz w:val="24"/>
          <w:szCs w:val="24"/>
          <w:lang w:val="en-US"/>
        </w:rPr>
        <w:t>K</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соб.</w:t>
      </w:r>
      <w:r w:rsidRPr="008B59FF">
        <w:rPr>
          <w:rFonts w:ascii="Times New Roman" w:hAnsi="Times New Roman"/>
          <w:b/>
          <w:i/>
          <w:sz w:val="24"/>
          <w:szCs w:val="24"/>
        </w:rPr>
        <w:t xml:space="preserve"> (+-) F) + </w:t>
      </w:r>
      <w:r w:rsidRPr="008B59FF">
        <w:rPr>
          <w:rFonts w:ascii="Times New Roman" w:hAnsi="Times New Roman"/>
          <w:b/>
          <w:i/>
          <w:sz w:val="24"/>
          <w:szCs w:val="24"/>
          <w:lang w:val="en-US"/>
        </w:rPr>
        <w:t>G</w:t>
      </w:r>
      <w:r w:rsidRPr="008B59FF">
        <w:rPr>
          <w:rFonts w:ascii="Times New Roman" w:hAnsi="Times New Roman"/>
          <w:b/>
          <w:i/>
          <w:sz w:val="24"/>
          <w:szCs w:val="24"/>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где:</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b/>
          <w:i/>
          <w:sz w:val="24"/>
          <w:szCs w:val="24"/>
          <w:lang w:val="en-US"/>
        </w:rPr>
        <w:t>V</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 xml:space="preserve">ПИ алмазы </w:t>
      </w:r>
      <w:r w:rsidRPr="008B59FF">
        <w:rPr>
          <w:rFonts w:ascii="Times New Roman" w:hAnsi="Times New Roman"/>
          <w:snapToGrid w:val="0"/>
          <w:sz w:val="24"/>
          <w:szCs w:val="24"/>
          <w:lang w:eastAsia="ru-RU"/>
        </w:rPr>
        <w:t xml:space="preserve">– фактическая стоимость добытых полезных ископаемых в виде природных алмазов, за последний годовой период, </w:t>
      </w:r>
      <w:r w:rsidRPr="008B59FF">
        <w:rPr>
          <w:rFonts w:ascii="Times New Roman" w:hAnsi="Times New Roman"/>
          <w:sz w:val="24"/>
          <w:szCs w:val="24"/>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Pr="008B59FF">
        <w:rPr>
          <w:rFonts w:ascii="Times New Roman" w:hAnsi="Times New Roman"/>
          <w:snapToGrid w:val="0"/>
          <w:sz w:val="24"/>
          <w:szCs w:val="24"/>
          <w:lang w:eastAsia="ru-RU"/>
        </w:rPr>
        <w:t>млн. рублей;</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b/>
          <w:i/>
          <w:sz w:val="24"/>
          <w:szCs w:val="24"/>
        </w:rPr>
        <w:t xml:space="preserve">J </w:t>
      </w:r>
      <w:r w:rsidRPr="008B59FF">
        <w:rPr>
          <w:rFonts w:ascii="Times New Roman" w:hAnsi="Times New Roman"/>
          <w:b/>
          <w:i/>
          <w:sz w:val="24"/>
          <w:szCs w:val="24"/>
          <w:vertAlign w:val="subscript"/>
        </w:rPr>
        <w:t>алмазы</w:t>
      </w:r>
      <w:r w:rsidRPr="008B59FF">
        <w:rPr>
          <w:rFonts w:ascii="Times New Roman" w:hAnsi="Times New Roman"/>
          <w:b/>
          <w:i/>
          <w:sz w:val="24"/>
          <w:szCs w:val="24"/>
        </w:rPr>
        <w:t xml:space="preserve"> </w:t>
      </w:r>
      <w:r w:rsidRPr="008B59FF">
        <w:rPr>
          <w:rFonts w:ascii="Times New Roman" w:hAnsi="Times New Roman"/>
          <w:snapToGrid w:val="0"/>
          <w:sz w:val="24"/>
          <w:szCs w:val="24"/>
          <w:lang w:eastAsia="ru-RU"/>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b/>
          <w:i/>
          <w:snapToGrid w:val="0"/>
          <w:sz w:val="24"/>
          <w:szCs w:val="24"/>
          <w:lang w:val="en-US" w:eastAsia="ru-RU"/>
        </w:rPr>
        <w:t>S</w:t>
      </w:r>
      <w:r w:rsidRPr="008B59FF">
        <w:rPr>
          <w:rFonts w:ascii="Times New Roman" w:hAnsi="Times New Roman"/>
          <w:b/>
          <w:i/>
          <w:snapToGrid w:val="0"/>
          <w:sz w:val="24"/>
          <w:szCs w:val="24"/>
          <w:lang w:eastAsia="ru-RU"/>
        </w:rPr>
        <w:t xml:space="preserve"> </w:t>
      </w:r>
      <w:r w:rsidRPr="008B59FF">
        <w:rPr>
          <w:rFonts w:ascii="Times New Roman" w:hAnsi="Times New Roman"/>
          <w:snapToGrid w:val="0"/>
          <w:sz w:val="24"/>
          <w:szCs w:val="24"/>
          <w:lang w:eastAsia="ru-RU"/>
        </w:rPr>
        <w:t>– ставка налога на добычу полезных ископаемых в виде природных алмазов, установленная в соответствии с НК РФ,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P</w:t>
      </w:r>
      <w:r w:rsidRPr="008B59FF">
        <w:rPr>
          <w:rFonts w:ascii="Times New Roman" w:hAnsi="Times New Roman"/>
          <w:sz w:val="24"/>
          <w:szCs w:val="24"/>
        </w:rPr>
        <w:t xml:space="preserve"> – переходящие платежи, тыс. рублей;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K</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соб.</w:t>
      </w:r>
      <w:r w:rsidRPr="008B59FF">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B</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ПИ алмазы с долей более 33%</w:t>
      </w:r>
      <w:r w:rsidRPr="008B59FF">
        <w:rPr>
          <w:rFonts w:ascii="Times New Roman" w:hAnsi="Times New Roman"/>
          <w:b/>
          <w:i/>
          <w:sz w:val="24"/>
          <w:szCs w:val="24"/>
        </w:rPr>
        <w:t xml:space="preserve"> </w:t>
      </w:r>
      <w:r w:rsidRPr="008B59FF">
        <w:rPr>
          <w:rFonts w:ascii="Times New Roman" w:hAnsi="Times New Roman"/>
          <w:sz w:val="24"/>
          <w:szCs w:val="24"/>
        </w:rPr>
        <w:t>– доля налога на добычу полезных ископаемых в виде природных алмазов, исчисленного налогоплательщиками, в которых прямо участвует Российская Федерация и доля такого участия составляет не менее 33 процентов, сложившаяся на основании данных налоговых деклараций по налогу на добычу полезных ископаемых за предыдущие периоды и применяемая в расчёте в период с 1 февраля 2023 года по 31 марта 2023 года,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F – </w:t>
      </w:r>
      <w:r w:rsidRPr="008B59FF">
        <w:rPr>
          <w:rFonts w:ascii="Times New Roman" w:hAnsi="Times New Roman"/>
          <w:sz w:val="24"/>
          <w:szCs w:val="24"/>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G</w:t>
      </w:r>
      <w:r w:rsidRPr="008B59FF">
        <w:rPr>
          <w:rFonts w:ascii="Times New Roman" w:hAnsi="Times New Roman"/>
          <w:b/>
          <w:i/>
          <w:sz w:val="24"/>
          <w:szCs w:val="24"/>
        </w:rPr>
        <w:t xml:space="preserve"> </w:t>
      </w:r>
      <w:r w:rsidRPr="008B59FF">
        <w:rPr>
          <w:rFonts w:ascii="Times New Roman" w:hAnsi="Times New Roman"/>
          <w:sz w:val="24"/>
          <w:szCs w:val="24"/>
        </w:rPr>
        <w:t>– дополнительные поступления, предусмотренные статьей 343 НК РФ, млн. рублей.</w:t>
      </w:r>
    </w:p>
    <w:p w:rsidR="00203D59" w:rsidRPr="008B59FF" w:rsidRDefault="00203D59" w:rsidP="00DF3E33">
      <w:pPr>
        <w:autoSpaceDE w:val="0"/>
        <w:autoSpaceDN w:val="0"/>
        <w:adjustRightInd w:val="0"/>
        <w:spacing w:after="0"/>
        <w:ind w:firstLine="709"/>
        <w:jc w:val="both"/>
        <w:rPr>
          <w:rFonts w:ascii="Times New Roman" w:hAnsi="Times New Roman"/>
          <w:sz w:val="24"/>
          <w:szCs w:val="24"/>
        </w:rPr>
      </w:pPr>
      <w:r w:rsidRPr="008B59FF">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03D59" w:rsidRPr="008B59FF" w:rsidRDefault="00203D59" w:rsidP="00DF3E33">
      <w:pPr>
        <w:autoSpaceDE w:val="0"/>
        <w:autoSpaceDN w:val="0"/>
        <w:adjustRightInd w:val="0"/>
        <w:spacing w:after="0"/>
        <w:ind w:firstLine="709"/>
        <w:jc w:val="both"/>
        <w:rPr>
          <w:rFonts w:ascii="Times New Roman" w:hAnsi="Times New Roman"/>
          <w:sz w:val="24"/>
          <w:szCs w:val="24"/>
        </w:rPr>
      </w:pPr>
      <w:r w:rsidRPr="008B59FF">
        <w:rPr>
          <w:rFonts w:ascii="Times New Roman" w:hAnsi="Times New Roman"/>
          <w:sz w:val="24"/>
          <w:szCs w:val="24"/>
        </w:rPr>
        <w:t>- в налогооблагаемой базе в виде исключения объёмных и стоимостных показателей, облагаемых по ставке 0;</w:t>
      </w:r>
    </w:p>
    <w:p w:rsidR="00203D59" w:rsidRPr="008B59FF" w:rsidRDefault="00203D59" w:rsidP="00DF3E33">
      <w:pPr>
        <w:autoSpaceDE w:val="0"/>
        <w:autoSpaceDN w:val="0"/>
        <w:adjustRightInd w:val="0"/>
        <w:spacing w:after="0"/>
        <w:ind w:firstLine="709"/>
        <w:jc w:val="both"/>
        <w:rPr>
          <w:rFonts w:ascii="Times New Roman" w:hAnsi="Times New Roman"/>
          <w:sz w:val="24"/>
          <w:szCs w:val="24"/>
        </w:rPr>
      </w:pPr>
      <w:r w:rsidRPr="008B59FF">
        <w:rPr>
          <w:rFonts w:ascii="Times New Roman" w:hAnsi="Times New Roman"/>
          <w:sz w:val="24"/>
          <w:szCs w:val="24"/>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Налог на добычу полезного ископаемого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зачисляется в бюджеты бюджетной системы Российской Федерации по нормативам, установленным в соответствии со статьями БК РФ.</w:t>
      </w:r>
    </w:p>
    <w:p w:rsidR="00203D59" w:rsidRPr="008B59FF"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139" w:name="_Toc171525905"/>
      <w:bookmarkStart w:id="140" w:name="_Toc172709270"/>
      <w:r w:rsidRPr="008B59FF">
        <w:rPr>
          <w:rFonts w:ascii="Times New Roman" w:hAnsi="Times New Roman"/>
          <w:i/>
          <w:sz w:val="24"/>
          <w:szCs w:val="24"/>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w:t>
      </w:r>
      <w:r w:rsidRPr="008B59FF">
        <w:rPr>
          <w:rFonts w:ascii="Times New Roman" w:hAnsi="Times New Roman"/>
          <w:i/>
          <w:sz w:val="24"/>
          <w:szCs w:val="24"/>
        </w:rPr>
        <w:br/>
        <w:t>182 1 07 01080 01 0000 110</w:t>
      </w:r>
      <w:bookmarkEnd w:id="139"/>
      <w:bookmarkEnd w:id="140"/>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В прогнозе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учитываются:</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 </w:t>
      </w:r>
      <w:r w:rsidR="00386D1E" w:rsidRPr="008B59FF">
        <w:rPr>
          <w:rFonts w:ascii="Times New Roman" w:hAnsi="Times New Roman"/>
          <w:sz w:val="24"/>
          <w:szCs w:val="24"/>
        </w:rPr>
        <w:t>показатели прогноза социально-экономического развития Мурманской области</w:t>
      </w:r>
      <w:r w:rsidRPr="008B59FF">
        <w:rPr>
          <w:rFonts w:ascii="Times New Roman" w:hAnsi="Times New Roman"/>
          <w:sz w:val="24"/>
          <w:szCs w:val="24"/>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w:t>
      </w:r>
      <w:r w:rsidR="00820647" w:rsidRPr="008B59FF">
        <w:rPr>
          <w:rFonts w:ascii="Times New Roman" w:hAnsi="Times New Roman"/>
          <w:sz w:val="24"/>
          <w:szCs w:val="24"/>
        </w:rPr>
        <w:t>разрабатываемые Министерством развития Арктики и экономики Мурманской области</w:t>
      </w:r>
      <w:r w:rsidRPr="008B59FF">
        <w:rPr>
          <w:rFonts w:ascii="Times New Roman" w:hAnsi="Times New Roman"/>
          <w:sz w:val="24"/>
          <w:szCs w:val="24"/>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налоговые ставки, льготы и преференции, предусмотренные главой 26 НК РФ «Налог на добычу полезных ископаемых» и др. источники.</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Расчёт прогнозного объёма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Прогнозный объём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w:t>
      </w:r>
      <w:r w:rsidRPr="008B59FF">
        <w:rPr>
          <w:rFonts w:ascii="Times New Roman" w:hAnsi="Times New Roman"/>
          <w:b/>
          <w:i/>
          <w:sz w:val="24"/>
          <w:szCs w:val="24"/>
        </w:rPr>
        <w:t>НДПИ</w:t>
      </w:r>
      <w:r w:rsidRPr="008B59FF">
        <w:rPr>
          <w:rFonts w:ascii="Times New Roman" w:hAnsi="Times New Roman"/>
          <w:b/>
          <w:i/>
          <w:sz w:val="24"/>
          <w:szCs w:val="24"/>
          <w:vertAlign w:val="subscript"/>
        </w:rPr>
        <w:t>рента</w:t>
      </w:r>
      <w:r w:rsidRPr="008B59FF">
        <w:rPr>
          <w:rFonts w:ascii="Times New Roman" w:hAnsi="Times New Roman"/>
          <w:i/>
          <w:sz w:val="24"/>
          <w:szCs w:val="24"/>
        </w:rPr>
        <w:t xml:space="preserve">) </w:t>
      </w:r>
      <w:r w:rsidRPr="008B59FF">
        <w:rPr>
          <w:rFonts w:ascii="Times New Roman" w:hAnsi="Times New Roman"/>
          <w:sz w:val="24"/>
          <w:szCs w:val="24"/>
        </w:rPr>
        <w:t>определяется исходя из следующего алгоритма расчёта:</w:t>
      </w:r>
    </w:p>
    <w:p w:rsidR="00203D59" w:rsidRPr="008B59FF" w:rsidRDefault="00203D59" w:rsidP="00DF3E33">
      <w:pPr>
        <w:spacing w:before="120" w:after="120"/>
        <w:ind w:firstLine="709"/>
        <w:jc w:val="center"/>
        <w:rPr>
          <w:rFonts w:ascii="Times New Roman" w:hAnsi="Times New Roman"/>
          <w:b/>
          <w:i/>
          <w:sz w:val="24"/>
          <w:szCs w:val="24"/>
        </w:rPr>
      </w:pPr>
      <w:r w:rsidRPr="008B59FF">
        <w:rPr>
          <w:rFonts w:ascii="Times New Roman" w:hAnsi="Times New Roman"/>
          <w:b/>
          <w:i/>
          <w:sz w:val="24"/>
          <w:szCs w:val="24"/>
        </w:rPr>
        <w:t xml:space="preserve">НДПИ </w:t>
      </w:r>
      <w:r w:rsidRPr="008B59FF">
        <w:rPr>
          <w:rFonts w:ascii="Times New Roman" w:hAnsi="Times New Roman"/>
          <w:b/>
          <w:i/>
          <w:sz w:val="24"/>
          <w:szCs w:val="24"/>
          <w:vertAlign w:val="subscript"/>
        </w:rPr>
        <w:t>рента</w:t>
      </w:r>
      <w:r w:rsidRPr="008B59FF">
        <w:rPr>
          <w:rFonts w:ascii="Times New Roman" w:hAnsi="Times New Roman"/>
          <w:b/>
          <w:i/>
          <w:sz w:val="24"/>
          <w:szCs w:val="24"/>
        </w:rPr>
        <w:t xml:space="preserve"> = (Ʃ(</w:t>
      </w:r>
      <w:r w:rsidRPr="008B59FF">
        <w:rPr>
          <w:rFonts w:ascii="Times New Roman" w:hAnsi="Times New Roman"/>
          <w:b/>
          <w:i/>
          <w:sz w:val="24"/>
          <w:szCs w:val="24"/>
          <w:lang w:val="en-US"/>
        </w:rPr>
        <w:t>U</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 xml:space="preserve">рента </w:t>
      </w:r>
      <w:r w:rsidRPr="008B59FF">
        <w:rPr>
          <w:rFonts w:ascii="Times New Roman" w:hAnsi="Times New Roman"/>
          <w:b/>
          <w:i/>
          <w:sz w:val="24"/>
          <w:szCs w:val="24"/>
        </w:rPr>
        <w:t>× S (</w:t>
      </w:r>
      <w:r w:rsidRPr="008B59FF">
        <w:rPr>
          <w:rFonts w:ascii="Times New Roman" w:hAnsi="Times New Roman"/>
          <w:b/>
          <w:i/>
          <w:sz w:val="24"/>
          <w:szCs w:val="24"/>
          <w:vertAlign w:val="subscript"/>
        </w:rPr>
        <w:t>или</w:t>
      </w:r>
      <w:r w:rsidRPr="008B59FF">
        <w:rPr>
          <w:rFonts w:ascii="Times New Roman" w:hAnsi="Times New Roman"/>
          <w:b/>
          <w:i/>
          <w:sz w:val="24"/>
          <w:szCs w:val="24"/>
        </w:rPr>
        <w:t xml:space="preserve"> S </w:t>
      </w:r>
      <w:r w:rsidRPr="008B59FF">
        <w:rPr>
          <w:rFonts w:ascii="Times New Roman" w:hAnsi="Times New Roman"/>
          <w:b/>
          <w:i/>
          <w:sz w:val="24"/>
          <w:szCs w:val="24"/>
          <w:vertAlign w:val="subscript"/>
        </w:rPr>
        <w:t>расчет.</w:t>
      </w:r>
      <w:r w:rsidRPr="008B59FF">
        <w:rPr>
          <w:rFonts w:ascii="Times New Roman" w:hAnsi="Times New Roman"/>
          <w:b/>
          <w:i/>
          <w:sz w:val="24"/>
          <w:szCs w:val="24"/>
        </w:rPr>
        <w:t>)+Ʃ(V</w:t>
      </w:r>
      <w:r w:rsidRPr="008B59FF">
        <w:rPr>
          <w:rFonts w:ascii="Times New Roman" w:hAnsi="Times New Roman"/>
          <w:b/>
          <w:i/>
          <w:sz w:val="24"/>
          <w:szCs w:val="24"/>
          <w:vertAlign w:val="subscript"/>
        </w:rPr>
        <w:t>м.к.р.</w:t>
      </w:r>
      <w:r w:rsidRPr="008B59FF">
        <w:rPr>
          <w:rFonts w:ascii="Times New Roman" w:hAnsi="Times New Roman"/>
          <w:b/>
          <w:sz w:val="24"/>
          <w:szCs w:val="24"/>
          <w:vertAlign w:val="subscript"/>
        </w:rPr>
        <w:t xml:space="preserve"> </w:t>
      </w:r>
      <w:r w:rsidRPr="008B59FF">
        <w:rPr>
          <w:rFonts w:ascii="Times New Roman" w:hAnsi="Times New Roman"/>
          <w:b/>
          <w:i/>
          <w:sz w:val="24"/>
          <w:szCs w:val="24"/>
        </w:rPr>
        <w:t>× S</w:t>
      </w:r>
      <w:r w:rsidRPr="008B59FF">
        <w:rPr>
          <w:rFonts w:ascii="Times New Roman" w:hAnsi="Times New Roman"/>
          <w:b/>
          <w:i/>
          <w:sz w:val="24"/>
          <w:szCs w:val="24"/>
          <w:vertAlign w:val="subscript"/>
        </w:rPr>
        <w:t>м.к.р..</w:t>
      </w:r>
      <w:r w:rsidRPr="008B59FF">
        <w:rPr>
          <w:rFonts w:ascii="Times New Roman" w:hAnsi="Times New Roman"/>
          <w:b/>
          <w:i/>
          <w:sz w:val="24"/>
          <w:szCs w:val="24"/>
        </w:rPr>
        <w:t>))×К</w:t>
      </w:r>
      <w:r w:rsidRPr="008B59FF">
        <w:rPr>
          <w:rFonts w:ascii="Times New Roman" w:hAnsi="Times New Roman"/>
          <w:b/>
          <w:i/>
          <w:sz w:val="24"/>
          <w:szCs w:val="24"/>
          <w:vertAlign w:val="subscript"/>
        </w:rPr>
        <w:t>рента</w:t>
      </w:r>
      <w:r w:rsidRPr="008B59FF">
        <w:rPr>
          <w:rFonts w:ascii="Times New Roman" w:hAnsi="Times New Roman"/>
          <w:b/>
          <w:i/>
          <w:sz w:val="24"/>
          <w:szCs w:val="24"/>
        </w:rPr>
        <w:t>-Ʃ</w:t>
      </w:r>
      <w:r w:rsidRPr="008B59FF">
        <w:rPr>
          <w:rFonts w:ascii="Times New Roman" w:hAnsi="Times New Roman"/>
          <w:i/>
          <w:sz w:val="24"/>
          <w:szCs w:val="24"/>
        </w:rPr>
        <w:t xml:space="preserve"> </w:t>
      </w:r>
      <w:r w:rsidRPr="008B59FF">
        <w:rPr>
          <w:rFonts w:ascii="Times New Roman" w:hAnsi="Times New Roman"/>
          <w:b/>
          <w:i/>
          <w:sz w:val="24"/>
          <w:szCs w:val="24"/>
          <w:lang w:val="en-US"/>
        </w:rPr>
        <w:t>H</w:t>
      </w:r>
      <w:r w:rsidRPr="008B59FF">
        <w:rPr>
          <w:rFonts w:ascii="Times New Roman" w:hAnsi="Times New Roman"/>
          <w:b/>
          <w:i/>
          <w:sz w:val="24"/>
          <w:szCs w:val="24"/>
          <w:vertAlign w:val="subscript"/>
        </w:rPr>
        <w:t>рента</w:t>
      </w:r>
      <w:r w:rsidRPr="008B59FF">
        <w:rPr>
          <w:rFonts w:ascii="Times New Roman" w:hAnsi="Times New Roman"/>
          <w:b/>
          <w:i/>
          <w:sz w:val="24"/>
          <w:szCs w:val="24"/>
        </w:rPr>
        <w:t xml:space="preserve"> (+-)P)×</w:t>
      </w:r>
      <w:r w:rsidRPr="008B59FF">
        <w:rPr>
          <w:rFonts w:ascii="Times New Roman" w:hAnsi="Times New Roman"/>
          <w:b/>
          <w:i/>
          <w:sz w:val="24"/>
          <w:szCs w:val="24"/>
          <w:lang w:val="en-US"/>
        </w:rPr>
        <w:t>K</w:t>
      </w:r>
      <w:r w:rsidRPr="008B59FF">
        <w:rPr>
          <w:rFonts w:ascii="Times New Roman" w:hAnsi="Times New Roman"/>
          <w:b/>
          <w:i/>
          <w:sz w:val="24"/>
          <w:szCs w:val="24"/>
          <w:vertAlign w:val="subscript"/>
        </w:rPr>
        <w:t>соб.</w:t>
      </w:r>
      <w:r w:rsidRPr="008B59FF">
        <w:rPr>
          <w:rFonts w:ascii="Times New Roman" w:hAnsi="Times New Roman"/>
          <w:b/>
          <w:i/>
          <w:sz w:val="24"/>
          <w:szCs w:val="24"/>
        </w:rPr>
        <w:t>(+-)F,</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где:</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U</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 xml:space="preserve">рента </w:t>
      </w:r>
      <w:r w:rsidRPr="008B59FF">
        <w:rPr>
          <w:rFonts w:ascii="Times New Roman" w:hAnsi="Times New Roman"/>
          <w:sz w:val="24"/>
          <w:szCs w:val="24"/>
        </w:rPr>
        <w:t>– 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по видам полезных ископаемых, млн. рублей;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S</w:t>
      </w:r>
      <w:r w:rsidRPr="008B59FF">
        <w:rPr>
          <w:rFonts w:ascii="Times New Roman" w:hAnsi="Times New Roman"/>
          <w:sz w:val="24"/>
          <w:szCs w:val="24"/>
        </w:rPr>
        <w:t xml:space="preserve"> – ставка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по видам полезных ископаемых, установленная в соответствии с НК РФ,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S</w:t>
      </w:r>
      <w:r w:rsidRPr="008B59FF">
        <w:rPr>
          <w:rFonts w:ascii="Times New Roman" w:hAnsi="Times New Roman"/>
          <w:b/>
          <w:i/>
          <w:sz w:val="24"/>
          <w:szCs w:val="24"/>
          <w:vertAlign w:val="subscript"/>
        </w:rPr>
        <w:t>расчет.</w:t>
      </w:r>
      <w:r w:rsidRPr="008B59FF">
        <w:rPr>
          <w:rFonts w:ascii="Times New Roman" w:hAnsi="Times New Roman"/>
          <w:sz w:val="24"/>
          <w:szCs w:val="24"/>
        </w:rPr>
        <w:t xml:space="preserve"> – расчётная ставка налога, сложившаяся за предыдущие периоды, по видам полезных ископаемых,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Расчетная ставка налога (</w:t>
      </w:r>
      <w:r w:rsidRPr="008B59FF">
        <w:rPr>
          <w:rFonts w:ascii="Times New Roman" w:hAnsi="Times New Roman"/>
          <w:b/>
          <w:i/>
          <w:sz w:val="24"/>
          <w:szCs w:val="24"/>
        </w:rPr>
        <w:t>S</w:t>
      </w:r>
      <w:r w:rsidRPr="008B59FF">
        <w:rPr>
          <w:rFonts w:ascii="Times New Roman" w:hAnsi="Times New Roman"/>
          <w:b/>
          <w:i/>
          <w:sz w:val="24"/>
          <w:szCs w:val="24"/>
          <w:vertAlign w:val="subscript"/>
        </w:rPr>
        <w:t>расчет.</w:t>
      </w:r>
      <w:r w:rsidRPr="008B59FF">
        <w:rPr>
          <w:rFonts w:ascii="Times New Roman" w:hAnsi="Times New Roman"/>
          <w:sz w:val="24"/>
          <w:szCs w:val="24"/>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203D59" w:rsidRPr="008B59FF" w:rsidRDefault="00203D59" w:rsidP="00DF3E33">
      <w:pPr>
        <w:autoSpaceDE w:val="0"/>
        <w:autoSpaceDN w:val="0"/>
        <w:adjustRightInd w:val="0"/>
        <w:spacing w:after="0"/>
        <w:ind w:firstLine="709"/>
        <w:jc w:val="both"/>
        <w:rPr>
          <w:rFonts w:ascii="Times New Roman" w:hAnsi="Times New Roman"/>
          <w:sz w:val="24"/>
          <w:szCs w:val="24"/>
          <w:lang w:eastAsia="ru-RU"/>
        </w:rPr>
      </w:pPr>
      <w:r w:rsidRPr="008B59FF">
        <w:rPr>
          <w:rFonts w:ascii="Times New Roman" w:hAnsi="Times New Roman"/>
          <w:b/>
          <w:i/>
          <w:sz w:val="24"/>
          <w:szCs w:val="24"/>
        </w:rPr>
        <w:t>V</w:t>
      </w:r>
      <w:r w:rsidRPr="008B59FF">
        <w:rPr>
          <w:rFonts w:ascii="Times New Roman" w:hAnsi="Times New Roman"/>
          <w:b/>
          <w:i/>
          <w:sz w:val="24"/>
          <w:szCs w:val="24"/>
          <w:vertAlign w:val="subscript"/>
        </w:rPr>
        <w:t>м.к.р.</w:t>
      </w:r>
      <w:r w:rsidRPr="008B59FF">
        <w:rPr>
          <w:rFonts w:ascii="Times New Roman" w:hAnsi="Times New Roman"/>
          <w:sz w:val="24"/>
          <w:szCs w:val="24"/>
        </w:rPr>
        <w:t xml:space="preserve"> – налогооблагаемый объём добычи </w:t>
      </w:r>
      <w:r w:rsidRPr="008B59FF">
        <w:rPr>
          <w:rFonts w:ascii="Times New Roman" w:hAnsi="Times New Roman"/>
          <w:sz w:val="24"/>
          <w:szCs w:val="24"/>
          <w:lang w:eastAsia="ru-RU"/>
        </w:rPr>
        <w:t>многокомпонентной комплексной руды, не содержащей медь, и (или) никель, и (или) металлы платиновой группы, добываемой на участках недр, расположенных полностью или частично на территории Красноярского края,</w:t>
      </w:r>
      <w:r w:rsidRPr="008B59FF">
        <w:rPr>
          <w:rFonts w:ascii="Times New Roman" w:hAnsi="Times New Roman"/>
          <w:sz w:val="24"/>
          <w:szCs w:val="24"/>
        </w:rPr>
        <w:t xml:space="preserve"> с учётом распределения по долям на соответствующий прогнозируемый период </w:t>
      </w:r>
      <w:r w:rsidR="005F0E6B" w:rsidRPr="008B59FF">
        <w:rPr>
          <w:rFonts w:ascii="Times New Roman" w:hAnsi="Times New Roman"/>
          <w:sz w:val="24"/>
          <w:szCs w:val="24"/>
        </w:rPr>
        <w:t>в соответствии с показателями прогноза социально-экономического развития Мурманской области</w:t>
      </w:r>
      <w:r w:rsidRPr="008B59FF">
        <w:rPr>
          <w:rFonts w:ascii="Times New Roman" w:hAnsi="Times New Roman"/>
          <w:sz w:val="24"/>
          <w:szCs w:val="24"/>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S</w:t>
      </w:r>
      <w:r w:rsidRPr="008B59FF">
        <w:rPr>
          <w:rFonts w:ascii="Times New Roman" w:hAnsi="Times New Roman"/>
          <w:b/>
          <w:i/>
          <w:sz w:val="24"/>
          <w:szCs w:val="24"/>
          <w:vertAlign w:val="subscript"/>
        </w:rPr>
        <w:t xml:space="preserve">м.к.р. </w:t>
      </w:r>
      <w:r w:rsidRPr="008B59FF">
        <w:rPr>
          <w:rFonts w:ascii="Times New Roman" w:hAnsi="Times New Roman"/>
          <w:sz w:val="24"/>
          <w:szCs w:val="24"/>
        </w:rPr>
        <w:t xml:space="preserve">– ставка налога на добычу </w:t>
      </w:r>
      <w:r w:rsidRPr="008B59FF">
        <w:rPr>
          <w:rFonts w:ascii="Times New Roman" w:hAnsi="Times New Roman"/>
          <w:sz w:val="24"/>
          <w:szCs w:val="24"/>
          <w:lang w:eastAsia="ru-RU"/>
        </w:rPr>
        <w:t>многокомпонентной комплексной руды, не содержащих медь, и (или) никель, и (или) металлы платиновой группы, добываемой на участках недр, расположенных полностью или частично на территории Красноярского края</w:t>
      </w:r>
      <w:r w:rsidRPr="008B59FF">
        <w:rPr>
          <w:rFonts w:ascii="Times New Roman" w:hAnsi="Times New Roman"/>
          <w:sz w:val="24"/>
          <w:szCs w:val="24"/>
        </w:rPr>
        <w:t>, установленная в соответствии с НК РФ,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К</w:t>
      </w:r>
      <w:r w:rsidRPr="008B59FF">
        <w:rPr>
          <w:rFonts w:ascii="Times New Roman" w:hAnsi="Times New Roman"/>
          <w:b/>
          <w:i/>
          <w:sz w:val="24"/>
          <w:szCs w:val="24"/>
          <w:vertAlign w:val="subscript"/>
        </w:rPr>
        <w:t xml:space="preserve">рента </w:t>
      </w:r>
      <w:r w:rsidRPr="008B59FF">
        <w:rPr>
          <w:rFonts w:ascii="Times New Roman" w:hAnsi="Times New Roman"/>
          <w:sz w:val="24"/>
          <w:szCs w:val="24"/>
        </w:rPr>
        <w:t>– рентный коэффициент, установленный в соответствии с НК РФ;</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b/>
          <w:i/>
          <w:sz w:val="24"/>
          <w:szCs w:val="24"/>
        </w:rPr>
        <w:t>Ʃ</w:t>
      </w:r>
      <w:r w:rsidRPr="008B59FF">
        <w:rPr>
          <w:rFonts w:ascii="Times New Roman" w:hAnsi="Times New Roman"/>
          <w:i/>
          <w:sz w:val="24"/>
          <w:szCs w:val="24"/>
        </w:rPr>
        <w:t xml:space="preserve"> </w:t>
      </w:r>
      <w:r w:rsidRPr="008B59FF">
        <w:rPr>
          <w:rFonts w:ascii="Times New Roman" w:hAnsi="Times New Roman"/>
          <w:b/>
          <w:i/>
          <w:sz w:val="24"/>
          <w:szCs w:val="24"/>
          <w:lang w:val="en-US"/>
        </w:rPr>
        <w:t>H</w:t>
      </w:r>
      <w:r w:rsidRPr="008B59FF">
        <w:rPr>
          <w:rFonts w:ascii="Times New Roman" w:hAnsi="Times New Roman"/>
          <w:b/>
          <w:i/>
          <w:sz w:val="24"/>
          <w:szCs w:val="24"/>
          <w:vertAlign w:val="subscript"/>
        </w:rPr>
        <w:t xml:space="preserve">рента </w:t>
      </w:r>
      <w:r w:rsidRPr="008B59FF">
        <w:rPr>
          <w:rFonts w:ascii="Times New Roman" w:hAnsi="Times New Roman"/>
          <w:sz w:val="24"/>
          <w:szCs w:val="24"/>
        </w:rPr>
        <w:t xml:space="preserve">– </w:t>
      </w:r>
      <w:r w:rsidRPr="008B59FF">
        <w:rPr>
          <w:rFonts w:ascii="Times New Roman" w:hAnsi="Times New Roman"/>
          <w:snapToGrid w:val="0"/>
          <w:sz w:val="24"/>
          <w:szCs w:val="24"/>
          <w:lang w:eastAsia="ru-RU"/>
        </w:rPr>
        <w:t>сумма налогового вычета, установленного в соответствии с НК РФ, тыс. рублей;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P</w:t>
      </w:r>
      <w:r w:rsidRPr="008B59FF">
        <w:rPr>
          <w:rFonts w:ascii="Times New Roman" w:hAnsi="Times New Roman"/>
          <w:sz w:val="24"/>
          <w:szCs w:val="24"/>
        </w:rPr>
        <w:t xml:space="preserve"> – переходящие платежи, тыс. рублей;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K</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соб.</w:t>
      </w:r>
      <w:r w:rsidRPr="008B59FF">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F – </w:t>
      </w:r>
      <w:r w:rsidRPr="008B59FF">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w:t>
      </w:r>
      <w:r w:rsidRPr="008B59FF">
        <w:rPr>
          <w:rFonts w:ascii="Times New Roman" w:hAnsi="Times New Roman"/>
          <w:b/>
          <w:i/>
          <w:sz w:val="24"/>
          <w:szCs w:val="24"/>
          <w:lang w:val="en-US"/>
        </w:rPr>
        <w:t>U</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рента</w:t>
      </w:r>
      <w:r w:rsidRPr="008B59FF">
        <w:rPr>
          <w:rFonts w:ascii="Times New Roman" w:hAnsi="Times New Roman"/>
          <w:b/>
          <w:i/>
          <w:sz w:val="24"/>
          <w:szCs w:val="24"/>
        </w:rPr>
        <w:t>)</w:t>
      </w:r>
      <w:r w:rsidRPr="008B59FF">
        <w:rPr>
          <w:rFonts w:ascii="Times New Roman" w:hAnsi="Times New Roman"/>
          <w:b/>
          <w:i/>
          <w:sz w:val="24"/>
          <w:szCs w:val="24"/>
          <w:vertAlign w:val="subscript"/>
        </w:rPr>
        <w:t xml:space="preserve"> </w:t>
      </w:r>
      <w:r w:rsidRPr="008B59FF">
        <w:rPr>
          <w:rFonts w:ascii="Times New Roman" w:hAnsi="Times New Roman"/>
          <w:sz w:val="24"/>
          <w:szCs w:val="24"/>
        </w:rPr>
        <w:t>по видам полезных ископаемых, определяется по формуле:</w:t>
      </w:r>
    </w:p>
    <w:p w:rsidR="00203D59" w:rsidRPr="008B59FF" w:rsidRDefault="00203D59" w:rsidP="00DF3E33">
      <w:pPr>
        <w:spacing w:before="120" w:after="120"/>
        <w:ind w:firstLine="709"/>
        <w:jc w:val="center"/>
        <w:rPr>
          <w:rFonts w:ascii="Times New Roman" w:hAnsi="Times New Roman"/>
          <w:b/>
          <w:i/>
          <w:sz w:val="24"/>
          <w:szCs w:val="24"/>
        </w:rPr>
      </w:pPr>
      <w:r w:rsidRPr="008B59FF">
        <w:rPr>
          <w:rFonts w:ascii="Times New Roman" w:hAnsi="Times New Roman"/>
          <w:b/>
          <w:i/>
          <w:sz w:val="24"/>
          <w:szCs w:val="24"/>
        </w:rPr>
        <w:t xml:space="preserve">U </w:t>
      </w:r>
      <w:r w:rsidRPr="008B59FF">
        <w:rPr>
          <w:rFonts w:ascii="Times New Roman" w:hAnsi="Times New Roman"/>
          <w:b/>
          <w:i/>
          <w:sz w:val="24"/>
          <w:szCs w:val="24"/>
          <w:vertAlign w:val="subscript"/>
        </w:rPr>
        <w:t>рента</w:t>
      </w:r>
      <w:r w:rsidRPr="008B59FF">
        <w:rPr>
          <w:rFonts w:ascii="Times New Roman" w:hAnsi="Times New Roman"/>
          <w:b/>
          <w:i/>
          <w:sz w:val="24"/>
          <w:szCs w:val="24"/>
        </w:rPr>
        <w:t xml:space="preserve"> = U </w:t>
      </w:r>
      <w:r w:rsidRPr="008B59FF">
        <w:rPr>
          <w:rFonts w:ascii="Times New Roman" w:hAnsi="Times New Roman"/>
          <w:b/>
          <w:i/>
          <w:sz w:val="24"/>
          <w:szCs w:val="24"/>
          <w:vertAlign w:val="subscript"/>
        </w:rPr>
        <w:t>рента</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факт</w:t>
      </w:r>
      <w:r w:rsidRPr="008B59FF">
        <w:rPr>
          <w:rFonts w:ascii="Times New Roman" w:hAnsi="Times New Roman"/>
          <w:b/>
          <w:i/>
          <w:sz w:val="24"/>
          <w:szCs w:val="24"/>
        </w:rPr>
        <w:t xml:space="preserve"> × J </w:t>
      </w:r>
      <w:r w:rsidRPr="008B59FF">
        <w:rPr>
          <w:rFonts w:ascii="Times New Roman" w:hAnsi="Times New Roman"/>
          <w:b/>
          <w:i/>
          <w:sz w:val="24"/>
          <w:szCs w:val="24"/>
          <w:vertAlign w:val="subscript"/>
        </w:rPr>
        <w:t>проч. ПИ</w:t>
      </w:r>
      <w:r w:rsidRPr="008B59FF">
        <w:rPr>
          <w:rFonts w:ascii="Times New Roman" w:hAnsi="Times New Roman"/>
          <w:b/>
          <w:i/>
          <w:sz w:val="24"/>
          <w:szCs w:val="24"/>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где:</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U </w:t>
      </w:r>
      <w:r w:rsidRPr="008B59FF">
        <w:rPr>
          <w:rFonts w:ascii="Times New Roman" w:hAnsi="Times New Roman"/>
          <w:b/>
          <w:i/>
          <w:sz w:val="24"/>
          <w:szCs w:val="24"/>
          <w:vertAlign w:val="subscript"/>
        </w:rPr>
        <w:t>рента</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факт</w:t>
      </w:r>
      <w:r w:rsidRPr="008B59FF">
        <w:rPr>
          <w:rFonts w:ascii="Times New Roman" w:hAnsi="Times New Roman"/>
          <w:sz w:val="24"/>
          <w:szCs w:val="24"/>
        </w:rPr>
        <w:t xml:space="preserve"> – фактическая стоимость добытых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по видам полезных ископаемых согласно данным отчёта по форме № 5-НДПИ, млн. рублей, и (или) фактическим данным налоговых деклараций, млн. рублей;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J </w:t>
      </w:r>
      <w:r w:rsidRPr="008B59FF">
        <w:rPr>
          <w:rFonts w:ascii="Times New Roman" w:hAnsi="Times New Roman"/>
          <w:b/>
          <w:i/>
          <w:sz w:val="24"/>
          <w:szCs w:val="24"/>
          <w:vertAlign w:val="subscript"/>
        </w:rPr>
        <w:t>проч. ПИ</w:t>
      </w:r>
      <w:r w:rsidRPr="008B59FF">
        <w:rPr>
          <w:rFonts w:ascii="Times New Roman" w:hAnsi="Times New Roman"/>
          <w:sz w:val="24"/>
          <w:szCs w:val="24"/>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203D59" w:rsidRPr="008B59FF" w:rsidRDefault="00203D59" w:rsidP="00DF3E33">
      <w:pPr>
        <w:autoSpaceDE w:val="0"/>
        <w:autoSpaceDN w:val="0"/>
        <w:adjustRightInd w:val="0"/>
        <w:spacing w:after="0"/>
        <w:ind w:firstLine="709"/>
        <w:jc w:val="both"/>
        <w:rPr>
          <w:rFonts w:ascii="Times New Roman" w:hAnsi="Times New Roman"/>
          <w:sz w:val="24"/>
          <w:szCs w:val="24"/>
        </w:rPr>
      </w:pPr>
      <w:r w:rsidRPr="008B59FF">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03D59" w:rsidRPr="008B59FF" w:rsidRDefault="00203D59" w:rsidP="00DF3E33">
      <w:pPr>
        <w:autoSpaceDE w:val="0"/>
        <w:autoSpaceDN w:val="0"/>
        <w:adjustRightInd w:val="0"/>
        <w:spacing w:after="0"/>
        <w:ind w:firstLine="709"/>
        <w:jc w:val="both"/>
        <w:rPr>
          <w:rFonts w:ascii="Times New Roman" w:hAnsi="Times New Roman"/>
          <w:sz w:val="24"/>
          <w:szCs w:val="24"/>
        </w:rPr>
      </w:pPr>
      <w:r w:rsidRPr="008B59FF">
        <w:rPr>
          <w:rFonts w:ascii="Times New Roman" w:hAnsi="Times New Roman"/>
          <w:sz w:val="24"/>
          <w:szCs w:val="24"/>
        </w:rPr>
        <w:t>- в налогооблагаемой базе в виде исключения объёмных и стоимостных показателей, облагаемых по ставке 0;</w:t>
      </w:r>
    </w:p>
    <w:p w:rsidR="00203D59" w:rsidRPr="008B59FF" w:rsidRDefault="00203D59" w:rsidP="00DF3E33">
      <w:pPr>
        <w:autoSpaceDE w:val="0"/>
        <w:autoSpaceDN w:val="0"/>
        <w:adjustRightInd w:val="0"/>
        <w:spacing w:after="0"/>
        <w:ind w:firstLine="709"/>
        <w:jc w:val="both"/>
        <w:rPr>
          <w:rFonts w:ascii="Times New Roman" w:hAnsi="Times New Roman"/>
          <w:sz w:val="24"/>
          <w:szCs w:val="24"/>
        </w:rPr>
      </w:pPr>
      <w:r w:rsidRPr="008B59FF">
        <w:rPr>
          <w:rFonts w:ascii="Times New Roman" w:hAnsi="Times New Roman"/>
          <w:sz w:val="24"/>
          <w:szCs w:val="24"/>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зачисляется в бюджеты бюджетной системы Российской Федерации по нормативам, установленным в соответствии со статьями БК РФ.</w:t>
      </w:r>
    </w:p>
    <w:p w:rsidR="00203D59" w:rsidRPr="008B59FF"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141" w:name="_Toc171525906"/>
      <w:bookmarkStart w:id="142" w:name="_Toc172709271"/>
      <w:r w:rsidRPr="008B59FF">
        <w:rPr>
          <w:rFonts w:ascii="Times New Roman" w:hAnsi="Times New Roman"/>
          <w:i/>
          <w:sz w:val="24"/>
          <w:szCs w:val="24"/>
        </w:rPr>
        <w:t>Налог на добычу полезных ископаемых в виде железной руды (за исключением окисленных железистых кварцитов)</w:t>
      </w:r>
      <w:r w:rsidRPr="008B59FF">
        <w:rPr>
          <w:rFonts w:ascii="Times New Roman" w:hAnsi="Times New Roman"/>
          <w:i/>
          <w:sz w:val="24"/>
          <w:szCs w:val="24"/>
        </w:rPr>
        <w:br/>
        <w:t>182 1 07 01090 01 0000 110</w:t>
      </w:r>
      <w:bookmarkEnd w:id="141"/>
      <w:bookmarkEnd w:id="142"/>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В прогнозе поступлений налога на добычу полезных ископаемых в виде железной руды (за исключением окисленных железистых кварцитов) учитываются:</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 </w:t>
      </w:r>
      <w:r w:rsidR="00386D1E" w:rsidRPr="008B59FF">
        <w:rPr>
          <w:rFonts w:ascii="Times New Roman" w:hAnsi="Times New Roman"/>
          <w:sz w:val="24"/>
          <w:szCs w:val="24"/>
        </w:rPr>
        <w:t>показатели прогноза социально-экономического развития Мурманской области</w:t>
      </w:r>
      <w:r w:rsidRPr="008B59FF">
        <w:rPr>
          <w:rFonts w:ascii="Times New Roman" w:hAnsi="Times New Roman"/>
          <w:sz w:val="24"/>
          <w:szCs w:val="24"/>
        </w:rPr>
        <w:t xml:space="preserve"> на очередной финансовый год и плановый период (налогооблагаемый объём добычи железной руды (за исключением окисленных железистых кварцитов), прогнозные показатели цены на железную руду, показатели курса доллара США по отношению к рублю), </w:t>
      </w:r>
      <w:r w:rsidR="00820647" w:rsidRPr="008B59FF">
        <w:rPr>
          <w:rFonts w:ascii="Times New Roman" w:hAnsi="Times New Roman"/>
          <w:sz w:val="24"/>
          <w:szCs w:val="24"/>
        </w:rPr>
        <w:t>разрабатываемые Министерством развития Арктики и экономики Мурманской области</w:t>
      </w:r>
      <w:r w:rsidRPr="008B59FF">
        <w:rPr>
          <w:rFonts w:ascii="Times New Roman" w:hAnsi="Times New Roman"/>
          <w:sz w:val="24"/>
          <w:szCs w:val="24"/>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налоговые ставки, льготы и преференции, предусмотренные главой 26 НК РФ «Налог на добычу полезных ископаемых» и др. источники.</w:t>
      </w:r>
    </w:p>
    <w:p w:rsidR="00203D59" w:rsidRPr="008B59FF" w:rsidRDefault="00203D59" w:rsidP="00DF3E33">
      <w:pPr>
        <w:spacing w:after="0"/>
        <w:ind w:firstLine="709"/>
        <w:jc w:val="both"/>
        <w:rPr>
          <w:rFonts w:ascii="Times New Roman" w:hAnsi="Times New Roman"/>
          <w:sz w:val="24"/>
          <w:szCs w:val="24"/>
        </w:rPr>
      </w:pP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Расчёт прогнозного объёма поступлений налога на добычу полезных ископаемых в виде железной руды (за исключением окисленных железистых кварцитов)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цены на железную руду, уровней ставок и других показателей, определяющих прогнозный объём поступлений налога (содержание железа в руде,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Прогнозный объём поступлений налога на добычу полезных ископаемых в виде железной руды (за исключением окисленных железистых кварцитов) (</w:t>
      </w:r>
      <w:r w:rsidRPr="008B59FF">
        <w:rPr>
          <w:rFonts w:ascii="Times New Roman" w:hAnsi="Times New Roman"/>
          <w:b/>
          <w:i/>
          <w:sz w:val="24"/>
          <w:szCs w:val="24"/>
        </w:rPr>
        <w:t xml:space="preserve">НДПИ </w:t>
      </w:r>
      <w:r w:rsidRPr="008B59FF">
        <w:rPr>
          <w:rFonts w:ascii="Times New Roman" w:hAnsi="Times New Roman"/>
          <w:b/>
          <w:i/>
          <w:sz w:val="24"/>
          <w:szCs w:val="24"/>
          <w:vertAlign w:val="subscript"/>
        </w:rPr>
        <w:t>ЖР</w:t>
      </w:r>
      <w:r w:rsidRPr="008B59FF">
        <w:rPr>
          <w:rFonts w:ascii="Times New Roman" w:hAnsi="Times New Roman"/>
          <w:i/>
          <w:sz w:val="24"/>
          <w:szCs w:val="24"/>
        </w:rPr>
        <w:t xml:space="preserve">) </w:t>
      </w:r>
      <w:r w:rsidRPr="008B59FF">
        <w:rPr>
          <w:rFonts w:ascii="Times New Roman" w:hAnsi="Times New Roman"/>
          <w:sz w:val="24"/>
          <w:szCs w:val="24"/>
        </w:rPr>
        <w:t>определяется исходя из следующего алгоритма расчёта:</w:t>
      </w:r>
    </w:p>
    <w:p w:rsidR="00203D59" w:rsidRPr="008B59FF" w:rsidRDefault="00203D59" w:rsidP="00DF3E33">
      <w:pPr>
        <w:spacing w:before="120" w:after="120"/>
        <w:ind w:firstLine="567"/>
        <w:jc w:val="center"/>
        <w:rPr>
          <w:rFonts w:ascii="Times New Roman" w:hAnsi="Times New Roman"/>
          <w:b/>
          <w:i/>
          <w:sz w:val="24"/>
          <w:szCs w:val="24"/>
        </w:rPr>
      </w:pPr>
      <w:r w:rsidRPr="008B59FF">
        <w:rPr>
          <w:rFonts w:ascii="Times New Roman" w:hAnsi="Times New Roman"/>
          <w:b/>
          <w:i/>
          <w:sz w:val="24"/>
          <w:szCs w:val="24"/>
        </w:rPr>
        <w:t xml:space="preserve">НДПИ </w:t>
      </w:r>
      <w:r w:rsidRPr="008B59FF">
        <w:rPr>
          <w:rFonts w:ascii="Times New Roman" w:hAnsi="Times New Roman"/>
          <w:b/>
          <w:i/>
          <w:sz w:val="24"/>
          <w:szCs w:val="24"/>
          <w:vertAlign w:val="subscript"/>
        </w:rPr>
        <w:t>ЖР</w:t>
      </w:r>
      <w:r w:rsidRPr="008B59FF">
        <w:rPr>
          <w:rFonts w:ascii="Times New Roman" w:hAnsi="Times New Roman"/>
          <w:b/>
          <w:i/>
          <w:sz w:val="24"/>
          <w:szCs w:val="24"/>
        </w:rPr>
        <w:t xml:space="preserve"> = (Ʃ((</w:t>
      </w:r>
      <w:r w:rsidRPr="008B59FF">
        <w:rPr>
          <w:rFonts w:ascii="Times New Roman" w:hAnsi="Times New Roman"/>
          <w:b/>
          <w:i/>
          <w:sz w:val="24"/>
          <w:szCs w:val="24"/>
          <w:lang w:val="en-US"/>
        </w:rPr>
        <w:t>V</w:t>
      </w:r>
      <w:r w:rsidRPr="008B59FF">
        <w:rPr>
          <w:rFonts w:ascii="Times New Roman" w:hAnsi="Times New Roman"/>
          <w:b/>
          <w:i/>
          <w:sz w:val="24"/>
          <w:szCs w:val="24"/>
          <w:vertAlign w:val="subscript"/>
        </w:rPr>
        <w:t xml:space="preserve">ЖР </w:t>
      </w:r>
      <w:r w:rsidRPr="008B59FF">
        <w:rPr>
          <w:rFonts w:ascii="Times New Roman" w:hAnsi="Times New Roman"/>
          <w:b/>
          <w:i/>
          <w:sz w:val="24"/>
          <w:szCs w:val="24"/>
        </w:rPr>
        <w:t xml:space="preserve">× </w:t>
      </w:r>
      <w:r w:rsidRPr="008B59FF">
        <w:rPr>
          <w:rFonts w:ascii="Times New Roman" w:hAnsi="Times New Roman"/>
          <w:b/>
          <w:i/>
          <w:sz w:val="24"/>
          <w:szCs w:val="24"/>
          <w:lang w:val="en-US"/>
        </w:rPr>
        <w:t>S</w:t>
      </w:r>
      <w:r w:rsidRPr="008B59FF">
        <w:rPr>
          <w:rFonts w:ascii="Times New Roman" w:hAnsi="Times New Roman"/>
          <w:b/>
          <w:i/>
          <w:sz w:val="24"/>
          <w:szCs w:val="24"/>
          <w:vertAlign w:val="subscript"/>
        </w:rPr>
        <w:t>расчёт.</w:t>
      </w:r>
      <w:r w:rsidRPr="008B59FF">
        <w:rPr>
          <w:rFonts w:ascii="Times New Roman" w:hAnsi="Times New Roman"/>
          <w:b/>
          <w:i/>
          <w:sz w:val="24"/>
          <w:szCs w:val="24"/>
        </w:rPr>
        <w:t>)</w:t>
      </w:r>
      <w:r w:rsidRPr="008B59FF">
        <w:rPr>
          <w:rFonts w:ascii="Times New Roman" w:hAnsi="Times New Roman"/>
          <w:b/>
          <w:i/>
          <w:sz w:val="24"/>
          <w:szCs w:val="24"/>
          <w:vertAlign w:val="subscript"/>
        </w:rPr>
        <w:t xml:space="preserve"> </w:t>
      </w:r>
      <w:r w:rsidRPr="008B59FF">
        <w:rPr>
          <w:rFonts w:ascii="Times New Roman" w:hAnsi="Times New Roman"/>
          <w:b/>
          <w:i/>
          <w:sz w:val="24"/>
          <w:szCs w:val="24"/>
        </w:rPr>
        <w:t>- Ʃ</w:t>
      </w:r>
      <w:r w:rsidRPr="008B59FF">
        <w:rPr>
          <w:rFonts w:ascii="Times New Roman" w:hAnsi="Times New Roman"/>
          <w:i/>
          <w:sz w:val="24"/>
          <w:szCs w:val="24"/>
        </w:rPr>
        <w:t xml:space="preserve"> </w:t>
      </w:r>
      <w:r w:rsidRPr="008B59FF">
        <w:rPr>
          <w:rFonts w:ascii="Times New Roman" w:hAnsi="Times New Roman"/>
          <w:b/>
          <w:i/>
          <w:sz w:val="24"/>
          <w:szCs w:val="24"/>
          <w:lang w:val="en-US"/>
        </w:rPr>
        <w:t>L</w:t>
      </w:r>
      <w:r w:rsidRPr="008B59FF">
        <w:rPr>
          <w:rFonts w:ascii="Times New Roman" w:hAnsi="Times New Roman"/>
          <w:b/>
          <w:i/>
          <w:sz w:val="24"/>
          <w:szCs w:val="24"/>
          <w:vertAlign w:val="subscript"/>
        </w:rPr>
        <w:t xml:space="preserve">ЖР льгот </w:t>
      </w:r>
      <w:r w:rsidRPr="008B59FF">
        <w:rPr>
          <w:rFonts w:ascii="Times New Roman" w:hAnsi="Times New Roman"/>
          <w:b/>
          <w:i/>
          <w:sz w:val="24"/>
          <w:szCs w:val="24"/>
        </w:rPr>
        <w:t>- Ʃ</w:t>
      </w:r>
      <w:r w:rsidRPr="008B59FF">
        <w:rPr>
          <w:rFonts w:ascii="Times New Roman" w:hAnsi="Times New Roman"/>
          <w:i/>
          <w:sz w:val="24"/>
          <w:szCs w:val="24"/>
        </w:rPr>
        <w:t xml:space="preserve"> </w:t>
      </w:r>
      <w:r w:rsidRPr="008B59FF">
        <w:rPr>
          <w:rFonts w:ascii="Times New Roman" w:hAnsi="Times New Roman"/>
          <w:b/>
          <w:i/>
          <w:sz w:val="24"/>
          <w:szCs w:val="24"/>
          <w:lang w:val="en-US"/>
        </w:rPr>
        <w:t>H</w:t>
      </w:r>
      <w:r w:rsidRPr="008B59FF">
        <w:rPr>
          <w:rFonts w:ascii="Times New Roman" w:hAnsi="Times New Roman"/>
          <w:b/>
          <w:i/>
          <w:sz w:val="24"/>
          <w:szCs w:val="24"/>
          <w:vertAlign w:val="subscript"/>
        </w:rPr>
        <w:t>ЖР</w:t>
      </w:r>
      <w:r w:rsidRPr="008B59FF">
        <w:rPr>
          <w:rFonts w:ascii="Times New Roman" w:hAnsi="Times New Roman"/>
          <w:b/>
          <w:i/>
          <w:sz w:val="24"/>
          <w:szCs w:val="24"/>
        </w:rPr>
        <w:t xml:space="preserve">) (+-) </w:t>
      </w:r>
      <w:r w:rsidRPr="008B59FF">
        <w:rPr>
          <w:rFonts w:ascii="Times New Roman" w:hAnsi="Times New Roman"/>
          <w:b/>
          <w:i/>
          <w:sz w:val="24"/>
          <w:szCs w:val="24"/>
          <w:lang w:val="en-US"/>
        </w:rPr>
        <w:t>P</w:t>
      </w:r>
      <w:r w:rsidRPr="008B59FF">
        <w:rPr>
          <w:rFonts w:ascii="Times New Roman" w:hAnsi="Times New Roman"/>
          <w:b/>
          <w:i/>
          <w:sz w:val="24"/>
          <w:szCs w:val="24"/>
        </w:rPr>
        <w:t xml:space="preserve">) × </w:t>
      </w:r>
      <w:r w:rsidRPr="008B59FF">
        <w:rPr>
          <w:rFonts w:ascii="Times New Roman" w:hAnsi="Times New Roman"/>
          <w:b/>
          <w:i/>
          <w:sz w:val="24"/>
          <w:szCs w:val="24"/>
          <w:lang w:val="en-US"/>
        </w:rPr>
        <w:t>K</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соб.</w:t>
      </w:r>
      <w:r w:rsidRPr="008B59FF">
        <w:rPr>
          <w:rFonts w:ascii="Times New Roman" w:hAnsi="Times New Roman"/>
          <w:b/>
          <w:i/>
          <w:sz w:val="24"/>
          <w:szCs w:val="24"/>
        </w:rPr>
        <w:t xml:space="preserve"> (+-) </w:t>
      </w:r>
      <w:r w:rsidRPr="008B59FF">
        <w:rPr>
          <w:rFonts w:ascii="Times New Roman" w:hAnsi="Times New Roman"/>
          <w:b/>
          <w:i/>
          <w:sz w:val="24"/>
          <w:szCs w:val="24"/>
          <w:lang w:val="en-US"/>
        </w:rPr>
        <w:t>F</w:t>
      </w:r>
      <w:r w:rsidRPr="008B59FF">
        <w:rPr>
          <w:rFonts w:ascii="Times New Roman" w:hAnsi="Times New Roman"/>
          <w:b/>
          <w:i/>
          <w:sz w:val="24"/>
          <w:szCs w:val="24"/>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где:</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V</w:t>
      </w:r>
      <w:r w:rsidRPr="008B59FF">
        <w:rPr>
          <w:rFonts w:ascii="Times New Roman" w:hAnsi="Times New Roman"/>
          <w:b/>
          <w:i/>
          <w:sz w:val="24"/>
          <w:szCs w:val="24"/>
          <w:vertAlign w:val="subscript"/>
        </w:rPr>
        <w:t xml:space="preserve">ЖР </w:t>
      </w:r>
      <w:r w:rsidRPr="008B59FF">
        <w:rPr>
          <w:rFonts w:ascii="Times New Roman" w:hAnsi="Times New Roman"/>
          <w:sz w:val="24"/>
          <w:szCs w:val="24"/>
        </w:rPr>
        <w:t xml:space="preserve">– налогооблагаемый объём добычи железной руды (за исключением окисленных железистых кварцитов), 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Росстата, и (или) </w:t>
      </w:r>
      <w:r w:rsidR="005F0E6B" w:rsidRPr="008B59FF">
        <w:rPr>
          <w:rFonts w:ascii="Times New Roman" w:hAnsi="Times New Roman"/>
          <w:sz w:val="24"/>
          <w:szCs w:val="24"/>
        </w:rPr>
        <w:t>в соответствии с показателями прогноза социально-экономического развития Мурманской области</w:t>
      </w:r>
      <w:r w:rsidRPr="008B59FF">
        <w:rPr>
          <w:rFonts w:ascii="Times New Roman" w:hAnsi="Times New Roman"/>
          <w:sz w:val="24"/>
          <w:szCs w:val="24"/>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203D59" w:rsidRPr="008B59FF" w:rsidRDefault="00203D59" w:rsidP="00DF3E33">
      <w:pPr>
        <w:autoSpaceDE w:val="0"/>
        <w:autoSpaceDN w:val="0"/>
        <w:adjustRightInd w:val="0"/>
        <w:spacing w:after="0"/>
        <w:ind w:firstLine="709"/>
        <w:jc w:val="both"/>
        <w:rPr>
          <w:rFonts w:ascii="Times New Roman" w:hAnsi="Times New Roman"/>
          <w:sz w:val="24"/>
          <w:szCs w:val="24"/>
        </w:rPr>
      </w:pPr>
      <w:r w:rsidRPr="008B59FF">
        <w:rPr>
          <w:rFonts w:ascii="Times New Roman" w:hAnsi="Times New Roman"/>
          <w:b/>
          <w:i/>
          <w:sz w:val="24"/>
          <w:szCs w:val="24"/>
        </w:rPr>
        <w:t>S</w:t>
      </w:r>
      <w:r w:rsidRPr="008B59FF">
        <w:rPr>
          <w:rFonts w:ascii="Times New Roman" w:hAnsi="Times New Roman"/>
          <w:b/>
          <w:i/>
          <w:sz w:val="24"/>
          <w:szCs w:val="24"/>
          <w:vertAlign w:val="subscript"/>
        </w:rPr>
        <w:t>расчёт.</w:t>
      </w:r>
      <w:r w:rsidRPr="008B59FF">
        <w:rPr>
          <w:rFonts w:ascii="Times New Roman" w:hAnsi="Times New Roman"/>
          <w:sz w:val="24"/>
          <w:szCs w:val="24"/>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b/>
          <w:i/>
          <w:sz w:val="24"/>
          <w:szCs w:val="24"/>
        </w:rPr>
        <w:t>Ʃ</w:t>
      </w:r>
      <w:r w:rsidRPr="008B59FF">
        <w:rPr>
          <w:rFonts w:ascii="Times New Roman" w:hAnsi="Times New Roman"/>
          <w:i/>
          <w:sz w:val="24"/>
          <w:szCs w:val="24"/>
        </w:rPr>
        <w:t xml:space="preserve"> </w:t>
      </w:r>
      <w:r w:rsidRPr="008B59FF">
        <w:rPr>
          <w:rFonts w:ascii="Times New Roman" w:hAnsi="Times New Roman"/>
          <w:b/>
          <w:i/>
          <w:sz w:val="24"/>
          <w:szCs w:val="24"/>
          <w:lang w:val="en-US"/>
        </w:rPr>
        <w:t>L</w:t>
      </w:r>
      <w:r w:rsidRPr="008B59FF">
        <w:rPr>
          <w:rFonts w:ascii="Times New Roman" w:hAnsi="Times New Roman"/>
          <w:b/>
          <w:i/>
          <w:sz w:val="24"/>
          <w:szCs w:val="24"/>
          <w:vertAlign w:val="subscript"/>
        </w:rPr>
        <w:t xml:space="preserve">ЖР льгот </w:t>
      </w:r>
      <w:r w:rsidRPr="008B59FF">
        <w:rPr>
          <w:rFonts w:ascii="Times New Roman" w:hAnsi="Times New Roman"/>
          <w:sz w:val="24"/>
          <w:szCs w:val="24"/>
        </w:rPr>
        <w:t xml:space="preserve">– </w:t>
      </w:r>
      <w:r w:rsidRPr="008B59FF">
        <w:rPr>
          <w:rFonts w:ascii="Times New Roman" w:hAnsi="Times New Roman"/>
          <w:snapToGrid w:val="0"/>
          <w:sz w:val="24"/>
          <w:szCs w:val="24"/>
          <w:lang w:eastAsia="ru-RU"/>
        </w:rPr>
        <w:t>сумма налоговых льгот, предоставленных налогоплательщикам, в соответствии с НК РФ, тыс. рублей;</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b/>
          <w:i/>
          <w:sz w:val="24"/>
          <w:szCs w:val="24"/>
        </w:rPr>
        <w:t>Ʃ</w:t>
      </w:r>
      <w:r w:rsidRPr="008B59FF">
        <w:rPr>
          <w:rFonts w:ascii="Times New Roman" w:hAnsi="Times New Roman"/>
          <w:i/>
          <w:sz w:val="24"/>
          <w:szCs w:val="24"/>
        </w:rPr>
        <w:t xml:space="preserve"> </w:t>
      </w:r>
      <w:r w:rsidRPr="008B59FF">
        <w:rPr>
          <w:rFonts w:ascii="Times New Roman" w:hAnsi="Times New Roman"/>
          <w:b/>
          <w:i/>
          <w:sz w:val="24"/>
          <w:szCs w:val="24"/>
          <w:lang w:val="en-US"/>
        </w:rPr>
        <w:t>H</w:t>
      </w:r>
      <w:r w:rsidRPr="008B59FF">
        <w:rPr>
          <w:rFonts w:ascii="Times New Roman" w:hAnsi="Times New Roman"/>
          <w:b/>
          <w:i/>
          <w:sz w:val="24"/>
          <w:szCs w:val="24"/>
          <w:vertAlign w:val="subscript"/>
        </w:rPr>
        <w:t xml:space="preserve">ЖР </w:t>
      </w:r>
      <w:r w:rsidRPr="008B59FF">
        <w:rPr>
          <w:rFonts w:ascii="Times New Roman" w:hAnsi="Times New Roman"/>
          <w:sz w:val="24"/>
          <w:szCs w:val="24"/>
        </w:rPr>
        <w:t xml:space="preserve">– </w:t>
      </w:r>
      <w:r w:rsidRPr="008B59FF">
        <w:rPr>
          <w:rFonts w:ascii="Times New Roman" w:hAnsi="Times New Roman"/>
          <w:snapToGrid w:val="0"/>
          <w:sz w:val="24"/>
          <w:szCs w:val="24"/>
          <w:lang w:eastAsia="ru-RU"/>
        </w:rPr>
        <w:t>сумма налогового вычета, установленного в соответствии с НК РФ, тыс. рублей;</w:t>
      </w:r>
    </w:p>
    <w:p w:rsidR="00203D59" w:rsidRPr="008B59FF" w:rsidRDefault="00203D59" w:rsidP="00DF3E33">
      <w:pPr>
        <w:autoSpaceDE w:val="0"/>
        <w:autoSpaceDN w:val="0"/>
        <w:adjustRightInd w:val="0"/>
        <w:spacing w:after="0"/>
        <w:ind w:firstLine="709"/>
        <w:jc w:val="both"/>
        <w:rPr>
          <w:rFonts w:ascii="Times New Roman" w:hAnsi="Times New Roman"/>
          <w:sz w:val="24"/>
          <w:szCs w:val="24"/>
        </w:rPr>
      </w:pPr>
      <w:r w:rsidRPr="008B59FF">
        <w:rPr>
          <w:rFonts w:ascii="Times New Roman" w:hAnsi="Times New Roman"/>
          <w:b/>
          <w:i/>
          <w:sz w:val="24"/>
          <w:szCs w:val="24"/>
        </w:rPr>
        <w:t>P</w:t>
      </w:r>
      <w:r w:rsidRPr="008B59FF">
        <w:rPr>
          <w:rFonts w:ascii="Times New Roman" w:hAnsi="Times New Roman"/>
          <w:sz w:val="24"/>
          <w:szCs w:val="24"/>
        </w:rPr>
        <w:t xml:space="preserve"> – переходящие платежи, тыс. рублей;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K</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соб.</w:t>
      </w:r>
      <w:r w:rsidRPr="008B59FF">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F – </w:t>
      </w:r>
      <w:r w:rsidRPr="008B59FF">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snapToGrid w:val="0"/>
          <w:sz w:val="24"/>
          <w:szCs w:val="24"/>
          <w:lang w:eastAsia="ru-RU"/>
        </w:rPr>
        <w:t xml:space="preserve">Расчётная ставка налога </w:t>
      </w:r>
      <w:r w:rsidRPr="008B59FF">
        <w:rPr>
          <w:rFonts w:ascii="Times New Roman" w:hAnsi="Times New Roman"/>
          <w:sz w:val="24"/>
          <w:szCs w:val="24"/>
        </w:rPr>
        <w:t>на добычу полезных ископаемых в виде железной руды (за исключением окисленных железистых кварцитов)</w:t>
      </w:r>
      <w:r w:rsidRPr="008B59FF">
        <w:rPr>
          <w:rFonts w:ascii="Times New Roman" w:hAnsi="Times New Roman"/>
          <w:snapToGrid w:val="0"/>
          <w:sz w:val="24"/>
          <w:szCs w:val="24"/>
          <w:lang w:eastAsia="ru-RU"/>
        </w:rPr>
        <w:t xml:space="preserve"> </w:t>
      </w:r>
      <w:r w:rsidRPr="008B59FF">
        <w:rPr>
          <w:rFonts w:ascii="Times New Roman" w:hAnsi="Times New Roman"/>
          <w:i/>
          <w:snapToGrid w:val="0"/>
          <w:sz w:val="24"/>
          <w:szCs w:val="24"/>
          <w:lang w:eastAsia="ru-RU"/>
        </w:rPr>
        <w:t>(</w:t>
      </w:r>
      <w:r w:rsidRPr="008B59FF">
        <w:rPr>
          <w:rFonts w:ascii="Times New Roman" w:hAnsi="Times New Roman"/>
          <w:b/>
          <w:i/>
          <w:sz w:val="24"/>
          <w:szCs w:val="24"/>
          <w:lang w:val="en-US"/>
        </w:rPr>
        <w:t>S</w:t>
      </w:r>
      <w:r w:rsidRPr="008B59FF">
        <w:rPr>
          <w:rFonts w:ascii="Times New Roman" w:hAnsi="Times New Roman"/>
          <w:b/>
          <w:i/>
          <w:sz w:val="24"/>
          <w:szCs w:val="24"/>
          <w:vertAlign w:val="subscript"/>
        </w:rPr>
        <w:t>расчёт.</w:t>
      </w:r>
      <w:r w:rsidRPr="008B59FF">
        <w:rPr>
          <w:rFonts w:ascii="Times New Roman" w:hAnsi="Times New Roman"/>
          <w:i/>
          <w:sz w:val="24"/>
          <w:szCs w:val="24"/>
        </w:rPr>
        <w:t>)</w:t>
      </w:r>
      <w:r w:rsidRPr="008B59FF">
        <w:rPr>
          <w:rFonts w:ascii="Times New Roman" w:hAnsi="Times New Roman"/>
          <w:b/>
          <w:i/>
          <w:sz w:val="24"/>
          <w:szCs w:val="24"/>
          <w:vertAlign w:val="subscript"/>
        </w:rPr>
        <w:t xml:space="preserve"> </w:t>
      </w:r>
      <w:r w:rsidRPr="008B59FF">
        <w:rPr>
          <w:rFonts w:ascii="Times New Roman" w:hAnsi="Times New Roman"/>
          <w:snapToGrid w:val="0"/>
          <w:sz w:val="24"/>
          <w:szCs w:val="24"/>
          <w:lang w:eastAsia="ru-RU"/>
        </w:rPr>
        <w:t>определяется как:</w:t>
      </w:r>
    </w:p>
    <w:p w:rsidR="00203D59" w:rsidRPr="008B59FF" w:rsidRDefault="00203D59" w:rsidP="00DF3E33">
      <w:pPr>
        <w:spacing w:after="0"/>
        <w:ind w:firstLine="709"/>
        <w:jc w:val="center"/>
        <w:rPr>
          <w:rFonts w:ascii="Times New Roman" w:hAnsi="Times New Roman"/>
          <w:i/>
          <w:snapToGrid w:val="0"/>
          <w:sz w:val="24"/>
          <w:szCs w:val="24"/>
          <w:lang w:eastAsia="ru-RU"/>
        </w:rPr>
      </w:pPr>
      <w:r w:rsidRPr="008B59FF">
        <w:rPr>
          <w:rFonts w:ascii="Times New Roman" w:hAnsi="Times New Roman"/>
          <w:b/>
          <w:i/>
          <w:sz w:val="24"/>
          <w:szCs w:val="24"/>
          <w:lang w:val="en-US"/>
        </w:rPr>
        <w:t>S</w:t>
      </w:r>
      <w:r w:rsidRPr="008B59FF">
        <w:rPr>
          <w:rFonts w:ascii="Times New Roman" w:hAnsi="Times New Roman"/>
          <w:b/>
          <w:i/>
          <w:sz w:val="24"/>
          <w:szCs w:val="24"/>
          <w:vertAlign w:val="subscript"/>
        </w:rPr>
        <w:t>расчёт</w:t>
      </w:r>
      <w:r w:rsidRPr="008B59FF">
        <w:rPr>
          <w:rFonts w:ascii="Times New Roman" w:hAnsi="Times New Roman"/>
          <w:i/>
          <w:sz w:val="24"/>
          <w:szCs w:val="24"/>
          <w:vertAlign w:val="subscript"/>
        </w:rPr>
        <w:t>.</w:t>
      </w:r>
      <w:r w:rsidRPr="008B59FF">
        <w:rPr>
          <w:rFonts w:ascii="Times New Roman" w:hAnsi="Times New Roman"/>
          <w:i/>
          <w:snapToGrid w:val="0"/>
          <w:sz w:val="24"/>
          <w:szCs w:val="24"/>
          <w:lang w:eastAsia="ru-RU"/>
        </w:rPr>
        <w:t xml:space="preserve"> = </w:t>
      </w:r>
      <w:r w:rsidRPr="008B59FF">
        <w:rPr>
          <w:rFonts w:ascii="Times New Roman" w:hAnsi="Times New Roman"/>
          <w:b/>
          <w:i/>
          <w:snapToGrid w:val="0"/>
          <w:sz w:val="24"/>
          <w:szCs w:val="24"/>
          <w:lang w:val="en-US" w:eastAsia="ru-RU"/>
        </w:rPr>
        <w:t>S</w:t>
      </w:r>
      <w:r w:rsidRPr="008B59FF">
        <w:rPr>
          <w:rFonts w:ascii="Times New Roman" w:hAnsi="Times New Roman"/>
          <w:b/>
          <w:i/>
          <w:snapToGrid w:val="0"/>
          <w:sz w:val="24"/>
          <w:szCs w:val="24"/>
          <w:lang w:eastAsia="ru-RU"/>
        </w:rPr>
        <w:t xml:space="preserve"> </w:t>
      </w:r>
      <w:r w:rsidRPr="008B59FF">
        <w:rPr>
          <w:rFonts w:ascii="Times New Roman" w:hAnsi="Times New Roman"/>
          <w:i/>
          <w:snapToGrid w:val="0"/>
          <w:sz w:val="24"/>
          <w:szCs w:val="24"/>
          <w:lang w:eastAsia="ru-RU"/>
        </w:rPr>
        <w:t xml:space="preserve">× </w:t>
      </w:r>
      <w:r w:rsidRPr="008B59FF">
        <w:rPr>
          <w:rFonts w:ascii="Times New Roman" w:hAnsi="Times New Roman"/>
          <w:b/>
          <w:i/>
          <w:snapToGrid w:val="0"/>
          <w:sz w:val="24"/>
          <w:szCs w:val="24"/>
          <w:lang w:eastAsia="ru-RU"/>
        </w:rPr>
        <w:t>К</w:t>
      </w:r>
      <w:r w:rsidRPr="008B59FF">
        <w:rPr>
          <w:rFonts w:ascii="Times New Roman" w:hAnsi="Times New Roman"/>
          <w:b/>
          <w:i/>
          <w:snapToGrid w:val="0"/>
          <w:sz w:val="24"/>
          <w:szCs w:val="24"/>
          <w:vertAlign w:val="subscript"/>
          <w:lang w:eastAsia="ru-RU"/>
        </w:rPr>
        <w:t>жр</w:t>
      </w:r>
      <w:r w:rsidRPr="008B59FF">
        <w:rPr>
          <w:rFonts w:ascii="Times New Roman" w:hAnsi="Times New Roman"/>
          <w:b/>
          <w:i/>
          <w:sz w:val="24"/>
          <w:szCs w:val="24"/>
          <w:vertAlign w:val="subscript"/>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где:</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b/>
          <w:i/>
          <w:snapToGrid w:val="0"/>
          <w:sz w:val="24"/>
          <w:szCs w:val="24"/>
          <w:lang w:val="en-US" w:eastAsia="ru-RU"/>
        </w:rPr>
        <w:t>S</w:t>
      </w:r>
      <w:r w:rsidRPr="008B59FF">
        <w:rPr>
          <w:rFonts w:ascii="Times New Roman" w:hAnsi="Times New Roman"/>
          <w:snapToGrid w:val="0"/>
          <w:sz w:val="24"/>
          <w:szCs w:val="24"/>
          <w:lang w:eastAsia="ru-RU"/>
        </w:rPr>
        <w:t xml:space="preserve"> – основная налоговая ставка за 1 тонну добытой </w:t>
      </w:r>
      <w:r w:rsidRPr="008B59FF">
        <w:rPr>
          <w:rFonts w:ascii="Times New Roman" w:hAnsi="Times New Roman"/>
          <w:sz w:val="24"/>
          <w:szCs w:val="24"/>
        </w:rPr>
        <w:t>железной руды (за исключением окисленных железистых кварцитов)</w:t>
      </w:r>
      <w:r w:rsidRPr="008B59FF">
        <w:rPr>
          <w:rFonts w:ascii="Times New Roman" w:hAnsi="Times New Roman"/>
          <w:snapToGrid w:val="0"/>
          <w:sz w:val="24"/>
          <w:szCs w:val="24"/>
          <w:lang w:eastAsia="ru-RU"/>
        </w:rPr>
        <w:t>, которая определяется в соответствии с НК РФ, рублей;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napToGrid w:val="0"/>
          <w:sz w:val="24"/>
          <w:szCs w:val="24"/>
          <w:lang w:eastAsia="ru-RU"/>
        </w:rPr>
        <w:t>К</w:t>
      </w:r>
      <w:r w:rsidRPr="008B59FF">
        <w:rPr>
          <w:rFonts w:ascii="Times New Roman" w:hAnsi="Times New Roman"/>
          <w:b/>
          <w:i/>
          <w:snapToGrid w:val="0"/>
          <w:sz w:val="24"/>
          <w:szCs w:val="24"/>
          <w:vertAlign w:val="subscript"/>
          <w:lang w:eastAsia="ru-RU"/>
        </w:rPr>
        <w:t xml:space="preserve">жр </w:t>
      </w:r>
      <w:r w:rsidRPr="008B59FF">
        <w:rPr>
          <w:rFonts w:ascii="Times New Roman" w:hAnsi="Times New Roman"/>
          <w:sz w:val="24"/>
          <w:szCs w:val="24"/>
          <w:lang w:eastAsia="ru-RU"/>
        </w:rPr>
        <w:t xml:space="preserve">– коэффициент, учитывающий изменения показателей цены на железную руду, содержания (в процентах) железа в руде и курса доллара США по отношению к рублю. Коэффициент </w:t>
      </w:r>
      <w:r w:rsidRPr="008B59FF">
        <w:rPr>
          <w:rFonts w:ascii="Times New Roman" w:hAnsi="Times New Roman"/>
          <w:b/>
          <w:i/>
          <w:snapToGrid w:val="0"/>
          <w:sz w:val="24"/>
          <w:szCs w:val="24"/>
          <w:lang w:eastAsia="ru-RU"/>
        </w:rPr>
        <w:t>К</w:t>
      </w:r>
      <w:r w:rsidRPr="008B59FF">
        <w:rPr>
          <w:rFonts w:ascii="Times New Roman" w:hAnsi="Times New Roman"/>
          <w:b/>
          <w:i/>
          <w:snapToGrid w:val="0"/>
          <w:sz w:val="24"/>
          <w:szCs w:val="24"/>
          <w:vertAlign w:val="subscript"/>
          <w:lang w:eastAsia="ru-RU"/>
        </w:rPr>
        <w:t>жр</w:t>
      </w:r>
      <w:r w:rsidRPr="008B59FF">
        <w:rPr>
          <w:rFonts w:ascii="Times New Roman" w:hAnsi="Times New Roman"/>
          <w:sz w:val="24"/>
          <w:szCs w:val="24"/>
          <w:lang w:eastAsia="ru-RU"/>
        </w:rPr>
        <w:t xml:space="preserve"> определяется </w:t>
      </w:r>
      <w:r w:rsidRPr="008B59FF">
        <w:rPr>
          <w:rFonts w:ascii="Times New Roman" w:hAnsi="Times New Roman"/>
          <w:sz w:val="24"/>
          <w:szCs w:val="24"/>
        </w:rPr>
        <w:t>на соответствующий прогнозируемый период в соответствии с НК РФ.</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snapToGrid w:val="0"/>
          <w:sz w:val="24"/>
          <w:szCs w:val="24"/>
          <w:lang w:eastAsia="ru-RU"/>
        </w:rPr>
        <w:t xml:space="preserve">Сумма налоговых льгот </w:t>
      </w:r>
      <w:r w:rsidRPr="008B59FF">
        <w:rPr>
          <w:rFonts w:ascii="Times New Roman" w:hAnsi="Times New Roman"/>
          <w:i/>
          <w:snapToGrid w:val="0"/>
          <w:sz w:val="24"/>
          <w:szCs w:val="24"/>
          <w:lang w:eastAsia="ru-RU"/>
        </w:rPr>
        <w:t>(</w:t>
      </w:r>
      <w:r w:rsidRPr="008B59FF">
        <w:rPr>
          <w:rFonts w:ascii="Times New Roman" w:hAnsi="Times New Roman"/>
          <w:b/>
          <w:i/>
          <w:sz w:val="24"/>
          <w:szCs w:val="24"/>
        </w:rPr>
        <w:t>Ʃ</w:t>
      </w:r>
      <w:r w:rsidRPr="008B59FF">
        <w:rPr>
          <w:rFonts w:ascii="Times New Roman" w:hAnsi="Times New Roman"/>
          <w:i/>
          <w:sz w:val="24"/>
          <w:szCs w:val="24"/>
        </w:rPr>
        <w:t xml:space="preserve"> </w:t>
      </w:r>
      <w:r w:rsidRPr="008B59FF">
        <w:rPr>
          <w:rFonts w:ascii="Times New Roman" w:hAnsi="Times New Roman"/>
          <w:b/>
          <w:i/>
          <w:sz w:val="24"/>
          <w:szCs w:val="24"/>
          <w:lang w:val="en-US"/>
        </w:rPr>
        <w:t>L</w:t>
      </w:r>
      <w:r w:rsidRPr="008B59FF">
        <w:rPr>
          <w:rFonts w:ascii="Times New Roman" w:hAnsi="Times New Roman"/>
          <w:b/>
          <w:i/>
          <w:sz w:val="24"/>
          <w:szCs w:val="24"/>
          <w:vertAlign w:val="subscript"/>
        </w:rPr>
        <w:t>ЖР льгот</w:t>
      </w:r>
      <w:r w:rsidRPr="008B59FF">
        <w:rPr>
          <w:rFonts w:ascii="Times New Roman" w:hAnsi="Times New Roman"/>
          <w:i/>
          <w:sz w:val="24"/>
          <w:szCs w:val="24"/>
        </w:rPr>
        <w:t>)</w:t>
      </w:r>
      <w:r w:rsidRPr="008B59FF">
        <w:rPr>
          <w:rFonts w:ascii="Times New Roman" w:hAnsi="Times New Roman"/>
          <w:b/>
          <w:i/>
          <w:sz w:val="24"/>
          <w:szCs w:val="24"/>
          <w:vertAlign w:val="subscript"/>
        </w:rPr>
        <w:t xml:space="preserve"> </w:t>
      </w:r>
      <w:r w:rsidRPr="008B59FF">
        <w:rPr>
          <w:rFonts w:ascii="Times New Roman" w:hAnsi="Times New Roman"/>
          <w:sz w:val="24"/>
          <w:szCs w:val="24"/>
        </w:rPr>
        <w:t>определяется</w:t>
      </w:r>
      <w:r w:rsidRPr="008B59FF">
        <w:rPr>
          <w:rFonts w:ascii="Times New Roman" w:hAnsi="Times New Roman"/>
          <w:snapToGrid w:val="0"/>
          <w:sz w:val="24"/>
          <w:szCs w:val="24"/>
          <w:lang w:eastAsia="ru-RU"/>
        </w:rPr>
        <w:t>:</w:t>
      </w:r>
    </w:p>
    <w:p w:rsidR="00203D59" w:rsidRPr="008B59FF" w:rsidRDefault="00203D59" w:rsidP="00DF3E33">
      <w:pPr>
        <w:spacing w:before="120" w:after="120"/>
        <w:ind w:firstLine="709"/>
        <w:jc w:val="center"/>
        <w:rPr>
          <w:rFonts w:ascii="Times New Roman" w:hAnsi="Times New Roman"/>
          <w:snapToGrid w:val="0"/>
          <w:sz w:val="24"/>
          <w:szCs w:val="24"/>
          <w:lang w:eastAsia="ru-RU"/>
        </w:rPr>
      </w:pPr>
      <w:r w:rsidRPr="008B59FF">
        <w:rPr>
          <w:rFonts w:ascii="Times New Roman" w:hAnsi="Times New Roman"/>
          <w:b/>
          <w:i/>
          <w:sz w:val="24"/>
          <w:szCs w:val="24"/>
        </w:rPr>
        <w:t>Ʃ</w:t>
      </w:r>
      <w:r w:rsidRPr="008B59FF">
        <w:rPr>
          <w:rFonts w:ascii="Times New Roman" w:hAnsi="Times New Roman"/>
          <w:i/>
          <w:sz w:val="24"/>
          <w:szCs w:val="24"/>
        </w:rPr>
        <w:t xml:space="preserve"> </w:t>
      </w:r>
      <w:r w:rsidRPr="008B59FF">
        <w:rPr>
          <w:rFonts w:ascii="Times New Roman" w:hAnsi="Times New Roman"/>
          <w:b/>
          <w:i/>
          <w:sz w:val="24"/>
          <w:szCs w:val="24"/>
          <w:lang w:val="en-US"/>
        </w:rPr>
        <w:t>L</w:t>
      </w:r>
      <w:r w:rsidRPr="008B59FF">
        <w:rPr>
          <w:rFonts w:ascii="Times New Roman" w:hAnsi="Times New Roman"/>
          <w:b/>
          <w:i/>
          <w:sz w:val="24"/>
          <w:szCs w:val="24"/>
          <w:vertAlign w:val="subscript"/>
        </w:rPr>
        <w:t>ЖР льгот</w:t>
      </w:r>
      <w:r w:rsidRPr="008B59FF">
        <w:rPr>
          <w:rFonts w:ascii="Times New Roman" w:hAnsi="Times New Roman"/>
          <w:snapToGrid w:val="0"/>
          <w:sz w:val="24"/>
          <w:szCs w:val="24"/>
          <w:lang w:eastAsia="ru-RU"/>
        </w:rPr>
        <w:t xml:space="preserve"> = </w:t>
      </w:r>
      <w:r w:rsidRPr="008B59FF">
        <w:rPr>
          <w:rFonts w:ascii="Times New Roman" w:hAnsi="Times New Roman"/>
          <w:i/>
          <w:snapToGrid w:val="0"/>
          <w:sz w:val="24"/>
          <w:szCs w:val="24"/>
          <w:lang w:eastAsia="ru-RU"/>
        </w:rPr>
        <w:t>Ʃ((</w:t>
      </w:r>
      <w:r w:rsidRPr="008B59FF">
        <w:rPr>
          <w:rFonts w:ascii="Times New Roman" w:hAnsi="Times New Roman"/>
          <w:b/>
          <w:i/>
          <w:sz w:val="24"/>
          <w:szCs w:val="24"/>
          <w:lang w:val="en-US"/>
        </w:rPr>
        <w:t>V</w:t>
      </w:r>
      <w:r w:rsidRPr="008B59FF">
        <w:rPr>
          <w:rFonts w:ascii="Times New Roman" w:hAnsi="Times New Roman"/>
          <w:b/>
          <w:i/>
          <w:sz w:val="24"/>
          <w:szCs w:val="24"/>
          <w:vertAlign w:val="subscript"/>
        </w:rPr>
        <w:t xml:space="preserve">ЖР </w:t>
      </w:r>
      <w:r w:rsidRPr="008B59FF">
        <w:rPr>
          <w:rFonts w:ascii="Times New Roman" w:hAnsi="Times New Roman"/>
          <w:i/>
          <w:snapToGrid w:val="0"/>
          <w:sz w:val="24"/>
          <w:szCs w:val="24"/>
          <w:vertAlign w:val="subscript"/>
          <w:lang w:eastAsia="ru-RU"/>
        </w:rPr>
        <w:t>льгот</w:t>
      </w:r>
      <w:r w:rsidRPr="008B59FF">
        <w:rPr>
          <w:rFonts w:ascii="Times New Roman" w:hAnsi="Times New Roman"/>
          <w:i/>
          <w:snapToGrid w:val="0"/>
          <w:sz w:val="24"/>
          <w:szCs w:val="24"/>
          <w:lang w:eastAsia="ru-RU"/>
        </w:rPr>
        <w:t xml:space="preserve"> × </w:t>
      </w:r>
      <w:r w:rsidRPr="008B59FF">
        <w:rPr>
          <w:rFonts w:ascii="Times New Roman" w:hAnsi="Times New Roman"/>
          <w:b/>
          <w:i/>
          <w:sz w:val="24"/>
          <w:szCs w:val="24"/>
          <w:lang w:val="en-US"/>
        </w:rPr>
        <w:t>S</w:t>
      </w:r>
      <w:r w:rsidRPr="008B59FF">
        <w:rPr>
          <w:rFonts w:ascii="Times New Roman" w:hAnsi="Times New Roman"/>
          <w:b/>
          <w:i/>
          <w:sz w:val="24"/>
          <w:szCs w:val="24"/>
          <w:vertAlign w:val="subscript"/>
        </w:rPr>
        <w:t>расчёт.</w:t>
      </w:r>
      <w:r w:rsidRPr="008B59FF">
        <w:rPr>
          <w:rFonts w:ascii="Times New Roman" w:hAnsi="Times New Roman"/>
          <w:i/>
          <w:snapToGrid w:val="0"/>
          <w:sz w:val="24"/>
          <w:szCs w:val="24"/>
          <w:lang w:eastAsia="ru-RU"/>
        </w:rPr>
        <w:t>) ×</w:t>
      </w:r>
      <w:r w:rsidRPr="008B59FF">
        <w:rPr>
          <w:rFonts w:ascii="Times New Roman" w:hAnsi="Times New Roman"/>
          <w:b/>
          <w:i/>
          <w:snapToGrid w:val="0"/>
          <w:sz w:val="24"/>
          <w:szCs w:val="24"/>
          <w:lang w:eastAsia="ru-RU"/>
        </w:rPr>
        <w:t>К</w:t>
      </w:r>
      <w:r w:rsidRPr="008B59FF">
        <w:rPr>
          <w:rFonts w:ascii="Times New Roman" w:hAnsi="Times New Roman"/>
          <w:i/>
          <w:snapToGrid w:val="0"/>
          <w:sz w:val="24"/>
          <w:szCs w:val="24"/>
          <w:vertAlign w:val="subscript"/>
          <w:lang w:eastAsia="ru-RU"/>
        </w:rPr>
        <w:t>льгот</w:t>
      </w:r>
      <w:r w:rsidRPr="008B59FF">
        <w:rPr>
          <w:rFonts w:ascii="Times New Roman" w:hAnsi="Times New Roman"/>
          <w:i/>
          <w:snapToGrid w:val="0"/>
          <w:sz w:val="24"/>
          <w:szCs w:val="24"/>
          <w:lang w:eastAsia="ru-RU"/>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где:</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V</w:t>
      </w:r>
      <w:r w:rsidRPr="008B59FF">
        <w:rPr>
          <w:rFonts w:ascii="Times New Roman" w:hAnsi="Times New Roman"/>
          <w:b/>
          <w:i/>
          <w:sz w:val="24"/>
          <w:szCs w:val="24"/>
          <w:vertAlign w:val="subscript"/>
        </w:rPr>
        <w:t xml:space="preserve">ЖР </w:t>
      </w:r>
      <w:r w:rsidRPr="008B59FF">
        <w:rPr>
          <w:rFonts w:ascii="Times New Roman" w:hAnsi="Times New Roman"/>
          <w:i/>
          <w:snapToGrid w:val="0"/>
          <w:sz w:val="24"/>
          <w:szCs w:val="24"/>
          <w:vertAlign w:val="subscript"/>
          <w:lang w:eastAsia="ru-RU"/>
        </w:rPr>
        <w:t xml:space="preserve">льгот </w:t>
      </w:r>
      <w:r w:rsidRPr="008B59FF">
        <w:rPr>
          <w:rFonts w:ascii="Times New Roman" w:hAnsi="Times New Roman"/>
          <w:snapToGrid w:val="0"/>
          <w:sz w:val="24"/>
          <w:szCs w:val="24"/>
          <w:lang w:eastAsia="ru-RU"/>
        </w:rPr>
        <w:t xml:space="preserve">– налогооблагаемый объём добычи </w:t>
      </w:r>
      <w:r w:rsidRPr="008B59FF">
        <w:rPr>
          <w:rFonts w:ascii="Times New Roman" w:hAnsi="Times New Roman"/>
          <w:sz w:val="24"/>
          <w:szCs w:val="24"/>
        </w:rPr>
        <w:t>железной руды (за исключением окисленных железистых кварцитов), в отношении которого принимается определённая льгота, установленная НК РФ</w:t>
      </w:r>
      <w:r w:rsidRPr="008B59FF">
        <w:rPr>
          <w:rFonts w:ascii="Times New Roman" w:hAnsi="Times New Roman"/>
          <w:snapToGrid w:val="0"/>
          <w:sz w:val="24"/>
          <w:szCs w:val="24"/>
          <w:lang w:eastAsia="ru-RU"/>
        </w:rPr>
        <w:t xml:space="preserve">, </w:t>
      </w:r>
      <w:r w:rsidRPr="008B59FF">
        <w:rPr>
          <w:rFonts w:ascii="Times New Roman" w:hAnsi="Times New Roman"/>
          <w:sz w:val="24"/>
          <w:szCs w:val="24"/>
        </w:rPr>
        <w:t xml:space="preserve">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Росстата, и (или) </w:t>
      </w:r>
      <w:r w:rsidR="005F0E6B" w:rsidRPr="008B59FF">
        <w:rPr>
          <w:rFonts w:ascii="Times New Roman" w:hAnsi="Times New Roman"/>
          <w:sz w:val="24"/>
          <w:szCs w:val="24"/>
        </w:rPr>
        <w:t>в соответствии с показателями прогноза социально-экономического развития Мурманской области</w:t>
      </w:r>
      <w:r w:rsidRPr="008B59FF">
        <w:rPr>
          <w:rFonts w:ascii="Times New Roman" w:hAnsi="Times New Roman"/>
          <w:sz w:val="24"/>
          <w:szCs w:val="24"/>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203D59" w:rsidRPr="008B59FF" w:rsidRDefault="00203D59" w:rsidP="00DF3E33">
      <w:pPr>
        <w:autoSpaceDE w:val="0"/>
        <w:autoSpaceDN w:val="0"/>
        <w:adjustRightInd w:val="0"/>
        <w:spacing w:after="0"/>
        <w:ind w:firstLine="709"/>
        <w:jc w:val="both"/>
        <w:rPr>
          <w:rFonts w:ascii="Times New Roman" w:hAnsi="Times New Roman"/>
          <w:sz w:val="24"/>
          <w:szCs w:val="24"/>
        </w:rPr>
      </w:pPr>
      <w:r w:rsidRPr="008B59FF">
        <w:rPr>
          <w:rFonts w:ascii="Times New Roman" w:hAnsi="Times New Roman"/>
          <w:b/>
          <w:i/>
          <w:sz w:val="24"/>
          <w:szCs w:val="24"/>
        </w:rPr>
        <w:t>S</w:t>
      </w:r>
      <w:r w:rsidRPr="008B59FF">
        <w:rPr>
          <w:rFonts w:ascii="Times New Roman" w:hAnsi="Times New Roman"/>
          <w:b/>
          <w:i/>
          <w:sz w:val="24"/>
          <w:szCs w:val="24"/>
          <w:vertAlign w:val="subscript"/>
        </w:rPr>
        <w:t>расчёт.</w:t>
      </w:r>
      <w:r w:rsidRPr="008B59FF">
        <w:rPr>
          <w:rFonts w:ascii="Times New Roman" w:hAnsi="Times New Roman"/>
          <w:sz w:val="24"/>
          <w:szCs w:val="24"/>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203D59" w:rsidRPr="008B59FF" w:rsidRDefault="00203D59" w:rsidP="00DF3E33">
      <w:pPr>
        <w:spacing w:after="0"/>
        <w:ind w:firstLine="709"/>
        <w:jc w:val="both"/>
        <w:rPr>
          <w:rFonts w:ascii="Times New Roman" w:hAnsi="Times New Roman"/>
          <w:sz w:val="24"/>
          <w:szCs w:val="24"/>
          <w:lang w:eastAsia="ru-RU"/>
        </w:rPr>
      </w:pPr>
      <w:r w:rsidRPr="008B59FF">
        <w:rPr>
          <w:rFonts w:ascii="Times New Roman" w:hAnsi="Times New Roman"/>
          <w:b/>
          <w:i/>
          <w:snapToGrid w:val="0"/>
          <w:sz w:val="24"/>
          <w:szCs w:val="24"/>
          <w:lang w:eastAsia="ru-RU"/>
        </w:rPr>
        <w:t>К</w:t>
      </w:r>
      <w:r w:rsidRPr="008B59FF">
        <w:rPr>
          <w:rFonts w:ascii="Times New Roman" w:hAnsi="Times New Roman"/>
          <w:snapToGrid w:val="0"/>
          <w:sz w:val="24"/>
          <w:szCs w:val="24"/>
          <w:vertAlign w:val="subscript"/>
          <w:lang w:eastAsia="ru-RU"/>
        </w:rPr>
        <w:t>льгот</w:t>
      </w:r>
      <w:r w:rsidRPr="008B59FF">
        <w:rPr>
          <w:rFonts w:ascii="Times New Roman" w:hAnsi="Times New Roman"/>
          <w:sz w:val="24"/>
          <w:szCs w:val="24"/>
          <w:lang w:eastAsia="ru-RU"/>
        </w:rPr>
        <w:t xml:space="preserve"> – коэффициент, характеризующий соответствующий вид льготы и принимаемый налогоплательщиком в соответствии с НК РФ, %.</w:t>
      </w:r>
    </w:p>
    <w:p w:rsidR="00203D59" w:rsidRPr="008B59FF" w:rsidRDefault="00203D59" w:rsidP="00DF3E33">
      <w:pPr>
        <w:autoSpaceDE w:val="0"/>
        <w:autoSpaceDN w:val="0"/>
        <w:adjustRightInd w:val="0"/>
        <w:spacing w:after="0"/>
        <w:ind w:firstLine="709"/>
        <w:jc w:val="both"/>
        <w:rPr>
          <w:rFonts w:ascii="Times New Roman" w:hAnsi="Times New Roman"/>
          <w:sz w:val="24"/>
          <w:szCs w:val="24"/>
        </w:rPr>
      </w:pPr>
      <w:r w:rsidRPr="008B59FF">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03D59" w:rsidRPr="008B59FF" w:rsidRDefault="00203D59" w:rsidP="00DF3E33">
      <w:pPr>
        <w:autoSpaceDE w:val="0"/>
        <w:autoSpaceDN w:val="0"/>
        <w:adjustRightInd w:val="0"/>
        <w:spacing w:after="0"/>
        <w:ind w:firstLine="709"/>
        <w:jc w:val="both"/>
        <w:rPr>
          <w:rFonts w:ascii="Times New Roman" w:hAnsi="Times New Roman"/>
          <w:sz w:val="24"/>
          <w:szCs w:val="24"/>
        </w:rPr>
      </w:pPr>
      <w:r w:rsidRPr="008B59FF">
        <w:rPr>
          <w:rFonts w:ascii="Times New Roman" w:hAnsi="Times New Roman"/>
          <w:sz w:val="24"/>
          <w:szCs w:val="24"/>
        </w:rPr>
        <w:t>- в налогооблагаемой базе в виде исключения объёмных и стоимостных показателей, облагаемых по ставке 0;</w:t>
      </w:r>
    </w:p>
    <w:p w:rsidR="00203D59" w:rsidRPr="008B59FF" w:rsidRDefault="00203D59" w:rsidP="00DF3E33">
      <w:pPr>
        <w:autoSpaceDE w:val="0"/>
        <w:autoSpaceDN w:val="0"/>
        <w:adjustRightInd w:val="0"/>
        <w:spacing w:after="0"/>
        <w:ind w:firstLine="709"/>
        <w:jc w:val="both"/>
        <w:rPr>
          <w:rFonts w:ascii="Times New Roman" w:hAnsi="Times New Roman"/>
          <w:sz w:val="24"/>
          <w:szCs w:val="24"/>
        </w:rPr>
      </w:pPr>
      <w:r w:rsidRPr="008B59FF">
        <w:rPr>
          <w:rFonts w:ascii="Times New Roman" w:hAnsi="Times New Roman"/>
          <w:sz w:val="24"/>
          <w:szCs w:val="24"/>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Налог на добычу полезных ископаемых в виде железной руды (за исключением окисленных железистых кварцитов) зачисляется в бюджеты бюджетной системы Российской Федерации по нормативам, установленным в соответствии со статьями БК РФ.</w:t>
      </w:r>
    </w:p>
    <w:p w:rsidR="00203D59" w:rsidRPr="008B59FF"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143" w:name="_Toc171525907"/>
      <w:bookmarkStart w:id="144" w:name="_Toc172709272"/>
      <w:r w:rsidRPr="008B59FF">
        <w:rPr>
          <w:rFonts w:ascii="Times New Roman" w:hAnsi="Times New Roman"/>
          <w:i/>
          <w:sz w:val="24"/>
          <w:szCs w:val="24"/>
        </w:rPr>
        <w:t>Налог на добычу полезных ископаемых в виде калийных солей</w:t>
      </w:r>
      <w:r w:rsidRPr="008B59FF">
        <w:rPr>
          <w:rFonts w:ascii="Times New Roman" w:hAnsi="Times New Roman"/>
          <w:i/>
          <w:sz w:val="24"/>
          <w:szCs w:val="24"/>
        </w:rPr>
        <w:br/>
        <w:t>182 1 07 01100 01 0000 110</w:t>
      </w:r>
      <w:bookmarkEnd w:id="143"/>
      <w:bookmarkEnd w:id="144"/>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В прогнозе поступлений налога на добычу полезных ископаемых в виде калийных солей учитываются:</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 </w:t>
      </w:r>
      <w:r w:rsidR="00386D1E" w:rsidRPr="008B59FF">
        <w:rPr>
          <w:rFonts w:ascii="Times New Roman" w:hAnsi="Times New Roman"/>
          <w:sz w:val="24"/>
          <w:szCs w:val="24"/>
        </w:rPr>
        <w:t>показатели прогноза социально-экономического развития Мурманской области</w:t>
      </w:r>
      <w:r w:rsidRPr="008B59FF">
        <w:rPr>
          <w:rFonts w:ascii="Times New Roman" w:hAnsi="Times New Roman"/>
          <w:sz w:val="24"/>
          <w:szCs w:val="24"/>
        </w:rPr>
        <w:t xml:space="preserve"> на очередной финансовый год и плановый период (налогооблагаемый объём добычи калийных солей,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w:t>
      </w:r>
      <w:r w:rsidR="00820647" w:rsidRPr="008B59FF">
        <w:rPr>
          <w:rFonts w:ascii="Times New Roman" w:hAnsi="Times New Roman"/>
          <w:sz w:val="24"/>
          <w:szCs w:val="24"/>
        </w:rPr>
        <w:t>разрабатываемые Министерством развития Арктики и экономики Мурманской области</w:t>
      </w:r>
      <w:r w:rsidRPr="008B59FF">
        <w:rPr>
          <w:rFonts w:ascii="Times New Roman" w:hAnsi="Times New Roman"/>
          <w:sz w:val="24"/>
          <w:szCs w:val="24"/>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налоговые ставки, льготы и преференции, предусмотренные главой 26 НК РФ «Налог на добычу полезных ископаемых» и др. источники.</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Расчёт прогнозного объёма поступлений налога на добычу полезных ископаемых в виде калийных солей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динамика объёмов добычи полезных ископаемых в виде калийных солей, уровень собираемости, переходящие платежи, изменения налогового и бюджетного законодательства и др.).</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Прогнозный объём поступлений налога на добычу полезных ископаемых в виде калийных солей (</w:t>
      </w:r>
      <w:r w:rsidRPr="008B59FF">
        <w:rPr>
          <w:rFonts w:ascii="Times New Roman" w:hAnsi="Times New Roman"/>
          <w:b/>
          <w:i/>
          <w:sz w:val="24"/>
          <w:szCs w:val="24"/>
        </w:rPr>
        <w:t xml:space="preserve">НДПИ </w:t>
      </w:r>
      <w:r w:rsidRPr="008B59FF">
        <w:rPr>
          <w:rFonts w:ascii="Times New Roman" w:hAnsi="Times New Roman"/>
          <w:b/>
          <w:i/>
          <w:sz w:val="24"/>
          <w:szCs w:val="24"/>
          <w:vertAlign w:val="subscript"/>
        </w:rPr>
        <w:t>КС</w:t>
      </w:r>
      <w:r w:rsidRPr="008B59FF">
        <w:rPr>
          <w:rFonts w:ascii="Times New Roman" w:hAnsi="Times New Roman"/>
          <w:i/>
          <w:sz w:val="24"/>
          <w:szCs w:val="24"/>
        </w:rPr>
        <w:t xml:space="preserve">) </w:t>
      </w:r>
      <w:r w:rsidRPr="008B59FF">
        <w:rPr>
          <w:rFonts w:ascii="Times New Roman" w:hAnsi="Times New Roman"/>
          <w:sz w:val="24"/>
          <w:szCs w:val="24"/>
        </w:rPr>
        <w:t>определяется исходя из следующего алгоритма расчёта:</w:t>
      </w:r>
    </w:p>
    <w:p w:rsidR="00203D59" w:rsidRPr="008B59FF" w:rsidRDefault="00203D59" w:rsidP="00DF3E33">
      <w:pPr>
        <w:spacing w:before="120" w:after="120"/>
        <w:ind w:firstLine="567"/>
        <w:jc w:val="center"/>
        <w:rPr>
          <w:rFonts w:ascii="Times New Roman" w:hAnsi="Times New Roman"/>
          <w:b/>
          <w:i/>
          <w:sz w:val="24"/>
          <w:szCs w:val="24"/>
        </w:rPr>
      </w:pPr>
      <w:r w:rsidRPr="008B59FF">
        <w:rPr>
          <w:rFonts w:ascii="Times New Roman" w:hAnsi="Times New Roman"/>
          <w:b/>
          <w:i/>
          <w:sz w:val="24"/>
          <w:szCs w:val="24"/>
        </w:rPr>
        <w:t xml:space="preserve">НДПИ </w:t>
      </w:r>
      <w:r w:rsidRPr="008B59FF">
        <w:rPr>
          <w:rFonts w:ascii="Times New Roman" w:hAnsi="Times New Roman"/>
          <w:b/>
          <w:i/>
          <w:sz w:val="24"/>
          <w:szCs w:val="24"/>
          <w:vertAlign w:val="subscript"/>
        </w:rPr>
        <w:t>КС</w:t>
      </w:r>
      <w:r w:rsidRPr="008B59FF">
        <w:rPr>
          <w:rFonts w:ascii="Times New Roman" w:hAnsi="Times New Roman"/>
          <w:b/>
          <w:i/>
          <w:sz w:val="24"/>
          <w:szCs w:val="24"/>
        </w:rPr>
        <w:t xml:space="preserve"> = (Ʃ(</w:t>
      </w:r>
      <w:r w:rsidRPr="008B59FF">
        <w:rPr>
          <w:rFonts w:ascii="Times New Roman" w:hAnsi="Times New Roman"/>
          <w:b/>
          <w:i/>
          <w:sz w:val="24"/>
          <w:szCs w:val="24"/>
          <w:lang w:val="en-US"/>
        </w:rPr>
        <w:t>V</w:t>
      </w:r>
      <w:r w:rsidRPr="008B59FF">
        <w:rPr>
          <w:rFonts w:ascii="Times New Roman" w:hAnsi="Times New Roman"/>
          <w:b/>
          <w:i/>
          <w:sz w:val="24"/>
          <w:szCs w:val="24"/>
          <w:vertAlign w:val="subscript"/>
        </w:rPr>
        <w:t xml:space="preserve">КС </w:t>
      </w:r>
      <w:r w:rsidRPr="008B59FF">
        <w:rPr>
          <w:rFonts w:ascii="Times New Roman" w:hAnsi="Times New Roman"/>
          <w:b/>
          <w:i/>
          <w:sz w:val="24"/>
          <w:szCs w:val="24"/>
        </w:rPr>
        <w:t xml:space="preserve">× </w:t>
      </w:r>
      <w:r w:rsidRPr="008B59FF">
        <w:rPr>
          <w:rFonts w:ascii="Times New Roman" w:hAnsi="Times New Roman"/>
          <w:b/>
          <w:i/>
          <w:sz w:val="24"/>
          <w:szCs w:val="24"/>
          <w:lang w:val="en-US"/>
        </w:rPr>
        <w:t>S</w:t>
      </w:r>
      <w:r w:rsidRPr="008B59FF">
        <w:rPr>
          <w:rFonts w:ascii="Times New Roman" w:hAnsi="Times New Roman"/>
          <w:b/>
          <w:i/>
          <w:sz w:val="24"/>
          <w:szCs w:val="24"/>
          <w:vertAlign w:val="subscript"/>
        </w:rPr>
        <w:t>расчёт.</w:t>
      </w:r>
      <w:r w:rsidRPr="008B59FF">
        <w:rPr>
          <w:rFonts w:ascii="Times New Roman" w:hAnsi="Times New Roman"/>
          <w:b/>
          <w:i/>
          <w:sz w:val="24"/>
          <w:szCs w:val="24"/>
        </w:rPr>
        <w:t xml:space="preserve">) × </w:t>
      </w:r>
      <w:r w:rsidRPr="008B59FF">
        <w:rPr>
          <w:rFonts w:ascii="Times New Roman" w:hAnsi="Times New Roman"/>
          <w:b/>
          <w:i/>
          <w:sz w:val="24"/>
          <w:szCs w:val="24"/>
          <w:lang w:val="en-US"/>
        </w:rPr>
        <w:t>K</w:t>
      </w:r>
      <w:r w:rsidRPr="008B59FF">
        <w:rPr>
          <w:rFonts w:ascii="Times New Roman" w:hAnsi="Times New Roman"/>
          <w:b/>
          <w:i/>
          <w:sz w:val="24"/>
          <w:szCs w:val="24"/>
          <w:vertAlign w:val="subscript"/>
        </w:rPr>
        <w:t>рента.</w:t>
      </w:r>
      <w:r w:rsidRPr="008B59FF">
        <w:rPr>
          <w:rFonts w:ascii="Times New Roman" w:hAnsi="Times New Roman"/>
          <w:b/>
          <w:i/>
          <w:sz w:val="24"/>
          <w:szCs w:val="24"/>
        </w:rPr>
        <w:t xml:space="preserve"> (+-) </w:t>
      </w:r>
      <w:r w:rsidRPr="008B59FF">
        <w:rPr>
          <w:rFonts w:ascii="Times New Roman" w:hAnsi="Times New Roman"/>
          <w:b/>
          <w:i/>
          <w:sz w:val="24"/>
          <w:szCs w:val="24"/>
          <w:lang w:val="en-US"/>
        </w:rPr>
        <w:t>P</w:t>
      </w:r>
      <w:r w:rsidRPr="008B59FF">
        <w:rPr>
          <w:rFonts w:ascii="Times New Roman" w:hAnsi="Times New Roman"/>
          <w:b/>
          <w:i/>
          <w:sz w:val="24"/>
          <w:szCs w:val="24"/>
        </w:rPr>
        <w:t xml:space="preserve">) × </w:t>
      </w:r>
      <w:r w:rsidRPr="008B59FF">
        <w:rPr>
          <w:rFonts w:ascii="Times New Roman" w:hAnsi="Times New Roman"/>
          <w:b/>
          <w:i/>
          <w:sz w:val="24"/>
          <w:szCs w:val="24"/>
          <w:lang w:val="en-US"/>
        </w:rPr>
        <w:t>K</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соб.</w:t>
      </w:r>
      <w:r w:rsidRPr="008B59FF">
        <w:rPr>
          <w:rFonts w:ascii="Times New Roman" w:hAnsi="Times New Roman"/>
          <w:b/>
          <w:i/>
          <w:sz w:val="24"/>
          <w:szCs w:val="24"/>
        </w:rPr>
        <w:t xml:space="preserve"> (+-) </w:t>
      </w:r>
      <w:r w:rsidRPr="008B59FF">
        <w:rPr>
          <w:rFonts w:ascii="Times New Roman" w:hAnsi="Times New Roman"/>
          <w:b/>
          <w:i/>
          <w:sz w:val="24"/>
          <w:szCs w:val="24"/>
          <w:lang w:val="en-US"/>
        </w:rPr>
        <w:t>F</w:t>
      </w:r>
      <w:r w:rsidRPr="008B59FF">
        <w:rPr>
          <w:rFonts w:ascii="Times New Roman" w:hAnsi="Times New Roman"/>
          <w:b/>
          <w:i/>
          <w:sz w:val="24"/>
          <w:szCs w:val="24"/>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где:</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V</w:t>
      </w:r>
      <w:r w:rsidRPr="008B59FF">
        <w:rPr>
          <w:rFonts w:ascii="Times New Roman" w:hAnsi="Times New Roman"/>
          <w:b/>
          <w:i/>
          <w:sz w:val="24"/>
          <w:szCs w:val="24"/>
          <w:vertAlign w:val="subscript"/>
        </w:rPr>
        <w:t xml:space="preserve">КС </w:t>
      </w:r>
      <w:r w:rsidRPr="008B59FF">
        <w:rPr>
          <w:rFonts w:ascii="Times New Roman" w:hAnsi="Times New Roman"/>
          <w:sz w:val="24"/>
          <w:szCs w:val="24"/>
        </w:rPr>
        <w:t>– налогооблагаемый объём добычи полезных ископаемых в виде калийных солей, млн. тонн;</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S</w:t>
      </w:r>
      <w:r w:rsidRPr="008B59FF">
        <w:rPr>
          <w:rFonts w:ascii="Times New Roman" w:hAnsi="Times New Roman"/>
          <w:b/>
          <w:i/>
          <w:sz w:val="24"/>
          <w:szCs w:val="24"/>
          <w:vertAlign w:val="subscript"/>
        </w:rPr>
        <w:t>расчёт.</w:t>
      </w:r>
      <w:r w:rsidRPr="008B59FF">
        <w:rPr>
          <w:rFonts w:ascii="Times New Roman" w:hAnsi="Times New Roman"/>
          <w:sz w:val="24"/>
          <w:szCs w:val="24"/>
        </w:rPr>
        <w:t xml:space="preserve"> – расчётная ставка налога на добычу полезных ископаемых в виде калийных солей, определяемая на соответствующий прогнозируемый период, рублей;</w:t>
      </w:r>
    </w:p>
    <w:p w:rsidR="00203D59" w:rsidRPr="008B59FF" w:rsidRDefault="00203D59" w:rsidP="00DF3E33">
      <w:pPr>
        <w:spacing w:after="0"/>
        <w:ind w:firstLine="709"/>
        <w:jc w:val="both"/>
        <w:rPr>
          <w:rFonts w:ascii="Times New Roman" w:hAnsi="Times New Roman"/>
          <w:b/>
          <w:i/>
          <w:sz w:val="24"/>
          <w:szCs w:val="24"/>
        </w:rPr>
      </w:pPr>
      <w:r w:rsidRPr="008B59FF">
        <w:rPr>
          <w:rFonts w:ascii="Times New Roman" w:hAnsi="Times New Roman"/>
          <w:b/>
          <w:i/>
          <w:sz w:val="24"/>
          <w:szCs w:val="24"/>
        </w:rPr>
        <w:t>К</w:t>
      </w:r>
      <w:r w:rsidRPr="008B59FF">
        <w:rPr>
          <w:rFonts w:ascii="Times New Roman" w:hAnsi="Times New Roman"/>
          <w:b/>
          <w:i/>
          <w:sz w:val="24"/>
          <w:szCs w:val="24"/>
          <w:vertAlign w:val="subscript"/>
        </w:rPr>
        <w:t xml:space="preserve">рента </w:t>
      </w:r>
      <w:r w:rsidRPr="008B59FF">
        <w:rPr>
          <w:rFonts w:ascii="Times New Roman" w:hAnsi="Times New Roman"/>
          <w:sz w:val="24"/>
          <w:szCs w:val="24"/>
        </w:rPr>
        <w:t>– рентный коэффициент, установленный в соответствии с НК РФ;</w:t>
      </w:r>
    </w:p>
    <w:p w:rsidR="00203D59" w:rsidRPr="008B59FF" w:rsidRDefault="00203D59" w:rsidP="00DF3E33">
      <w:pPr>
        <w:autoSpaceDE w:val="0"/>
        <w:autoSpaceDN w:val="0"/>
        <w:adjustRightInd w:val="0"/>
        <w:spacing w:after="0"/>
        <w:ind w:firstLine="709"/>
        <w:jc w:val="both"/>
        <w:rPr>
          <w:rFonts w:ascii="Times New Roman" w:hAnsi="Times New Roman"/>
          <w:sz w:val="24"/>
          <w:szCs w:val="24"/>
        </w:rPr>
      </w:pPr>
      <w:r w:rsidRPr="008B59FF">
        <w:rPr>
          <w:rFonts w:ascii="Times New Roman" w:hAnsi="Times New Roman"/>
          <w:b/>
          <w:i/>
          <w:sz w:val="24"/>
          <w:szCs w:val="24"/>
        </w:rPr>
        <w:t>P</w:t>
      </w:r>
      <w:r w:rsidRPr="008B59FF">
        <w:rPr>
          <w:rFonts w:ascii="Times New Roman" w:hAnsi="Times New Roman"/>
          <w:sz w:val="24"/>
          <w:szCs w:val="24"/>
        </w:rPr>
        <w:t xml:space="preserve"> – переходящие платежи, тыс. рублей;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K</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соб.</w:t>
      </w:r>
      <w:r w:rsidRPr="008B59FF">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F – </w:t>
      </w:r>
      <w:r w:rsidRPr="008B59FF">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8B59FF" w:rsidRDefault="00203D59" w:rsidP="00DF3E33">
      <w:pPr>
        <w:spacing w:after="0"/>
        <w:ind w:firstLine="709"/>
        <w:jc w:val="both"/>
        <w:rPr>
          <w:rFonts w:ascii="Times New Roman" w:hAnsi="Times New Roman"/>
          <w:snapToGrid w:val="0"/>
          <w:sz w:val="24"/>
          <w:szCs w:val="24"/>
          <w:lang w:eastAsia="ru-RU"/>
        </w:rPr>
      </w:pP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snapToGrid w:val="0"/>
          <w:sz w:val="24"/>
          <w:szCs w:val="24"/>
          <w:lang w:eastAsia="ru-RU"/>
        </w:rPr>
        <w:t xml:space="preserve">Расчётная ставка налога </w:t>
      </w:r>
      <w:r w:rsidRPr="008B59FF">
        <w:rPr>
          <w:rFonts w:ascii="Times New Roman" w:hAnsi="Times New Roman"/>
          <w:sz w:val="24"/>
          <w:szCs w:val="24"/>
        </w:rPr>
        <w:t xml:space="preserve">на добычу полезных ископаемых в виде калийных солей </w:t>
      </w:r>
      <w:r w:rsidRPr="008B59FF">
        <w:rPr>
          <w:rFonts w:ascii="Times New Roman" w:hAnsi="Times New Roman"/>
          <w:i/>
          <w:snapToGrid w:val="0"/>
          <w:sz w:val="24"/>
          <w:szCs w:val="24"/>
          <w:lang w:eastAsia="ru-RU"/>
        </w:rPr>
        <w:t>(</w:t>
      </w:r>
      <w:r w:rsidRPr="008B59FF">
        <w:rPr>
          <w:rFonts w:ascii="Times New Roman" w:hAnsi="Times New Roman"/>
          <w:b/>
          <w:i/>
          <w:sz w:val="24"/>
          <w:szCs w:val="24"/>
          <w:lang w:val="en-US"/>
        </w:rPr>
        <w:t>S</w:t>
      </w:r>
      <w:r w:rsidRPr="008B59FF">
        <w:rPr>
          <w:rFonts w:ascii="Times New Roman" w:hAnsi="Times New Roman"/>
          <w:b/>
          <w:i/>
          <w:sz w:val="24"/>
          <w:szCs w:val="24"/>
          <w:vertAlign w:val="subscript"/>
        </w:rPr>
        <w:t>расчёт.</w:t>
      </w:r>
      <w:r w:rsidRPr="008B59FF">
        <w:rPr>
          <w:rFonts w:ascii="Times New Roman" w:hAnsi="Times New Roman"/>
          <w:i/>
          <w:sz w:val="24"/>
          <w:szCs w:val="24"/>
        </w:rPr>
        <w:t>)</w:t>
      </w:r>
      <w:r w:rsidRPr="008B59FF">
        <w:rPr>
          <w:rFonts w:ascii="Times New Roman" w:hAnsi="Times New Roman"/>
          <w:b/>
          <w:i/>
          <w:sz w:val="24"/>
          <w:szCs w:val="24"/>
          <w:vertAlign w:val="subscript"/>
        </w:rPr>
        <w:t xml:space="preserve"> </w:t>
      </w:r>
      <w:r w:rsidRPr="008B59FF">
        <w:rPr>
          <w:rFonts w:ascii="Times New Roman" w:hAnsi="Times New Roman"/>
          <w:snapToGrid w:val="0"/>
          <w:sz w:val="24"/>
          <w:szCs w:val="24"/>
          <w:lang w:eastAsia="ru-RU"/>
        </w:rPr>
        <w:t>определяется как:</w:t>
      </w:r>
    </w:p>
    <w:p w:rsidR="00203D59" w:rsidRPr="008B59FF" w:rsidRDefault="00203D59" w:rsidP="00DF3E33">
      <w:pPr>
        <w:spacing w:after="0"/>
        <w:ind w:firstLine="709"/>
        <w:jc w:val="center"/>
        <w:rPr>
          <w:rFonts w:ascii="Times New Roman" w:hAnsi="Times New Roman"/>
          <w:i/>
          <w:snapToGrid w:val="0"/>
          <w:sz w:val="24"/>
          <w:szCs w:val="24"/>
          <w:lang w:eastAsia="ru-RU"/>
        </w:rPr>
      </w:pPr>
      <w:r w:rsidRPr="008B59FF">
        <w:rPr>
          <w:rFonts w:ascii="Times New Roman" w:hAnsi="Times New Roman"/>
          <w:b/>
          <w:i/>
          <w:sz w:val="24"/>
          <w:szCs w:val="24"/>
          <w:lang w:val="en-US"/>
        </w:rPr>
        <w:t>S</w:t>
      </w:r>
      <w:r w:rsidRPr="008B59FF">
        <w:rPr>
          <w:rFonts w:ascii="Times New Roman" w:hAnsi="Times New Roman"/>
          <w:b/>
          <w:i/>
          <w:sz w:val="24"/>
          <w:szCs w:val="24"/>
          <w:vertAlign w:val="subscript"/>
        </w:rPr>
        <w:t>расчёт</w:t>
      </w:r>
      <w:r w:rsidRPr="008B59FF">
        <w:rPr>
          <w:rFonts w:ascii="Times New Roman" w:hAnsi="Times New Roman"/>
          <w:i/>
          <w:sz w:val="24"/>
          <w:szCs w:val="24"/>
          <w:vertAlign w:val="subscript"/>
        </w:rPr>
        <w:t>.</w:t>
      </w:r>
      <w:r w:rsidRPr="008B59FF">
        <w:rPr>
          <w:rFonts w:ascii="Times New Roman" w:hAnsi="Times New Roman"/>
          <w:i/>
          <w:snapToGrid w:val="0"/>
          <w:sz w:val="24"/>
          <w:szCs w:val="24"/>
          <w:lang w:eastAsia="ru-RU"/>
        </w:rPr>
        <w:t xml:space="preserve"> = </w:t>
      </w:r>
      <w:r w:rsidRPr="008B59FF">
        <w:rPr>
          <w:rFonts w:ascii="Times New Roman" w:hAnsi="Times New Roman"/>
          <w:b/>
          <w:i/>
          <w:snapToGrid w:val="0"/>
          <w:sz w:val="24"/>
          <w:szCs w:val="24"/>
          <w:lang w:val="en-US" w:eastAsia="ru-RU"/>
        </w:rPr>
        <w:t>S</w:t>
      </w:r>
      <w:r w:rsidRPr="008B59FF">
        <w:rPr>
          <w:rFonts w:ascii="Times New Roman" w:hAnsi="Times New Roman"/>
          <w:b/>
          <w:i/>
          <w:snapToGrid w:val="0"/>
          <w:sz w:val="24"/>
          <w:szCs w:val="24"/>
          <w:lang w:eastAsia="ru-RU"/>
        </w:rPr>
        <w:t xml:space="preserve"> </w:t>
      </w:r>
      <w:r w:rsidRPr="008B59FF">
        <w:rPr>
          <w:rFonts w:ascii="Times New Roman" w:hAnsi="Times New Roman"/>
          <w:i/>
          <w:snapToGrid w:val="0"/>
          <w:sz w:val="24"/>
          <w:szCs w:val="24"/>
          <w:lang w:eastAsia="ru-RU"/>
        </w:rPr>
        <w:t xml:space="preserve">× </w:t>
      </w:r>
      <w:r w:rsidRPr="008B59FF">
        <w:rPr>
          <w:rFonts w:ascii="Times New Roman" w:hAnsi="Times New Roman"/>
          <w:b/>
          <w:i/>
          <w:snapToGrid w:val="0"/>
          <w:sz w:val="24"/>
          <w:szCs w:val="24"/>
          <w:lang w:eastAsia="ru-RU"/>
        </w:rPr>
        <w:t>К</w:t>
      </w:r>
      <w:r w:rsidRPr="008B59FF">
        <w:rPr>
          <w:rFonts w:ascii="Times New Roman" w:hAnsi="Times New Roman"/>
          <w:b/>
          <w:i/>
          <w:snapToGrid w:val="0"/>
          <w:sz w:val="24"/>
          <w:szCs w:val="24"/>
          <w:vertAlign w:val="subscript"/>
          <w:lang w:eastAsia="ru-RU"/>
        </w:rPr>
        <w:t>КС</w:t>
      </w:r>
      <w:r w:rsidRPr="008B59FF">
        <w:rPr>
          <w:rFonts w:ascii="Times New Roman" w:hAnsi="Times New Roman"/>
          <w:b/>
          <w:i/>
          <w:sz w:val="24"/>
          <w:szCs w:val="24"/>
          <w:vertAlign w:val="subscript"/>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где:</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b/>
          <w:i/>
          <w:snapToGrid w:val="0"/>
          <w:sz w:val="24"/>
          <w:szCs w:val="24"/>
          <w:lang w:val="en-US" w:eastAsia="ru-RU"/>
        </w:rPr>
        <w:t>S</w:t>
      </w:r>
      <w:r w:rsidRPr="008B59FF">
        <w:rPr>
          <w:rFonts w:ascii="Times New Roman" w:hAnsi="Times New Roman"/>
          <w:snapToGrid w:val="0"/>
          <w:sz w:val="24"/>
          <w:szCs w:val="24"/>
          <w:lang w:eastAsia="ru-RU"/>
        </w:rPr>
        <w:t xml:space="preserve"> – основная налоговая ставка за 1 тонну добытого полезного ископаемого в виде калийных солей, которая определяется в соответствии с НК РФ, рублей;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napToGrid w:val="0"/>
          <w:sz w:val="24"/>
          <w:szCs w:val="24"/>
          <w:lang w:eastAsia="ru-RU"/>
        </w:rPr>
        <w:t>К</w:t>
      </w:r>
      <w:r w:rsidRPr="008B59FF">
        <w:rPr>
          <w:rFonts w:ascii="Times New Roman" w:hAnsi="Times New Roman"/>
          <w:b/>
          <w:i/>
          <w:snapToGrid w:val="0"/>
          <w:sz w:val="24"/>
          <w:szCs w:val="24"/>
          <w:vertAlign w:val="subscript"/>
          <w:lang w:eastAsia="ru-RU"/>
        </w:rPr>
        <w:t xml:space="preserve">КС </w:t>
      </w:r>
      <w:r w:rsidRPr="008B59FF">
        <w:rPr>
          <w:rFonts w:ascii="Times New Roman" w:hAnsi="Times New Roman"/>
          <w:sz w:val="24"/>
          <w:szCs w:val="24"/>
          <w:lang w:eastAsia="ru-RU"/>
        </w:rPr>
        <w:t xml:space="preserve">– коэффициент, учитывающий влияние изменения стоимости 1 тонны добытого полезного ископаемого в виде калийных солей, сложившейся за налоговый период. Коэффициент </w:t>
      </w:r>
      <w:r w:rsidRPr="008B59FF">
        <w:rPr>
          <w:rFonts w:ascii="Times New Roman" w:hAnsi="Times New Roman"/>
          <w:b/>
          <w:i/>
          <w:snapToGrid w:val="0"/>
          <w:sz w:val="24"/>
          <w:szCs w:val="24"/>
          <w:lang w:eastAsia="ru-RU"/>
        </w:rPr>
        <w:t>К</w:t>
      </w:r>
      <w:r w:rsidRPr="008B59FF">
        <w:rPr>
          <w:rFonts w:ascii="Times New Roman" w:hAnsi="Times New Roman"/>
          <w:b/>
          <w:i/>
          <w:snapToGrid w:val="0"/>
          <w:sz w:val="24"/>
          <w:szCs w:val="24"/>
          <w:vertAlign w:val="subscript"/>
          <w:lang w:eastAsia="ru-RU"/>
        </w:rPr>
        <w:t>кс</w:t>
      </w:r>
      <w:r w:rsidRPr="008B59FF">
        <w:rPr>
          <w:rFonts w:ascii="Times New Roman" w:hAnsi="Times New Roman"/>
          <w:sz w:val="24"/>
          <w:szCs w:val="24"/>
          <w:lang w:eastAsia="ru-RU"/>
        </w:rPr>
        <w:t xml:space="preserve"> определяется </w:t>
      </w:r>
      <w:r w:rsidRPr="008B59FF">
        <w:rPr>
          <w:rFonts w:ascii="Times New Roman" w:hAnsi="Times New Roman"/>
          <w:sz w:val="24"/>
          <w:szCs w:val="24"/>
        </w:rPr>
        <w:t>на соответствующий прогнозируемый период в соответствии с НК РФ.</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Стоимость облагаемого объёма добычи полезных ископаемых в виде калийных солей (</w:t>
      </w:r>
      <w:r w:rsidRPr="008B59FF">
        <w:rPr>
          <w:rFonts w:ascii="Times New Roman" w:hAnsi="Times New Roman"/>
          <w:b/>
          <w:i/>
          <w:sz w:val="24"/>
          <w:szCs w:val="24"/>
          <w:lang w:val="en-US"/>
        </w:rPr>
        <w:t>U</w:t>
      </w:r>
      <w:r w:rsidRPr="008B59FF">
        <w:rPr>
          <w:rFonts w:ascii="Times New Roman" w:hAnsi="Times New Roman"/>
          <w:b/>
          <w:i/>
          <w:sz w:val="24"/>
          <w:szCs w:val="24"/>
          <w:vertAlign w:val="subscript"/>
        </w:rPr>
        <w:t>КС</w:t>
      </w:r>
      <w:r w:rsidRPr="008B59FF">
        <w:rPr>
          <w:rFonts w:ascii="Times New Roman" w:hAnsi="Times New Roman"/>
          <w:b/>
          <w:i/>
          <w:sz w:val="24"/>
          <w:szCs w:val="24"/>
        </w:rPr>
        <w:t>)</w:t>
      </w:r>
      <w:r w:rsidRPr="008B59FF">
        <w:rPr>
          <w:rFonts w:ascii="Times New Roman" w:hAnsi="Times New Roman"/>
          <w:sz w:val="24"/>
          <w:szCs w:val="24"/>
        </w:rPr>
        <w:t xml:space="preserve">, используемая в расчёте коэффициента </w:t>
      </w:r>
      <w:r w:rsidRPr="008B59FF">
        <w:rPr>
          <w:rFonts w:ascii="Times New Roman" w:hAnsi="Times New Roman"/>
          <w:b/>
          <w:i/>
          <w:snapToGrid w:val="0"/>
          <w:sz w:val="24"/>
          <w:szCs w:val="24"/>
          <w:lang w:eastAsia="ru-RU"/>
        </w:rPr>
        <w:t>К</w:t>
      </w:r>
      <w:r w:rsidRPr="008B59FF">
        <w:rPr>
          <w:rFonts w:ascii="Times New Roman" w:hAnsi="Times New Roman"/>
          <w:b/>
          <w:i/>
          <w:snapToGrid w:val="0"/>
          <w:sz w:val="24"/>
          <w:szCs w:val="24"/>
          <w:vertAlign w:val="subscript"/>
          <w:lang w:eastAsia="ru-RU"/>
        </w:rPr>
        <w:t>КС,</w:t>
      </w:r>
      <w:r w:rsidRPr="008B59FF">
        <w:rPr>
          <w:rFonts w:ascii="Times New Roman" w:hAnsi="Times New Roman"/>
          <w:sz w:val="24"/>
          <w:szCs w:val="24"/>
        </w:rPr>
        <w:t xml:space="preserve"> определяется по формуле:</w:t>
      </w:r>
    </w:p>
    <w:p w:rsidR="00203D59" w:rsidRPr="008B59FF" w:rsidRDefault="00203D59" w:rsidP="00DF3E33">
      <w:pPr>
        <w:spacing w:before="120" w:after="120"/>
        <w:ind w:firstLine="709"/>
        <w:jc w:val="center"/>
        <w:rPr>
          <w:rFonts w:ascii="Times New Roman" w:hAnsi="Times New Roman"/>
          <w:b/>
          <w:i/>
          <w:sz w:val="24"/>
          <w:szCs w:val="24"/>
        </w:rPr>
      </w:pPr>
      <w:r w:rsidRPr="008B59FF">
        <w:rPr>
          <w:rFonts w:ascii="Times New Roman" w:hAnsi="Times New Roman"/>
          <w:b/>
          <w:i/>
          <w:sz w:val="24"/>
          <w:szCs w:val="24"/>
          <w:lang w:val="en-US"/>
        </w:rPr>
        <w:t>U</w:t>
      </w:r>
      <w:r w:rsidRPr="008B59FF">
        <w:rPr>
          <w:rFonts w:ascii="Times New Roman" w:hAnsi="Times New Roman"/>
          <w:b/>
          <w:i/>
          <w:sz w:val="24"/>
          <w:szCs w:val="24"/>
          <w:vertAlign w:val="subscript"/>
        </w:rPr>
        <w:t>КС</w:t>
      </w:r>
      <w:r w:rsidRPr="008B59FF">
        <w:rPr>
          <w:rFonts w:ascii="Times New Roman" w:hAnsi="Times New Roman"/>
          <w:b/>
          <w:i/>
          <w:sz w:val="24"/>
          <w:szCs w:val="24"/>
        </w:rPr>
        <w:t xml:space="preserve"> = </w:t>
      </w:r>
      <w:r w:rsidRPr="008B59FF">
        <w:rPr>
          <w:rFonts w:ascii="Times New Roman" w:hAnsi="Times New Roman"/>
          <w:b/>
          <w:i/>
          <w:sz w:val="24"/>
          <w:szCs w:val="24"/>
          <w:lang w:val="en-US"/>
        </w:rPr>
        <w:t>U</w:t>
      </w:r>
      <w:r w:rsidRPr="008B59FF">
        <w:rPr>
          <w:rFonts w:ascii="Times New Roman" w:hAnsi="Times New Roman"/>
          <w:b/>
          <w:i/>
          <w:sz w:val="24"/>
          <w:szCs w:val="24"/>
          <w:vertAlign w:val="subscript"/>
        </w:rPr>
        <w:t>КС</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факт</w:t>
      </w:r>
      <w:r w:rsidRPr="008B59FF">
        <w:rPr>
          <w:rFonts w:ascii="Times New Roman" w:hAnsi="Times New Roman"/>
          <w:b/>
          <w:i/>
          <w:sz w:val="24"/>
          <w:szCs w:val="24"/>
        </w:rPr>
        <w:t xml:space="preserve"> × J</w:t>
      </w:r>
      <w:r w:rsidRPr="008B59FF">
        <w:rPr>
          <w:rFonts w:ascii="Times New Roman" w:hAnsi="Times New Roman"/>
          <w:b/>
          <w:i/>
          <w:sz w:val="24"/>
          <w:szCs w:val="24"/>
          <w:vertAlign w:val="subscript"/>
        </w:rPr>
        <w:t>КС</w:t>
      </w:r>
      <w:r w:rsidRPr="008B59FF">
        <w:rPr>
          <w:rFonts w:ascii="Times New Roman" w:hAnsi="Times New Roman"/>
          <w:b/>
          <w:i/>
          <w:sz w:val="24"/>
          <w:szCs w:val="24"/>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где:</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U</w:t>
      </w:r>
      <w:r w:rsidRPr="008B59FF">
        <w:rPr>
          <w:rFonts w:ascii="Times New Roman" w:hAnsi="Times New Roman"/>
          <w:b/>
          <w:i/>
          <w:sz w:val="24"/>
          <w:szCs w:val="24"/>
          <w:vertAlign w:val="subscript"/>
        </w:rPr>
        <w:t>КС</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факт</w:t>
      </w:r>
      <w:r w:rsidRPr="008B59FF">
        <w:rPr>
          <w:rFonts w:ascii="Times New Roman" w:hAnsi="Times New Roman"/>
          <w:sz w:val="24"/>
          <w:szCs w:val="24"/>
        </w:rPr>
        <w:t xml:space="preserve"> – фактическая стоимость добытых полезных ископаемых в виде калийных солей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в виде калийных солей, согласно данным отчёта по форме № 5-НДПИ, и (или) фактическим данным налоговых деклараций, и (или) в соответствии с фактическими объёмными показателями добычи железной руды (за исключением окисленных железистых кварцитов) согласно данным Росстата, млн. рублей;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J</w:t>
      </w:r>
      <w:r w:rsidRPr="008B59FF">
        <w:rPr>
          <w:rFonts w:ascii="Times New Roman" w:hAnsi="Times New Roman"/>
          <w:b/>
          <w:i/>
          <w:sz w:val="24"/>
          <w:szCs w:val="24"/>
          <w:vertAlign w:val="subscript"/>
        </w:rPr>
        <w:t>КС</w:t>
      </w:r>
      <w:r w:rsidRPr="008B59FF">
        <w:rPr>
          <w:rFonts w:ascii="Times New Roman" w:hAnsi="Times New Roman"/>
          <w:sz w:val="24"/>
          <w:szCs w:val="24"/>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rsidR="00203D59" w:rsidRPr="008B59FF" w:rsidRDefault="00203D59" w:rsidP="00DF3E33">
      <w:pPr>
        <w:autoSpaceDE w:val="0"/>
        <w:autoSpaceDN w:val="0"/>
        <w:adjustRightInd w:val="0"/>
        <w:spacing w:after="0"/>
        <w:ind w:firstLine="709"/>
        <w:jc w:val="both"/>
        <w:rPr>
          <w:rFonts w:ascii="Times New Roman" w:hAnsi="Times New Roman"/>
          <w:sz w:val="24"/>
          <w:szCs w:val="24"/>
        </w:rPr>
      </w:pPr>
      <w:r w:rsidRPr="008B59FF">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03D59" w:rsidRPr="008B59FF" w:rsidRDefault="00203D59" w:rsidP="00DF3E33">
      <w:pPr>
        <w:autoSpaceDE w:val="0"/>
        <w:autoSpaceDN w:val="0"/>
        <w:adjustRightInd w:val="0"/>
        <w:spacing w:after="0"/>
        <w:ind w:firstLine="709"/>
        <w:jc w:val="both"/>
        <w:rPr>
          <w:rFonts w:ascii="Times New Roman" w:hAnsi="Times New Roman"/>
          <w:sz w:val="24"/>
          <w:szCs w:val="24"/>
        </w:rPr>
      </w:pPr>
      <w:r w:rsidRPr="008B59FF">
        <w:rPr>
          <w:rFonts w:ascii="Times New Roman" w:hAnsi="Times New Roman"/>
          <w:sz w:val="24"/>
          <w:szCs w:val="24"/>
        </w:rPr>
        <w:t>- в налогооблагаемой базе в виде исключения объёмных и стоимостных показателей, облагаемых по ставке 0;</w:t>
      </w:r>
    </w:p>
    <w:p w:rsidR="00203D59" w:rsidRPr="008B59FF" w:rsidRDefault="00203D59" w:rsidP="00DF3E33">
      <w:pPr>
        <w:autoSpaceDE w:val="0"/>
        <w:autoSpaceDN w:val="0"/>
        <w:adjustRightInd w:val="0"/>
        <w:spacing w:after="0"/>
        <w:ind w:firstLine="709"/>
        <w:jc w:val="both"/>
        <w:rPr>
          <w:rFonts w:ascii="Times New Roman" w:hAnsi="Times New Roman"/>
          <w:sz w:val="24"/>
          <w:szCs w:val="24"/>
        </w:rPr>
      </w:pPr>
      <w:r w:rsidRPr="008B59FF">
        <w:rPr>
          <w:rFonts w:ascii="Times New Roman" w:hAnsi="Times New Roman"/>
          <w:sz w:val="24"/>
          <w:szCs w:val="24"/>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Налог на добычу полезных ископаемых в виде железной руды (за исключением окисленных железистых кварцитов) зачисляется в бюджеты бюджетной системы Российской Федерации по нормативам, установленным в соответствии со статьями БК РФ.</w:t>
      </w:r>
    </w:p>
    <w:p w:rsidR="00203D59" w:rsidRPr="008B59FF"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145" w:name="_Toc171525908"/>
      <w:bookmarkStart w:id="146" w:name="_Toc172709273"/>
      <w:r w:rsidRPr="008B59FF">
        <w:rPr>
          <w:rFonts w:ascii="Times New Roman" w:hAnsi="Times New Roman"/>
          <w:i/>
          <w:sz w:val="24"/>
          <w:szCs w:val="24"/>
        </w:rPr>
        <w:t>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8B59FF">
        <w:rPr>
          <w:rFonts w:ascii="Times New Roman" w:hAnsi="Times New Roman"/>
          <w:i/>
          <w:sz w:val="24"/>
          <w:szCs w:val="24"/>
        </w:rPr>
        <w:br/>
        <w:t>182 1 07 01110 01 0000 110</w:t>
      </w:r>
      <w:bookmarkEnd w:id="145"/>
      <w:bookmarkEnd w:id="146"/>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В прогнозе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 </w:t>
      </w:r>
      <w:r w:rsidR="00386D1E" w:rsidRPr="008B59FF">
        <w:rPr>
          <w:rFonts w:ascii="Times New Roman" w:hAnsi="Times New Roman"/>
          <w:sz w:val="24"/>
          <w:szCs w:val="24"/>
        </w:rPr>
        <w:t>показатели прогноза социально-экономического развития Мурманской области</w:t>
      </w:r>
      <w:r w:rsidRPr="008B59FF">
        <w:rPr>
          <w:rFonts w:ascii="Times New Roman" w:hAnsi="Times New Roman"/>
          <w:sz w:val="24"/>
          <w:szCs w:val="24"/>
        </w:rPr>
        <w:t xml:space="preserve"> на очередной финансовый год и плановый период (налогооблагаемый объём добычи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показатели цен компонентов, входящих в состав добываемой многокомпонентной комплексной руды, показатели курса доллара США по отношению к рублю), </w:t>
      </w:r>
      <w:r w:rsidR="00820647" w:rsidRPr="008B59FF">
        <w:rPr>
          <w:rFonts w:ascii="Times New Roman" w:hAnsi="Times New Roman"/>
          <w:sz w:val="24"/>
          <w:szCs w:val="24"/>
        </w:rPr>
        <w:t>разрабатываемые Министерством развития Арктики и экономики Мурманской области</w:t>
      </w:r>
      <w:r w:rsidRPr="008B59FF">
        <w:rPr>
          <w:rFonts w:ascii="Times New Roman" w:hAnsi="Times New Roman"/>
          <w:sz w:val="24"/>
          <w:szCs w:val="24"/>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налоговые ставки, льготы и преференции, предусмотренные главой 26 НК РФ «Налог на добычу полезных ископаемых» и др. источники.</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Расчёт прогнозного объёма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 компонентов (медь, никель, палладия, платины, золота, кобальта), входящих в состав добываемой многокомпонентной комплексной руды, уровней ставок и других показателей, определяющих прогнозный объём поступлений налога (доля содержание компонентов (медь, никель, палладия, платины, золота, кобальта), входящих в состав добываемой многокомпонентной комплексной руды,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Прогнозный объём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8B59FF">
        <w:rPr>
          <w:rFonts w:ascii="Times New Roman" w:hAnsi="Times New Roman"/>
          <w:b/>
          <w:i/>
          <w:sz w:val="24"/>
          <w:szCs w:val="24"/>
        </w:rPr>
        <w:t xml:space="preserve">НДПИ </w:t>
      </w:r>
      <w:r w:rsidRPr="008B59FF">
        <w:rPr>
          <w:rFonts w:ascii="Times New Roman" w:hAnsi="Times New Roman"/>
          <w:b/>
          <w:i/>
          <w:sz w:val="24"/>
          <w:szCs w:val="24"/>
          <w:vertAlign w:val="subscript"/>
        </w:rPr>
        <w:t>МКР</w:t>
      </w:r>
      <w:r w:rsidRPr="008B59FF">
        <w:rPr>
          <w:rFonts w:ascii="Times New Roman" w:hAnsi="Times New Roman"/>
          <w:i/>
          <w:sz w:val="24"/>
          <w:szCs w:val="24"/>
        </w:rPr>
        <w:t xml:space="preserve">) </w:t>
      </w:r>
      <w:r w:rsidRPr="008B59FF">
        <w:rPr>
          <w:rFonts w:ascii="Times New Roman" w:hAnsi="Times New Roman"/>
          <w:sz w:val="24"/>
          <w:szCs w:val="24"/>
        </w:rPr>
        <w:t>определяется исходя из следующего алгоритма расчёта:</w:t>
      </w:r>
    </w:p>
    <w:p w:rsidR="00203D59" w:rsidRPr="008B59FF" w:rsidRDefault="00203D59" w:rsidP="00DF3E33">
      <w:pPr>
        <w:spacing w:before="120" w:after="120"/>
        <w:ind w:firstLine="567"/>
        <w:jc w:val="center"/>
        <w:rPr>
          <w:rFonts w:ascii="Times New Roman" w:hAnsi="Times New Roman"/>
          <w:b/>
          <w:i/>
          <w:sz w:val="24"/>
          <w:szCs w:val="24"/>
        </w:rPr>
      </w:pPr>
      <w:r w:rsidRPr="008B59FF">
        <w:rPr>
          <w:rFonts w:ascii="Times New Roman" w:hAnsi="Times New Roman"/>
          <w:b/>
          <w:i/>
          <w:sz w:val="24"/>
          <w:szCs w:val="24"/>
        </w:rPr>
        <w:t xml:space="preserve">НДПИ </w:t>
      </w:r>
      <w:r w:rsidRPr="008B59FF">
        <w:rPr>
          <w:rFonts w:ascii="Times New Roman" w:hAnsi="Times New Roman"/>
          <w:b/>
          <w:i/>
          <w:sz w:val="24"/>
          <w:szCs w:val="24"/>
          <w:vertAlign w:val="subscript"/>
        </w:rPr>
        <w:t>МКР</w:t>
      </w:r>
      <w:r w:rsidRPr="008B59FF">
        <w:rPr>
          <w:rFonts w:ascii="Times New Roman" w:hAnsi="Times New Roman"/>
          <w:b/>
          <w:i/>
          <w:sz w:val="24"/>
          <w:szCs w:val="24"/>
        </w:rPr>
        <w:t xml:space="preserve"> = (Ʃ(</w:t>
      </w:r>
      <w:r w:rsidRPr="008B59FF">
        <w:rPr>
          <w:rFonts w:ascii="Times New Roman" w:hAnsi="Times New Roman"/>
          <w:b/>
          <w:i/>
          <w:sz w:val="24"/>
          <w:szCs w:val="24"/>
          <w:lang w:val="en-US"/>
        </w:rPr>
        <w:t>V</w:t>
      </w:r>
      <w:r w:rsidRPr="008B59FF">
        <w:rPr>
          <w:rFonts w:ascii="Times New Roman" w:hAnsi="Times New Roman"/>
          <w:b/>
          <w:i/>
          <w:sz w:val="24"/>
          <w:szCs w:val="24"/>
          <w:vertAlign w:val="subscript"/>
        </w:rPr>
        <w:t xml:space="preserve">МКР </w:t>
      </w:r>
      <w:r w:rsidRPr="008B59FF">
        <w:rPr>
          <w:rFonts w:ascii="Times New Roman" w:hAnsi="Times New Roman"/>
          <w:b/>
          <w:i/>
          <w:sz w:val="24"/>
          <w:szCs w:val="24"/>
        </w:rPr>
        <w:t xml:space="preserve">× </w:t>
      </w:r>
      <w:r w:rsidRPr="008B59FF">
        <w:rPr>
          <w:rFonts w:ascii="Times New Roman" w:hAnsi="Times New Roman"/>
          <w:b/>
          <w:i/>
          <w:sz w:val="24"/>
          <w:szCs w:val="24"/>
          <w:lang w:val="en-US"/>
        </w:rPr>
        <w:t>S</w:t>
      </w:r>
      <w:r w:rsidRPr="008B59FF">
        <w:rPr>
          <w:rFonts w:ascii="Times New Roman" w:hAnsi="Times New Roman"/>
          <w:b/>
          <w:i/>
          <w:sz w:val="24"/>
          <w:szCs w:val="24"/>
          <w:vertAlign w:val="subscript"/>
        </w:rPr>
        <w:t>расчёт.</w:t>
      </w:r>
      <w:r w:rsidRPr="008B59FF">
        <w:rPr>
          <w:rFonts w:ascii="Times New Roman" w:hAnsi="Times New Roman"/>
          <w:b/>
          <w:i/>
          <w:sz w:val="24"/>
          <w:szCs w:val="24"/>
        </w:rPr>
        <w:t xml:space="preserve"> </w:t>
      </w:r>
      <w:r w:rsidRPr="008B59FF">
        <w:rPr>
          <w:rFonts w:ascii="Times New Roman" w:hAnsi="Times New Roman"/>
          <w:i/>
          <w:sz w:val="24"/>
          <w:szCs w:val="24"/>
        </w:rPr>
        <w:t xml:space="preserve">- </w:t>
      </w:r>
      <w:r w:rsidRPr="008B59FF">
        <w:rPr>
          <w:rFonts w:ascii="Times New Roman" w:hAnsi="Times New Roman"/>
          <w:b/>
          <w:i/>
          <w:sz w:val="24"/>
          <w:szCs w:val="24"/>
        </w:rPr>
        <w:t>Ʃ</w:t>
      </w:r>
      <w:r w:rsidRPr="008B59FF">
        <w:rPr>
          <w:rFonts w:ascii="Times New Roman" w:hAnsi="Times New Roman"/>
          <w:i/>
          <w:sz w:val="24"/>
          <w:szCs w:val="24"/>
        </w:rPr>
        <w:t xml:space="preserve"> </w:t>
      </w:r>
      <w:r w:rsidRPr="008B59FF">
        <w:rPr>
          <w:rFonts w:ascii="Times New Roman" w:hAnsi="Times New Roman"/>
          <w:b/>
          <w:i/>
          <w:sz w:val="24"/>
          <w:szCs w:val="24"/>
          <w:lang w:val="en-US"/>
        </w:rPr>
        <w:t>H</w:t>
      </w:r>
      <w:r w:rsidRPr="008B59FF">
        <w:rPr>
          <w:rFonts w:ascii="Times New Roman" w:hAnsi="Times New Roman"/>
          <w:b/>
          <w:i/>
          <w:sz w:val="24"/>
          <w:szCs w:val="24"/>
          <w:vertAlign w:val="subscript"/>
        </w:rPr>
        <w:t>МКР</w:t>
      </w:r>
      <w:r w:rsidRPr="008B59FF">
        <w:rPr>
          <w:rFonts w:ascii="Times New Roman" w:hAnsi="Times New Roman"/>
          <w:b/>
          <w:i/>
          <w:sz w:val="24"/>
          <w:szCs w:val="24"/>
        </w:rPr>
        <w:t xml:space="preserve">) (+-) </w:t>
      </w:r>
      <w:r w:rsidRPr="008B59FF">
        <w:rPr>
          <w:rFonts w:ascii="Times New Roman" w:hAnsi="Times New Roman"/>
          <w:b/>
          <w:i/>
          <w:sz w:val="24"/>
          <w:szCs w:val="24"/>
          <w:lang w:val="en-US"/>
        </w:rPr>
        <w:t>P</w:t>
      </w:r>
      <w:r w:rsidRPr="008B59FF">
        <w:rPr>
          <w:rFonts w:ascii="Times New Roman" w:hAnsi="Times New Roman"/>
          <w:b/>
          <w:i/>
          <w:sz w:val="24"/>
          <w:szCs w:val="24"/>
        </w:rPr>
        <w:t xml:space="preserve">) × </w:t>
      </w:r>
      <w:r w:rsidRPr="008B59FF">
        <w:rPr>
          <w:rFonts w:ascii="Times New Roman" w:hAnsi="Times New Roman"/>
          <w:b/>
          <w:i/>
          <w:sz w:val="24"/>
          <w:szCs w:val="24"/>
          <w:lang w:val="en-US"/>
        </w:rPr>
        <w:t>K</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соб.</w:t>
      </w:r>
      <w:r w:rsidRPr="008B59FF">
        <w:rPr>
          <w:rFonts w:ascii="Times New Roman" w:hAnsi="Times New Roman"/>
          <w:b/>
          <w:i/>
          <w:sz w:val="24"/>
          <w:szCs w:val="24"/>
        </w:rPr>
        <w:t xml:space="preserve"> (+-) </w:t>
      </w:r>
      <w:r w:rsidRPr="008B59FF">
        <w:rPr>
          <w:rFonts w:ascii="Times New Roman" w:hAnsi="Times New Roman"/>
          <w:b/>
          <w:i/>
          <w:sz w:val="24"/>
          <w:szCs w:val="24"/>
          <w:lang w:val="en-US"/>
        </w:rPr>
        <w:t>F</w:t>
      </w:r>
      <w:r w:rsidRPr="008B59FF">
        <w:rPr>
          <w:rFonts w:ascii="Times New Roman" w:hAnsi="Times New Roman"/>
          <w:b/>
          <w:i/>
          <w:sz w:val="24"/>
          <w:szCs w:val="24"/>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где:</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V</w:t>
      </w:r>
      <w:r w:rsidRPr="008B59FF">
        <w:rPr>
          <w:rFonts w:ascii="Times New Roman" w:hAnsi="Times New Roman"/>
          <w:b/>
          <w:i/>
          <w:sz w:val="24"/>
          <w:szCs w:val="24"/>
          <w:vertAlign w:val="subscript"/>
        </w:rPr>
        <w:t xml:space="preserve">МКР </w:t>
      </w:r>
      <w:r w:rsidRPr="008B59FF">
        <w:rPr>
          <w:rFonts w:ascii="Times New Roman" w:hAnsi="Times New Roman"/>
          <w:sz w:val="24"/>
          <w:szCs w:val="24"/>
        </w:rPr>
        <w:t xml:space="preserve">– налогооблагаемый объём добычи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с учётом распределения по долям на соответствующий прогнозируемый период в соответствии с фактическими объёмными показателями добычи многокомпонентной комплексной руды согласно данным Росстата, и (или) </w:t>
      </w:r>
      <w:r w:rsidR="005F0E6B" w:rsidRPr="008B59FF">
        <w:rPr>
          <w:rFonts w:ascii="Times New Roman" w:hAnsi="Times New Roman"/>
          <w:sz w:val="24"/>
          <w:szCs w:val="24"/>
        </w:rPr>
        <w:t>в соответствии с показателями прогноза социально-экономического развития Мурманской области</w:t>
      </w:r>
      <w:r w:rsidRPr="008B59FF">
        <w:rPr>
          <w:rFonts w:ascii="Times New Roman" w:hAnsi="Times New Roman"/>
          <w:sz w:val="24"/>
          <w:szCs w:val="24"/>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rsidR="00203D59" w:rsidRPr="008B59FF" w:rsidRDefault="00203D59" w:rsidP="00DF3E33">
      <w:pPr>
        <w:autoSpaceDE w:val="0"/>
        <w:autoSpaceDN w:val="0"/>
        <w:adjustRightInd w:val="0"/>
        <w:spacing w:after="0"/>
        <w:ind w:firstLine="709"/>
        <w:jc w:val="both"/>
        <w:rPr>
          <w:rFonts w:ascii="Times New Roman" w:hAnsi="Times New Roman"/>
          <w:sz w:val="24"/>
          <w:szCs w:val="24"/>
        </w:rPr>
      </w:pPr>
      <w:r w:rsidRPr="008B59FF">
        <w:rPr>
          <w:rFonts w:ascii="Times New Roman" w:hAnsi="Times New Roman"/>
          <w:b/>
          <w:i/>
          <w:sz w:val="24"/>
          <w:szCs w:val="24"/>
        </w:rPr>
        <w:t>S</w:t>
      </w:r>
      <w:r w:rsidRPr="008B59FF">
        <w:rPr>
          <w:rFonts w:ascii="Times New Roman" w:hAnsi="Times New Roman"/>
          <w:b/>
          <w:i/>
          <w:sz w:val="24"/>
          <w:szCs w:val="24"/>
          <w:vertAlign w:val="subscript"/>
        </w:rPr>
        <w:t>расчёт.</w:t>
      </w:r>
      <w:r w:rsidRPr="008B59FF">
        <w:rPr>
          <w:rFonts w:ascii="Times New Roman" w:hAnsi="Times New Roman"/>
          <w:sz w:val="24"/>
          <w:szCs w:val="24"/>
        </w:rPr>
        <w:t xml:space="preserve"> – расчётная ставка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определяемая на соответствующий прогнозируемый период, рублей;</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b/>
          <w:i/>
          <w:sz w:val="24"/>
          <w:szCs w:val="24"/>
        </w:rPr>
        <w:t>Ʃ</w:t>
      </w:r>
      <w:r w:rsidRPr="008B59FF">
        <w:rPr>
          <w:rFonts w:ascii="Times New Roman" w:hAnsi="Times New Roman"/>
          <w:i/>
          <w:sz w:val="24"/>
          <w:szCs w:val="24"/>
        </w:rPr>
        <w:t xml:space="preserve"> </w:t>
      </w:r>
      <w:r w:rsidRPr="008B59FF">
        <w:rPr>
          <w:rFonts w:ascii="Times New Roman" w:hAnsi="Times New Roman"/>
          <w:b/>
          <w:i/>
          <w:sz w:val="24"/>
          <w:szCs w:val="24"/>
          <w:lang w:val="en-US"/>
        </w:rPr>
        <w:t>H</w:t>
      </w:r>
      <w:r w:rsidRPr="008B59FF">
        <w:rPr>
          <w:rFonts w:ascii="Times New Roman" w:hAnsi="Times New Roman"/>
          <w:b/>
          <w:i/>
          <w:sz w:val="24"/>
          <w:szCs w:val="24"/>
          <w:vertAlign w:val="subscript"/>
        </w:rPr>
        <w:t xml:space="preserve">МКР </w:t>
      </w:r>
      <w:r w:rsidRPr="008B59FF">
        <w:rPr>
          <w:rFonts w:ascii="Times New Roman" w:hAnsi="Times New Roman"/>
          <w:sz w:val="24"/>
          <w:szCs w:val="24"/>
        </w:rPr>
        <w:t xml:space="preserve">– </w:t>
      </w:r>
      <w:r w:rsidRPr="008B59FF">
        <w:rPr>
          <w:rFonts w:ascii="Times New Roman" w:hAnsi="Times New Roman"/>
          <w:snapToGrid w:val="0"/>
          <w:sz w:val="24"/>
          <w:szCs w:val="24"/>
          <w:lang w:eastAsia="ru-RU"/>
        </w:rPr>
        <w:t>сумма налогового вычета, установленного в соответствии с НК РФ, тыс. рублей;</w:t>
      </w:r>
    </w:p>
    <w:p w:rsidR="00203D59" w:rsidRPr="008B59FF" w:rsidRDefault="00203D59" w:rsidP="00DF3E33">
      <w:pPr>
        <w:autoSpaceDE w:val="0"/>
        <w:autoSpaceDN w:val="0"/>
        <w:adjustRightInd w:val="0"/>
        <w:spacing w:after="0"/>
        <w:ind w:firstLine="709"/>
        <w:jc w:val="both"/>
        <w:rPr>
          <w:rFonts w:ascii="Times New Roman" w:hAnsi="Times New Roman"/>
          <w:sz w:val="24"/>
          <w:szCs w:val="24"/>
        </w:rPr>
      </w:pPr>
      <w:r w:rsidRPr="008B59FF">
        <w:rPr>
          <w:rFonts w:ascii="Times New Roman" w:hAnsi="Times New Roman"/>
          <w:b/>
          <w:i/>
          <w:sz w:val="24"/>
          <w:szCs w:val="24"/>
        </w:rPr>
        <w:t>P</w:t>
      </w:r>
      <w:r w:rsidRPr="008B59FF">
        <w:rPr>
          <w:rFonts w:ascii="Times New Roman" w:hAnsi="Times New Roman"/>
          <w:sz w:val="24"/>
          <w:szCs w:val="24"/>
        </w:rPr>
        <w:t xml:space="preserve"> – переходящие платежи, тыс. рублей;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K</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соб.</w:t>
      </w:r>
      <w:r w:rsidRPr="008B59FF">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F – </w:t>
      </w:r>
      <w:r w:rsidRPr="008B59FF">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snapToGrid w:val="0"/>
          <w:sz w:val="24"/>
          <w:szCs w:val="24"/>
          <w:lang w:eastAsia="ru-RU"/>
        </w:rPr>
        <w:t xml:space="preserve">Расчётная ставка налога </w:t>
      </w:r>
      <w:r w:rsidRPr="008B59FF">
        <w:rPr>
          <w:rFonts w:ascii="Times New Roman" w:hAnsi="Times New Roman"/>
          <w:sz w:val="24"/>
          <w:szCs w:val="24"/>
        </w:rPr>
        <w:t>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8B59FF">
        <w:rPr>
          <w:rFonts w:ascii="Times New Roman" w:hAnsi="Times New Roman"/>
          <w:snapToGrid w:val="0"/>
          <w:sz w:val="24"/>
          <w:szCs w:val="24"/>
          <w:lang w:eastAsia="ru-RU"/>
        </w:rPr>
        <w:t xml:space="preserve"> </w:t>
      </w:r>
      <w:r w:rsidRPr="008B59FF">
        <w:rPr>
          <w:rFonts w:ascii="Times New Roman" w:hAnsi="Times New Roman"/>
          <w:i/>
          <w:snapToGrid w:val="0"/>
          <w:sz w:val="24"/>
          <w:szCs w:val="24"/>
          <w:lang w:eastAsia="ru-RU"/>
        </w:rPr>
        <w:t>(</w:t>
      </w:r>
      <w:r w:rsidRPr="008B59FF">
        <w:rPr>
          <w:rFonts w:ascii="Times New Roman" w:hAnsi="Times New Roman"/>
          <w:b/>
          <w:i/>
          <w:sz w:val="24"/>
          <w:szCs w:val="24"/>
          <w:lang w:val="en-US"/>
        </w:rPr>
        <w:t>S</w:t>
      </w:r>
      <w:r w:rsidRPr="008B59FF">
        <w:rPr>
          <w:rFonts w:ascii="Times New Roman" w:hAnsi="Times New Roman"/>
          <w:b/>
          <w:i/>
          <w:sz w:val="24"/>
          <w:szCs w:val="24"/>
          <w:vertAlign w:val="subscript"/>
        </w:rPr>
        <w:t>расчёт.</w:t>
      </w:r>
      <w:r w:rsidRPr="008B59FF">
        <w:rPr>
          <w:rFonts w:ascii="Times New Roman" w:hAnsi="Times New Roman"/>
          <w:i/>
          <w:sz w:val="24"/>
          <w:szCs w:val="24"/>
        </w:rPr>
        <w:t>)</w:t>
      </w:r>
      <w:r w:rsidRPr="008B59FF">
        <w:rPr>
          <w:rFonts w:ascii="Times New Roman" w:hAnsi="Times New Roman"/>
          <w:b/>
          <w:i/>
          <w:sz w:val="24"/>
          <w:szCs w:val="24"/>
          <w:vertAlign w:val="subscript"/>
        </w:rPr>
        <w:t xml:space="preserve"> </w:t>
      </w:r>
      <w:r w:rsidRPr="008B59FF">
        <w:rPr>
          <w:rFonts w:ascii="Times New Roman" w:hAnsi="Times New Roman"/>
          <w:snapToGrid w:val="0"/>
          <w:sz w:val="24"/>
          <w:szCs w:val="24"/>
          <w:lang w:eastAsia="ru-RU"/>
        </w:rPr>
        <w:t>определяется как:</w:t>
      </w:r>
    </w:p>
    <w:p w:rsidR="00203D59" w:rsidRPr="008B59FF" w:rsidRDefault="00203D59" w:rsidP="00DF3E33">
      <w:pPr>
        <w:spacing w:after="0"/>
        <w:ind w:firstLine="709"/>
        <w:jc w:val="center"/>
        <w:rPr>
          <w:rFonts w:ascii="Times New Roman" w:hAnsi="Times New Roman"/>
          <w:i/>
          <w:snapToGrid w:val="0"/>
          <w:sz w:val="24"/>
          <w:szCs w:val="24"/>
          <w:lang w:eastAsia="ru-RU"/>
        </w:rPr>
      </w:pPr>
      <w:r w:rsidRPr="008B59FF">
        <w:rPr>
          <w:rFonts w:ascii="Times New Roman" w:hAnsi="Times New Roman"/>
          <w:b/>
          <w:i/>
          <w:sz w:val="24"/>
          <w:szCs w:val="24"/>
          <w:lang w:val="en-US"/>
        </w:rPr>
        <w:t>S</w:t>
      </w:r>
      <w:r w:rsidRPr="008B59FF">
        <w:rPr>
          <w:rFonts w:ascii="Times New Roman" w:hAnsi="Times New Roman"/>
          <w:b/>
          <w:i/>
          <w:sz w:val="24"/>
          <w:szCs w:val="24"/>
          <w:vertAlign w:val="subscript"/>
        </w:rPr>
        <w:t>расчёт</w:t>
      </w:r>
      <w:r w:rsidRPr="008B59FF">
        <w:rPr>
          <w:rFonts w:ascii="Times New Roman" w:hAnsi="Times New Roman"/>
          <w:i/>
          <w:sz w:val="24"/>
          <w:szCs w:val="24"/>
          <w:vertAlign w:val="subscript"/>
        </w:rPr>
        <w:t>.</w:t>
      </w:r>
      <w:r w:rsidRPr="008B59FF">
        <w:rPr>
          <w:rFonts w:ascii="Times New Roman" w:hAnsi="Times New Roman"/>
          <w:i/>
          <w:snapToGrid w:val="0"/>
          <w:sz w:val="24"/>
          <w:szCs w:val="24"/>
          <w:lang w:eastAsia="ru-RU"/>
        </w:rPr>
        <w:t xml:space="preserve"> = </w:t>
      </w:r>
      <w:r w:rsidRPr="008B59FF">
        <w:rPr>
          <w:rFonts w:ascii="Times New Roman" w:hAnsi="Times New Roman"/>
          <w:b/>
          <w:i/>
          <w:snapToGrid w:val="0"/>
          <w:sz w:val="24"/>
          <w:szCs w:val="24"/>
          <w:lang w:val="en-US" w:eastAsia="ru-RU"/>
        </w:rPr>
        <w:t>S</w:t>
      </w:r>
      <w:r w:rsidRPr="008B59FF">
        <w:rPr>
          <w:rFonts w:ascii="Times New Roman" w:hAnsi="Times New Roman"/>
          <w:b/>
          <w:i/>
          <w:snapToGrid w:val="0"/>
          <w:sz w:val="24"/>
          <w:szCs w:val="24"/>
          <w:lang w:eastAsia="ru-RU"/>
        </w:rPr>
        <w:t xml:space="preserve"> </w:t>
      </w:r>
      <w:r w:rsidRPr="008B59FF">
        <w:rPr>
          <w:rFonts w:ascii="Times New Roman" w:hAnsi="Times New Roman"/>
          <w:i/>
          <w:snapToGrid w:val="0"/>
          <w:sz w:val="24"/>
          <w:szCs w:val="24"/>
          <w:lang w:eastAsia="ru-RU"/>
        </w:rPr>
        <w:t xml:space="preserve">× </w:t>
      </w:r>
      <w:r w:rsidRPr="008B59FF">
        <w:rPr>
          <w:rFonts w:ascii="Times New Roman" w:hAnsi="Times New Roman"/>
          <w:b/>
          <w:i/>
          <w:snapToGrid w:val="0"/>
          <w:sz w:val="24"/>
          <w:szCs w:val="24"/>
          <w:lang w:eastAsia="ru-RU"/>
        </w:rPr>
        <w:t>К</w:t>
      </w:r>
      <w:r w:rsidRPr="008B59FF">
        <w:rPr>
          <w:rFonts w:ascii="Times New Roman" w:hAnsi="Times New Roman"/>
          <w:b/>
          <w:i/>
          <w:snapToGrid w:val="0"/>
          <w:sz w:val="24"/>
          <w:szCs w:val="24"/>
          <w:vertAlign w:val="subscript"/>
          <w:lang w:eastAsia="ru-RU"/>
        </w:rPr>
        <w:t>мкр</w:t>
      </w:r>
      <w:r w:rsidRPr="008B59FF">
        <w:rPr>
          <w:rFonts w:ascii="Times New Roman" w:hAnsi="Times New Roman"/>
          <w:b/>
          <w:i/>
          <w:sz w:val="24"/>
          <w:szCs w:val="24"/>
          <w:vertAlign w:val="subscript"/>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где:</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b/>
          <w:i/>
          <w:snapToGrid w:val="0"/>
          <w:sz w:val="24"/>
          <w:szCs w:val="24"/>
          <w:lang w:val="en-US" w:eastAsia="ru-RU"/>
        </w:rPr>
        <w:t>S</w:t>
      </w:r>
      <w:r w:rsidRPr="008B59FF">
        <w:rPr>
          <w:rFonts w:ascii="Times New Roman" w:hAnsi="Times New Roman"/>
          <w:snapToGrid w:val="0"/>
          <w:sz w:val="24"/>
          <w:szCs w:val="24"/>
          <w:lang w:eastAsia="ru-RU"/>
        </w:rPr>
        <w:t xml:space="preserve"> – основная налоговая ставка за 1 тонну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которая определяется в соответствии с НК РФ, рублей;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napToGrid w:val="0"/>
          <w:sz w:val="24"/>
          <w:szCs w:val="24"/>
          <w:lang w:eastAsia="ru-RU"/>
        </w:rPr>
        <w:t>К</w:t>
      </w:r>
      <w:r w:rsidRPr="008B59FF">
        <w:rPr>
          <w:rFonts w:ascii="Times New Roman" w:hAnsi="Times New Roman"/>
          <w:b/>
          <w:i/>
          <w:snapToGrid w:val="0"/>
          <w:sz w:val="24"/>
          <w:szCs w:val="24"/>
          <w:vertAlign w:val="subscript"/>
          <w:lang w:eastAsia="ru-RU"/>
        </w:rPr>
        <w:t xml:space="preserve">мкр </w:t>
      </w:r>
      <w:r w:rsidRPr="008B59FF">
        <w:rPr>
          <w:rFonts w:ascii="Times New Roman" w:hAnsi="Times New Roman"/>
          <w:sz w:val="24"/>
          <w:szCs w:val="24"/>
          <w:lang w:eastAsia="ru-RU"/>
        </w:rPr>
        <w:t xml:space="preserve">– коэффициент, учитывающий изменения показателей цены и доли содержания </w:t>
      </w:r>
      <w:r w:rsidRPr="008B59FF">
        <w:rPr>
          <w:rFonts w:ascii="Times New Roman" w:hAnsi="Times New Roman"/>
          <w:sz w:val="24"/>
          <w:szCs w:val="24"/>
        </w:rPr>
        <w:t>компонентов (медь, никель, палладия, платины, золота, кобальта), входящих в состав добываемой многокомпонентной комплексной руды, а также влияние</w:t>
      </w:r>
      <w:r w:rsidRPr="008B59FF">
        <w:rPr>
          <w:rFonts w:ascii="Times New Roman" w:hAnsi="Times New Roman"/>
          <w:sz w:val="24"/>
          <w:szCs w:val="24"/>
          <w:lang w:eastAsia="ru-RU"/>
        </w:rPr>
        <w:t xml:space="preserve"> курса доллара США по отношению к рублю. Коэффициент </w:t>
      </w:r>
      <w:r w:rsidRPr="008B59FF">
        <w:rPr>
          <w:rFonts w:ascii="Times New Roman" w:hAnsi="Times New Roman"/>
          <w:b/>
          <w:i/>
          <w:snapToGrid w:val="0"/>
          <w:sz w:val="24"/>
          <w:szCs w:val="24"/>
          <w:lang w:eastAsia="ru-RU"/>
        </w:rPr>
        <w:t>К</w:t>
      </w:r>
      <w:r w:rsidRPr="008B59FF">
        <w:rPr>
          <w:rFonts w:ascii="Times New Roman" w:hAnsi="Times New Roman"/>
          <w:b/>
          <w:i/>
          <w:snapToGrid w:val="0"/>
          <w:sz w:val="24"/>
          <w:szCs w:val="24"/>
          <w:vertAlign w:val="subscript"/>
          <w:lang w:eastAsia="ru-RU"/>
        </w:rPr>
        <w:t>мкр</w:t>
      </w:r>
      <w:r w:rsidRPr="008B59FF">
        <w:rPr>
          <w:rFonts w:ascii="Times New Roman" w:hAnsi="Times New Roman"/>
          <w:sz w:val="24"/>
          <w:szCs w:val="24"/>
          <w:lang w:eastAsia="ru-RU"/>
        </w:rPr>
        <w:t xml:space="preserve"> определяется </w:t>
      </w:r>
      <w:r w:rsidRPr="008B59FF">
        <w:rPr>
          <w:rFonts w:ascii="Times New Roman" w:hAnsi="Times New Roman"/>
          <w:sz w:val="24"/>
          <w:szCs w:val="24"/>
        </w:rPr>
        <w:t>на соответствующий прогнозируемый период в соответствии с НК РФ.</w:t>
      </w:r>
    </w:p>
    <w:p w:rsidR="00203D59" w:rsidRPr="008B59FF" w:rsidRDefault="00203D59" w:rsidP="00DF3E33">
      <w:pPr>
        <w:autoSpaceDE w:val="0"/>
        <w:autoSpaceDN w:val="0"/>
        <w:adjustRightInd w:val="0"/>
        <w:spacing w:after="0"/>
        <w:ind w:firstLine="709"/>
        <w:jc w:val="both"/>
        <w:rPr>
          <w:rFonts w:ascii="Times New Roman" w:hAnsi="Times New Roman"/>
          <w:sz w:val="24"/>
          <w:szCs w:val="24"/>
        </w:rPr>
      </w:pPr>
      <w:r w:rsidRPr="008B59FF">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03D59" w:rsidRPr="008B59FF" w:rsidRDefault="00203D59" w:rsidP="00DF3E33">
      <w:pPr>
        <w:autoSpaceDE w:val="0"/>
        <w:autoSpaceDN w:val="0"/>
        <w:adjustRightInd w:val="0"/>
        <w:spacing w:after="0"/>
        <w:ind w:firstLine="709"/>
        <w:jc w:val="both"/>
        <w:rPr>
          <w:rFonts w:ascii="Times New Roman" w:hAnsi="Times New Roman"/>
          <w:sz w:val="24"/>
          <w:szCs w:val="24"/>
        </w:rPr>
      </w:pPr>
      <w:r w:rsidRPr="008B59FF">
        <w:rPr>
          <w:rFonts w:ascii="Times New Roman" w:hAnsi="Times New Roman"/>
          <w:sz w:val="24"/>
          <w:szCs w:val="24"/>
        </w:rPr>
        <w:t>- в налогооблагаемой базе в виде исключения объёмных и стоимостных показателей, облагаемых по ставке 0;</w:t>
      </w:r>
    </w:p>
    <w:p w:rsidR="00203D59" w:rsidRPr="008B59FF" w:rsidRDefault="00203D59" w:rsidP="00DF3E33">
      <w:pPr>
        <w:autoSpaceDE w:val="0"/>
        <w:autoSpaceDN w:val="0"/>
        <w:adjustRightInd w:val="0"/>
        <w:spacing w:after="0"/>
        <w:ind w:firstLine="709"/>
        <w:jc w:val="both"/>
        <w:rPr>
          <w:rFonts w:ascii="Times New Roman" w:hAnsi="Times New Roman"/>
          <w:sz w:val="24"/>
          <w:szCs w:val="24"/>
        </w:rPr>
      </w:pPr>
      <w:r w:rsidRPr="008B59FF">
        <w:rPr>
          <w:rFonts w:ascii="Times New Roman" w:hAnsi="Times New Roman"/>
          <w:sz w:val="24"/>
          <w:szCs w:val="24"/>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в бюджеты бюджетной системы Российской Федерации по нормативам, установленным в соответствии со статьями БК РФ.</w:t>
      </w:r>
    </w:p>
    <w:p w:rsidR="00203D59" w:rsidRPr="008B59FF"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147" w:name="_Toc171525909"/>
      <w:bookmarkStart w:id="148" w:name="_Toc172709274"/>
      <w:r w:rsidRPr="008B59FF">
        <w:rPr>
          <w:rFonts w:ascii="Times New Roman" w:hAnsi="Times New Roman"/>
          <w:i/>
          <w:sz w:val="24"/>
          <w:szCs w:val="24"/>
        </w:rPr>
        <w:t>Налог на добычу полезных ископаемых в виде угля коксующегося</w:t>
      </w:r>
      <w:r w:rsidRPr="008B59FF">
        <w:rPr>
          <w:rFonts w:ascii="Times New Roman" w:hAnsi="Times New Roman"/>
          <w:i/>
          <w:sz w:val="24"/>
          <w:szCs w:val="24"/>
        </w:rPr>
        <w:br/>
        <w:t>182 1 07 01120 01 0000 110</w:t>
      </w:r>
      <w:bookmarkEnd w:id="147"/>
      <w:bookmarkEnd w:id="148"/>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В прогнозе поступлений налога на добычу полезных ископаемых в виде угля коксующегося, учитываются:</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 </w:t>
      </w:r>
      <w:r w:rsidR="00386D1E" w:rsidRPr="008B59FF">
        <w:rPr>
          <w:rFonts w:ascii="Times New Roman" w:hAnsi="Times New Roman"/>
          <w:sz w:val="24"/>
          <w:szCs w:val="24"/>
        </w:rPr>
        <w:t>показатели прогноза социально-экономического развития Мурманской области</w:t>
      </w:r>
      <w:r w:rsidRPr="008B59FF">
        <w:rPr>
          <w:rFonts w:ascii="Times New Roman" w:hAnsi="Times New Roman"/>
          <w:sz w:val="24"/>
          <w:szCs w:val="24"/>
        </w:rPr>
        <w:t xml:space="preserve"> на очередной финансовый год и плановый период (налогооблагаемый объём добычи угля коксующегося), </w:t>
      </w:r>
      <w:r w:rsidR="00820647" w:rsidRPr="008B59FF">
        <w:rPr>
          <w:rFonts w:ascii="Times New Roman" w:hAnsi="Times New Roman"/>
          <w:sz w:val="24"/>
          <w:szCs w:val="24"/>
        </w:rPr>
        <w:t>разрабатываемые Министерством развития Арктики и экономики Мурманской области</w:t>
      </w:r>
      <w:r w:rsidRPr="008B59FF">
        <w:rPr>
          <w:rFonts w:ascii="Times New Roman" w:hAnsi="Times New Roman"/>
          <w:sz w:val="24"/>
          <w:szCs w:val="24"/>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динамика фактических объёмных показателей добычи угля коксующегося</w:t>
      </w:r>
      <w:r w:rsidRPr="008B59FF">
        <w:rPr>
          <w:rFonts w:ascii="Times New Roman" w:hAnsi="Times New Roman"/>
          <w:snapToGrid w:val="0"/>
          <w:sz w:val="24"/>
          <w:szCs w:val="24"/>
          <w:lang w:eastAsia="ru-RU"/>
        </w:rPr>
        <w:t xml:space="preserve"> </w:t>
      </w:r>
      <w:r w:rsidRPr="008B59FF">
        <w:rPr>
          <w:rFonts w:ascii="Times New Roman" w:hAnsi="Times New Roman"/>
          <w:sz w:val="24"/>
          <w:szCs w:val="24"/>
        </w:rPr>
        <w:t>согласно данным Росстата;</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налоговые ставки, льготы и преференции, предусмотренные главой 26 НК РФ «Налог на добычу полезных ископаемых» и др. источники.</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Расчёт прогнозного объёма поступлений налога на добычу полезных ископаемых в виде угля коксующегося осуществляется методом прямого расчёта, основанного на непосредственном использовании прогнозных значений объёмных показателей и показателей средних цен на уголь коксующийся,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Прогнозный объём поступлений налога на добычу полезных ископаемых в виде угля коксующегося </w:t>
      </w:r>
      <w:r w:rsidRPr="008B59FF">
        <w:rPr>
          <w:rFonts w:ascii="Times New Roman" w:hAnsi="Times New Roman"/>
          <w:i/>
          <w:sz w:val="24"/>
          <w:szCs w:val="24"/>
        </w:rPr>
        <w:t>(</w:t>
      </w:r>
      <w:r w:rsidRPr="008B59FF">
        <w:rPr>
          <w:rFonts w:ascii="Times New Roman" w:hAnsi="Times New Roman"/>
          <w:b/>
          <w:i/>
          <w:sz w:val="24"/>
          <w:szCs w:val="24"/>
        </w:rPr>
        <w:t xml:space="preserve">НДПИ </w:t>
      </w:r>
      <w:r w:rsidRPr="008B59FF">
        <w:rPr>
          <w:rFonts w:ascii="Times New Roman" w:hAnsi="Times New Roman"/>
          <w:b/>
          <w:i/>
          <w:sz w:val="24"/>
          <w:szCs w:val="24"/>
          <w:vertAlign w:val="subscript"/>
        </w:rPr>
        <w:t>УГ кокс</w:t>
      </w:r>
      <w:r w:rsidRPr="008B59FF">
        <w:rPr>
          <w:rFonts w:ascii="Times New Roman" w:hAnsi="Times New Roman"/>
          <w:b/>
          <w:i/>
          <w:sz w:val="24"/>
          <w:szCs w:val="24"/>
        </w:rPr>
        <w:t xml:space="preserve">) </w:t>
      </w:r>
      <w:r w:rsidRPr="008B59FF">
        <w:rPr>
          <w:rFonts w:ascii="Times New Roman" w:hAnsi="Times New Roman"/>
          <w:sz w:val="24"/>
          <w:szCs w:val="24"/>
        </w:rPr>
        <w:t>определяется исходя из следующего алгоритма расчёта:</w:t>
      </w:r>
    </w:p>
    <w:p w:rsidR="00203D59" w:rsidRPr="008B59FF" w:rsidRDefault="00203D59" w:rsidP="00DF3E33">
      <w:pPr>
        <w:spacing w:before="120" w:after="120"/>
        <w:ind w:firstLine="567"/>
        <w:jc w:val="center"/>
        <w:rPr>
          <w:rFonts w:ascii="Times New Roman" w:hAnsi="Times New Roman"/>
          <w:b/>
          <w:i/>
          <w:sz w:val="24"/>
          <w:szCs w:val="24"/>
        </w:rPr>
      </w:pPr>
      <w:r w:rsidRPr="008B59FF">
        <w:rPr>
          <w:rFonts w:ascii="Times New Roman" w:hAnsi="Times New Roman"/>
          <w:b/>
          <w:i/>
          <w:sz w:val="24"/>
          <w:szCs w:val="24"/>
        </w:rPr>
        <w:t xml:space="preserve">НДПИ </w:t>
      </w:r>
      <w:r w:rsidRPr="008B59FF">
        <w:rPr>
          <w:rFonts w:ascii="Times New Roman" w:hAnsi="Times New Roman"/>
          <w:b/>
          <w:i/>
          <w:sz w:val="24"/>
          <w:szCs w:val="24"/>
          <w:vertAlign w:val="subscript"/>
        </w:rPr>
        <w:t>УГ кокс</w:t>
      </w:r>
      <w:r w:rsidRPr="008B59FF">
        <w:rPr>
          <w:rFonts w:ascii="Times New Roman" w:hAnsi="Times New Roman"/>
          <w:b/>
          <w:i/>
          <w:sz w:val="24"/>
          <w:szCs w:val="24"/>
        </w:rPr>
        <w:t xml:space="preserve"> = (Ʃ((</w:t>
      </w:r>
      <w:r w:rsidRPr="008B59FF">
        <w:rPr>
          <w:rFonts w:ascii="Times New Roman" w:hAnsi="Times New Roman"/>
          <w:b/>
          <w:i/>
          <w:sz w:val="24"/>
          <w:szCs w:val="24"/>
          <w:lang w:val="en-US"/>
        </w:rPr>
        <w:t>V</w:t>
      </w:r>
      <w:r w:rsidRPr="008B59FF">
        <w:rPr>
          <w:rFonts w:ascii="Times New Roman" w:hAnsi="Times New Roman"/>
          <w:b/>
          <w:i/>
          <w:sz w:val="24"/>
          <w:szCs w:val="24"/>
          <w:vertAlign w:val="subscript"/>
        </w:rPr>
        <w:t xml:space="preserve">УГ кокс </w:t>
      </w:r>
      <w:r w:rsidRPr="008B59FF">
        <w:rPr>
          <w:rFonts w:ascii="Times New Roman" w:hAnsi="Times New Roman"/>
          <w:b/>
          <w:i/>
          <w:sz w:val="24"/>
          <w:szCs w:val="24"/>
        </w:rPr>
        <w:t xml:space="preserve">× </w:t>
      </w:r>
      <w:r w:rsidRPr="008B59FF">
        <w:rPr>
          <w:rFonts w:ascii="Times New Roman" w:hAnsi="Times New Roman"/>
          <w:b/>
          <w:i/>
          <w:sz w:val="24"/>
          <w:szCs w:val="24"/>
          <w:lang w:val="en-US"/>
        </w:rPr>
        <w:t>S</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расчёт.</w:t>
      </w:r>
      <w:r w:rsidRPr="008B59FF">
        <w:rPr>
          <w:rFonts w:ascii="Times New Roman" w:hAnsi="Times New Roman"/>
          <w:b/>
          <w:i/>
          <w:sz w:val="24"/>
          <w:szCs w:val="24"/>
        </w:rPr>
        <w:t>)</w:t>
      </w:r>
      <w:r w:rsidRPr="008B59FF">
        <w:rPr>
          <w:rFonts w:ascii="Times New Roman" w:hAnsi="Times New Roman"/>
          <w:b/>
          <w:i/>
          <w:sz w:val="24"/>
          <w:szCs w:val="24"/>
          <w:vertAlign w:val="subscript"/>
        </w:rPr>
        <w:t xml:space="preserve"> </w:t>
      </w:r>
      <w:r w:rsidRPr="008B59FF">
        <w:rPr>
          <w:rFonts w:ascii="Times New Roman" w:hAnsi="Times New Roman"/>
          <w:b/>
          <w:i/>
          <w:sz w:val="24"/>
          <w:szCs w:val="24"/>
        </w:rPr>
        <w:t>- Ʃ</w:t>
      </w:r>
      <w:r w:rsidRPr="008B59FF">
        <w:rPr>
          <w:rFonts w:ascii="Times New Roman" w:hAnsi="Times New Roman"/>
          <w:i/>
          <w:sz w:val="24"/>
          <w:szCs w:val="24"/>
        </w:rPr>
        <w:t xml:space="preserve"> </w:t>
      </w:r>
      <w:r w:rsidRPr="008B59FF">
        <w:rPr>
          <w:rFonts w:ascii="Times New Roman" w:hAnsi="Times New Roman"/>
          <w:b/>
          <w:i/>
          <w:sz w:val="24"/>
          <w:szCs w:val="24"/>
          <w:lang w:val="en-US"/>
        </w:rPr>
        <w:t>L</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УГ льгот</w:t>
      </w:r>
      <w:r w:rsidRPr="008B59FF">
        <w:rPr>
          <w:rFonts w:ascii="Times New Roman" w:hAnsi="Times New Roman"/>
          <w:b/>
          <w:i/>
          <w:sz w:val="24"/>
          <w:szCs w:val="24"/>
        </w:rPr>
        <w:t xml:space="preserve">) (+-) </w:t>
      </w:r>
      <w:r w:rsidRPr="008B59FF">
        <w:rPr>
          <w:rFonts w:ascii="Times New Roman" w:hAnsi="Times New Roman"/>
          <w:b/>
          <w:i/>
          <w:sz w:val="24"/>
          <w:szCs w:val="24"/>
          <w:lang w:val="en-US"/>
        </w:rPr>
        <w:t>P</w:t>
      </w:r>
      <w:r w:rsidRPr="008B59FF">
        <w:rPr>
          <w:rFonts w:ascii="Times New Roman" w:hAnsi="Times New Roman"/>
          <w:b/>
          <w:i/>
          <w:sz w:val="24"/>
          <w:szCs w:val="24"/>
        </w:rPr>
        <w:t xml:space="preserve">) × </w:t>
      </w:r>
      <w:r w:rsidRPr="008B59FF">
        <w:rPr>
          <w:rFonts w:ascii="Times New Roman" w:hAnsi="Times New Roman"/>
          <w:b/>
          <w:i/>
          <w:sz w:val="24"/>
          <w:szCs w:val="24"/>
          <w:lang w:val="en-US"/>
        </w:rPr>
        <w:t>K</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соб.</w:t>
      </w:r>
      <w:r w:rsidRPr="008B59FF">
        <w:rPr>
          <w:rFonts w:ascii="Times New Roman" w:hAnsi="Times New Roman"/>
          <w:b/>
          <w:i/>
          <w:sz w:val="24"/>
          <w:szCs w:val="24"/>
        </w:rPr>
        <w:t xml:space="preserve"> (+-) </w:t>
      </w:r>
      <w:r w:rsidRPr="008B59FF">
        <w:rPr>
          <w:rFonts w:ascii="Times New Roman" w:hAnsi="Times New Roman"/>
          <w:b/>
          <w:i/>
          <w:sz w:val="24"/>
          <w:szCs w:val="24"/>
          <w:lang w:val="en-US"/>
        </w:rPr>
        <w:t>F</w:t>
      </w:r>
      <w:r w:rsidRPr="008B59FF">
        <w:rPr>
          <w:rFonts w:ascii="Times New Roman" w:hAnsi="Times New Roman"/>
          <w:b/>
          <w:i/>
          <w:sz w:val="24"/>
          <w:szCs w:val="24"/>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где:</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b/>
          <w:i/>
          <w:sz w:val="24"/>
          <w:szCs w:val="24"/>
          <w:lang w:val="en-US"/>
        </w:rPr>
        <w:t>V</w:t>
      </w:r>
      <w:r w:rsidRPr="008B59FF">
        <w:rPr>
          <w:rFonts w:ascii="Times New Roman" w:hAnsi="Times New Roman"/>
          <w:b/>
          <w:i/>
          <w:sz w:val="24"/>
          <w:szCs w:val="24"/>
          <w:vertAlign w:val="subscript"/>
        </w:rPr>
        <w:t xml:space="preserve">УГ кокс </w:t>
      </w:r>
      <w:r w:rsidRPr="008B59FF">
        <w:rPr>
          <w:rFonts w:ascii="Times New Roman" w:hAnsi="Times New Roman"/>
          <w:snapToGrid w:val="0"/>
          <w:sz w:val="24"/>
          <w:szCs w:val="24"/>
          <w:lang w:eastAsia="ru-RU"/>
        </w:rPr>
        <w:t xml:space="preserve">– налогооблагаемый объём добычи полезных ископаемых в виде угля коксующегося, </w:t>
      </w:r>
      <w:r w:rsidRPr="008B59FF">
        <w:rPr>
          <w:rFonts w:ascii="Times New Roman" w:hAnsi="Times New Roman"/>
          <w:sz w:val="24"/>
          <w:szCs w:val="24"/>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8B59FF">
        <w:rPr>
          <w:rFonts w:ascii="Times New Roman" w:hAnsi="Times New Roman"/>
          <w:snapToGrid w:val="0"/>
          <w:sz w:val="24"/>
          <w:szCs w:val="24"/>
          <w:lang w:eastAsia="ru-RU"/>
        </w:rPr>
        <w:t xml:space="preserve">полезных ископаемых в виде угля коксующегося </w:t>
      </w:r>
      <w:r w:rsidRPr="008B59FF">
        <w:rPr>
          <w:rFonts w:ascii="Times New Roman" w:hAnsi="Times New Roman"/>
          <w:sz w:val="24"/>
          <w:szCs w:val="24"/>
        </w:rPr>
        <w:t xml:space="preserve">согласно данным Росстата, и (или) </w:t>
      </w:r>
      <w:r w:rsidR="005F0E6B" w:rsidRPr="008B59FF">
        <w:rPr>
          <w:rFonts w:ascii="Times New Roman" w:hAnsi="Times New Roman"/>
          <w:sz w:val="24"/>
          <w:szCs w:val="24"/>
        </w:rPr>
        <w:t>в соответствии с показателями прогноза социально-экономического развития Мурманской области</w:t>
      </w:r>
      <w:r w:rsidRPr="008B59FF">
        <w:rPr>
          <w:rFonts w:ascii="Times New Roman" w:hAnsi="Times New Roman"/>
          <w:sz w:val="24"/>
          <w:szCs w:val="24"/>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w:t>
      </w:r>
      <w:r w:rsidRPr="008B59FF">
        <w:rPr>
          <w:rFonts w:ascii="Times New Roman" w:hAnsi="Times New Roman"/>
          <w:snapToGrid w:val="0"/>
          <w:sz w:val="24"/>
          <w:szCs w:val="24"/>
          <w:lang w:eastAsia="ru-RU"/>
        </w:rPr>
        <w:t>млн. тонн;</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b/>
          <w:i/>
          <w:sz w:val="24"/>
          <w:szCs w:val="24"/>
          <w:lang w:val="en-US"/>
        </w:rPr>
        <w:t>S</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расчёт.</w:t>
      </w:r>
      <w:r w:rsidRPr="008B59FF">
        <w:rPr>
          <w:rFonts w:ascii="Times New Roman" w:hAnsi="Times New Roman"/>
          <w:snapToGrid w:val="0"/>
          <w:sz w:val="24"/>
          <w:szCs w:val="24"/>
          <w:lang w:eastAsia="ru-RU"/>
        </w:rPr>
        <w:t xml:space="preserve"> – расчётная ставка налога на добычу полезных ископаемых в виде угля коксующегося, </w:t>
      </w:r>
      <w:r w:rsidRPr="008B59FF">
        <w:rPr>
          <w:rFonts w:ascii="Times New Roman" w:hAnsi="Times New Roman"/>
          <w:sz w:val="24"/>
          <w:szCs w:val="24"/>
        </w:rPr>
        <w:t>определяемая на соответствующий прогнозируемый период,</w:t>
      </w:r>
      <w:r w:rsidRPr="008B59FF">
        <w:rPr>
          <w:rFonts w:ascii="Times New Roman" w:hAnsi="Times New Roman"/>
          <w:snapToGrid w:val="0"/>
          <w:sz w:val="24"/>
          <w:szCs w:val="24"/>
          <w:lang w:eastAsia="ru-RU"/>
        </w:rPr>
        <w:t xml:space="preserve"> рублей;</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b/>
          <w:i/>
          <w:sz w:val="24"/>
          <w:szCs w:val="24"/>
        </w:rPr>
        <w:t>Ʃ</w:t>
      </w:r>
      <w:r w:rsidRPr="008B59FF">
        <w:rPr>
          <w:rFonts w:ascii="Times New Roman" w:hAnsi="Times New Roman"/>
          <w:i/>
          <w:sz w:val="24"/>
          <w:szCs w:val="24"/>
        </w:rPr>
        <w:t xml:space="preserve"> </w:t>
      </w:r>
      <w:r w:rsidRPr="008B59FF">
        <w:rPr>
          <w:rFonts w:ascii="Times New Roman" w:hAnsi="Times New Roman"/>
          <w:b/>
          <w:i/>
          <w:sz w:val="24"/>
          <w:szCs w:val="24"/>
        </w:rPr>
        <w:t xml:space="preserve">L </w:t>
      </w:r>
      <w:r w:rsidRPr="008B59FF">
        <w:rPr>
          <w:rFonts w:ascii="Times New Roman" w:hAnsi="Times New Roman"/>
          <w:b/>
          <w:i/>
          <w:sz w:val="24"/>
          <w:szCs w:val="24"/>
          <w:vertAlign w:val="subscript"/>
        </w:rPr>
        <w:t xml:space="preserve">УГ льгот </w:t>
      </w:r>
      <w:r w:rsidRPr="008B59FF">
        <w:rPr>
          <w:rFonts w:ascii="Times New Roman" w:hAnsi="Times New Roman"/>
          <w:snapToGrid w:val="0"/>
          <w:sz w:val="24"/>
          <w:szCs w:val="24"/>
          <w:lang w:eastAsia="ru-RU"/>
        </w:rPr>
        <w:t>– сумма налоговых льгот, предоставленных налогоплательщикам, 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P</w:t>
      </w:r>
      <w:r w:rsidRPr="008B59FF">
        <w:rPr>
          <w:rFonts w:ascii="Times New Roman" w:hAnsi="Times New Roman"/>
          <w:sz w:val="24"/>
          <w:szCs w:val="24"/>
        </w:rPr>
        <w:t xml:space="preserve"> – переходящие платежи, тыс. рублей;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K</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соб.</w:t>
      </w:r>
      <w:r w:rsidRPr="008B59FF">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F – </w:t>
      </w:r>
      <w:r w:rsidRPr="008B59FF">
        <w:rPr>
          <w:rFonts w:ascii="Times New Roman" w:hAnsi="Times New Roman"/>
          <w:sz w:val="24"/>
          <w:szCs w:val="24"/>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snapToGrid w:val="0"/>
          <w:sz w:val="24"/>
          <w:szCs w:val="24"/>
          <w:lang w:eastAsia="ru-RU"/>
        </w:rPr>
        <w:t xml:space="preserve">Расчётная средняя ставка налога на добычу полезных ископаемых в виде угля коксующегося </w:t>
      </w:r>
      <w:r w:rsidRPr="008B59FF">
        <w:rPr>
          <w:rFonts w:ascii="Times New Roman" w:hAnsi="Times New Roman"/>
          <w:i/>
          <w:snapToGrid w:val="0"/>
          <w:sz w:val="24"/>
          <w:szCs w:val="24"/>
          <w:lang w:eastAsia="ru-RU"/>
        </w:rPr>
        <w:t>(</w:t>
      </w:r>
      <w:r w:rsidRPr="008B59FF">
        <w:rPr>
          <w:rFonts w:ascii="Times New Roman" w:hAnsi="Times New Roman"/>
          <w:b/>
          <w:i/>
          <w:sz w:val="24"/>
          <w:szCs w:val="24"/>
          <w:lang w:val="en-US"/>
        </w:rPr>
        <w:t>S</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расчёт.</w:t>
      </w:r>
      <w:r w:rsidRPr="008B59FF">
        <w:rPr>
          <w:rFonts w:ascii="Times New Roman" w:hAnsi="Times New Roman"/>
          <w:i/>
          <w:sz w:val="24"/>
          <w:szCs w:val="24"/>
        </w:rPr>
        <w:t>)</w:t>
      </w:r>
      <w:r w:rsidRPr="008B59FF">
        <w:rPr>
          <w:rFonts w:ascii="Times New Roman" w:hAnsi="Times New Roman"/>
          <w:b/>
          <w:i/>
          <w:sz w:val="24"/>
          <w:szCs w:val="24"/>
          <w:vertAlign w:val="subscript"/>
        </w:rPr>
        <w:t xml:space="preserve"> </w:t>
      </w:r>
      <w:r w:rsidRPr="008B59FF">
        <w:rPr>
          <w:rFonts w:ascii="Times New Roman" w:hAnsi="Times New Roman"/>
          <w:snapToGrid w:val="0"/>
          <w:sz w:val="24"/>
          <w:szCs w:val="24"/>
          <w:lang w:eastAsia="ru-RU"/>
        </w:rPr>
        <w:t>определяется как:</w:t>
      </w:r>
    </w:p>
    <w:p w:rsidR="00203D59" w:rsidRPr="008B59FF" w:rsidRDefault="00203D59" w:rsidP="00DF3E33">
      <w:pPr>
        <w:spacing w:after="0"/>
        <w:ind w:firstLine="709"/>
        <w:jc w:val="center"/>
        <w:rPr>
          <w:rFonts w:ascii="Times New Roman" w:hAnsi="Times New Roman"/>
          <w:i/>
          <w:snapToGrid w:val="0"/>
          <w:sz w:val="24"/>
          <w:szCs w:val="24"/>
          <w:lang w:val="en-US" w:eastAsia="ru-RU"/>
        </w:rPr>
      </w:pPr>
      <w:r w:rsidRPr="008B59FF">
        <w:rPr>
          <w:rFonts w:ascii="Times New Roman" w:hAnsi="Times New Roman"/>
          <w:b/>
          <w:i/>
          <w:sz w:val="24"/>
          <w:szCs w:val="24"/>
          <w:lang w:val="en-US"/>
        </w:rPr>
        <w:t xml:space="preserve">S </w:t>
      </w:r>
      <w:r w:rsidRPr="008B59FF">
        <w:rPr>
          <w:rFonts w:ascii="Times New Roman" w:hAnsi="Times New Roman"/>
          <w:b/>
          <w:i/>
          <w:sz w:val="24"/>
          <w:szCs w:val="24"/>
          <w:vertAlign w:val="subscript"/>
        </w:rPr>
        <w:t>расчёт</w:t>
      </w:r>
      <w:r w:rsidRPr="008B59FF">
        <w:rPr>
          <w:rFonts w:ascii="Times New Roman" w:hAnsi="Times New Roman"/>
          <w:i/>
          <w:sz w:val="24"/>
          <w:szCs w:val="24"/>
          <w:vertAlign w:val="subscript"/>
          <w:lang w:val="en-US"/>
        </w:rPr>
        <w:t>.</w:t>
      </w:r>
      <w:r w:rsidRPr="008B59FF">
        <w:rPr>
          <w:rFonts w:ascii="Times New Roman" w:hAnsi="Times New Roman"/>
          <w:i/>
          <w:snapToGrid w:val="0"/>
          <w:sz w:val="24"/>
          <w:szCs w:val="24"/>
          <w:lang w:val="en-US" w:eastAsia="ru-RU"/>
        </w:rPr>
        <w:t xml:space="preserve"> = </w:t>
      </w:r>
      <w:r w:rsidRPr="008B59FF">
        <w:rPr>
          <w:rFonts w:ascii="Times New Roman" w:hAnsi="Times New Roman"/>
          <w:b/>
          <w:i/>
          <w:snapToGrid w:val="0"/>
          <w:sz w:val="24"/>
          <w:szCs w:val="24"/>
          <w:lang w:val="en-US" w:eastAsia="ru-RU"/>
        </w:rPr>
        <w:t xml:space="preserve">S </w:t>
      </w:r>
      <w:r w:rsidRPr="008B59FF">
        <w:rPr>
          <w:rFonts w:ascii="Times New Roman" w:hAnsi="Times New Roman"/>
          <w:i/>
          <w:snapToGrid w:val="0"/>
          <w:sz w:val="24"/>
          <w:szCs w:val="24"/>
          <w:lang w:val="en-US" w:eastAsia="ru-RU"/>
        </w:rPr>
        <w:t xml:space="preserve">× </w:t>
      </w:r>
      <w:r w:rsidRPr="008B59FF">
        <w:rPr>
          <w:rFonts w:ascii="Times New Roman" w:hAnsi="Times New Roman"/>
          <w:b/>
          <w:i/>
          <w:snapToGrid w:val="0"/>
          <w:sz w:val="24"/>
          <w:szCs w:val="24"/>
          <w:lang w:eastAsia="ru-RU"/>
        </w:rPr>
        <w:t>К</w:t>
      </w:r>
      <w:r w:rsidRPr="008B59FF">
        <w:rPr>
          <w:rFonts w:ascii="Times New Roman" w:hAnsi="Times New Roman"/>
          <w:b/>
          <w:i/>
          <w:snapToGrid w:val="0"/>
          <w:sz w:val="24"/>
          <w:szCs w:val="24"/>
          <w:vertAlign w:val="subscript"/>
          <w:lang w:eastAsia="ru-RU"/>
        </w:rPr>
        <w:t>УГ</w:t>
      </w:r>
      <w:r w:rsidRPr="008B59FF">
        <w:rPr>
          <w:rFonts w:ascii="Times New Roman" w:hAnsi="Times New Roman"/>
          <w:b/>
          <w:i/>
          <w:snapToGrid w:val="0"/>
          <w:sz w:val="24"/>
          <w:szCs w:val="24"/>
          <w:vertAlign w:val="subscript"/>
          <w:lang w:val="en-US" w:eastAsia="ru-RU"/>
        </w:rPr>
        <w:t xml:space="preserve"> </w:t>
      </w:r>
      <w:r w:rsidRPr="008B59FF">
        <w:rPr>
          <w:rFonts w:ascii="Times New Roman" w:hAnsi="Times New Roman"/>
          <w:i/>
          <w:snapToGrid w:val="0"/>
          <w:sz w:val="24"/>
          <w:szCs w:val="24"/>
          <w:lang w:val="en-US" w:eastAsia="ru-RU"/>
        </w:rPr>
        <w:t xml:space="preserve">+ </w:t>
      </w:r>
      <w:r w:rsidRPr="008B59FF">
        <w:rPr>
          <w:rFonts w:ascii="Times New Roman" w:hAnsi="Times New Roman"/>
          <w:b/>
          <w:i/>
          <w:snapToGrid w:val="0"/>
          <w:sz w:val="24"/>
          <w:szCs w:val="24"/>
          <w:lang w:val="en-US" w:eastAsia="ru-RU"/>
        </w:rPr>
        <w:t>I</w:t>
      </w:r>
      <w:r w:rsidRPr="008B59FF">
        <w:rPr>
          <w:rFonts w:ascii="Times New Roman" w:hAnsi="Times New Roman"/>
          <w:b/>
          <w:i/>
          <w:snapToGrid w:val="0"/>
          <w:sz w:val="24"/>
          <w:szCs w:val="24"/>
          <w:vertAlign w:val="subscript"/>
          <w:lang w:val="en-US" w:eastAsia="ru-RU"/>
        </w:rPr>
        <w:t>,</w:t>
      </w:r>
      <w:r w:rsidRPr="008B59FF">
        <w:rPr>
          <w:rFonts w:ascii="Times New Roman" w:hAnsi="Times New Roman"/>
          <w:i/>
          <w:snapToGrid w:val="0"/>
          <w:sz w:val="24"/>
          <w:szCs w:val="24"/>
          <w:lang w:val="en-US" w:eastAsia="ru-RU"/>
        </w:rPr>
        <w:t xml:space="preserve">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где:</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b/>
          <w:i/>
          <w:snapToGrid w:val="0"/>
          <w:sz w:val="24"/>
          <w:szCs w:val="24"/>
          <w:lang w:val="en-US" w:eastAsia="ru-RU"/>
        </w:rPr>
        <w:t>S</w:t>
      </w:r>
      <w:r w:rsidRPr="008B59FF">
        <w:rPr>
          <w:rFonts w:ascii="Times New Roman" w:hAnsi="Times New Roman"/>
          <w:snapToGrid w:val="0"/>
          <w:sz w:val="24"/>
          <w:szCs w:val="24"/>
          <w:lang w:eastAsia="ru-RU"/>
        </w:rPr>
        <w:t xml:space="preserve"> – основная налоговая ставка за 1 тонну добытого угля коксующегося, которая определяется в соответствии с НК РФ, рублей;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napToGrid w:val="0"/>
          <w:sz w:val="24"/>
          <w:szCs w:val="24"/>
          <w:lang w:eastAsia="ru-RU"/>
        </w:rPr>
        <w:t>К</w:t>
      </w:r>
      <w:r w:rsidRPr="008B59FF">
        <w:rPr>
          <w:rFonts w:ascii="Times New Roman" w:hAnsi="Times New Roman"/>
          <w:b/>
          <w:i/>
          <w:snapToGrid w:val="0"/>
          <w:sz w:val="24"/>
          <w:szCs w:val="24"/>
          <w:vertAlign w:val="subscript"/>
          <w:lang w:eastAsia="ru-RU"/>
        </w:rPr>
        <w:t>УГ</w:t>
      </w:r>
      <w:r w:rsidRPr="008B59FF">
        <w:rPr>
          <w:rFonts w:ascii="Times New Roman" w:hAnsi="Times New Roman"/>
          <w:sz w:val="24"/>
          <w:szCs w:val="24"/>
          <w:lang w:eastAsia="ru-RU"/>
        </w:rPr>
        <w:t xml:space="preserve"> – коэффициент, учитывающий влияние изменения стоимости 1 тонны добытого полезного ископаемого в виде угля коксующего и курса доллара США по отношению к рублю, сложившиеся за налоговый период. Коэффициент </w:t>
      </w:r>
      <w:r w:rsidRPr="008B59FF">
        <w:rPr>
          <w:rFonts w:ascii="Times New Roman" w:hAnsi="Times New Roman"/>
          <w:b/>
          <w:i/>
          <w:snapToGrid w:val="0"/>
          <w:sz w:val="24"/>
          <w:szCs w:val="24"/>
          <w:lang w:eastAsia="ru-RU"/>
        </w:rPr>
        <w:t>К</w:t>
      </w:r>
      <w:r w:rsidRPr="008B59FF">
        <w:rPr>
          <w:rFonts w:ascii="Times New Roman" w:hAnsi="Times New Roman"/>
          <w:b/>
          <w:i/>
          <w:snapToGrid w:val="0"/>
          <w:sz w:val="24"/>
          <w:szCs w:val="24"/>
          <w:vertAlign w:val="subscript"/>
          <w:lang w:eastAsia="ru-RU"/>
        </w:rPr>
        <w:t>УГ</w:t>
      </w:r>
      <w:r w:rsidRPr="008B59FF">
        <w:rPr>
          <w:rFonts w:ascii="Times New Roman" w:hAnsi="Times New Roman"/>
          <w:sz w:val="24"/>
          <w:szCs w:val="24"/>
          <w:lang w:eastAsia="ru-RU"/>
        </w:rPr>
        <w:t xml:space="preserve"> определяется </w:t>
      </w:r>
      <w:r w:rsidRPr="008B59FF">
        <w:rPr>
          <w:rFonts w:ascii="Times New Roman" w:hAnsi="Times New Roman"/>
          <w:sz w:val="24"/>
          <w:szCs w:val="24"/>
        </w:rPr>
        <w:t>на соответствующий прогнозируемый период в соответствии с НК РФ;</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napToGrid w:val="0"/>
          <w:sz w:val="24"/>
          <w:szCs w:val="24"/>
          <w:lang w:val="en-US" w:eastAsia="ru-RU"/>
        </w:rPr>
        <w:t>I</w:t>
      </w:r>
      <w:r w:rsidRPr="008B59FF">
        <w:rPr>
          <w:rFonts w:ascii="Times New Roman" w:hAnsi="Times New Roman"/>
          <w:sz w:val="24"/>
          <w:szCs w:val="24"/>
          <w:lang w:eastAsia="ru-RU"/>
        </w:rPr>
        <w:t xml:space="preserve"> – </w:t>
      </w:r>
      <w:r w:rsidRPr="008B59FF">
        <w:rPr>
          <w:rFonts w:ascii="Times New Roman" w:hAnsi="Times New Roman"/>
          <w:sz w:val="24"/>
          <w:szCs w:val="24"/>
        </w:rPr>
        <w:t>величина, установленная для угля коксующегося в соответствии со статьей 342 НК РФ, рублей за тонну.</w:t>
      </w:r>
    </w:p>
    <w:p w:rsidR="00203D59" w:rsidRPr="008B59FF" w:rsidRDefault="00203D59" w:rsidP="00DF3E33">
      <w:pPr>
        <w:autoSpaceDE w:val="0"/>
        <w:autoSpaceDN w:val="0"/>
        <w:adjustRightInd w:val="0"/>
        <w:spacing w:after="0"/>
        <w:ind w:firstLine="709"/>
        <w:jc w:val="both"/>
        <w:rPr>
          <w:rFonts w:ascii="Times New Roman" w:hAnsi="Times New Roman"/>
          <w:sz w:val="24"/>
          <w:szCs w:val="24"/>
          <w:lang w:eastAsia="ru-RU"/>
        </w:rPr>
      </w:pP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snapToGrid w:val="0"/>
          <w:sz w:val="24"/>
          <w:szCs w:val="24"/>
          <w:lang w:eastAsia="ru-RU"/>
        </w:rPr>
        <w:t xml:space="preserve">Сумма налоговых льгот </w:t>
      </w:r>
      <w:r w:rsidRPr="008B59FF">
        <w:rPr>
          <w:rFonts w:ascii="Times New Roman" w:hAnsi="Times New Roman"/>
          <w:i/>
          <w:snapToGrid w:val="0"/>
          <w:sz w:val="24"/>
          <w:szCs w:val="24"/>
          <w:lang w:eastAsia="ru-RU"/>
        </w:rPr>
        <w:t>(</w:t>
      </w:r>
      <w:r w:rsidRPr="008B59FF">
        <w:rPr>
          <w:rFonts w:ascii="Times New Roman" w:hAnsi="Times New Roman"/>
          <w:i/>
          <w:sz w:val="24"/>
          <w:szCs w:val="24"/>
        </w:rPr>
        <w:t xml:space="preserve">Ʃ </w:t>
      </w:r>
      <w:r w:rsidRPr="008B59FF">
        <w:rPr>
          <w:rFonts w:ascii="Times New Roman" w:hAnsi="Times New Roman"/>
          <w:b/>
          <w:i/>
          <w:sz w:val="24"/>
          <w:szCs w:val="24"/>
        </w:rPr>
        <w:t xml:space="preserve">L </w:t>
      </w:r>
      <w:r w:rsidRPr="008B59FF">
        <w:rPr>
          <w:rFonts w:ascii="Times New Roman" w:hAnsi="Times New Roman"/>
          <w:b/>
          <w:i/>
          <w:sz w:val="24"/>
          <w:szCs w:val="24"/>
          <w:vertAlign w:val="subscript"/>
        </w:rPr>
        <w:t>УГ льгот</w:t>
      </w:r>
      <w:r w:rsidRPr="008B59FF">
        <w:rPr>
          <w:rFonts w:ascii="Times New Roman" w:hAnsi="Times New Roman"/>
          <w:i/>
          <w:sz w:val="24"/>
          <w:szCs w:val="24"/>
        </w:rPr>
        <w:t>)</w:t>
      </w:r>
      <w:r w:rsidRPr="008B59FF">
        <w:rPr>
          <w:rFonts w:ascii="Times New Roman" w:hAnsi="Times New Roman"/>
          <w:b/>
          <w:i/>
          <w:sz w:val="24"/>
          <w:szCs w:val="24"/>
          <w:vertAlign w:val="subscript"/>
        </w:rPr>
        <w:t xml:space="preserve"> </w:t>
      </w:r>
      <w:r w:rsidRPr="008B59FF">
        <w:rPr>
          <w:rFonts w:ascii="Times New Roman" w:hAnsi="Times New Roman"/>
          <w:sz w:val="24"/>
          <w:szCs w:val="24"/>
        </w:rPr>
        <w:t>определяется</w:t>
      </w:r>
      <w:r w:rsidRPr="008B59FF">
        <w:rPr>
          <w:rFonts w:ascii="Times New Roman" w:hAnsi="Times New Roman"/>
          <w:snapToGrid w:val="0"/>
          <w:sz w:val="24"/>
          <w:szCs w:val="24"/>
          <w:lang w:eastAsia="ru-RU"/>
        </w:rPr>
        <w:t>:</w:t>
      </w:r>
    </w:p>
    <w:p w:rsidR="00203D59" w:rsidRPr="008B59FF" w:rsidRDefault="00203D59" w:rsidP="00DF3E33">
      <w:pPr>
        <w:spacing w:before="120" w:after="120"/>
        <w:ind w:firstLine="709"/>
        <w:jc w:val="center"/>
        <w:rPr>
          <w:rFonts w:ascii="Times New Roman" w:hAnsi="Times New Roman"/>
          <w:snapToGrid w:val="0"/>
          <w:sz w:val="24"/>
          <w:szCs w:val="24"/>
          <w:lang w:eastAsia="ru-RU"/>
        </w:rPr>
      </w:pPr>
      <w:r w:rsidRPr="008B59FF">
        <w:rPr>
          <w:rFonts w:ascii="Times New Roman" w:hAnsi="Times New Roman"/>
          <w:i/>
          <w:sz w:val="24"/>
          <w:szCs w:val="24"/>
        </w:rPr>
        <w:t xml:space="preserve">Ʃ </w:t>
      </w:r>
      <w:r w:rsidRPr="008B59FF">
        <w:rPr>
          <w:rFonts w:ascii="Times New Roman" w:hAnsi="Times New Roman"/>
          <w:b/>
          <w:i/>
          <w:sz w:val="24"/>
          <w:szCs w:val="24"/>
        </w:rPr>
        <w:t xml:space="preserve">L </w:t>
      </w:r>
      <w:r w:rsidRPr="008B59FF">
        <w:rPr>
          <w:rFonts w:ascii="Times New Roman" w:hAnsi="Times New Roman"/>
          <w:b/>
          <w:i/>
          <w:sz w:val="24"/>
          <w:szCs w:val="24"/>
          <w:vertAlign w:val="subscript"/>
        </w:rPr>
        <w:t>УГ льгот</w:t>
      </w:r>
      <w:r w:rsidRPr="008B59FF">
        <w:rPr>
          <w:rFonts w:ascii="Times New Roman" w:hAnsi="Times New Roman"/>
          <w:snapToGrid w:val="0"/>
          <w:sz w:val="24"/>
          <w:szCs w:val="24"/>
          <w:lang w:eastAsia="ru-RU"/>
        </w:rPr>
        <w:t xml:space="preserve"> = </w:t>
      </w:r>
      <w:r w:rsidRPr="008B59FF">
        <w:rPr>
          <w:rFonts w:ascii="Times New Roman" w:hAnsi="Times New Roman"/>
          <w:i/>
          <w:snapToGrid w:val="0"/>
          <w:sz w:val="24"/>
          <w:szCs w:val="24"/>
          <w:lang w:eastAsia="ru-RU"/>
        </w:rPr>
        <w:t>Ʃ((</w:t>
      </w:r>
      <w:r w:rsidRPr="008B59FF">
        <w:rPr>
          <w:rFonts w:ascii="Times New Roman" w:hAnsi="Times New Roman"/>
          <w:b/>
          <w:i/>
          <w:sz w:val="24"/>
          <w:szCs w:val="24"/>
          <w:lang w:val="en-US"/>
        </w:rPr>
        <w:t>V</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УГ кокс</w:t>
      </w:r>
      <w:r w:rsidRPr="008B59FF">
        <w:rPr>
          <w:rFonts w:ascii="Times New Roman" w:hAnsi="Times New Roman"/>
          <w:i/>
          <w:snapToGrid w:val="0"/>
          <w:sz w:val="24"/>
          <w:szCs w:val="24"/>
          <w:lang w:eastAsia="ru-RU"/>
        </w:rPr>
        <w:t xml:space="preserve">× </w:t>
      </w:r>
      <w:r w:rsidRPr="008B59FF">
        <w:rPr>
          <w:rFonts w:ascii="Times New Roman" w:hAnsi="Times New Roman"/>
          <w:b/>
          <w:i/>
          <w:sz w:val="24"/>
          <w:szCs w:val="24"/>
          <w:lang w:val="en-US"/>
        </w:rPr>
        <w:t>S</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расчёт.</w:t>
      </w:r>
      <w:r w:rsidRPr="008B59FF">
        <w:rPr>
          <w:rFonts w:ascii="Times New Roman" w:hAnsi="Times New Roman"/>
          <w:i/>
          <w:snapToGrid w:val="0"/>
          <w:sz w:val="24"/>
          <w:szCs w:val="24"/>
          <w:lang w:eastAsia="ru-RU"/>
        </w:rPr>
        <w:t>) ×</w:t>
      </w:r>
      <w:r w:rsidRPr="008B59FF">
        <w:rPr>
          <w:rFonts w:ascii="Times New Roman" w:hAnsi="Times New Roman"/>
          <w:b/>
          <w:i/>
          <w:snapToGrid w:val="0"/>
          <w:sz w:val="24"/>
          <w:szCs w:val="24"/>
          <w:lang w:eastAsia="ru-RU"/>
        </w:rPr>
        <w:t>Д</w:t>
      </w:r>
      <w:r w:rsidRPr="008B59FF">
        <w:rPr>
          <w:rFonts w:ascii="Times New Roman" w:hAnsi="Times New Roman"/>
          <w:i/>
          <w:snapToGrid w:val="0"/>
          <w:sz w:val="24"/>
          <w:szCs w:val="24"/>
          <w:lang w:eastAsia="ru-RU"/>
        </w:rPr>
        <w:t xml:space="preserve"> </w:t>
      </w:r>
      <w:r w:rsidRPr="008B59FF">
        <w:rPr>
          <w:rFonts w:ascii="Times New Roman" w:hAnsi="Times New Roman"/>
          <w:i/>
          <w:snapToGrid w:val="0"/>
          <w:sz w:val="24"/>
          <w:szCs w:val="24"/>
          <w:vertAlign w:val="subscript"/>
          <w:lang w:eastAsia="ru-RU"/>
        </w:rPr>
        <w:t>льгот</w:t>
      </w:r>
      <w:r w:rsidRPr="008B59FF">
        <w:rPr>
          <w:rFonts w:ascii="Times New Roman" w:hAnsi="Times New Roman"/>
          <w:i/>
          <w:snapToGrid w:val="0"/>
          <w:sz w:val="24"/>
          <w:szCs w:val="24"/>
          <w:lang w:eastAsia="ru-RU"/>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где:</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b/>
          <w:i/>
          <w:sz w:val="24"/>
          <w:szCs w:val="24"/>
          <w:lang w:val="en-US"/>
        </w:rPr>
        <w:t>V</w:t>
      </w:r>
      <w:r w:rsidRPr="008B59FF">
        <w:rPr>
          <w:rFonts w:ascii="Times New Roman" w:hAnsi="Times New Roman"/>
          <w:b/>
          <w:i/>
          <w:sz w:val="24"/>
          <w:szCs w:val="24"/>
          <w:vertAlign w:val="subscript"/>
        </w:rPr>
        <w:t xml:space="preserve">УГ кокс </w:t>
      </w:r>
      <w:r w:rsidRPr="008B59FF">
        <w:rPr>
          <w:rFonts w:ascii="Times New Roman" w:hAnsi="Times New Roman"/>
          <w:snapToGrid w:val="0"/>
          <w:sz w:val="24"/>
          <w:szCs w:val="24"/>
          <w:lang w:eastAsia="ru-RU"/>
        </w:rPr>
        <w:t xml:space="preserve">– налогооблагаемый объём добычи полезных ископаемых в виде угля коксующегося, </w:t>
      </w:r>
      <w:r w:rsidRPr="008B59FF">
        <w:rPr>
          <w:rFonts w:ascii="Times New Roman" w:hAnsi="Times New Roman"/>
          <w:sz w:val="24"/>
          <w:szCs w:val="24"/>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8B59FF">
        <w:rPr>
          <w:rFonts w:ascii="Times New Roman" w:hAnsi="Times New Roman"/>
          <w:snapToGrid w:val="0"/>
          <w:sz w:val="24"/>
          <w:szCs w:val="24"/>
          <w:lang w:eastAsia="ru-RU"/>
        </w:rPr>
        <w:t xml:space="preserve">полезных ископаемых в виде угля коксующегося </w:t>
      </w:r>
      <w:r w:rsidRPr="008B59FF">
        <w:rPr>
          <w:rFonts w:ascii="Times New Roman" w:hAnsi="Times New Roman"/>
          <w:sz w:val="24"/>
          <w:szCs w:val="24"/>
        </w:rPr>
        <w:t xml:space="preserve">согласно данным Росстата, и (или) </w:t>
      </w:r>
      <w:r w:rsidR="005F0E6B" w:rsidRPr="008B59FF">
        <w:rPr>
          <w:rFonts w:ascii="Times New Roman" w:hAnsi="Times New Roman"/>
          <w:sz w:val="24"/>
          <w:szCs w:val="24"/>
        </w:rPr>
        <w:t>в соответствии с показателями прогноза социально-экономического развития Мурманской области</w:t>
      </w:r>
      <w:r w:rsidRPr="008B59FF">
        <w:rPr>
          <w:rFonts w:ascii="Times New Roman" w:hAnsi="Times New Roman"/>
          <w:sz w:val="24"/>
          <w:szCs w:val="24"/>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w:t>
      </w:r>
      <w:r w:rsidRPr="008B59FF">
        <w:rPr>
          <w:rFonts w:ascii="Times New Roman" w:hAnsi="Times New Roman"/>
          <w:snapToGrid w:val="0"/>
          <w:sz w:val="24"/>
          <w:szCs w:val="24"/>
          <w:lang w:eastAsia="ru-RU"/>
        </w:rPr>
        <w:t>млн. тонн;</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b/>
          <w:i/>
          <w:sz w:val="24"/>
          <w:szCs w:val="24"/>
          <w:lang w:val="en-US"/>
        </w:rPr>
        <w:t>S</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расчёт.</w:t>
      </w:r>
      <w:r w:rsidRPr="008B59FF">
        <w:rPr>
          <w:rFonts w:ascii="Times New Roman" w:hAnsi="Times New Roman"/>
          <w:snapToGrid w:val="0"/>
          <w:sz w:val="24"/>
          <w:szCs w:val="24"/>
          <w:lang w:eastAsia="ru-RU"/>
        </w:rPr>
        <w:t xml:space="preserve"> – расчётная ставка налога на добычу полезных ископаемых в виде угля коксующегося, </w:t>
      </w:r>
      <w:r w:rsidRPr="008B59FF">
        <w:rPr>
          <w:rFonts w:ascii="Times New Roman" w:hAnsi="Times New Roman"/>
          <w:sz w:val="24"/>
          <w:szCs w:val="24"/>
        </w:rPr>
        <w:t>определяемая на соответствующий прогнозируемый период,</w:t>
      </w:r>
      <w:r w:rsidRPr="008B59FF">
        <w:rPr>
          <w:rFonts w:ascii="Times New Roman" w:hAnsi="Times New Roman"/>
          <w:snapToGrid w:val="0"/>
          <w:sz w:val="24"/>
          <w:szCs w:val="24"/>
          <w:lang w:eastAsia="ru-RU"/>
        </w:rPr>
        <w:t xml:space="preserve"> рублей;</w:t>
      </w:r>
    </w:p>
    <w:p w:rsidR="00203D59" w:rsidRPr="008B59FF" w:rsidRDefault="00203D59" w:rsidP="00DF3E33">
      <w:pPr>
        <w:spacing w:after="0"/>
        <w:ind w:firstLine="709"/>
        <w:jc w:val="both"/>
        <w:rPr>
          <w:rFonts w:ascii="Times New Roman" w:hAnsi="Times New Roman"/>
          <w:sz w:val="24"/>
          <w:szCs w:val="24"/>
          <w:lang w:eastAsia="ru-RU"/>
        </w:rPr>
      </w:pPr>
      <w:r w:rsidRPr="008B59FF">
        <w:rPr>
          <w:rFonts w:ascii="Times New Roman" w:hAnsi="Times New Roman"/>
          <w:b/>
          <w:i/>
          <w:snapToGrid w:val="0"/>
          <w:sz w:val="24"/>
          <w:szCs w:val="24"/>
          <w:lang w:eastAsia="ru-RU"/>
        </w:rPr>
        <w:t>Д</w:t>
      </w:r>
      <w:r w:rsidRPr="008B59FF">
        <w:rPr>
          <w:rFonts w:ascii="Times New Roman" w:hAnsi="Times New Roman"/>
          <w:snapToGrid w:val="0"/>
          <w:sz w:val="24"/>
          <w:szCs w:val="24"/>
          <w:lang w:eastAsia="ru-RU"/>
        </w:rPr>
        <w:t xml:space="preserve"> </w:t>
      </w:r>
      <w:r w:rsidRPr="008B59FF">
        <w:rPr>
          <w:rFonts w:ascii="Times New Roman" w:hAnsi="Times New Roman"/>
          <w:snapToGrid w:val="0"/>
          <w:sz w:val="24"/>
          <w:szCs w:val="24"/>
          <w:vertAlign w:val="subscript"/>
          <w:lang w:eastAsia="ru-RU"/>
        </w:rPr>
        <w:t>льгот</w:t>
      </w:r>
      <w:r w:rsidRPr="008B59FF">
        <w:rPr>
          <w:rFonts w:ascii="Times New Roman" w:hAnsi="Times New Roman"/>
          <w:sz w:val="24"/>
          <w:szCs w:val="24"/>
          <w:lang w:eastAsia="ru-RU"/>
        </w:rPr>
        <w:t xml:space="preserve"> – показатель, определяющий долю льготы по налогу, %.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lang w:eastAsia="ru-RU"/>
        </w:rPr>
        <w:t>Показатель, определяющий долю льготы по налогу (</w:t>
      </w:r>
      <w:r w:rsidRPr="008B59FF">
        <w:rPr>
          <w:rFonts w:ascii="Times New Roman" w:hAnsi="Times New Roman"/>
          <w:b/>
          <w:i/>
          <w:snapToGrid w:val="0"/>
          <w:sz w:val="24"/>
          <w:szCs w:val="24"/>
          <w:lang w:eastAsia="ru-RU"/>
        </w:rPr>
        <w:t>Д</w:t>
      </w:r>
      <w:r w:rsidRPr="008B59FF">
        <w:rPr>
          <w:rFonts w:ascii="Times New Roman" w:hAnsi="Times New Roman"/>
          <w:snapToGrid w:val="0"/>
          <w:sz w:val="24"/>
          <w:szCs w:val="24"/>
          <w:lang w:eastAsia="ru-RU"/>
        </w:rPr>
        <w:t xml:space="preserve"> </w:t>
      </w:r>
      <w:r w:rsidRPr="008B59FF">
        <w:rPr>
          <w:rFonts w:ascii="Times New Roman" w:hAnsi="Times New Roman"/>
          <w:snapToGrid w:val="0"/>
          <w:sz w:val="24"/>
          <w:szCs w:val="24"/>
          <w:vertAlign w:val="subscript"/>
          <w:lang w:eastAsia="ru-RU"/>
        </w:rPr>
        <w:t>льгот</w:t>
      </w:r>
      <w:r w:rsidRPr="008B59FF">
        <w:rPr>
          <w:rFonts w:ascii="Times New Roman" w:hAnsi="Times New Roman"/>
          <w:snapToGrid w:val="0"/>
          <w:sz w:val="24"/>
          <w:szCs w:val="24"/>
          <w:lang w:eastAsia="ru-RU"/>
        </w:rPr>
        <w:t>)</w:t>
      </w:r>
      <w:r w:rsidRPr="008B59FF">
        <w:rPr>
          <w:rFonts w:ascii="Times New Roman" w:hAnsi="Times New Roman"/>
          <w:sz w:val="24"/>
          <w:szCs w:val="24"/>
          <w:lang w:eastAsia="ru-RU"/>
        </w:rPr>
        <w:t xml:space="preserve">, </w:t>
      </w:r>
      <w:r w:rsidRPr="008B59FF">
        <w:rPr>
          <w:rFonts w:ascii="Times New Roman" w:hAnsi="Times New Roman"/>
          <w:sz w:val="24"/>
          <w:szCs w:val="24"/>
        </w:rPr>
        <w:t>определяется как частное от деления суммы налоговых льгот в отношении угля коксующегося на сумму налога,</w:t>
      </w:r>
      <w:r w:rsidRPr="008B59FF">
        <w:rPr>
          <w:rFonts w:ascii="Times New Roman" w:hAnsi="Times New Roman"/>
          <w:sz w:val="24"/>
          <w:szCs w:val="24"/>
          <w:lang w:eastAsia="ru-RU"/>
        </w:rPr>
        <w:t xml:space="preserve"> подлежащего уплате в бюджет, с учётом суммы налоговых льгот </w:t>
      </w:r>
      <w:r w:rsidRPr="008B59FF">
        <w:rPr>
          <w:rFonts w:ascii="Times New Roman" w:hAnsi="Times New Roman"/>
          <w:sz w:val="24"/>
          <w:szCs w:val="24"/>
        </w:rPr>
        <w:t>(согласно данным отчёта по форме № 5-НДПИ).</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03D59" w:rsidRPr="008B59FF" w:rsidRDefault="00203D59" w:rsidP="00DF3E33">
      <w:pPr>
        <w:autoSpaceDE w:val="0"/>
        <w:autoSpaceDN w:val="0"/>
        <w:adjustRightInd w:val="0"/>
        <w:spacing w:after="0"/>
        <w:ind w:firstLine="709"/>
        <w:jc w:val="both"/>
        <w:rPr>
          <w:rFonts w:ascii="Times New Roman" w:hAnsi="Times New Roman"/>
          <w:sz w:val="24"/>
          <w:szCs w:val="24"/>
        </w:rPr>
      </w:pPr>
      <w:r w:rsidRPr="008B59FF">
        <w:rPr>
          <w:rFonts w:ascii="Times New Roman" w:hAnsi="Times New Roman"/>
          <w:sz w:val="24"/>
          <w:szCs w:val="24"/>
        </w:rPr>
        <w:t>- в налогооблагаемой базе в виде исключения объёмных и стоимостных показателей, облагаемых по ставке 0;</w:t>
      </w:r>
    </w:p>
    <w:p w:rsidR="00203D59" w:rsidRPr="008B59FF" w:rsidRDefault="00203D59" w:rsidP="00DF3E33">
      <w:pPr>
        <w:autoSpaceDE w:val="0"/>
        <w:autoSpaceDN w:val="0"/>
        <w:adjustRightInd w:val="0"/>
        <w:spacing w:after="0"/>
        <w:ind w:firstLine="709"/>
        <w:jc w:val="both"/>
        <w:rPr>
          <w:rFonts w:ascii="Times New Roman" w:hAnsi="Times New Roman"/>
          <w:sz w:val="24"/>
          <w:szCs w:val="24"/>
        </w:rPr>
      </w:pPr>
      <w:r w:rsidRPr="008B59FF">
        <w:rPr>
          <w:rFonts w:ascii="Times New Roman" w:hAnsi="Times New Roman"/>
          <w:sz w:val="24"/>
          <w:szCs w:val="24"/>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Налог на добычу п</w:t>
      </w:r>
      <w:r w:rsidRPr="008B59FF">
        <w:rPr>
          <w:rFonts w:ascii="Times New Roman" w:hAnsi="Times New Roman"/>
          <w:snapToGrid w:val="0"/>
          <w:sz w:val="24"/>
          <w:szCs w:val="24"/>
          <w:lang w:eastAsia="ru-RU"/>
        </w:rPr>
        <w:t xml:space="preserve">олезных ископаемых в виде угля коксующегося </w:t>
      </w:r>
      <w:r w:rsidRPr="008B59FF">
        <w:rPr>
          <w:rFonts w:ascii="Times New Roman" w:hAnsi="Times New Roman"/>
          <w:sz w:val="24"/>
          <w:szCs w:val="24"/>
        </w:rPr>
        <w:t>зачисляется в бюджеты бюджетной системы Российской Федерации по нормативам, установленным в соответствии со статьями БК РФ.</w:t>
      </w:r>
    </w:p>
    <w:p w:rsidR="00203D59" w:rsidRPr="008B59FF"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149" w:name="_Toc171525910"/>
      <w:bookmarkStart w:id="150" w:name="_Toc172709275"/>
      <w:r w:rsidRPr="008B59FF">
        <w:rPr>
          <w:rFonts w:ascii="Times New Roman" w:hAnsi="Times New Roman"/>
          <w:i/>
          <w:sz w:val="24"/>
          <w:szCs w:val="24"/>
        </w:rPr>
        <w:t>Налог на добычу полезных ископаемых в виде апатит-нефелиновых, апатитовых и фосфоритовых руд</w:t>
      </w:r>
      <w:r w:rsidRPr="008B59FF">
        <w:rPr>
          <w:rFonts w:ascii="Times New Roman" w:hAnsi="Times New Roman"/>
          <w:i/>
          <w:sz w:val="24"/>
          <w:szCs w:val="24"/>
        </w:rPr>
        <w:br/>
        <w:t>182 1 07 01130 01 0000 110</w:t>
      </w:r>
      <w:bookmarkEnd w:id="149"/>
      <w:bookmarkEnd w:id="150"/>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В прогнозе поступлений налога на добычу полезных ископаемых в виде апатит-нефелиновых, апатитовых и фосфоритовых руд, учитываются:</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 </w:t>
      </w:r>
      <w:r w:rsidR="00386D1E" w:rsidRPr="008B59FF">
        <w:rPr>
          <w:rFonts w:ascii="Times New Roman" w:hAnsi="Times New Roman"/>
          <w:sz w:val="24"/>
          <w:szCs w:val="24"/>
        </w:rPr>
        <w:t>показатели прогноза социально-экономического развития Мурманской области</w:t>
      </w:r>
      <w:r w:rsidRPr="008B59FF">
        <w:rPr>
          <w:rFonts w:ascii="Times New Roman" w:hAnsi="Times New Roman"/>
          <w:sz w:val="24"/>
          <w:szCs w:val="24"/>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w:t>
      </w:r>
      <w:r w:rsidR="00820647" w:rsidRPr="008B59FF">
        <w:rPr>
          <w:rFonts w:ascii="Times New Roman" w:hAnsi="Times New Roman"/>
          <w:sz w:val="24"/>
          <w:szCs w:val="24"/>
        </w:rPr>
        <w:t>разрабатываемые Министерством развития Арктики и экономики Мурманской области</w:t>
      </w:r>
      <w:r w:rsidRPr="008B59FF">
        <w:rPr>
          <w:rFonts w:ascii="Times New Roman" w:hAnsi="Times New Roman"/>
          <w:sz w:val="24"/>
          <w:szCs w:val="24"/>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налоговые ставки, льготы и преференции, предусмотренные главой 26 НК РФ «Налог на добычу полезных ископаемых» и др. источники.</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Расчёт прогнозного объёма поступлений налога на добычу полезных ископаемых в виде апатит-нефелиновых,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уровень собираемости, переходящие платежи, изменения налогового и бюджетного законодательства и др.).</w:t>
      </w:r>
    </w:p>
    <w:p w:rsidR="00203D59" w:rsidRPr="008B59FF" w:rsidRDefault="00203D59" w:rsidP="00DF3E33">
      <w:pPr>
        <w:spacing w:after="0"/>
        <w:ind w:firstLine="709"/>
        <w:jc w:val="both"/>
        <w:rPr>
          <w:rFonts w:ascii="Times New Roman" w:hAnsi="Times New Roman"/>
          <w:sz w:val="24"/>
          <w:szCs w:val="24"/>
        </w:rPr>
      </w:pP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Прогнозный объём поступлений налога на добычу полезных ископаемых в виде апатит-нефелиновых, апатитовых и фосфоритовых руд (</w:t>
      </w:r>
      <w:r w:rsidRPr="008B59FF">
        <w:rPr>
          <w:rFonts w:ascii="Times New Roman" w:hAnsi="Times New Roman"/>
          <w:b/>
          <w:i/>
          <w:sz w:val="24"/>
          <w:szCs w:val="24"/>
        </w:rPr>
        <w:t xml:space="preserve">НДПИ </w:t>
      </w:r>
      <w:r w:rsidRPr="008B59FF">
        <w:rPr>
          <w:rFonts w:ascii="Times New Roman" w:hAnsi="Times New Roman"/>
          <w:b/>
          <w:i/>
          <w:sz w:val="24"/>
          <w:szCs w:val="24"/>
          <w:vertAlign w:val="subscript"/>
        </w:rPr>
        <w:t>МУ.</w:t>
      </w:r>
      <w:r w:rsidRPr="008B59FF">
        <w:rPr>
          <w:rFonts w:ascii="Times New Roman" w:hAnsi="Times New Roman"/>
          <w:i/>
          <w:sz w:val="24"/>
          <w:szCs w:val="24"/>
        </w:rPr>
        <w:t xml:space="preserve">) </w:t>
      </w:r>
      <w:r w:rsidRPr="008B59FF">
        <w:rPr>
          <w:rFonts w:ascii="Times New Roman" w:hAnsi="Times New Roman"/>
          <w:sz w:val="24"/>
          <w:szCs w:val="24"/>
        </w:rPr>
        <w:t>определяется исходя из следующего алгоритма расчёта:</w:t>
      </w:r>
    </w:p>
    <w:p w:rsidR="00203D59" w:rsidRPr="008B59FF" w:rsidRDefault="00203D59" w:rsidP="00DF3E33">
      <w:pPr>
        <w:spacing w:before="120" w:after="120"/>
        <w:ind w:firstLine="709"/>
        <w:jc w:val="center"/>
        <w:rPr>
          <w:rFonts w:ascii="Times New Roman" w:hAnsi="Times New Roman"/>
          <w:b/>
          <w:i/>
          <w:sz w:val="24"/>
          <w:szCs w:val="24"/>
        </w:rPr>
      </w:pPr>
      <w:r w:rsidRPr="008B59FF">
        <w:rPr>
          <w:rFonts w:ascii="Times New Roman" w:hAnsi="Times New Roman"/>
          <w:b/>
          <w:i/>
          <w:sz w:val="24"/>
          <w:szCs w:val="24"/>
        </w:rPr>
        <w:t xml:space="preserve">НДПИ </w:t>
      </w:r>
      <w:r w:rsidRPr="008B59FF">
        <w:rPr>
          <w:rFonts w:ascii="Times New Roman" w:hAnsi="Times New Roman"/>
          <w:b/>
          <w:i/>
          <w:sz w:val="24"/>
          <w:szCs w:val="24"/>
          <w:vertAlign w:val="subscript"/>
        </w:rPr>
        <w:t>МУ</w:t>
      </w:r>
      <w:r w:rsidRPr="008B59FF">
        <w:rPr>
          <w:rFonts w:ascii="Times New Roman" w:hAnsi="Times New Roman"/>
          <w:b/>
          <w:i/>
          <w:sz w:val="24"/>
          <w:szCs w:val="24"/>
        </w:rPr>
        <w:t xml:space="preserve"> = (Ʃ(</w:t>
      </w:r>
      <w:r w:rsidRPr="008B59FF">
        <w:rPr>
          <w:rFonts w:ascii="Times New Roman" w:hAnsi="Times New Roman"/>
          <w:b/>
          <w:i/>
          <w:sz w:val="24"/>
          <w:szCs w:val="24"/>
          <w:lang w:val="en-US"/>
        </w:rPr>
        <w:t>U</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 xml:space="preserve">МУ </w:t>
      </w:r>
      <w:r w:rsidRPr="008B59FF">
        <w:rPr>
          <w:rFonts w:ascii="Times New Roman" w:hAnsi="Times New Roman"/>
          <w:b/>
          <w:i/>
          <w:sz w:val="24"/>
          <w:szCs w:val="24"/>
        </w:rPr>
        <w:t>× S) × К</w:t>
      </w:r>
      <w:r w:rsidRPr="008B59FF">
        <w:rPr>
          <w:rFonts w:ascii="Times New Roman" w:hAnsi="Times New Roman"/>
          <w:b/>
          <w:i/>
          <w:sz w:val="24"/>
          <w:szCs w:val="24"/>
          <w:vertAlign w:val="subscript"/>
        </w:rPr>
        <w:t>рента</w:t>
      </w:r>
      <w:r w:rsidRPr="008B59FF">
        <w:rPr>
          <w:rFonts w:ascii="Times New Roman" w:hAnsi="Times New Roman"/>
          <w:b/>
          <w:i/>
          <w:sz w:val="24"/>
          <w:szCs w:val="24"/>
        </w:rPr>
        <w:t xml:space="preserve"> (+-) P) × </w:t>
      </w:r>
      <w:r w:rsidRPr="008B59FF">
        <w:rPr>
          <w:rFonts w:ascii="Times New Roman" w:hAnsi="Times New Roman"/>
          <w:b/>
          <w:i/>
          <w:sz w:val="24"/>
          <w:szCs w:val="24"/>
          <w:lang w:val="en-US"/>
        </w:rPr>
        <w:t>K</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соб.</w:t>
      </w:r>
      <w:r w:rsidRPr="008B59FF">
        <w:rPr>
          <w:rFonts w:ascii="Times New Roman" w:hAnsi="Times New Roman"/>
          <w:b/>
          <w:i/>
          <w:sz w:val="24"/>
          <w:szCs w:val="24"/>
        </w:rPr>
        <w:t xml:space="preserve"> (+-) F,</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где:</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U</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 xml:space="preserve">МУ </w:t>
      </w:r>
      <w:r w:rsidRPr="008B59FF">
        <w:rPr>
          <w:rFonts w:ascii="Times New Roman" w:hAnsi="Times New Roman"/>
          <w:sz w:val="24"/>
          <w:szCs w:val="24"/>
        </w:rPr>
        <w:t>– стоимость облагаемого объёма добычи полезных ископаемых в виде апатит-нефелиновых, апатитовых и фосфоритовых руд, по видам полезных ископаемых, млн. рублей;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S</w:t>
      </w:r>
      <w:r w:rsidRPr="008B59FF">
        <w:rPr>
          <w:rFonts w:ascii="Times New Roman" w:hAnsi="Times New Roman"/>
          <w:sz w:val="24"/>
          <w:szCs w:val="24"/>
        </w:rPr>
        <w:t xml:space="preserve"> – ставка налога на добычу полезных ископаемых в виде апатит-нефелиновых, апатитовых и фосфоритовых руд, по видам полезных ископаемых, установленная в соответствии с НК РФ, %;</w:t>
      </w:r>
    </w:p>
    <w:p w:rsidR="00203D59" w:rsidRPr="008B59FF" w:rsidRDefault="00203D59" w:rsidP="00DF3E33">
      <w:pPr>
        <w:spacing w:after="0"/>
        <w:ind w:firstLine="709"/>
        <w:jc w:val="both"/>
        <w:rPr>
          <w:rFonts w:ascii="Times New Roman" w:hAnsi="Times New Roman"/>
          <w:b/>
          <w:i/>
          <w:sz w:val="24"/>
          <w:szCs w:val="24"/>
        </w:rPr>
      </w:pPr>
      <w:r w:rsidRPr="008B59FF">
        <w:rPr>
          <w:rFonts w:ascii="Times New Roman" w:hAnsi="Times New Roman"/>
          <w:b/>
          <w:i/>
          <w:sz w:val="24"/>
          <w:szCs w:val="24"/>
        </w:rPr>
        <w:t>К</w:t>
      </w:r>
      <w:r w:rsidRPr="008B59FF">
        <w:rPr>
          <w:rFonts w:ascii="Times New Roman" w:hAnsi="Times New Roman"/>
          <w:b/>
          <w:i/>
          <w:sz w:val="24"/>
          <w:szCs w:val="24"/>
          <w:vertAlign w:val="subscript"/>
        </w:rPr>
        <w:t xml:space="preserve">рента </w:t>
      </w:r>
      <w:r w:rsidRPr="008B59FF">
        <w:rPr>
          <w:rFonts w:ascii="Times New Roman" w:hAnsi="Times New Roman"/>
          <w:sz w:val="24"/>
          <w:szCs w:val="24"/>
        </w:rPr>
        <w:t>– рентный коэффициент, установленный в соответствии с НК РФ;</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P</w:t>
      </w:r>
      <w:r w:rsidRPr="008B59FF">
        <w:rPr>
          <w:rFonts w:ascii="Times New Roman" w:hAnsi="Times New Roman"/>
          <w:sz w:val="24"/>
          <w:szCs w:val="24"/>
        </w:rPr>
        <w:t xml:space="preserve"> – переходящие платежи, тыс. рублей;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K</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соб.</w:t>
      </w:r>
      <w:r w:rsidRPr="008B59FF">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F – </w:t>
      </w:r>
      <w:r w:rsidRPr="008B59FF">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Стоимость облагаемого объёма добычи полезных ископаемых в виде апатит-нефелиновых, апатитовых и фосфоритовых руд, по видам полезных ископаемых (</w:t>
      </w:r>
      <w:r w:rsidRPr="008B59FF">
        <w:rPr>
          <w:rFonts w:ascii="Times New Roman" w:hAnsi="Times New Roman"/>
          <w:b/>
          <w:i/>
          <w:sz w:val="24"/>
          <w:szCs w:val="24"/>
          <w:lang w:val="en-US"/>
        </w:rPr>
        <w:t>U</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МУ</w:t>
      </w:r>
      <w:r w:rsidRPr="008B59FF">
        <w:rPr>
          <w:rFonts w:ascii="Times New Roman" w:hAnsi="Times New Roman"/>
          <w:b/>
          <w:i/>
          <w:sz w:val="24"/>
          <w:szCs w:val="24"/>
        </w:rPr>
        <w:t>)</w:t>
      </w:r>
      <w:r w:rsidRPr="008B59FF">
        <w:rPr>
          <w:rFonts w:ascii="Times New Roman" w:hAnsi="Times New Roman"/>
          <w:b/>
          <w:i/>
          <w:sz w:val="24"/>
          <w:szCs w:val="24"/>
          <w:vertAlign w:val="subscript"/>
        </w:rPr>
        <w:t xml:space="preserve"> </w:t>
      </w:r>
      <w:r w:rsidRPr="008B59FF">
        <w:rPr>
          <w:rFonts w:ascii="Times New Roman" w:hAnsi="Times New Roman"/>
          <w:sz w:val="24"/>
          <w:szCs w:val="24"/>
        </w:rPr>
        <w:t>по видам полезных ископаемых, определяется по формуле:</w:t>
      </w:r>
    </w:p>
    <w:p w:rsidR="00203D59" w:rsidRPr="008B59FF" w:rsidRDefault="00203D59" w:rsidP="00DF3E33">
      <w:pPr>
        <w:spacing w:before="120" w:after="120"/>
        <w:ind w:firstLine="709"/>
        <w:jc w:val="center"/>
        <w:rPr>
          <w:rFonts w:ascii="Times New Roman" w:hAnsi="Times New Roman"/>
          <w:b/>
          <w:i/>
          <w:sz w:val="24"/>
          <w:szCs w:val="24"/>
        </w:rPr>
      </w:pPr>
      <w:r w:rsidRPr="008B59FF">
        <w:rPr>
          <w:rFonts w:ascii="Times New Roman" w:hAnsi="Times New Roman"/>
          <w:b/>
          <w:i/>
          <w:sz w:val="24"/>
          <w:szCs w:val="24"/>
        </w:rPr>
        <w:t xml:space="preserve">U </w:t>
      </w:r>
      <w:r w:rsidRPr="008B59FF">
        <w:rPr>
          <w:rFonts w:ascii="Times New Roman" w:hAnsi="Times New Roman"/>
          <w:b/>
          <w:i/>
          <w:sz w:val="24"/>
          <w:szCs w:val="24"/>
          <w:vertAlign w:val="subscript"/>
        </w:rPr>
        <w:t>МУ</w:t>
      </w:r>
      <w:r w:rsidRPr="008B59FF">
        <w:rPr>
          <w:rFonts w:ascii="Times New Roman" w:hAnsi="Times New Roman"/>
          <w:b/>
          <w:i/>
          <w:sz w:val="24"/>
          <w:szCs w:val="24"/>
        </w:rPr>
        <w:t xml:space="preserve"> = U </w:t>
      </w:r>
      <w:r w:rsidRPr="008B59FF">
        <w:rPr>
          <w:rFonts w:ascii="Times New Roman" w:hAnsi="Times New Roman"/>
          <w:b/>
          <w:i/>
          <w:sz w:val="24"/>
          <w:szCs w:val="24"/>
          <w:vertAlign w:val="subscript"/>
        </w:rPr>
        <w:t>МУ</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факт</w:t>
      </w:r>
      <w:r w:rsidRPr="008B59FF">
        <w:rPr>
          <w:rFonts w:ascii="Times New Roman" w:hAnsi="Times New Roman"/>
          <w:b/>
          <w:i/>
          <w:sz w:val="24"/>
          <w:szCs w:val="24"/>
        </w:rPr>
        <w:t xml:space="preserve"> × J </w:t>
      </w:r>
      <w:r w:rsidRPr="008B59FF">
        <w:rPr>
          <w:rFonts w:ascii="Times New Roman" w:hAnsi="Times New Roman"/>
          <w:b/>
          <w:i/>
          <w:sz w:val="24"/>
          <w:szCs w:val="24"/>
          <w:vertAlign w:val="subscript"/>
        </w:rPr>
        <w:t>МУ</w:t>
      </w:r>
      <w:r w:rsidRPr="008B59FF">
        <w:rPr>
          <w:rFonts w:ascii="Times New Roman" w:hAnsi="Times New Roman"/>
          <w:b/>
          <w:i/>
          <w:sz w:val="24"/>
          <w:szCs w:val="24"/>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где:</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U </w:t>
      </w:r>
      <w:r w:rsidRPr="008B59FF">
        <w:rPr>
          <w:rFonts w:ascii="Times New Roman" w:hAnsi="Times New Roman"/>
          <w:b/>
          <w:i/>
          <w:sz w:val="24"/>
          <w:szCs w:val="24"/>
          <w:vertAlign w:val="subscript"/>
        </w:rPr>
        <w:t>МУ</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факт</w:t>
      </w:r>
      <w:r w:rsidRPr="008B59FF">
        <w:rPr>
          <w:rFonts w:ascii="Times New Roman" w:hAnsi="Times New Roman"/>
          <w:sz w:val="24"/>
          <w:szCs w:val="24"/>
        </w:rPr>
        <w:t xml:space="preserve"> – фактическая стоимость добытых полезных ископаемых в виде апатит-нефелиновых, апатитовых и фосфоритовых руд, по видам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по видам полезных ископаемых согласно данным отчёта по форме № 5-НДПИ, и (или) фактическим данным налоговых деклараций, и (или) в соответствии с фактическими объёмными показателями добычи полезных ископаемых в виде апатит-нефелиновых, апатитовых и фосфоритовых руд, по видам полезных ископаемых, согласно данным Росстата млн. рублей;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J </w:t>
      </w:r>
      <w:r w:rsidRPr="008B59FF">
        <w:rPr>
          <w:rFonts w:ascii="Times New Roman" w:hAnsi="Times New Roman"/>
          <w:b/>
          <w:i/>
          <w:sz w:val="24"/>
          <w:szCs w:val="24"/>
          <w:vertAlign w:val="subscript"/>
        </w:rPr>
        <w:t>МУ</w:t>
      </w:r>
      <w:r w:rsidRPr="008B59FF">
        <w:rPr>
          <w:rFonts w:ascii="Times New Roman" w:hAnsi="Times New Roman"/>
          <w:sz w:val="24"/>
          <w:szCs w:val="24"/>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03D59" w:rsidRPr="008B59FF" w:rsidRDefault="00203D59" w:rsidP="00DF3E33">
      <w:pPr>
        <w:autoSpaceDE w:val="0"/>
        <w:autoSpaceDN w:val="0"/>
        <w:adjustRightInd w:val="0"/>
        <w:spacing w:after="0"/>
        <w:ind w:firstLine="709"/>
        <w:jc w:val="both"/>
        <w:rPr>
          <w:rFonts w:ascii="Times New Roman" w:hAnsi="Times New Roman"/>
          <w:sz w:val="24"/>
          <w:szCs w:val="24"/>
        </w:rPr>
      </w:pPr>
      <w:r w:rsidRPr="008B59FF">
        <w:rPr>
          <w:rFonts w:ascii="Times New Roman" w:hAnsi="Times New Roman"/>
          <w:sz w:val="24"/>
          <w:szCs w:val="24"/>
        </w:rPr>
        <w:t>- в налогооблагаемой базе в виде исключения объёмных и стоимостных показателей, облагаемых по ставке 0;</w:t>
      </w:r>
    </w:p>
    <w:p w:rsidR="00203D59" w:rsidRPr="008B59FF" w:rsidRDefault="00203D59" w:rsidP="00DF3E33">
      <w:pPr>
        <w:autoSpaceDE w:val="0"/>
        <w:autoSpaceDN w:val="0"/>
        <w:adjustRightInd w:val="0"/>
        <w:spacing w:after="0"/>
        <w:ind w:firstLine="709"/>
        <w:jc w:val="both"/>
        <w:rPr>
          <w:rFonts w:ascii="Times New Roman" w:hAnsi="Times New Roman"/>
          <w:sz w:val="24"/>
          <w:szCs w:val="24"/>
        </w:rPr>
      </w:pPr>
      <w:r w:rsidRPr="008B59FF">
        <w:rPr>
          <w:rFonts w:ascii="Times New Roman" w:hAnsi="Times New Roman"/>
          <w:sz w:val="24"/>
          <w:szCs w:val="24"/>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Налог на добычу полезных ископаемых в виде апатит-нефелиновых, апатитовых и фосфоритовых руд, по видам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203D59" w:rsidRPr="008B59FF"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151" w:name="_Toc171525911"/>
      <w:bookmarkStart w:id="152" w:name="_Toc172709276"/>
      <w:r w:rsidRPr="008B59FF">
        <w:rPr>
          <w:rFonts w:ascii="Times New Roman" w:hAnsi="Times New Roman"/>
          <w:i/>
          <w:sz w:val="24"/>
          <w:szCs w:val="24"/>
        </w:rPr>
        <w:t>Налог на добычу полезных ископаемых в виде апатит-магнетитовых руд</w:t>
      </w:r>
      <w:r w:rsidRPr="008B59FF">
        <w:rPr>
          <w:rFonts w:ascii="Times New Roman" w:hAnsi="Times New Roman"/>
          <w:i/>
          <w:sz w:val="24"/>
          <w:szCs w:val="24"/>
        </w:rPr>
        <w:br/>
        <w:t>182 1 07 01140 01 0000 110</w:t>
      </w:r>
      <w:bookmarkEnd w:id="151"/>
      <w:bookmarkEnd w:id="152"/>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В прогнозе поступлений налога на добычу полезных ископаемых в виде апатит-магнетитовых руд, учитываются:</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 </w:t>
      </w:r>
      <w:r w:rsidR="00386D1E" w:rsidRPr="008B59FF">
        <w:rPr>
          <w:rFonts w:ascii="Times New Roman" w:hAnsi="Times New Roman"/>
          <w:sz w:val="24"/>
          <w:szCs w:val="24"/>
        </w:rPr>
        <w:t>показатели прогноза социально-экономического развития Мурманской области</w:t>
      </w:r>
      <w:r w:rsidRPr="008B59FF">
        <w:rPr>
          <w:rFonts w:ascii="Times New Roman" w:hAnsi="Times New Roman"/>
          <w:sz w:val="24"/>
          <w:szCs w:val="24"/>
        </w:rPr>
        <w:t xml:space="preserve"> на очередной финансовый год и плановый период (налогооблагаемый объём добычи полезных ископаемых в виде апатит-магнетитовых руд), </w:t>
      </w:r>
      <w:r w:rsidR="00820647" w:rsidRPr="008B59FF">
        <w:rPr>
          <w:rFonts w:ascii="Times New Roman" w:hAnsi="Times New Roman"/>
          <w:sz w:val="24"/>
          <w:szCs w:val="24"/>
        </w:rPr>
        <w:t>разрабатываемые Министерством развития Арктики и экономики Мурманской области</w:t>
      </w:r>
      <w:r w:rsidRPr="008B59FF">
        <w:rPr>
          <w:rFonts w:ascii="Times New Roman" w:hAnsi="Times New Roman"/>
          <w:sz w:val="24"/>
          <w:szCs w:val="24"/>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налоговые ставки, льготы и преференции, предусмотренные главой 26 НК РФ «Налог на добычу полезных ископаемых» и др. источники.</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Расчёт прогнозного объёма поступлений налога на добычу полезных ископаемых в виде апатит-магнетитовых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Прогнозный объём поступлений налога на добычу полезных ископаемых в виде апатит-магнетитовых руд (</w:t>
      </w:r>
      <w:r w:rsidRPr="008B59FF">
        <w:rPr>
          <w:rFonts w:ascii="Times New Roman" w:hAnsi="Times New Roman"/>
          <w:b/>
          <w:i/>
          <w:sz w:val="24"/>
          <w:szCs w:val="24"/>
        </w:rPr>
        <w:t xml:space="preserve">НДПИ </w:t>
      </w:r>
      <w:r w:rsidRPr="008B59FF">
        <w:rPr>
          <w:rFonts w:ascii="Times New Roman" w:hAnsi="Times New Roman"/>
          <w:b/>
          <w:i/>
          <w:sz w:val="24"/>
          <w:szCs w:val="24"/>
          <w:vertAlign w:val="subscript"/>
        </w:rPr>
        <w:t>МУ.амр</w:t>
      </w:r>
      <w:r w:rsidRPr="008B59FF">
        <w:rPr>
          <w:rFonts w:ascii="Times New Roman" w:hAnsi="Times New Roman"/>
          <w:i/>
          <w:sz w:val="24"/>
          <w:szCs w:val="24"/>
        </w:rPr>
        <w:t xml:space="preserve">) </w:t>
      </w:r>
      <w:r w:rsidRPr="008B59FF">
        <w:rPr>
          <w:rFonts w:ascii="Times New Roman" w:hAnsi="Times New Roman"/>
          <w:sz w:val="24"/>
          <w:szCs w:val="24"/>
        </w:rPr>
        <w:t>определяется исходя из следующего алгоритма расчёта:</w:t>
      </w:r>
    </w:p>
    <w:p w:rsidR="00203D59" w:rsidRPr="008B59FF" w:rsidRDefault="00203D59" w:rsidP="00DF3E33">
      <w:pPr>
        <w:spacing w:before="120" w:after="120"/>
        <w:ind w:firstLine="709"/>
        <w:jc w:val="center"/>
        <w:rPr>
          <w:rFonts w:ascii="Times New Roman" w:hAnsi="Times New Roman"/>
          <w:b/>
          <w:i/>
          <w:sz w:val="24"/>
          <w:szCs w:val="24"/>
        </w:rPr>
      </w:pPr>
      <w:r w:rsidRPr="008B59FF">
        <w:rPr>
          <w:rFonts w:ascii="Times New Roman" w:hAnsi="Times New Roman"/>
          <w:b/>
          <w:i/>
          <w:sz w:val="24"/>
          <w:szCs w:val="24"/>
        </w:rPr>
        <w:t xml:space="preserve">НДПИ </w:t>
      </w:r>
      <w:r w:rsidRPr="008B59FF">
        <w:rPr>
          <w:rFonts w:ascii="Times New Roman" w:hAnsi="Times New Roman"/>
          <w:b/>
          <w:i/>
          <w:sz w:val="24"/>
          <w:szCs w:val="24"/>
          <w:vertAlign w:val="subscript"/>
        </w:rPr>
        <w:t>МУ а.м.р.</w:t>
      </w:r>
      <w:r w:rsidRPr="008B59FF">
        <w:rPr>
          <w:rFonts w:ascii="Times New Roman" w:hAnsi="Times New Roman"/>
          <w:b/>
          <w:i/>
          <w:sz w:val="24"/>
          <w:szCs w:val="24"/>
        </w:rPr>
        <w:t xml:space="preserve"> = (Ʃ(</w:t>
      </w:r>
      <w:r w:rsidRPr="008B59FF">
        <w:rPr>
          <w:rFonts w:ascii="Times New Roman" w:hAnsi="Times New Roman"/>
          <w:b/>
          <w:i/>
          <w:sz w:val="24"/>
          <w:szCs w:val="24"/>
          <w:lang w:val="en-US"/>
        </w:rPr>
        <w:t>V</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 xml:space="preserve">МУ а.м.р </w:t>
      </w:r>
      <w:r w:rsidRPr="008B59FF">
        <w:rPr>
          <w:rFonts w:ascii="Times New Roman" w:hAnsi="Times New Roman"/>
          <w:b/>
          <w:i/>
          <w:sz w:val="24"/>
          <w:szCs w:val="24"/>
        </w:rPr>
        <w:t xml:space="preserve">× S) (+-) P) × </w:t>
      </w:r>
      <w:r w:rsidRPr="008B59FF">
        <w:rPr>
          <w:rFonts w:ascii="Times New Roman" w:hAnsi="Times New Roman"/>
          <w:b/>
          <w:i/>
          <w:sz w:val="24"/>
          <w:szCs w:val="24"/>
          <w:lang w:val="en-US"/>
        </w:rPr>
        <w:t>K</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соб.</w:t>
      </w:r>
      <w:r w:rsidRPr="008B59FF">
        <w:rPr>
          <w:rFonts w:ascii="Times New Roman" w:hAnsi="Times New Roman"/>
          <w:b/>
          <w:i/>
          <w:sz w:val="24"/>
          <w:szCs w:val="24"/>
        </w:rPr>
        <w:t xml:space="preserve"> (+-) F,</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где:</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V</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 xml:space="preserve">МУ а.м.р </w:t>
      </w:r>
      <w:r w:rsidRPr="008B59FF">
        <w:rPr>
          <w:rFonts w:ascii="Times New Roman" w:hAnsi="Times New Roman"/>
          <w:sz w:val="24"/>
          <w:szCs w:val="24"/>
        </w:rPr>
        <w:t xml:space="preserve">– налогооблагаемый объём добычи полезных ископаемых в виде апатит-магнетитовых руд, с учётом распределения по долям на соответствующий прогнозируемый период в соответствии с фактическими объёмными показателями добычи апатит-магнетитовых руд согласно данным Росстата, и (или) </w:t>
      </w:r>
      <w:r w:rsidR="005F0E6B" w:rsidRPr="008B59FF">
        <w:rPr>
          <w:rFonts w:ascii="Times New Roman" w:hAnsi="Times New Roman"/>
          <w:sz w:val="24"/>
          <w:szCs w:val="24"/>
        </w:rPr>
        <w:t>в соответствии с показателями прогноза социально-экономического развития Мурманской области</w:t>
      </w:r>
      <w:r w:rsidRPr="008B59FF">
        <w:rPr>
          <w:rFonts w:ascii="Times New Roman" w:hAnsi="Times New Roman"/>
          <w:sz w:val="24"/>
          <w:szCs w:val="24"/>
        </w:rPr>
        <w:t xml:space="preserve">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млн. тонн;</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S</w:t>
      </w:r>
      <w:r w:rsidRPr="008B59FF">
        <w:rPr>
          <w:rFonts w:ascii="Times New Roman" w:hAnsi="Times New Roman"/>
          <w:sz w:val="24"/>
          <w:szCs w:val="24"/>
        </w:rPr>
        <w:t xml:space="preserve"> – ставка налога за 1 тонну добытого полезного ископаемого в виде апатит-магнетитовых руд, установленная в соответствии с НК РФ, рублей;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P</w:t>
      </w:r>
      <w:r w:rsidRPr="008B59FF">
        <w:rPr>
          <w:rFonts w:ascii="Times New Roman" w:hAnsi="Times New Roman"/>
          <w:sz w:val="24"/>
          <w:szCs w:val="24"/>
        </w:rPr>
        <w:t xml:space="preserve"> – переходящие платежи, тыс. рублей;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K</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соб.</w:t>
      </w:r>
      <w:r w:rsidRPr="008B59FF">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F – </w:t>
      </w:r>
      <w:r w:rsidRPr="008B59FF">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03D59" w:rsidRPr="008B59FF" w:rsidRDefault="00203D59" w:rsidP="00DF3E33">
      <w:pPr>
        <w:autoSpaceDE w:val="0"/>
        <w:autoSpaceDN w:val="0"/>
        <w:adjustRightInd w:val="0"/>
        <w:spacing w:after="0"/>
        <w:ind w:firstLine="709"/>
        <w:jc w:val="both"/>
        <w:rPr>
          <w:rFonts w:ascii="Times New Roman" w:hAnsi="Times New Roman"/>
          <w:sz w:val="24"/>
          <w:szCs w:val="24"/>
        </w:rPr>
      </w:pPr>
      <w:r w:rsidRPr="008B59FF">
        <w:rPr>
          <w:rFonts w:ascii="Times New Roman" w:hAnsi="Times New Roman"/>
          <w:sz w:val="24"/>
          <w:szCs w:val="24"/>
        </w:rPr>
        <w:t>- в налогооблагаемой базе в виде исключения объёмных и стоимостных показателей, облагаемых по ставке 0;</w:t>
      </w:r>
    </w:p>
    <w:p w:rsidR="00203D59" w:rsidRPr="008B59FF" w:rsidRDefault="00203D59" w:rsidP="00DF3E33">
      <w:pPr>
        <w:autoSpaceDE w:val="0"/>
        <w:autoSpaceDN w:val="0"/>
        <w:adjustRightInd w:val="0"/>
        <w:spacing w:after="0"/>
        <w:ind w:firstLine="709"/>
        <w:jc w:val="both"/>
        <w:rPr>
          <w:rFonts w:ascii="Times New Roman" w:hAnsi="Times New Roman"/>
          <w:sz w:val="24"/>
          <w:szCs w:val="24"/>
        </w:rPr>
      </w:pPr>
      <w:r w:rsidRPr="008B59FF">
        <w:rPr>
          <w:rFonts w:ascii="Times New Roman" w:hAnsi="Times New Roman"/>
          <w:sz w:val="24"/>
          <w:szCs w:val="24"/>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Налог на добычу полезных ископаемых в виде апатит-магнетитовых руд зачисляется в бюджеты бюджетной системы Российской Федерации по нормативам, установленным в соответствии со статьями БК РФ.</w:t>
      </w:r>
    </w:p>
    <w:p w:rsidR="00203D59" w:rsidRPr="008B59FF"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153" w:name="_Toc171525912"/>
      <w:bookmarkStart w:id="154" w:name="_Toc172709277"/>
      <w:r w:rsidRPr="008B59FF">
        <w:rPr>
          <w:rFonts w:ascii="Times New Roman" w:hAnsi="Times New Roman"/>
          <w:i/>
          <w:sz w:val="24"/>
          <w:szCs w:val="24"/>
        </w:rPr>
        <w:t>Налог на добычу полезных ископаемых в виде апатит-штаффелитовых руд</w:t>
      </w:r>
      <w:r w:rsidRPr="008B59FF">
        <w:rPr>
          <w:rFonts w:ascii="Times New Roman" w:hAnsi="Times New Roman"/>
          <w:i/>
          <w:sz w:val="24"/>
          <w:szCs w:val="24"/>
        </w:rPr>
        <w:br/>
        <w:t>182 1 07 01150 01 0000 110</w:t>
      </w:r>
      <w:bookmarkEnd w:id="153"/>
      <w:bookmarkEnd w:id="154"/>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В прогнозе поступлений налога на добычу полезных ископаемых в виде апатит-штаффелитовых руд, учитываются:</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 </w:t>
      </w:r>
      <w:r w:rsidR="00386D1E" w:rsidRPr="008B59FF">
        <w:rPr>
          <w:rFonts w:ascii="Times New Roman" w:hAnsi="Times New Roman"/>
          <w:sz w:val="24"/>
          <w:szCs w:val="24"/>
        </w:rPr>
        <w:t>показатели прогноза социально-экономического развития Мурманской области</w:t>
      </w:r>
      <w:r w:rsidRPr="008B59FF">
        <w:rPr>
          <w:rFonts w:ascii="Times New Roman" w:hAnsi="Times New Roman"/>
          <w:sz w:val="24"/>
          <w:szCs w:val="24"/>
        </w:rPr>
        <w:t xml:space="preserve"> на очередной финансовый год и плановый период (налогооблагаемый объём добычи полезных ископаемых в виде апатит-штаффелитовых руд), </w:t>
      </w:r>
      <w:r w:rsidR="00820647" w:rsidRPr="008B59FF">
        <w:rPr>
          <w:rFonts w:ascii="Times New Roman" w:hAnsi="Times New Roman"/>
          <w:sz w:val="24"/>
          <w:szCs w:val="24"/>
        </w:rPr>
        <w:t>разрабатываемые Министерством развития Арктики и экономики Мурманской области</w:t>
      </w:r>
      <w:r w:rsidRPr="008B59FF">
        <w:rPr>
          <w:rFonts w:ascii="Times New Roman" w:hAnsi="Times New Roman"/>
          <w:sz w:val="24"/>
          <w:szCs w:val="24"/>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налоговые ставки, льготы и преференции, предусмотренные главой 26 НК РФ «Налог на добычу полезных ископаемых» и др. источники.</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Расчёт прогнозного объёма поступлений налога на добычу полезных ископаемых в виде апатит-штаффелитовых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Прогнозный объём поступлений налога на добычу полезных ископаемых в виде апатит-штаффелитовых руд (</w:t>
      </w:r>
      <w:r w:rsidRPr="008B59FF">
        <w:rPr>
          <w:rFonts w:ascii="Times New Roman" w:hAnsi="Times New Roman"/>
          <w:b/>
          <w:i/>
          <w:sz w:val="24"/>
          <w:szCs w:val="24"/>
        </w:rPr>
        <w:t xml:space="preserve">НДПИ </w:t>
      </w:r>
      <w:r w:rsidRPr="008B59FF">
        <w:rPr>
          <w:rFonts w:ascii="Times New Roman" w:hAnsi="Times New Roman"/>
          <w:b/>
          <w:i/>
          <w:sz w:val="24"/>
          <w:szCs w:val="24"/>
          <w:vertAlign w:val="subscript"/>
        </w:rPr>
        <w:t>МУ.а.ш.р.</w:t>
      </w:r>
      <w:r w:rsidRPr="008B59FF">
        <w:rPr>
          <w:rFonts w:ascii="Times New Roman" w:hAnsi="Times New Roman"/>
          <w:i/>
          <w:sz w:val="24"/>
          <w:szCs w:val="24"/>
        </w:rPr>
        <w:t xml:space="preserve">) </w:t>
      </w:r>
      <w:r w:rsidRPr="008B59FF">
        <w:rPr>
          <w:rFonts w:ascii="Times New Roman" w:hAnsi="Times New Roman"/>
          <w:sz w:val="24"/>
          <w:szCs w:val="24"/>
        </w:rPr>
        <w:t>определяется исходя из следующего алгоритма расчёта:</w:t>
      </w:r>
    </w:p>
    <w:p w:rsidR="00203D59" w:rsidRPr="008B59FF" w:rsidRDefault="00203D59" w:rsidP="00DF3E33">
      <w:pPr>
        <w:spacing w:before="120" w:after="120"/>
        <w:ind w:firstLine="709"/>
        <w:jc w:val="center"/>
        <w:rPr>
          <w:rFonts w:ascii="Times New Roman" w:hAnsi="Times New Roman"/>
          <w:b/>
          <w:i/>
          <w:sz w:val="24"/>
          <w:szCs w:val="24"/>
        </w:rPr>
      </w:pPr>
      <w:r w:rsidRPr="008B59FF">
        <w:rPr>
          <w:rFonts w:ascii="Times New Roman" w:hAnsi="Times New Roman"/>
          <w:b/>
          <w:i/>
          <w:sz w:val="24"/>
          <w:szCs w:val="24"/>
        </w:rPr>
        <w:t xml:space="preserve">НДПИ </w:t>
      </w:r>
      <w:r w:rsidRPr="008B59FF">
        <w:rPr>
          <w:rFonts w:ascii="Times New Roman" w:hAnsi="Times New Roman"/>
          <w:b/>
          <w:i/>
          <w:sz w:val="24"/>
          <w:szCs w:val="24"/>
          <w:vertAlign w:val="subscript"/>
        </w:rPr>
        <w:t>МУ а.ш.р.</w:t>
      </w:r>
      <w:r w:rsidRPr="008B59FF">
        <w:rPr>
          <w:rFonts w:ascii="Times New Roman" w:hAnsi="Times New Roman"/>
          <w:b/>
          <w:i/>
          <w:sz w:val="24"/>
          <w:szCs w:val="24"/>
        </w:rPr>
        <w:t xml:space="preserve"> = (Ʃ(</w:t>
      </w:r>
      <w:r w:rsidRPr="008B59FF">
        <w:rPr>
          <w:rFonts w:ascii="Times New Roman" w:hAnsi="Times New Roman"/>
          <w:b/>
          <w:i/>
          <w:sz w:val="24"/>
          <w:szCs w:val="24"/>
          <w:lang w:val="en-US"/>
        </w:rPr>
        <w:t>V</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 xml:space="preserve">МУ а.ш.р. </w:t>
      </w:r>
      <w:r w:rsidRPr="008B59FF">
        <w:rPr>
          <w:rFonts w:ascii="Times New Roman" w:hAnsi="Times New Roman"/>
          <w:b/>
          <w:i/>
          <w:sz w:val="24"/>
          <w:szCs w:val="24"/>
        </w:rPr>
        <w:t xml:space="preserve">× S) (+-) P) × </w:t>
      </w:r>
      <w:r w:rsidRPr="008B59FF">
        <w:rPr>
          <w:rFonts w:ascii="Times New Roman" w:hAnsi="Times New Roman"/>
          <w:b/>
          <w:i/>
          <w:sz w:val="24"/>
          <w:szCs w:val="24"/>
          <w:lang w:val="en-US"/>
        </w:rPr>
        <w:t>K</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соб.</w:t>
      </w:r>
      <w:r w:rsidRPr="008B59FF">
        <w:rPr>
          <w:rFonts w:ascii="Times New Roman" w:hAnsi="Times New Roman"/>
          <w:b/>
          <w:i/>
          <w:sz w:val="24"/>
          <w:szCs w:val="24"/>
        </w:rPr>
        <w:t xml:space="preserve"> (+-) F,</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где:</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V</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 xml:space="preserve">МУ а.ш.р. </w:t>
      </w:r>
      <w:r w:rsidRPr="008B59FF">
        <w:rPr>
          <w:rFonts w:ascii="Times New Roman" w:hAnsi="Times New Roman"/>
          <w:sz w:val="24"/>
          <w:szCs w:val="24"/>
        </w:rPr>
        <w:t xml:space="preserve">– налогооблагаемый объём добычи полезных ископаемых в виде апатит- штаффелитовых руд, с учётом распределения по долям на соответствующий прогнозируемый период в соответствии с фактическими объёмными показателями добычи апатит- штаффелитовых руд согласно данным Росстата, и (или) </w:t>
      </w:r>
      <w:r w:rsidR="005F0E6B" w:rsidRPr="008B59FF">
        <w:rPr>
          <w:rFonts w:ascii="Times New Roman" w:hAnsi="Times New Roman"/>
          <w:sz w:val="24"/>
          <w:szCs w:val="24"/>
        </w:rPr>
        <w:t>в соответствии с показателями прогноза социально-экономического развития Мурманской области</w:t>
      </w:r>
      <w:r w:rsidRPr="008B59FF">
        <w:rPr>
          <w:rFonts w:ascii="Times New Roman" w:hAnsi="Times New Roman"/>
          <w:sz w:val="24"/>
          <w:szCs w:val="24"/>
        </w:rPr>
        <w:t xml:space="preserve">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млн. тонн;</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S</w:t>
      </w:r>
      <w:r w:rsidRPr="008B59FF">
        <w:rPr>
          <w:rFonts w:ascii="Times New Roman" w:hAnsi="Times New Roman"/>
          <w:sz w:val="24"/>
          <w:szCs w:val="24"/>
        </w:rPr>
        <w:t xml:space="preserve"> – ставка налога за 1 тонну добытого полезного ископаемого в виде апатит- штаффелитовых руд, установленная в соответствии с НК РФ, рублей;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P</w:t>
      </w:r>
      <w:r w:rsidRPr="008B59FF">
        <w:rPr>
          <w:rFonts w:ascii="Times New Roman" w:hAnsi="Times New Roman"/>
          <w:sz w:val="24"/>
          <w:szCs w:val="24"/>
        </w:rPr>
        <w:t xml:space="preserve"> – переходящие платежи, тыс. рублей;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K</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соб.</w:t>
      </w:r>
      <w:r w:rsidRPr="008B59FF">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F – </w:t>
      </w:r>
      <w:r w:rsidRPr="008B59FF">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03D59" w:rsidRPr="008B59FF" w:rsidRDefault="00203D59" w:rsidP="00DF3E33">
      <w:pPr>
        <w:autoSpaceDE w:val="0"/>
        <w:autoSpaceDN w:val="0"/>
        <w:adjustRightInd w:val="0"/>
        <w:spacing w:after="0"/>
        <w:ind w:firstLine="709"/>
        <w:jc w:val="both"/>
        <w:rPr>
          <w:rFonts w:ascii="Times New Roman" w:hAnsi="Times New Roman"/>
          <w:sz w:val="24"/>
          <w:szCs w:val="24"/>
        </w:rPr>
      </w:pPr>
      <w:r w:rsidRPr="008B59FF">
        <w:rPr>
          <w:rFonts w:ascii="Times New Roman" w:hAnsi="Times New Roman"/>
          <w:sz w:val="24"/>
          <w:szCs w:val="24"/>
        </w:rPr>
        <w:t>- в налогооблагаемой базе в виде исключения объёмных и стоимостных показателей, облагаемых по ставке 0;</w:t>
      </w:r>
    </w:p>
    <w:p w:rsidR="00203D59" w:rsidRPr="008B59FF" w:rsidRDefault="00203D59" w:rsidP="00DF3E33">
      <w:pPr>
        <w:autoSpaceDE w:val="0"/>
        <w:autoSpaceDN w:val="0"/>
        <w:adjustRightInd w:val="0"/>
        <w:spacing w:after="0"/>
        <w:ind w:firstLine="709"/>
        <w:jc w:val="both"/>
        <w:rPr>
          <w:rFonts w:ascii="Times New Roman" w:hAnsi="Times New Roman"/>
          <w:sz w:val="24"/>
          <w:szCs w:val="24"/>
        </w:rPr>
      </w:pPr>
      <w:r w:rsidRPr="008B59FF">
        <w:rPr>
          <w:rFonts w:ascii="Times New Roman" w:hAnsi="Times New Roman"/>
          <w:sz w:val="24"/>
          <w:szCs w:val="24"/>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Налог на добычу полезных ископаемых в виде апатит-штаффелитовых руд зачисляется в бюджеты бюджетной системы Российской Федерации по нормативам, установленным в соответствии со статьями БК РФ.</w:t>
      </w:r>
    </w:p>
    <w:p w:rsidR="00203D59" w:rsidRPr="008B59FF"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155" w:name="_Toc171525913"/>
      <w:bookmarkStart w:id="156" w:name="_Toc172709278"/>
      <w:r w:rsidRPr="008B59FF">
        <w:rPr>
          <w:rFonts w:ascii="Times New Roman" w:hAnsi="Times New Roman"/>
          <w:i/>
          <w:sz w:val="24"/>
          <w:szCs w:val="24"/>
        </w:rPr>
        <w:t>Налог на добычу полезных ископаемых в виде маложелезистых апатитовых руд</w:t>
      </w:r>
      <w:r w:rsidRPr="008B59FF">
        <w:rPr>
          <w:rFonts w:ascii="Times New Roman" w:hAnsi="Times New Roman"/>
          <w:i/>
          <w:sz w:val="24"/>
          <w:szCs w:val="24"/>
        </w:rPr>
        <w:br/>
        <w:t>182 1 07 01160 01 0000 110</w:t>
      </w:r>
      <w:bookmarkEnd w:id="155"/>
      <w:bookmarkEnd w:id="156"/>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В прогнозе поступлений налога на добычу полезных ископаемых в виде маложелезистых апатитовых руд, учитываются:</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 </w:t>
      </w:r>
      <w:r w:rsidR="00386D1E" w:rsidRPr="008B59FF">
        <w:rPr>
          <w:rFonts w:ascii="Times New Roman" w:hAnsi="Times New Roman"/>
          <w:sz w:val="24"/>
          <w:szCs w:val="24"/>
        </w:rPr>
        <w:t>показатели прогноза социально-экономического развития Мурманской области</w:t>
      </w:r>
      <w:r w:rsidRPr="008B59FF">
        <w:rPr>
          <w:rFonts w:ascii="Times New Roman" w:hAnsi="Times New Roman"/>
          <w:sz w:val="24"/>
          <w:szCs w:val="24"/>
        </w:rPr>
        <w:t xml:space="preserve"> на очередной финансовый год и плановый период (налогооблагаемый объём добычи полезных ископаемых в виде маложелезистых апатитовых руд), </w:t>
      </w:r>
      <w:r w:rsidR="00820647" w:rsidRPr="008B59FF">
        <w:rPr>
          <w:rFonts w:ascii="Times New Roman" w:hAnsi="Times New Roman"/>
          <w:sz w:val="24"/>
          <w:szCs w:val="24"/>
        </w:rPr>
        <w:t>разрабатываемые Министерством развития Арктики и экономики Мурманской области</w:t>
      </w:r>
      <w:r w:rsidRPr="008B59FF">
        <w:rPr>
          <w:rFonts w:ascii="Times New Roman" w:hAnsi="Times New Roman"/>
          <w:sz w:val="24"/>
          <w:szCs w:val="24"/>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налоговые ставки, льготы и преференции, предусмотренные главой 26 НК РФ «Налог на добычу полезных ископаемых» и др. источники.</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Расчёт прогнозного объёма поступлений налога на добычу полезных ископаемых в виде маложелезистых апатитовых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Прогнозный объём поступлений налога на добычу полезных ископаемых в виде маложелезистых апатитовых руд (</w:t>
      </w:r>
      <w:r w:rsidRPr="008B59FF">
        <w:rPr>
          <w:rFonts w:ascii="Times New Roman" w:hAnsi="Times New Roman"/>
          <w:b/>
          <w:i/>
          <w:sz w:val="24"/>
          <w:szCs w:val="24"/>
        </w:rPr>
        <w:t xml:space="preserve">НДПИ </w:t>
      </w:r>
      <w:r w:rsidRPr="008B59FF">
        <w:rPr>
          <w:rFonts w:ascii="Times New Roman" w:hAnsi="Times New Roman"/>
          <w:b/>
          <w:i/>
          <w:sz w:val="24"/>
          <w:szCs w:val="24"/>
          <w:vertAlign w:val="subscript"/>
        </w:rPr>
        <w:t>МУ.м.а.р.</w:t>
      </w:r>
      <w:r w:rsidRPr="008B59FF">
        <w:rPr>
          <w:rFonts w:ascii="Times New Roman" w:hAnsi="Times New Roman"/>
          <w:i/>
          <w:sz w:val="24"/>
          <w:szCs w:val="24"/>
        </w:rPr>
        <w:t xml:space="preserve">) </w:t>
      </w:r>
      <w:r w:rsidRPr="008B59FF">
        <w:rPr>
          <w:rFonts w:ascii="Times New Roman" w:hAnsi="Times New Roman"/>
          <w:sz w:val="24"/>
          <w:szCs w:val="24"/>
        </w:rPr>
        <w:t>определяется исходя из следующего алгоритма расчёта:</w:t>
      </w:r>
    </w:p>
    <w:p w:rsidR="00203D59" w:rsidRPr="008B59FF" w:rsidRDefault="00203D59" w:rsidP="00DF3E33">
      <w:pPr>
        <w:spacing w:before="120" w:after="120"/>
        <w:ind w:firstLine="709"/>
        <w:jc w:val="center"/>
        <w:rPr>
          <w:rFonts w:ascii="Times New Roman" w:hAnsi="Times New Roman"/>
          <w:b/>
          <w:i/>
          <w:sz w:val="24"/>
          <w:szCs w:val="24"/>
        </w:rPr>
      </w:pPr>
      <w:r w:rsidRPr="008B59FF">
        <w:rPr>
          <w:rFonts w:ascii="Times New Roman" w:hAnsi="Times New Roman"/>
          <w:b/>
          <w:i/>
          <w:sz w:val="24"/>
          <w:szCs w:val="24"/>
        </w:rPr>
        <w:t xml:space="preserve">НДПИ </w:t>
      </w:r>
      <w:r w:rsidRPr="008B59FF">
        <w:rPr>
          <w:rFonts w:ascii="Times New Roman" w:hAnsi="Times New Roman"/>
          <w:b/>
          <w:i/>
          <w:sz w:val="24"/>
          <w:szCs w:val="24"/>
          <w:vertAlign w:val="subscript"/>
        </w:rPr>
        <w:t>МУ м.а.р.</w:t>
      </w:r>
      <w:r w:rsidRPr="008B59FF">
        <w:rPr>
          <w:rFonts w:ascii="Times New Roman" w:hAnsi="Times New Roman"/>
          <w:b/>
          <w:i/>
          <w:sz w:val="24"/>
          <w:szCs w:val="24"/>
        </w:rPr>
        <w:t xml:space="preserve"> = (Ʃ(</w:t>
      </w:r>
      <w:r w:rsidRPr="008B59FF">
        <w:rPr>
          <w:rFonts w:ascii="Times New Roman" w:hAnsi="Times New Roman"/>
          <w:b/>
          <w:i/>
          <w:sz w:val="24"/>
          <w:szCs w:val="24"/>
          <w:lang w:val="en-US"/>
        </w:rPr>
        <w:t>V</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 xml:space="preserve">МУ м.а.р. </w:t>
      </w:r>
      <w:r w:rsidRPr="008B59FF">
        <w:rPr>
          <w:rFonts w:ascii="Times New Roman" w:hAnsi="Times New Roman"/>
          <w:b/>
          <w:i/>
          <w:sz w:val="24"/>
          <w:szCs w:val="24"/>
        </w:rPr>
        <w:t xml:space="preserve">× S) (+-) P) × </w:t>
      </w:r>
      <w:r w:rsidRPr="008B59FF">
        <w:rPr>
          <w:rFonts w:ascii="Times New Roman" w:hAnsi="Times New Roman"/>
          <w:b/>
          <w:i/>
          <w:sz w:val="24"/>
          <w:szCs w:val="24"/>
          <w:lang w:val="en-US"/>
        </w:rPr>
        <w:t>K</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соб.</w:t>
      </w:r>
      <w:r w:rsidRPr="008B59FF">
        <w:rPr>
          <w:rFonts w:ascii="Times New Roman" w:hAnsi="Times New Roman"/>
          <w:b/>
          <w:i/>
          <w:sz w:val="24"/>
          <w:szCs w:val="24"/>
        </w:rPr>
        <w:t xml:space="preserve"> (+-) F,</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где:</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V</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 xml:space="preserve">МУ м.а.р. </w:t>
      </w:r>
      <w:r w:rsidRPr="008B59FF">
        <w:rPr>
          <w:rFonts w:ascii="Times New Roman" w:hAnsi="Times New Roman"/>
          <w:sz w:val="24"/>
          <w:szCs w:val="24"/>
        </w:rPr>
        <w:t xml:space="preserve">– налогооблагаемый объём добычи полезных ископаемых в виде маложелезистых апатитовых руд, с учётом распределения по долям на соответствующий прогнозируемый период в соответствии с фактическими объёмными показателями добычи маложелезистых апатитовых руд согласно данным Росстата, и (или) </w:t>
      </w:r>
      <w:r w:rsidR="005F0E6B" w:rsidRPr="008B59FF">
        <w:rPr>
          <w:rFonts w:ascii="Times New Roman" w:hAnsi="Times New Roman"/>
          <w:sz w:val="24"/>
          <w:szCs w:val="24"/>
        </w:rPr>
        <w:t>в соответствии с показателями прогноза социально-экономического развития Мурманской области</w:t>
      </w:r>
      <w:r w:rsidRPr="008B59FF">
        <w:rPr>
          <w:rFonts w:ascii="Times New Roman" w:hAnsi="Times New Roman"/>
          <w:sz w:val="24"/>
          <w:szCs w:val="24"/>
        </w:rPr>
        <w:t xml:space="preserve">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млн. тонн;</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S</w:t>
      </w:r>
      <w:r w:rsidRPr="008B59FF">
        <w:rPr>
          <w:rFonts w:ascii="Times New Roman" w:hAnsi="Times New Roman"/>
          <w:sz w:val="24"/>
          <w:szCs w:val="24"/>
        </w:rPr>
        <w:t xml:space="preserve"> – ставка налога за 1 тонну добытого полезного ископаемого в виде маложелезистых апатитовых руд, установленная в соответствии с НК РФ, рублей;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P</w:t>
      </w:r>
      <w:r w:rsidRPr="008B59FF">
        <w:rPr>
          <w:rFonts w:ascii="Times New Roman" w:hAnsi="Times New Roman"/>
          <w:sz w:val="24"/>
          <w:szCs w:val="24"/>
        </w:rPr>
        <w:t xml:space="preserve"> – переходящие платежи, тыс. рублей;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lang w:val="en-US"/>
        </w:rPr>
        <w:t>K</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соб.</w:t>
      </w:r>
      <w:r w:rsidRPr="008B59FF">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F – </w:t>
      </w:r>
      <w:r w:rsidRPr="008B59FF">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03D59" w:rsidRPr="008B59FF" w:rsidRDefault="00203D59" w:rsidP="00DF3E33">
      <w:pPr>
        <w:autoSpaceDE w:val="0"/>
        <w:autoSpaceDN w:val="0"/>
        <w:adjustRightInd w:val="0"/>
        <w:spacing w:after="0"/>
        <w:ind w:firstLine="709"/>
        <w:jc w:val="both"/>
        <w:rPr>
          <w:rFonts w:ascii="Times New Roman" w:hAnsi="Times New Roman"/>
          <w:sz w:val="24"/>
          <w:szCs w:val="24"/>
        </w:rPr>
      </w:pPr>
      <w:r w:rsidRPr="008B59FF">
        <w:rPr>
          <w:rFonts w:ascii="Times New Roman" w:hAnsi="Times New Roman"/>
          <w:sz w:val="24"/>
          <w:szCs w:val="24"/>
        </w:rPr>
        <w:t>- в налогооблагаемой базе в виде исключения объёмных и стоимостных показателей, облагаемых по ставке 0;</w:t>
      </w:r>
    </w:p>
    <w:p w:rsidR="00203D59" w:rsidRPr="008B59FF" w:rsidRDefault="00203D59" w:rsidP="00DF3E33">
      <w:pPr>
        <w:autoSpaceDE w:val="0"/>
        <w:autoSpaceDN w:val="0"/>
        <w:adjustRightInd w:val="0"/>
        <w:spacing w:after="0"/>
        <w:ind w:firstLine="709"/>
        <w:jc w:val="both"/>
        <w:rPr>
          <w:rFonts w:ascii="Times New Roman" w:hAnsi="Times New Roman"/>
          <w:sz w:val="24"/>
          <w:szCs w:val="24"/>
        </w:rPr>
      </w:pPr>
      <w:r w:rsidRPr="008B59FF">
        <w:rPr>
          <w:rFonts w:ascii="Times New Roman" w:hAnsi="Times New Roman"/>
          <w:sz w:val="24"/>
          <w:szCs w:val="24"/>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налога.</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Налог на добычу полезных ископаемых в виде маложелезистых апатитовых руд зачисляется в бюджеты бюджетной системы Российской Федерации по нормативам, установленным в соответствии со статьями БК РФ.</w:t>
      </w:r>
    </w:p>
    <w:p w:rsidR="00203D59" w:rsidRPr="008B59FF" w:rsidRDefault="00203D59" w:rsidP="00DF3E33">
      <w:pPr>
        <w:pStyle w:val="10"/>
        <w:numPr>
          <w:ilvl w:val="1"/>
          <w:numId w:val="43"/>
        </w:numPr>
        <w:spacing w:before="120" w:after="240" w:line="276" w:lineRule="auto"/>
        <w:ind w:left="0" w:firstLine="0"/>
        <w:jc w:val="center"/>
        <w:rPr>
          <w:rFonts w:ascii="Times New Roman" w:hAnsi="Times New Roman"/>
          <w:sz w:val="24"/>
          <w:szCs w:val="24"/>
        </w:rPr>
      </w:pPr>
      <w:bookmarkStart w:id="157" w:name="_Toc171525914"/>
      <w:bookmarkStart w:id="158" w:name="_Toc172709279"/>
      <w:r w:rsidRPr="008B59FF">
        <w:rPr>
          <w:rFonts w:ascii="Times New Roman" w:hAnsi="Times New Roman"/>
          <w:sz w:val="24"/>
          <w:szCs w:val="24"/>
        </w:rPr>
        <w:t>Регулярные платежи за добычу полезных ископаемых (роялти) при выполнении соглашений о разделе продукции</w:t>
      </w:r>
      <w:r w:rsidRPr="008B59FF">
        <w:rPr>
          <w:rFonts w:ascii="Times New Roman" w:hAnsi="Times New Roman"/>
          <w:sz w:val="24"/>
          <w:szCs w:val="24"/>
        </w:rPr>
        <w:br/>
        <w:t>182 1 07 02000 01 0000 110</w:t>
      </w:r>
      <w:bookmarkEnd w:id="157"/>
      <w:bookmarkEnd w:id="158"/>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Расчёт доходов в бюджетную систему </w:t>
      </w:r>
      <w:r w:rsidR="000A55F3" w:rsidRPr="008B59FF">
        <w:rPr>
          <w:rFonts w:ascii="Times New Roman" w:hAnsi="Times New Roman"/>
          <w:sz w:val="24"/>
          <w:szCs w:val="24"/>
        </w:rPr>
        <w:t>Мурманской области</w:t>
      </w:r>
      <w:r w:rsidRPr="008B59FF">
        <w:rPr>
          <w:rFonts w:ascii="Times New Roman" w:hAnsi="Times New Roman"/>
          <w:sz w:val="24"/>
          <w:szCs w:val="24"/>
        </w:rPr>
        <w:t xml:space="preserve"> от уплаты регулярных платежей за добычу полезных ископаемых (роялти) при выполнении соглашений о разделе продукций (далее – СРП) осуществляется в соответствии с действующим законодательством Российской Федерации о налогах и сборах.</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Регулярные платежи за добычу полезных ископаемых (роялти) при выполнении соглашений о разделе продукций взимаются на территории Российской Федерации в соответствии с соглашениями о разработке месторождений углеводородного сырья на условиях раздела продукции (Соглашение о разделе продукции по проекту «Сахалин-1» от 30 июня 1995 года, Соглашение о разделе продукции по проекту «Сахалин-2» от 22 июня 1994 года, Соглашение о разделе продукции по проекту «Харьягинское месторождение» от 20 декабря 1995 года). </w:t>
      </w:r>
    </w:p>
    <w:p w:rsidR="00203D59" w:rsidRPr="008B59FF"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159" w:name="_Toc171525917"/>
      <w:bookmarkStart w:id="160" w:name="_Toc172709280"/>
      <w:r w:rsidRPr="008B59FF">
        <w:rPr>
          <w:rFonts w:ascii="Times New Roman" w:hAnsi="Times New Roman"/>
          <w:i/>
          <w:sz w:val="24"/>
          <w:szCs w:val="24"/>
        </w:rPr>
        <w:t>Регулярные платежи за добычу полезных ископаемых (роялти) при выполнении соглашений о разделе продукции по проекту «Сахалин-1» в виде углеводородного сырья, за исключением газа горючего природного</w:t>
      </w:r>
      <w:r w:rsidRPr="008B59FF">
        <w:rPr>
          <w:rFonts w:ascii="Times New Roman" w:hAnsi="Times New Roman"/>
          <w:i/>
          <w:sz w:val="24"/>
          <w:szCs w:val="24"/>
        </w:rPr>
        <w:br/>
        <w:t>182 1 07 02021 01 0000 110</w:t>
      </w:r>
      <w:bookmarkEnd w:id="159"/>
      <w:bookmarkEnd w:id="160"/>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В прогнозе поступлений регулярных платежей за добычу полезных ископаемых (роялти) при выполнении СРП по проекту «Сахалин-1» в виде углеводородного сырья (за исключением газа горючего природного) учитываются:</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 </w:t>
      </w:r>
      <w:r w:rsidR="00386D1E" w:rsidRPr="008B59FF">
        <w:rPr>
          <w:rFonts w:ascii="Times New Roman" w:hAnsi="Times New Roman"/>
          <w:sz w:val="24"/>
          <w:szCs w:val="24"/>
        </w:rPr>
        <w:t>показатели прогноза социально-экономического развития Мурманской области</w:t>
      </w:r>
      <w:r w:rsidRPr="008B59FF">
        <w:rPr>
          <w:rFonts w:ascii="Times New Roman" w:hAnsi="Times New Roman"/>
          <w:sz w:val="24"/>
          <w:szCs w:val="24"/>
        </w:rPr>
        <w:t xml:space="preserve"> (объём добычи нефти и газового конденсата при выполнении СРП по проекту «Сахалин-1», показатели расчетной цены на нефть, показатели курса доллара США по отношению к рублю), </w:t>
      </w:r>
      <w:r w:rsidR="00820647" w:rsidRPr="008B59FF">
        <w:rPr>
          <w:rFonts w:ascii="Times New Roman" w:hAnsi="Times New Roman"/>
          <w:sz w:val="24"/>
          <w:szCs w:val="24"/>
        </w:rPr>
        <w:t>разрабатываемые Министерством развития Арктики и экономики Мурманской области</w:t>
      </w:r>
      <w:r w:rsidRPr="008B59FF">
        <w:rPr>
          <w:rFonts w:ascii="Times New Roman" w:hAnsi="Times New Roman"/>
          <w:sz w:val="24"/>
          <w:szCs w:val="24"/>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ставки регулярных платежей за добычу полезных ископаемых (роялти) при выполнении СРП в виде углеводородного сырья, предусмотренные соглашением о разделе продукции по проекту «Сахалин-1» от 30 июня 1995 года;</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и др. источники.</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Расчёт прогнозного объёма поступлений регулярных платежей за добычу полезных ископаемых (роялти) при выполнении СРП по проекту «Сахалин-1»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расчетной цены на нефть, показатели курса доллара США по отношению к рублю и др.).</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Прогнозный объём поступлений регулярных платежей за добычу полезных ископаемых (роялти) при выполнении СРП по проекту «Сахалин-1» в виде углеводородного сырья (за исключением газа горючего природного) (</w:t>
      </w:r>
      <w:r w:rsidRPr="008B59FF">
        <w:rPr>
          <w:rFonts w:ascii="Times New Roman" w:hAnsi="Times New Roman"/>
          <w:b/>
          <w:i/>
          <w:sz w:val="24"/>
          <w:szCs w:val="24"/>
        </w:rPr>
        <w:t xml:space="preserve">Р </w:t>
      </w:r>
      <w:r w:rsidRPr="008B59FF">
        <w:rPr>
          <w:rFonts w:ascii="Times New Roman" w:hAnsi="Times New Roman"/>
          <w:b/>
          <w:i/>
          <w:sz w:val="24"/>
          <w:szCs w:val="24"/>
          <w:vertAlign w:val="subscript"/>
        </w:rPr>
        <w:t>СРП нефть/г.к «Сахалин-1»</w:t>
      </w:r>
      <w:r w:rsidRPr="008B59FF">
        <w:rPr>
          <w:rFonts w:ascii="Times New Roman" w:hAnsi="Times New Roman"/>
          <w:sz w:val="24"/>
          <w:szCs w:val="24"/>
        </w:rPr>
        <w:t>) определяется исходя из следующего алгоритма расчёта:</w:t>
      </w:r>
    </w:p>
    <w:p w:rsidR="00203D59" w:rsidRPr="008B59FF" w:rsidRDefault="00203D59" w:rsidP="00DF3E33">
      <w:pPr>
        <w:spacing w:before="120" w:after="120"/>
        <w:ind w:firstLine="709"/>
        <w:jc w:val="center"/>
        <w:rPr>
          <w:rFonts w:ascii="Times New Roman" w:hAnsi="Times New Roman"/>
          <w:b/>
          <w:i/>
          <w:sz w:val="24"/>
          <w:szCs w:val="24"/>
        </w:rPr>
      </w:pPr>
      <w:r w:rsidRPr="008B59FF">
        <w:rPr>
          <w:rFonts w:ascii="Times New Roman" w:hAnsi="Times New Roman"/>
          <w:b/>
          <w:i/>
          <w:sz w:val="24"/>
          <w:szCs w:val="24"/>
        </w:rPr>
        <w:t xml:space="preserve">Р </w:t>
      </w:r>
      <w:r w:rsidRPr="008B59FF">
        <w:rPr>
          <w:rFonts w:ascii="Times New Roman" w:hAnsi="Times New Roman"/>
          <w:b/>
          <w:i/>
          <w:sz w:val="24"/>
          <w:szCs w:val="24"/>
          <w:vertAlign w:val="subscript"/>
        </w:rPr>
        <w:t>СРП нефть/г.к. «Сахалин-1»</w:t>
      </w:r>
      <w:r w:rsidRPr="008B59FF">
        <w:rPr>
          <w:rFonts w:ascii="Times New Roman" w:hAnsi="Times New Roman"/>
          <w:b/>
          <w:i/>
          <w:sz w:val="24"/>
          <w:szCs w:val="24"/>
        </w:rPr>
        <w:t xml:space="preserve"> = (</w:t>
      </w:r>
      <w:r w:rsidRPr="008B59FF">
        <w:rPr>
          <w:rFonts w:ascii="Times New Roman" w:hAnsi="Times New Roman"/>
          <w:b/>
          <w:i/>
          <w:sz w:val="24"/>
          <w:szCs w:val="24"/>
          <w:lang w:val="en-US"/>
        </w:rPr>
        <w:t>V</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 xml:space="preserve">СРП нефть/г.к «Сахалин-1» </w:t>
      </w:r>
      <w:r w:rsidRPr="008B59FF">
        <w:rPr>
          <w:rFonts w:ascii="Times New Roman" w:hAnsi="Times New Roman"/>
          <w:b/>
          <w:i/>
          <w:sz w:val="24"/>
          <w:szCs w:val="24"/>
        </w:rPr>
        <w:t xml:space="preserve">× Ц </w:t>
      </w:r>
      <w:r w:rsidRPr="008B59FF">
        <w:rPr>
          <w:rFonts w:ascii="Times New Roman" w:hAnsi="Times New Roman"/>
          <w:b/>
          <w:i/>
          <w:sz w:val="24"/>
          <w:szCs w:val="24"/>
          <w:vertAlign w:val="subscript"/>
        </w:rPr>
        <w:t xml:space="preserve">нефть </w:t>
      </w:r>
      <w:r w:rsidRPr="008B59FF">
        <w:rPr>
          <w:rFonts w:ascii="Times New Roman" w:hAnsi="Times New Roman"/>
          <w:b/>
          <w:i/>
          <w:sz w:val="24"/>
          <w:szCs w:val="24"/>
        </w:rPr>
        <w:t xml:space="preserve">× </w:t>
      </w:r>
      <w:r w:rsidRPr="008B59FF">
        <w:rPr>
          <w:rFonts w:ascii="Times New Roman" w:hAnsi="Times New Roman"/>
          <w:b/>
          <w:i/>
          <w:sz w:val="24"/>
          <w:szCs w:val="24"/>
          <w:lang w:val="en-US"/>
        </w:rPr>
        <w:t>J</w:t>
      </w:r>
      <w:r w:rsidRPr="008B59FF">
        <w:rPr>
          <w:rFonts w:ascii="Times New Roman" w:hAnsi="Times New Roman"/>
          <w:b/>
          <w:i/>
          <w:sz w:val="24"/>
          <w:szCs w:val="24"/>
        </w:rPr>
        <w:t xml:space="preserve">× </w:t>
      </w:r>
      <w:r w:rsidRPr="008B59FF">
        <w:rPr>
          <w:rFonts w:ascii="Times New Roman" w:hAnsi="Times New Roman"/>
          <w:b/>
          <w:i/>
          <w:sz w:val="24"/>
          <w:szCs w:val="24"/>
          <w:lang w:val="en-US"/>
        </w:rPr>
        <w:t>S</w:t>
      </w:r>
      <w:r w:rsidRPr="008B59FF">
        <w:rPr>
          <w:rFonts w:ascii="Times New Roman" w:hAnsi="Times New Roman"/>
          <w:b/>
          <w:i/>
          <w:sz w:val="24"/>
          <w:szCs w:val="24"/>
        </w:rPr>
        <w:t>×К</w:t>
      </w:r>
      <w:r w:rsidRPr="008B59FF">
        <w:rPr>
          <w:rFonts w:ascii="Times New Roman" w:hAnsi="Times New Roman"/>
          <w:b/>
          <w:i/>
          <w:sz w:val="24"/>
          <w:szCs w:val="24"/>
          <w:vertAlign w:val="subscript"/>
        </w:rPr>
        <w:t>$</w:t>
      </w:r>
      <w:r w:rsidRPr="008B59FF">
        <w:rPr>
          <w:rFonts w:ascii="Times New Roman" w:hAnsi="Times New Roman"/>
          <w:b/>
          <w:i/>
          <w:sz w:val="24"/>
          <w:szCs w:val="24"/>
        </w:rPr>
        <w:t>)</w:t>
      </w:r>
      <w:r w:rsidRPr="008B59FF">
        <w:rPr>
          <w:rFonts w:ascii="Times New Roman" w:hAnsi="Times New Roman"/>
          <w:sz w:val="24"/>
          <w:szCs w:val="24"/>
        </w:rPr>
        <w:t xml:space="preserve"> </w:t>
      </w:r>
      <w:r w:rsidRPr="008B59FF">
        <w:rPr>
          <w:rFonts w:ascii="Times New Roman" w:hAnsi="Times New Roman"/>
          <w:b/>
          <w:i/>
          <w:sz w:val="24"/>
          <w:szCs w:val="24"/>
        </w:rPr>
        <w:t xml:space="preserve">(+-) </w:t>
      </w:r>
      <w:r w:rsidRPr="008B59FF">
        <w:rPr>
          <w:rFonts w:ascii="Times New Roman" w:hAnsi="Times New Roman"/>
          <w:b/>
          <w:i/>
          <w:sz w:val="24"/>
          <w:szCs w:val="24"/>
          <w:lang w:val="en-US"/>
        </w:rPr>
        <w:t>F</w:t>
      </w:r>
      <w:r w:rsidRPr="008B59FF">
        <w:rPr>
          <w:rFonts w:ascii="Times New Roman" w:hAnsi="Times New Roman"/>
          <w:b/>
          <w:i/>
          <w:sz w:val="24"/>
          <w:szCs w:val="24"/>
        </w:rPr>
        <w:t>,</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snapToGrid w:val="0"/>
          <w:sz w:val="24"/>
          <w:szCs w:val="24"/>
          <w:lang w:eastAsia="ru-RU"/>
        </w:rPr>
        <w:t>где:</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b/>
          <w:i/>
          <w:sz w:val="24"/>
          <w:szCs w:val="24"/>
          <w:lang w:val="en-US"/>
        </w:rPr>
        <w:t>V</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 xml:space="preserve">СРП нефть/г.к «Сахалин-1» </w:t>
      </w:r>
      <w:r w:rsidRPr="008B59FF">
        <w:rPr>
          <w:rFonts w:ascii="Times New Roman" w:hAnsi="Times New Roman"/>
          <w:snapToGrid w:val="0"/>
          <w:sz w:val="24"/>
          <w:szCs w:val="24"/>
          <w:lang w:eastAsia="ru-RU"/>
        </w:rPr>
        <w:t xml:space="preserve">– объёмы добычи </w:t>
      </w:r>
      <w:r w:rsidRPr="008B59FF">
        <w:rPr>
          <w:rFonts w:ascii="Times New Roman" w:hAnsi="Times New Roman"/>
          <w:bCs/>
          <w:snapToGrid w:val="0"/>
          <w:sz w:val="24"/>
          <w:szCs w:val="24"/>
          <w:lang w:eastAsia="ru-RU"/>
        </w:rPr>
        <w:t>нефти и газового конденсата по проекту «Сахалин-1»</w:t>
      </w:r>
      <w:r w:rsidRPr="008B59FF">
        <w:rPr>
          <w:rFonts w:ascii="Times New Roman" w:hAnsi="Times New Roman"/>
          <w:snapToGrid w:val="0"/>
          <w:sz w:val="24"/>
          <w:szCs w:val="24"/>
          <w:lang w:eastAsia="ru-RU"/>
        </w:rPr>
        <w:t>, млн. тонн;</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b/>
          <w:i/>
          <w:sz w:val="24"/>
          <w:szCs w:val="24"/>
        </w:rPr>
        <w:t xml:space="preserve">Ц </w:t>
      </w:r>
      <w:r w:rsidRPr="008B59FF">
        <w:rPr>
          <w:rFonts w:ascii="Times New Roman" w:hAnsi="Times New Roman"/>
          <w:b/>
          <w:i/>
          <w:sz w:val="24"/>
          <w:szCs w:val="24"/>
          <w:vertAlign w:val="subscript"/>
        </w:rPr>
        <w:t xml:space="preserve">нефть </w:t>
      </w:r>
      <w:r w:rsidRPr="008B59FF">
        <w:rPr>
          <w:rFonts w:ascii="Times New Roman" w:hAnsi="Times New Roman"/>
          <w:snapToGrid w:val="0"/>
          <w:sz w:val="24"/>
          <w:szCs w:val="24"/>
          <w:lang w:eastAsia="ru-RU"/>
        </w:rPr>
        <w:t>– среднегодовая расчетная цена на нефть, долл./баррель;</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b/>
          <w:i/>
          <w:sz w:val="24"/>
          <w:szCs w:val="24"/>
          <w:lang w:val="en-US"/>
        </w:rPr>
        <w:t>J</w:t>
      </w:r>
      <w:r w:rsidRPr="008B59FF">
        <w:rPr>
          <w:rFonts w:ascii="Times New Roman" w:hAnsi="Times New Roman"/>
          <w:b/>
          <w:i/>
          <w:sz w:val="24"/>
          <w:szCs w:val="24"/>
        </w:rPr>
        <w:t xml:space="preserve"> </w:t>
      </w:r>
      <w:r w:rsidRPr="008B59FF">
        <w:rPr>
          <w:rFonts w:ascii="Times New Roman" w:hAnsi="Times New Roman"/>
          <w:snapToGrid w:val="0"/>
          <w:sz w:val="24"/>
          <w:szCs w:val="24"/>
          <w:lang w:eastAsia="ru-RU"/>
        </w:rPr>
        <w:t>– коэффициент перевода барреля в тонну;</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b/>
          <w:i/>
          <w:sz w:val="24"/>
          <w:szCs w:val="24"/>
          <w:lang w:val="en-US"/>
        </w:rPr>
        <w:t>S</w:t>
      </w:r>
      <w:r w:rsidRPr="008B59FF">
        <w:rPr>
          <w:rFonts w:ascii="Times New Roman" w:hAnsi="Times New Roman"/>
          <w:snapToGrid w:val="0"/>
          <w:sz w:val="24"/>
          <w:szCs w:val="24"/>
          <w:lang w:eastAsia="ru-RU"/>
        </w:rPr>
        <w:t xml:space="preserve"> – ставка </w:t>
      </w:r>
      <w:r w:rsidRPr="008B59FF">
        <w:rPr>
          <w:rFonts w:ascii="Times New Roman" w:hAnsi="Times New Roman"/>
          <w:bCs/>
          <w:snapToGrid w:val="0"/>
          <w:sz w:val="24"/>
          <w:szCs w:val="24"/>
          <w:lang w:eastAsia="ru-RU"/>
        </w:rPr>
        <w:t xml:space="preserve">регулярных платежей </w:t>
      </w:r>
      <w:r w:rsidRPr="008B59FF">
        <w:rPr>
          <w:rFonts w:ascii="Times New Roman" w:hAnsi="Times New Roman"/>
          <w:sz w:val="24"/>
          <w:szCs w:val="24"/>
          <w:lang w:eastAsia="ru-RU"/>
        </w:rPr>
        <w:t xml:space="preserve">за добычу полезных ископаемых (роялти) при выполнении </w:t>
      </w:r>
      <w:r w:rsidRPr="008B59FF">
        <w:rPr>
          <w:rFonts w:ascii="Times New Roman" w:hAnsi="Times New Roman"/>
          <w:snapToGrid w:val="0"/>
          <w:sz w:val="24"/>
          <w:szCs w:val="24"/>
          <w:lang w:eastAsia="ru-RU"/>
        </w:rPr>
        <w:t>соглашений о разделе продукции по проекту «Сахалин-1»,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К</w:t>
      </w:r>
      <w:r w:rsidRPr="008B59FF">
        <w:rPr>
          <w:rFonts w:ascii="Times New Roman" w:hAnsi="Times New Roman"/>
          <w:b/>
          <w:i/>
          <w:sz w:val="24"/>
          <w:szCs w:val="24"/>
          <w:vertAlign w:val="subscript"/>
        </w:rPr>
        <w:t>$</w:t>
      </w:r>
      <w:r w:rsidRPr="008B59FF">
        <w:rPr>
          <w:rFonts w:ascii="Times New Roman" w:hAnsi="Times New Roman"/>
          <w:sz w:val="24"/>
          <w:szCs w:val="24"/>
        </w:rPr>
        <w:t xml:space="preserve"> – среднегодовой курс доллара США по отношению к рублю, рублей;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F – </w:t>
      </w:r>
      <w:r w:rsidRPr="008B59FF">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8B59FF" w:rsidRDefault="00203D59" w:rsidP="00DF3E33">
      <w:pPr>
        <w:autoSpaceDE w:val="0"/>
        <w:autoSpaceDN w:val="0"/>
        <w:adjustRightInd w:val="0"/>
        <w:spacing w:after="0"/>
        <w:ind w:firstLine="709"/>
        <w:jc w:val="both"/>
        <w:rPr>
          <w:rFonts w:ascii="Times New Roman" w:hAnsi="Times New Roman"/>
          <w:sz w:val="24"/>
          <w:szCs w:val="24"/>
        </w:rPr>
      </w:pPr>
      <w:r w:rsidRPr="008B59FF">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облагаемых по ставке 0.</w:t>
      </w:r>
      <w:r w:rsidRPr="008B59FF">
        <w:rPr>
          <w:rFonts w:ascii="Times New Roman" w:hAnsi="Times New Roman"/>
          <w:strike/>
          <w:sz w:val="24"/>
          <w:szCs w:val="24"/>
        </w:rPr>
        <w:t xml:space="preserve">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регулярных платежей.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Регулярные платежи за добычу полезных ископаемых (роялти) при выполнении СРП по проекту «Сахалин-1» в виде углеводородного сырья (за исключением газа горючего природного) зачисляются в бюджеты бюджетной системы Российской Федерации по нормативам, установленным в соответствии со статьями БК РФ.</w:t>
      </w:r>
    </w:p>
    <w:p w:rsidR="00203D59" w:rsidRPr="008B59FF"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161" w:name="_Toc171525918"/>
      <w:bookmarkStart w:id="162" w:name="_Toc172709281"/>
      <w:r w:rsidRPr="008B59FF">
        <w:rPr>
          <w:rFonts w:ascii="Times New Roman" w:hAnsi="Times New Roman"/>
          <w:i/>
          <w:sz w:val="24"/>
          <w:szCs w:val="24"/>
        </w:rPr>
        <w:t>Регулярные платежи за добычу полезных ископаемых (роялти) при выполнении соглашений о разделе продукции по проекту «Сахалин-2» в виде углеводородного сырья, за исключением газа горючего природного</w:t>
      </w:r>
      <w:r w:rsidRPr="008B59FF">
        <w:rPr>
          <w:rFonts w:ascii="Times New Roman" w:hAnsi="Times New Roman"/>
          <w:i/>
          <w:sz w:val="24"/>
          <w:szCs w:val="24"/>
        </w:rPr>
        <w:br/>
        <w:t>182 1 07 02022 01 0000 110</w:t>
      </w:r>
      <w:bookmarkEnd w:id="161"/>
      <w:bookmarkEnd w:id="162"/>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В прогнозе поступлений регулярных платежей за добычу полезных ископаемых (роялти) при выполнении СРП по проекту «Сахалин-2» в виде углеводородного сырья (за исключением газа горючего природного) учитываются:</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 </w:t>
      </w:r>
      <w:r w:rsidR="00386D1E" w:rsidRPr="008B59FF">
        <w:rPr>
          <w:rFonts w:ascii="Times New Roman" w:hAnsi="Times New Roman"/>
          <w:sz w:val="24"/>
          <w:szCs w:val="24"/>
        </w:rPr>
        <w:t>показатели прогноза социально-экономического развития Мурманской области</w:t>
      </w:r>
      <w:r w:rsidRPr="008B59FF">
        <w:rPr>
          <w:rFonts w:ascii="Times New Roman" w:hAnsi="Times New Roman"/>
          <w:sz w:val="24"/>
          <w:szCs w:val="24"/>
        </w:rPr>
        <w:t xml:space="preserve"> (объём добычи нефти и газового конденсата при выполнении СРП по проекту «Сахалин-2», показатели расчетной цены на нефть, показатели курса доллара США по отношению к рублю), </w:t>
      </w:r>
      <w:r w:rsidR="00820647" w:rsidRPr="008B59FF">
        <w:rPr>
          <w:rFonts w:ascii="Times New Roman" w:hAnsi="Times New Roman"/>
          <w:sz w:val="24"/>
          <w:szCs w:val="24"/>
        </w:rPr>
        <w:t>разрабатываемые Министерством развития Арктики и экономики Мурманской области</w:t>
      </w:r>
      <w:r w:rsidRPr="008B59FF">
        <w:rPr>
          <w:rFonts w:ascii="Times New Roman" w:hAnsi="Times New Roman"/>
          <w:sz w:val="24"/>
          <w:szCs w:val="24"/>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ставки регулярных платежей за добычу полезных ископаемых (роялти) при выполнении СРП в виде углеводородного сырья, предусмотренные соглашением о разделе продукции по проекту «Сахалин-2» от 22 июня 1994 года;</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показатели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в соответствии с распоряжением Правительства Российской Федерации от 06.09.2011 № 1539-р (с учётом внесённых изменений);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и др. источники.</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Расчёт прогнозного объёма поступлений регулярных платежей за добычу полезных ископаемых (роялти) при выполнении СРП по проекту «Сахалин-2»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расчетных цен на нефть, показатели курса доллара США по отношению к рублю и др.).</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Прогнозный объём поступлений регулярных платежей за добычу полезных ископаемых (роялти) при выполнении СРП по проекту «Сахалин-2» в виде углеводородного сырья (за исключением газа горючего природного) (</w:t>
      </w:r>
      <w:r w:rsidRPr="008B59FF">
        <w:rPr>
          <w:rFonts w:ascii="Times New Roman" w:hAnsi="Times New Roman"/>
          <w:b/>
          <w:i/>
          <w:sz w:val="24"/>
          <w:szCs w:val="24"/>
        </w:rPr>
        <w:t xml:space="preserve">Р </w:t>
      </w:r>
      <w:r w:rsidRPr="008B59FF">
        <w:rPr>
          <w:rFonts w:ascii="Times New Roman" w:hAnsi="Times New Roman"/>
          <w:b/>
          <w:i/>
          <w:sz w:val="24"/>
          <w:szCs w:val="24"/>
          <w:vertAlign w:val="subscript"/>
        </w:rPr>
        <w:t>СРП нефть/г.к «Сахалин-2»</w:t>
      </w:r>
      <w:r w:rsidRPr="008B59FF">
        <w:rPr>
          <w:rFonts w:ascii="Times New Roman" w:hAnsi="Times New Roman"/>
          <w:sz w:val="24"/>
          <w:szCs w:val="24"/>
        </w:rPr>
        <w:t>) определяется исходя из следующего алгоритма расчёта:</w:t>
      </w:r>
    </w:p>
    <w:p w:rsidR="00203D59" w:rsidRPr="008B59FF" w:rsidRDefault="00203D59" w:rsidP="00DF3E33">
      <w:pPr>
        <w:spacing w:before="120" w:after="120"/>
        <w:ind w:firstLine="709"/>
        <w:jc w:val="center"/>
        <w:rPr>
          <w:rFonts w:ascii="Times New Roman" w:hAnsi="Times New Roman"/>
          <w:b/>
          <w:i/>
          <w:sz w:val="24"/>
          <w:szCs w:val="24"/>
        </w:rPr>
      </w:pPr>
      <w:r w:rsidRPr="008B59FF">
        <w:rPr>
          <w:rFonts w:ascii="Times New Roman" w:hAnsi="Times New Roman"/>
          <w:b/>
          <w:i/>
          <w:sz w:val="24"/>
          <w:szCs w:val="24"/>
        </w:rPr>
        <w:t>Р</w:t>
      </w:r>
      <w:r w:rsidRPr="008B59FF">
        <w:rPr>
          <w:rFonts w:ascii="Times New Roman" w:hAnsi="Times New Roman"/>
          <w:b/>
          <w:i/>
          <w:sz w:val="24"/>
          <w:szCs w:val="24"/>
          <w:vertAlign w:val="subscript"/>
        </w:rPr>
        <w:t>СРП нефть/г.к. «Сахалин-2»</w:t>
      </w:r>
      <w:r w:rsidRPr="008B59FF">
        <w:rPr>
          <w:rFonts w:ascii="Times New Roman" w:hAnsi="Times New Roman"/>
          <w:b/>
          <w:i/>
          <w:sz w:val="24"/>
          <w:szCs w:val="24"/>
        </w:rPr>
        <w:t xml:space="preserve"> = ((</w:t>
      </w:r>
      <w:r w:rsidRPr="008B59FF">
        <w:rPr>
          <w:rFonts w:ascii="Times New Roman" w:hAnsi="Times New Roman"/>
          <w:b/>
          <w:i/>
          <w:sz w:val="24"/>
          <w:szCs w:val="24"/>
          <w:lang w:val="en-US"/>
        </w:rPr>
        <w:t>V</w:t>
      </w:r>
      <w:r w:rsidRPr="008B59FF">
        <w:rPr>
          <w:rFonts w:ascii="Times New Roman" w:hAnsi="Times New Roman"/>
          <w:b/>
          <w:i/>
          <w:sz w:val="24"/>
          <w:szCs w:val="24"/>
          <w:vertAlign w:val="subscript"/>
        </w:rPr>
        <w:t>СРП нефть/г.к «Сахалин-2»</w:t>
      </w:r>
      <w:r w:rsidRPr="008B59FF">
        <w:rPr>
          <w:rFonts w:ascii="Times New Roman" w:hAnsi="Times New Roman"/>
          <w:b/>
          <w:i/>
          <w:sz w:val="24"/>
          <w:szCs w:val="24"/>
        </w:rPr>
        <w:t>× Ц</w:t>
      </w:r>
      <w:r w:rsidRPr="008B59FF">
        <w:rPr>
          <w:rFonts w:ascii="Times New Roman" w:hAnsi="Times New Roman"/>
          <w:b/>
          <w:i/>
          <w:sz w:val="24"/>
          <w:szCs w:val="24"/>
          <w:vertAlign w:val="subscript"/>
        </w:rPr>
        <w:t xml:space="preserve">нефть </w:t>
      </w:r>
      <w:r w:rsidRPr="008B59FF">
        <w:rPr>
          <w:rFonts w:ascii="Times New Roman" w:hAnsi="Times New Roman"/>
          <w:b/>
          <w:i/>
          <w:sz w:val="24"/>
          <w:szCs w:val="24"/>
        </w:rPr>
        <w:t xml:space="preserve">× </w:t>
      </w:r>
      <w:r w:rsidRPr="008B59FF">
        <w:rPr>
          <w:rFonts w:ascii="Times New Roman" w:hAnsi="Times New Roman"/>
          <w:b/>
          <w:i/>
          <w:sz w:val="24"/>
          <w:szCs w:val="24"/>
          <w:lang w:val="en-US"/>
        </w:rPr>
        <w:t>J</w:t>
      </w:r>
      <w:r w:rsidRPr="008B59FF">
        <w:rPr>
          <w:rFonts w:ascii="Times New Roman" w:hAnsi="Times New Roman"/>
          <w:b/>
          <w:i/>
          <w:sz w:val="24"/>
          <w:szCs w:val="24"/>
        </w:rPr>
        <w:t xml:space="preserve">× </w:t>
      </w:r>
      <w:r w:rsidRPr="008B59FF">
        <w:rPr>
          <w:rFonts w:ascii="Times New Roman" w:hAnsi="Times New Roman"/>
          <w:b/>
          <w:i/>
          <w:sz w:val="24"/>
          <w:szCs w:val="24"/>
          <w:lang w:val="en-US"/>
        </w:rPr>
        <w:t>S</w:t>
      </w:r>
      <w:r w:rsidRPr="008B59FF">
        <w:rPr>
          <w:rFonts w:ascii="Times New Roman" w:hAnsi="Times New Roman"/>
          <w:b/>
          <w:i/>
          <w:sz w:val="24"/>
          <w:szCs w:val="24"/>
        </w:rPr>
        <w:t>×К</w:t>
      </w:r>
      <w:r w:rsidRPr="008B59FF">
        <w:rPr>
          <w:rFonts w:ascii="Times New Roman" w:hAnsi="Times New Roman"/>
          <w:b/>
          <w:i/>
          <w:sz w:val="24"/>
          <w:szCs w:val="24"/>
          <w:vertAlign w:val="subscript"/>
        </w:rPr>
        <w:t>$</w:t>
      </w:r>
      <w:r w:rsidRPr="008B59FF">
        <w:rPr>
          <w:rFonts w:ascii="Times New Roman" w:hAnsi="Times New Roman"/>
          <w:b/>
          <w:i/>
          <w:sz w:val="24"/>
          <w:szCs w:val="24"/>
        </w:rPr>
        <w:t>) - ∆Р</w:t>
      </w:r>
      <w:r w:rsidRPr="008B59FF">
        <w:rPr>
          <w:rFonts w:ascii="Times New Roman" w:hAnsi="Times New Roman"/>
          <w:b/>
          <w:i/>
          <w:sz w:val="24"/>
          <w:szCs w:val="24"/>
          <w:vertAlign w:val="subscript"/>
        </w:rPr>
        <w:t>СРП нефть/г.к.</w:t>
      </w:r>
      <w:r w:rsidRPr="008B59FF">
        <w:rPr>
          <w:rFonts w:ascii="Times New Roman" w:hAnsi="Times New Roman"/>
          <w:sz w:val="24"/>
          <w:szCs w:val="24"/>
        </w:rPr>
        <w:t xml:space="preserve"> </w:t>
      </w:r>
      <w:r w:rsidRPr="008B59FF">
        <w:rPr>
          <w:rFonts w:ascii="Times New Roman" w:hAnsi="Times New Roman"/>
          <w:b/>
          <w:i/>
          <w:sz w:val="24"/>
          <w:szCs w:val="24"/>
          <w:vertAlign w:val="subscript"/>
        </w:rPr>
        <w:t>«Сахалин-2»</w:t>
      </w:r>
      <w:r w:rsidRPr="008B59FF">
        <w:rPr>
          <w:rFonts w:ascii="Times New Roman" w:hAnsi="Times New Roman"/>
          <w:sz w:val="24"/>
          <w:szCs w:val="24"/>
        </w:rPr>
        <w:t xml:space="preserve">) </w:t>
      </w:r>
      <w:r w:rsidRPr="008B59FF">
        <w:rPr>
          <w:rFonts w:ascii="Times New Roman" w:hAnsi="Times New Roman"/>
          <w:b/>
          <w:i/>
          <w:sz w:val="24"/>
          <w:szCs w:val="24"/>
        </w:rPr>
        <w:t xml:space="preserve">(+-) </w:t>
      </w:r>
      <w:r w:rsidRPr="008B59FF">
        <w:rPr>
          <w:rFonts w:ascii="Times New Roman" w:hAnsi="Times New Roman"/>
          <w:b/>
          <w:i/>
          <w:sz w:val="24"/>
          <w:szCs w:val="24"/>
          <w:lang w:val="en-US"/>
        </w:rPr>
        <w:t>F</w:t>
      </w:r>
      <w:r w:rsidRPr="008B59FF">
        <w:rPr>
          <w:rFonts w:ascii="Times New Roman" w:hAnsi="Times New Roman"/>
          <w:b/>
          <w:i/>
          <w:sz w:val="24"/>
          <w:szCs w:val="24"/>
        </w:rPr>
        <w:t>,</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snapToGrid w:val="0"/>
          <w:sz w:val="24"/>
          <w:szCs w:val="24"/>
          <w:lang w:eastAsia="ru-RU"/>
        </w:rPr>
        <w:t>где:</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b/>
          <w:i/>
          <w:sz w:val="24"/>
          <w:szCs w:val="24"/>
          <w:lang w:val="en-US"/>
        </w:rPr>
        <w:t>V</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СРП нефть/г.к «Сахалин-2»</w:t>
      </w:r>
      <w:r w:rsidRPr="008B59FF">
        <w:rPr>
          <w:rFonts w:ascii="Times New Roman" w:hAnsi="Times New Roman"/>
          <w:b/>
          <w:i/>
          <w:sz w:val="24"/>
          <w:szCs w:val="24"/>
        </w:rPr>
        <w:t xml:space="preserve"> </w:t>
      </w:r>
      <w:r w:rsidRPr="008B59FF">
        <w:rPr>
          <w:rFonts w:ascii="Times New Roman" w:hAnsi="Times New Roman"/>
          <w:snapToGrid w:val="0"/>
          <w:sz w:val="24"/>
          <w:szCs w:val="24"/>
          <w:lang w:eastAsia="ru-RU"/>
        </w:rPr>
        <w:t xml:space="preserve">– объёмы добычи </w:t>
      </w:r>
      <w:r w:rsidRPr="008B59FF">
        <w:rPr>
          <w:rFonts w:ascii="Times New Roman" w:hAnsi="Times New Roman"/>
          <w:bCs/>
          <w:snapToGrid w:val="0"/>
          <w:sz w:val="24"/>
          <w:szCs w:val="24"/>
          <w:lang w:eastAsia="ru-RU"/>
        </w:rPr>
        <w:t>нефти и газового конденсата по проекту «Сахалин-2»</w:t>
      </w:r>
      <w:r w:rsidRPr="008B59FF">
        <w:rPr>
          <w:rFonts w:ascii="Times New Roman" w:hAnsi="Times New Roman"/>
          <w:snapToGrid w:val="0"/>
          <w:sz w:val="24"/>
          <w:szCs w:val="24"/>
          <w:lang w:eastAsia="ru-RU"/>
        </w:rPr>
        <w:t>, млн. тонн;</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b/>
          <w:i/>
          <w:sz w:val="24"/>
          <w:szCs w:val="24"/>
        </w:rPr>
        <w:t xml:space="preserve">Ц </w:t>
      </w:r>
      <w:r w:rsidRPr="008B59FF">
        <w:rPr>
          <w:rFonts w:ascii="Times New Roman" w:hAnsi="Times New Roman"/>
          <w:b/>
          <w:i/>
          <w:sz w:val="24"/>
          <w:szCs w:val="24"/>
          <w:vertAlign w:val="subscript"/>
        </w:rPr>
        <w:t xml:space="preserve">нефть </w:t>
      </w:r>
      <w:r w:rsidRPr="008B59FF">
        <w:rPr>
          <w:rFonts w:ascii="Times New Roman" w:hAnsi="Times New Roman"/>
          <w:snapToGrid w:val="0"/>
          <w:sz w:val="24"/>
          <w:szCs w:val="24"/>
          <w:lang w:eastAsia="ru-RU"/>
        </w:rPr>
        <w:t>– среднегодовая расчетная цена на нефть, долл./баррель;</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b/>
          <w:i/>
          <w:sz w:val="24"/>
          <w:szCs w:val="24"/>
          <w:lang w:val="en-US"/>
        </w:rPr>
        <w:t>J</w:t>
      </w:r>
      <w:r w:rsidRPr="008B59FF">
        <w:rPr>
          <w:rFonts w:ascii="Times New Roman" w:hAnsi="Times New Roman"/>
          <w:b/>
          <w:i/>
          <w:sz w:val="24"/>
          <w:szCs w:val="24"/>
        </w:rPr>
        <w:t xml:space="preserve"> </w:t>
      </w:r>
      <w:r w:rsidRPr="008B59FF">
        <w:rPr>
          <w:rFonts w:ascii="Times New Roman" w:hAnsi="Times New Roman"/>
          <w:snapToGrid w:val="0"/>
          <w:sz w:val="24"/>
          <w:szCs w:val="24"/>
          <w:lang w:eastAsia="ru-RU"/>
        </w:rPr>
        <w:t>– коэффициент перевода барреля в тонну;</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b/>
          <w:i/>
          <w:sz w:val="24"/>
          <w:szCs w:val="24"/>
          <w:lang w:val="en-US"/>
        </w:rPr>
        <w:t>S</w:t>
      </w:r>
      <w:r w:rsidRPr="008B59FF">
        <w:rPr>
          <w:rFonts w:ascii="Times New Roman" w:hAnsi="Times New Roman"/>
          <w:snapToGrid w:val="0"/>
          <w:sz w:val="24"/>
          <w:szCs w:val="24"/>
          <w:lang w:eastAsia="ru-RU"/>
        </w:rPr>
        <w:t xml:space="preserve"> – ставка </w:t>
      </w:r>
      <w:r w:rsidRPr="008B59FF">
        <w:rPr>
          <w:rFonts w:ascii="Times New Roman" w:hAnsi="Times New Roman"/>
          <w:bCs/>
          <w:snapToGrid w:val="0"/>
          <w:sz w:val="24"/>
          <w:szCs w:val="24"/>
          <w:lang w:eastAsia="ru-RU"/>
        </w:rPr>
        <w:t xml:space="preserve">регулярных платежей </w:t>
      </w:r>
      <w:r w:rsidRPr="008B59FF">
        <w:rPr>
          <w:rFonts w:ascii="Times New Roman" w:hAnsi="Times New Roman"/>
          <w:sz w:val="24"/>
          <w:szCs w:val="24"/>
          <w:lang w:eastAsia="ru-RU"/>
        </w:rPr>
        <w:t xml:space="preserve">за добычу полезных ископаемых (роялти) при выполнении </w:t>
      </w:r>
      <w:r w:rsidRPr="008B59FF">
        <w:rPr>
          <w:rFonts w:ascii="Times New Roman" w:hAnsi="Times New Roman"/>
          <w:snapToGrid w:val="0"/>
          <w:sz w:val="24"/>
          <w:szCs w:val="24"/>
          <w:lang w:eastAsia="ru-RU"/>
        </w:rPr>
        <w:t>соглашений о разделе продукции по проекту «Сахалин-2»,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К</w:t>
      </w:r>
      <w:r w:rsidRPr="008B59FF">
        <w:rPr>
          <w:rFonts w:ascii="Times New Roman" w:hAnsi="Times New Roman"/>
          <w:b/>
          <w:i/>
          <w:sz w:val="24"/>
          <w:szCs w:val="24"/>
          <w:vertAlign w:val="subscript"/>
        </w:rPr>
        <w:t>$</w:t>
      </w:r>
      <w:r w:rsidRPr="008B59FF">
        <w:rPr>
          <w:rFonts w:ascii="Times New Roman" w:hAnsi="Times New Roman"/>
          <w:sz w:val="24"/>
          <w:szCs w:val="24"/>
        </w:rPr>
        <w:t xml:space="preserve"> – среднегодовой курс доллара США по отношению к рублю, рублей;</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b/>
          <w:i/>
          <w:sz w:val="24"/>
          <w:szCs w:val="24"/>
        </w:rPr>
        <w:t>∆Р</w:t>
      </w:r>
      <w:r w:rsidRPr="008B59FF">
        <w:rPr>
          <w:rFonts w:ascii="Times New Roman" w:hAnsi="Times New Roman"/>
          <w:sz w:val="24"/>
          <w:szCs w:val="24"/>
        </w:rPr>
        <w:t xml:space="preserve"> </w:t>
      </w:r>
      <w:r w:rsidRPr="008B59FF">
        <w:rPr>
          <w:rFonts w:ascii="Times New Roman" w:hAnsi="Times New Roman"/>
          <w:b/>
          <w:i/>
          <w:sz w:val="24"/>
          <w:szCs w:val="24"/>
          <w:vertAlign w:val="subscript"/>
        </w:rPr>
        <w:t>СРП нефть/г.к.</w:t>
      </w:r>
      <w:r w:rsidRPr="008B59FF">
        <w:rPr>
          <w:rFonts w:ascii="Times New Roman" w:hAnsi="Times New Roman"/>
          <w:sz w:val="24"/>
          <w:szCs w:val="24"/>
        </w:rPr>
        <w:t xml:space="preserve"> </w:t>
      </w:r>
      <w:r w:rsidRPr="008B59FF">
        <w:rPr>
          <w:rFonts w:ascii="Times New Roman" w:hAnsi="Times New Roman"/>
          <w:b/>
          <w:i/>
          <w:sz w:val="24"/>
          <w:szCs w:val="24"/>
          <w:vertAlign w:val="subscript"/>
        </w:rPr>
        <w:t>«Сахалин-2»</w:t>
      </w:r>
      <w:r w:rsidRPr="008B59FF">
        <w:rPr>
          <w:rFonts w:ascii="Times New Roman" w:hAnsi="Times New Roman"/>
          <w:snapToGrid w:val="0"/>
          <w:sz w:val="24"/>
          <w:szCs w:val="24"/>
          <w:lang w:eastAsia="ru-RU"/>
        </w:rPr>
        <w:t xml:space="preserve"> – сумма компенсации стоимости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непокрытая за счет поступлений </w:t>
      </w:r>
      <w:r w:rsidRPr="008B59FF">
        <w:rPr>
          <w:rFonts w:ascii="Times New Roman" w:hAnsi="Times New Roman"/>
          <w:sz w:val="24"/>
          <w:szCs w:val="24"/>
          <w:lang w:eastAsia="ru-RU"/>
        </w:rPr>
        <w:t>регулярных платежей за добычу полезных ископаемых (роялти) при выполнении СРП в виде углеводородного сырья (газ горючий природный) по проекту «Сахалин-2», тыс. рублей;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F – </w:t>
      </w:r>
      <w:r w:rsidRPr="008B59FF">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8B59FF" w:rsidRDefault="00203D59" w:rsidP="00DF3E33">
      <w:pPr>
        <w:spacing w:after="0"/>
        <w:ind w:firstLine="709"/>
        <w:jc w:val="both"/>
        <w:rPr>
          <w:rFonts w:ascii="Times New Roman" w:hAnsi="Times New Roman"/>
          <w:sz w:val="24"/>
          <w:szCs w:val="24"/>
          <w:lang w:eastAsia="ru-RU"/>
        </w:rPr>
      </w:pPr>
      <w:r w:rsidRPr="008B59FF">
        <w:rPr>
          <w:rFonts w:ascii="Times New Roman" w:hAnsi="Times New Roman"/>
          <w:snapToGrid w:val="0"/>
          <w:sz w:val="24"/>
          <w:szCs w:val="24"/>
          <w:lang w:eastAsia="ru-RU"/>
        </w:rPr>
        <w:t>Сумма компенсации стоимости объёма природного газа, передаваемого в счёт натуральной уплаты регулярных платежей за добычу полезных ископаемых (роялти) по проекту «Сахалин-2» (</w:t>
      </w:r>
      <w:r w:rsidRPr="008B59FF">
        <w:rPr>
          <w:rFonts w:ascii="Times New Roman" w:hAnsi="Times New Roman"/>
          <w:b/>
          <w:i/>
          <w:sz w:val="24"/>
          <w:szCs w:val="24"/>
        </w:rPr>
        <w:t>∆Р</w:t>
      </w:r>
      <w:r w:rsidRPr="008B59FF">
        <w:rPr>
          <w:rFonts w:ascii="Times New Roman" w:hAnsi="Times New Roman"/>
          <w:sz w:val="24"/>
          <w:szCs w:val="24"/>
        </w:rPr>
        <w:t xml:space="preserve"> </w:t>
      </w:r>
      <w:r w:rsidRPr="008B59FF">
        <w:rPr>
          <w:rFonts w:ascii="Times New Roman" w:hAnsi="Times New Roman"/>
          <w:b/>
          <w:i/>
          <w:sz w:val="24"/>
          <w:szCs w:val="24"/>
          <w:vertAlign w:val="subscript"/>
        </w:rPr>
        <w:t>СРП нефть/г.к.</w:t>
      </w:r>
      <w:r w:rsidRPr="008B59FF">
        <w:rPr>
          <w:rFonts w:ascii="Times New Roman" w:hAnsi="Times New Roman"/>
          <w:sz w:val="24"/>
          <w:szCs w:val="24"/>
        </w:rPr>
        <w:t xml:space="preserve"> </w:t>
      </w:r>
      <w:r w:rsidRPr="008B59FF">
        <w:rPr>
          <w:rFonts w:ascii="Times New Roman" w:hAnsi="Times New Roman"/>
          <w:b/>
          <w:i/>
          <w:sz w:val="24"/>
          <w:szCs w:val="24"/>
          <w:vertAlign w:val="subscript"/>
        </w:rPr>
        <w:t>«Сахалин-2»</w:t>
      </w:r>
      <w:r w:rsidRPr="008B59FF">
        <w:rPr>
          <w:rFonts w:ascii="Times New Roman" w:hAnsi="Times New Roman"/>
          <w:b/>
          <w:i/>
          <w:sz w:val="24"/>
          <w:szCs w:val="24"/>
        </w:rPr>
        <w:t>)</w:t>
      </w:r>
      <w:r w:rsidRPr="008B59FF">
        <w:rPr>
          <w:rFonts w:ascii="Times New Roman" w:hAnsi="Times New Roman"/>
          <w:b/>
          <w:i/>
          <w:sz w:val="24"/>
          <w:szCs w:val="24"/>
          <w:vertAlign w:val="subscript"/>
        </w:rPr>
        <w:t xml:space="preserve"> </w:t>
      </w:r>
      <w:r w:rsidRPr="008B59FF">
        <w:rPr>
          <w:rFonts w:ascii="Times New Roman" w:hAnsi="Times New Roman"/>
          <w:sz w:val="24"/>
          <w:szCs w:val="24"/>
          <w:lang w:eastAsia="ru-RU"/>
        </w:rPr>
        <w:t xml:space="preserve">, возникает в случае превышения </w:t>
      </w:r>
      <w:r w:rsidRPr="008B59FF">
        <w:rPr>
          <w:rFonts w:ascii="Times New Roman" w:hAnsi="Times New Roman"/>
          <w:snapToGrid w:val="0"/>
          <w:sz w:val="24"/>
          <w:szCs w:val="24"/>
          <w:lang w:eastAsia="ru-RU"/>
        </w:rPr>
        <w:t xml:space="preserve">объёма природного газа, передаваемого в счёт натуральной уплаты регулярных платежей за добычу полезных ископаемых (роялти) по проекту «Сахалин-2» над прогнозным объёмом поступлений </w:t>
      </w:r>
      <w:r w:rsidRPr="008B59FF">
        <w:rPr>
          <w:rFonts w:ascii="Times New Roman" w:hAnsi="Times New Roman"/>
          <w:sz w:val="24"/>
          <w:szCs w:val="24"/>
          <w:lang w:eastAsia="ru-RU"/>
        </w:rPr>
        <w:t xml:space="preserve">регулярных платежей за добычу полезных ископаемых (роялти) при выполнении СРП в виде углеводородного сырья (газ горючий природный) по проекту «Сахалин-2» </w:t>
      </w:r>
      <w:r w:rsidRPr="008B59FF">
        <w:rPr>
          <w:rFonts w:ascii="Times New Roman" w:hAnsi="Times New Roman"/>
          <w:snapToGrid w:val="0"/>
          <w:sz w:val="24"/>
          <w:szCs w:val="24"/>
          <w:lang w:eastAsia="ru-RU"/>
        </w:rPr>
        <w:t>и рассчитывается по формуле</w:t>
      </w:r>
      <w:r w:rsidRPr="008B59FF">
        <w:rPr>
          <w:rFonts w:ascii="Times New Roman" w:hAnsi="Times New Roman"/>
          <w:sz w:val="24"/>
          <w:szCs w:val="24"/>
          <w:lang w:eastAsia="ru-RU"/>
        </w:rPr>
        <w:t>:</w:t>
      </w:r>
    </w:p>
    <w:p w:rsidR="00203D59" w:rsidRPr="008B59FF" w:rsidRDefault="00203D59" w:rsidP="00DF3E33">
      <w:pPr>
        <w:spacing w:after="0"/>
        <w:ind w:firstLine="709"/>
        <w:jc w:val="both"/>
        <w:rPr>
          <w:rFonts w:ascii="Times New Roman" w:hAnsi="Times New Roman"/>
          <w:sz w:val="24"/>
          <w:szCs w:val="24"/>
          <w:lang w:eastAsia="ru-RU"/>
        </w:rPr>
      </w:pPr>
    </w:p>
    <w:p w:rsidR="00203D59" w:rsidRPr="008B59FF" w:rsidRDefault="00203D59" w:rsidP="00DF3E33">
      <w:pPr>
        <w:spacing w:after="0"/>
        <w:ind w:firstLine="709"/>
        <w:jc w:val="center"/>
        <w:rPr>
          <w:rFonts w:ascii="Times New Roman" w:hAnsi="Times New Roman"/>
          <w:i/>
          <w:snapToGrid w:val="0"/>
          <w:sz w:val="24"/>
          <w:szCs w:val="24"/>
          <w:lang w:eastAsia="ru-RU"/>
        </w:rPr>
      </w:pPr>
      <w:r w:rsidRPr="008B59FF">
        <w:rPr>
          <w:rFonts w:ascii="Times New Roman" w:hAnsi="Times New Roman"/>
          <w:b/>
          <w:i/>
          <w:sz w:val="24"/>
          <w:szCs w:val="24"/>
        </w:rPr>
        <w:t>∆Р</w:t>
      </w:r>
      <w:r w:rsidRPr="008B59FF">
        <w:rPr>
          <w:rFonts w:ascii="Times New Roman" w:hAnsi="Times New Roman"/>
          <w:i/>
          <w:sz w:val="24"/>
          <w:szCs w:val="24"/>
        </w:rPr>
        <w:t xml:space="preserve"> </w:t>
      </w:r>
      <w:r w:rsidRPr="008B59FF">
        <w:rPr>
          <w:rFonts w:ascii="Times New Roman" w:hAnsi="Times New Roman"/>
          <w:b/>
          <w:i/>
          <w:sz w:val="24"/>
          <w:szCs w:val="24"/>
          <w:vertAlign w:val="subscript"/>
        </w:rPr>
        <w:t>СРП нефть/г.к.</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«Сахалин-2»</w:t>
      </w:r>
      <w:r w:rsidRPr="008B59FF">
        <w:rPr>
          <w:rFonts w:ascii="Times New Roman" w:hAnsi="Times New Roman"/>
          <w:b/>
          <w:i/>
          <w:snapToGrid w:val="0"/>
          <w:sz w:val="24"/>
          <w:szCs w:val="24"/>
          <w:lang w:eastAsia="ru-RU"/>
        </w:rPr>
        <w:t xml:space="preserve"> </w:t>
      </w:r>
      <w:r w:rsidRPr="008B59FF">
        <w:rPr>
          <w:rFonts w:ascii="Times New Roman" w:hAnsi="Times New Roman"/>
          <w:i/>
          <w:snapToGrid w:val="0"/>
          <w:sz w:val="24"/>
          <w:szCs w:val="24"/>
          <w:lang w:eastAsia="ru-RU"/>
        </w:rPr>
        <w:t xml:space="preserve">= </w:t>
      </w:r>
      <w:r w:rsidRPr="008B59FF">
        <w:rPr>
          <w:rFonts w:ascii="Times New Roman" w:hAnsi="Times New Roman"/>
          <w:sz w:val="24"/>
          <w:szCs w:val="24"/>
        </w:rPr>
        <w:t>(</w:t>
      </w:r>
      <w:r w:rsidRPr="008B59FF">
        <w:rPr>
          <w:rFonts w:ascii="Times New Roman" w:hAnsi="Times New Roman"/>
          <w:b/>
          <w:i/>
          <w:sz w:val="24"/>
          <w:szCs w:val="24"/>
        </w:rPr>
        <w:t xml:space="preserve">V </w:t>
      </w:r>
      <w:r w:rsidRPr="008B59FF">
        <w:rPr>
          <w:rFonts w:ascii="Times New Roman" w:hAnsi="Times New Roman"/>
          <w:b/>
          <w:i/>
          <w:sz w:val="24"/>
          <w:szCs w:val="24"/>
          <w:vertAlign w:val="subscript"/>
        </w:rPr>
        <w:t>СРП перед.газ</w:t>
      </w:r>
      <w:r w:rsidRPr="008B59FF">
        <w:rPr>
          <w:rFonts w:ascii="Times New Roman" w:hAnsi="Times New Roman"/>
          <w:sz w:val="24"/>
          <w:szCs w:val="24"/>
        </w:rPr>
        <w:t xml:space="preserve"> × </w:t>
      </w:r>
      <w:r w:rsidRPr="008B59FF">
        <w:rPr>
          <w:rFonts w:ascii="Times New Roman" w:hAnsi="Times New Roman"/>
          <w:b/>
          <w:i/>
          <w:sz w:val="24"/>
          <w:szCs w:val="24"/>
        </w:rPr>
        <w:t xml:space="preserve">Ц </w:t>
      </w:r>
      <w:r w:rsidRPr="008B59FF">
        <w:rPr>
          <w:rFonts w:ascii="Times New Roman" w:hAnsi="Times New Roman"/>
          <w:b/>
          <w:i/>
          <w:sz w:val="24"/>
          <w:szCs w:val="24"/>
          <w:vertAlign w:val="subscript"/>
        </w:rPr>
        <w:t xml:space="preserve">газ «Сахалин-2» </w:t>
      </w:r>
      <w:r w:rsidRPr="008B59FF">
        <w:rPr>
          <w:rFonts w:ascii="Times New Roman" w:hAnsi="Times New Roman"/>
          <w:sz w:val="24"/>
          <w:szCs w:val="24"/>
        </w:rPr>
        <w:t xml:space="preserve">× </w:t>
      </w:r>
      <w:r w:rsidRPr="008B59FF">
        <w:rPr>
          <w:rFonts w:ascii="Times New Roman" w:hAnsi="Times New Roman"/>
          <w:b/>
          <w:i/>
          <w:sz w:val="24"/>
          <w:szCs w:val="24"/>
        </w:rPr>
        <w:t>К</w:t>
      </w:r>
      <w:r w:rsidRPr="008B59FF">
        <w:rPr>
          <w:rFonts w:ascii="Times New Roman" w:hAnsi="Times New Roman"/>
          <w:b/>
          <w:i/>
          <w:sz w:val="24"/>
          <w:szCs w:val="24"/>
          <w:vertAlign w:val="subscript"/>
        </w:rPr>
        <w:t>$</w:t>
      </w:r>
      <w:r w:rsidRPr="008B59FF">
        <w:rPr>
          <w:rFonts w:ascii="Times New Roman" w:hAnsi="Times New Roman"/>
          <w:sz w:val="24"/>
          <w:szCs w:val="24"/>
        </w:rPr>
        <w:t xml:space="preserve">) </w:t>
      </w:r>
      <w:r w:rsidRPr="008B59FF">
        <w:rPr>
          <w:rFonts w:ascii="Times New Roman" w:hAnsi="Times New Roman"/>
          <w:i/>
          <w:snapToGrid w:val="0"/>
          <w:sz w:val="24"/>
          <w:szCs w:val="24"/>
          <w:lang w:eastAsia="ru-RU"/>
        </w:rPr>
        <w:t xml:space="preserve">– </w:t>
      </w:r>
    </w:p>
    <w:p w:rsidR="00203D59" w:rsidRPr="008B59FF" w:rsidRDefault="00203D59" w:rsidP="00DF3E33">
      <w:pPr>
        <w:spacing w:after="0"/>
        <w:ind w:firstLine="709"/>
        <w:jc w:val="center"/>
        <w:rPr>
          <w:rFonts w:ascii="Times New Roman" w:hAnsi="Times New Roman"/>
          <w:i/>
          <w:snapToGrid w:val="0"/>
          <w:sz w:val="24"/>
          <w:szCs w:val="24"/>
          <w:lang w:eastAsia="ru-RU"/>
        </w:rPr>
      </w:pPr>
      <w:r w:rsidRPr="008B59FF">
        <w:rPr>
          <w:rFonts w:ascii="Times New Roman" w:hAnsi="Times New Roman"/>
          <w:sz w:val="24"/>
          <w:szCs w:val="24"/>
        </w:rPr>
        <w:t>(</w:t>
      </w:r>
      <w:r w:rsidRPr="008B59FF">
        <w:rPr>
          <w:rFonts w:ascii="Times New Roman" w:hAnsi="Times New Roman"/>
          <w:b/>
          <w:i/>
          <w:sz w:val="24"/>
          <w:szCs w:val="24"/>
        </w:rPr>
        <w:t xml:space="preserve">V </w:t>
      </w:r>
      <w:r w:rsidRPr="008B59FF">
        <w:rPr>
          <w:rFonts w:ascii="Times New Roman" w:hAnsi="Times New Roman"/>
          <w:b/>
          <w:i/>
          <w:sz w:val="24"/>
          <w:szCs w:val="24"/>
          <w:vertAlign w:val="subscript"/>
        </w:rPr>
        <w:t>СРП газ «Сахалин-2»</w:t>
      </w:r>
      <w:r w:rsidRPr="008B59FF">
        <w:rPr>
          <w:rFonts w:ascii="Times New Roman" w:hAnsi="Times New Roman"/>
          <w:sz w:val="24"/>
          <w:szCs w:val="24"/>
        </w:rPr>
        <w:t xml:space="preserve"> × </w:t>
      </w:r>
      <w:r w:rsidRPr="008B59FF">
        <w:rPr>
          <w:rFonts w:ascii="Times New Roman" w:hAnsi="Times New Roman"/>
          <w:b/>
          <w:i/>
          <w:sz w:val="24"/>
          <w:szCs w:val="24"/>
        </w:rPr>
        <w:t xml:space="preserve">Ц </w:t>
      </w:r>
      <w:r w:rsidRPr="008B59FF">
        <w:rPr>
          <w:rFonts w:ascii="Times New Roman" w:hAnsi="Times New Roman"/>
          <w:b/>
          <w:i/>
          <w:sz w:val="24"/>
          <w:szCs w:val="24"/>
          <w:vertAlign w:val="subscript"/>
        </w:rPr>
        <w:t xml:space="preserve">газ «Сахалин-2» </w:t>
      </w:r>
      <w:r w:rsidRPr="008B59FF">
        <w:rPr>
          <w:rFonts w:ascii="Times New Roman" w:hAnsi="Times New Roman"/>
          <w:sz w:val="24"/>
          <w:szCs w:val="24"/>
        </w:rPr>
        <w:t xml:space="preserve">× </w:t>
      </w:r>
      <w:r w:rsidRPr="008B59FF">
        <w:rPr>
          <w:rFonts w:ascii="Times New Roman" w:hAnsi="Times New Roman"/>
          <w:b/>
          <w:i/>
          <w:sz w:val="24"/>
          <w:szCs w:val="24"/>
          <w:lang w:val="en-US"/>
        </w:rPr>
        <w:t>S</w:t>
      </w:r>
      <w:r w:rsidRPr="008B59FF">
        <w:rPr>
          <w:rFonts w:ascii="Times New Roman" w:hAnsi="Times New Roman"/>
          <w:sz w:val="24"/>
          <w:szCs w:val="24"/>
        </w:rPr>
        <w:t xml:space="preserve"> × </w:t>
      </w:r>
      <w:r w:rsidRPr="008B59FF">
        <w:rPr>
          <w:rFonts w:ascii="Times New Roman" w:hAnsi="Times New Roman"/>
          <w:b/>
          <w:i/>
          <w:sz w:val="24"/>
          <w:szCs w:val="24"/>
        </w:rPr>
        <w:t>К</w:t>
      </w:r>
      <w:r w:rsidRPr="008B59FF">
        <w:rPr>
          <w:rFonts w:ascii="Times New Roman" w:hAnsi="Times New Roman"/>
          <w:b/>
          <w:i/>
          <w:sz w:val="24"/>
          <w:szCs w:val="24"/>
          <w:vertAlign w:val="subscript"/>
        </w:rPr>
        <w:t>$</w:t>
      </w:r>
      <w:r w:rsidRPr="008B59FF">
        <w:rPr>
          <w:rFonts w:ascii="Times New Roman" w:hAnsi="Times New Roman"/>
          <w:sz w:val="24"/>
          <w:szCs w:val="24"/>
        </w:rPr>
        <w:t>)</w:t>
      </w:r>
      <w:r w:rsidRPr="008B59FF">
        <w:rPr>
          <w:rFonts w:ascii="Times New Roman" w:hAnsi="Times New Roman"/>
          <w:i/>
          <w:snapToGrid w:val="0"/>
          <w:sz w:val="24"/>
          <w:szCs w:val="24"/>
          <w:lang w:eastAsia="ru-RU"/>
        </w:rPr>
        <w:t>,</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snapToGrid w:val="0"/>
          <w:sz w:val="24"/>
          <w:szCs w:val="24"/>
          <w:lang w:eastAsia="ru-RU"/>
        </w:rPr>
        <w:t>где:</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b/>
          <w:i/>
          <w:sz w:val="24"/>
          <w:szCs w:val="24"/>
        </w:rPr>
        <w:t xml:space="preserve">V </w:t>
      </w:r>
      <w:r w:rsidRPr="008B59FF">
        <w:rPr>
          <w:rFonts w:ascii="Times New Roman" w:hAnsi="Times New Roman"/>
          <w:b/>
          <w:i/>
          <w:sz w:val="24"/>
          <w:szCs w:val="24"/>
          <w:vertAlign w:val="subscript"/>
        </w:rPr>
        <w:t>СРП перед.газ</w:t>
      </w:r>
      <w:r w:rsidRPr="008B59FF">
        <w:rPr>
          <w:rFonts w:ascii="Times New Roman" w:hAnsi="Times New Roman"/>
          <w:snapToGrid w:val="0"/>
          <w:sz w:val="24"/>
          <w:szCs w:val="24"/>
          <w:lang w:eastAsia="ru-RU"/>
        </w:rPr>
        <w:t xml:space="preserve"> – объём природного газа, передаваемого в счёт натуральной уплаты регулярных платежей за добычу полезных ископаемых (роялти) по проекту «Сахалин-2», в соответствии с нормативами, установленными распоряжением Правительства Российской Федерации, млн. тонн;</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b/>
          <w:i/>
          <w:sz w:val="24"/>
          <w:szCs w:val="24"/>
        </w:rPr>
        <w:t xml:space="preserve">Ц </w:t>
      </w:r>
      <w:r w:rsidRPr="008B59FF">
        <w:rPr>
          <w:rFonts w:ascii="Times New Roman" w:hAnsi="Times New Roman"/>
          <w:b/>
          <w:i/>
          <w:sz w:val="24"/>
          <w:szCs w:val="24"/>
          <w:vertAlign w:val="subscript"/>
        </w:rPr>
        <w:t>газ</w:t>
      </w:r>
      <w:r w:rsidRPr="008B59FF">
        <w:rPr>
          <w:rFonts w:ascii="Times New Roman" w:hAnsi="Times New Roman"/>
          <w:snapToGrid w:val="0"/>
          <w:sz w:val="24"/>
          <w:szCs w:val="24"/>
          <w:lang w:eastAsia="ru-RU"/>
        </w:rPr>
        <w:t xml:space="preserve"> </w:t>
      </w:r>
      <w:r w:rsidRPr="008B59FF">
        <w:rPr>
          <w:rFonts w:ascii="Times New Roman" w:hAnsi="Times New Roman"/>
          <w:b/>
          <w:i/>
          <w:sz w:val="24"/>
          <w:szCs w:val="24"/>
          <w:vertAlign w:val="subscript"/>
        </w:rPr>
        <w:t xml:space="preserve">«Сахалин-2» </w:t>
      </w:r>
      <w:r w:rsidRPr="008B59FF">
        <w:rPr>
          <w:rFonts w:ascii="Times New Roman" w:hAnsi="Times New Roman"/>
          <w:snapToGrid w:val="0"/>
          <w:sz w:val="24"/>
          <w:szCs w:val="24"/>
          <w:lang w:eastAsia="ru-RU"/>
        </w:rPr>
        <w:t>– цена на газ природный (дальнее зарубежье), долл./тыс.куб.м.;</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b/>
          <w:i/>
          <w:sz w:val="24"/>
          <w:szCs w:val="24"/>
        </w:rPr>
        <w:t>К</w:t>
      </w:r>
      <w:r w:rsidRPr="008B59FF">
        <w:rPr>
          <w:rFonts w:ascii="Times New Roman" w:hAnsi="Times New Roman"/>
          <w:b/>
          <w:i/>
          <w:sz w:val="24"/>
          <w:szCs w:val="24"/>
          <w:vertAlign w:val="subscript"/>
        </w:rPr>
        <w:t>$</w:t>
      </w:r>
      <w:r w:rsidRPr="008B59FF">
        <w:rPr>
          <w:rFonts w:ascii="Times New Roman" w:hAnsi="Times New Roman"/>
          <w:snapToGrid w:val="0"/>
          <w:sz w:val="24"/>
          <w:szCs w:val="24"/>
          <w:lang w:eastAsia="ru-RU"/>
        </w:rPr>
        <w:t>– среднегодовой курс доллара США по отношению к рублю, рублей.</w:t>
      </w:r>
    </w:p>
    <w:p w:rsidR="00203D59" w:rsidRPr="008B59FF" w:rsidRDefault="00203D59" w:rsidP="00DF3E33">
      <w:pPr>
        <w:spacing w:after="0"/>
        <w:ind w:firstLine="709"/>
        <w:jc w:val="both"/>
        <w:rPr>
          <w:rFonts w:ascii="Times New Roman" w:hAnsi="Times New Roman"/>
          <w:bCs/>
          <w:snapToGrid w:val="0"/>
          <w:sz w:val="24"/>
          <w:szCs w:val="24"/>
          <w:lang w:eastAsia="ru-RU"/>
        </w:rPr>
      </w:pPr>
      <w:r w:rsidRPr="008B59FF">
        <w:rPr>
          <w:rFonts w:ascii="Times New Roman" w:hAnsi="Times New Roman"/>
          <w:b/>
          <w:i/>
          <w:sz w:val="24"/>
          <w:szCs w:val="24"/>
        </w:rPr>
        <w:t xml:space="preserve">V </w:t>
      </w:r>
      <w:r w:rsidRPr="008B59FF">
        <w:rPr>
          <w:rFonts w:ascii="Times New Roman" w:hAnsi="Times New Roman"/>
          <w:b/>
          <w:i/>
          <w:sz w:val="24"/>
          <w:szCs w:val="24"/>
          <w:vertAlign w:val="subscript"/>
        </w:rPr>
        <w:t>СРП газ «Сахалин-2»</w:t>
      </w:r>
      <w:r w:rsidRPr="008B59FF">
        <w:rPr>
          <w:rFonts w:ascii="Times New Roman" w:hAnsi="Times New Roman"/>
          <w:snapToGrid w:val="0"/>
          <w:sz w:val="24"/>
          <w:szCs w:val="24"/>
          <w:lang w:eastAsia="ru-RU"/>
        </w:rPr>
        <w:t xml:space="preserve"> – </w:t>
      </w:r>
      <w:r w:rsidRPr="008B59FF">
        <w:rPr>
          <w:rFonts w:ascii="Times New Roman" w:hAnsi="Times New Roman"/>
          <w:bCs/>
          <w:snapToGrid w:val="0"/>
          <w:sz w:val="24"/>
          <w:szCs w:val="24"/>
          <w:lang w:eastAsia="ru-RU"/>
        </w:rPr>
        <w:t>объём добычи газа горючего природного по проекту «Сахалин-2», млн. тонн;</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b/>
          <w:i/>
          <w:sz w:val="24"/>
          <w:szCs w:val="24"/>
          <w:lang w:val="en-US"/>
        </w:rPr>
        <w:t>S</w:t>
      </w:r>
      <w:r w:rsidRPr="008B59FF">
        <w:rPr>
          <w:rFonts w:ascii="Times New Roman" w:hAnsi="Times New Roman"/>
          <w:snapToGrid w:val="0"/>
          <w:sz w:val="24"/>
          <w:szCs w:val="24"/>
          <w:lang w:eastAsia="ru-RU"/>
        </w:rPr>
        <w:t xml:space="preserve"> – ставка </w:t>
      </w:r>
      <w:r w:rsidRPr="008B59FF">
        <w:rPr>
          <w:rFonts w:ascii="Times New Roman" w:hAnsi="Times New Roman"/>
          <w:bCs/>
          <w:snapToGrid w:val="0"/>
          <w:sz w:val="24"/>
          <w:szCs w:val="24"/>
          <w:lang w:eastAsia="ru-RU"/>
        </w:rPr>
        <w:t xml:space="preserve">регулярных платежей </w:t>
      </w:r>
      <w:r w:rsidRPr="008B59FF">
        <w:rPr>
          <w:rFonts w:ascii="Times New Roman" w:hAnsi="Times New Roman"/>
          <w:sz w:val="24"/>
          <w:szCs w:val="24"/>
          <w:lang w:eastAsia="ru-RU"/>
        </w:rPr>
        <w:t xml:space="preserve">за добычу полезных ископаемых (роялти) при выполнении </w:t>
      </w:r>
      <w:r w:rsidRPr="008B59FF">
        <w:rPr>
          <w:rFonts w:ascii="Times New Roman" w:hAnsi="Times New Roman"/>
          <w:snapToGrid w:val="0"/>
          <w:sz w:val="24"/>
          <w:szCs w:val="24"/>
          <w:lang w:eastAsia="ru-RU"/>
        </w:rPr>
        <w:t>соглашений о разделе продукции по проекту «Сахалин-2»,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В случае, если объём поступлений регулярных платежей за добычу полезных ископаемых (роялти) при выполнении СРП в виде углеводородного сырья (газ горючий природный) и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по проекту «Сахалин-2» не компенсируют стоимость объёма природного газа, передаваемого в счёт натуральной уплаты регулярных платежей за добычу полезных ископаемых (роялти) по проекту «Сахалин-2» в текущем расчётном периоде, то компенсация осуществляется за счёт объёмов поступлений регулярных платежей за добычу полезных ископаемых (роялти) при выполнении СРП в виде углеводородного сырья по проекту «Сахалин-2» в последующем периоде.</w:t>
      </w:r>
    </w:p>
    <w:p w:rsidR="00203D59" w:rsidRPr="008B59FF" w:rsidRDefault="00203D59" w:rsidP="00DF3E33">
      <w:pPr>
        <w:autoSpaceDE w:val="0"/>
        <w:autoSpaceDN w:val="0"/>
        <w:adjustRightInd w:val="0"/>
        <w:spacing w:after="0"/>
        <w:ind w:firstLine="709"/>
        <w:jc w:val="both"/>
        <w:rPr>
          <w:rFonts w:ascii="Times New Roman" w:hAnsi="Times New Roman"/>
          <w:sz w:val="24"/>
          <w:szCs w:val="24"/>
        </w:rPr>
      </w:pPr>
      <w:r w:rsidRPr="008B59FF">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передаваемых в счёт натуральной уплаты.</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регулярных платежей.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Регулярные платежи за добычу полезных ископаемых (роялти) при выполнении СРП по проекту «Сахалин-2» в виде углеводородного сырья (за исключением газа горючего природного) зачисляются в бюджеты бюджетной системы Российской Федерации по нормативам, установленным в соответствии со статьями БК РФ.</w:t>
      </w:r>
    </w:p>
    <w:p w:rsidR="00203D59" w:rsidRPr="008B59FF"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163" w:name="_Toc171525919"/>
      <w:bookmarkStart w:id="164" w:name="_Toc172709282"/>
      <w:r w:rsidRPr="008B59FF">
        <w:rPr>
          <w:rFonts w:ascii="Times New Roman" w:hAnsi="Times New Roman"/>
          <w:i/>
          <w:sz w:val="24"/>
          <w:szCs w:val="24"/>
        </w:rPr>
        <w:t>Регулярные платежи за добычу полезных ископаемых (роялти) при выполнении соглашений о разделе продукции по проекту «Харьягинское месторождение» в виде углеводородного сырья, за исключением газа горючего природного</w:t>
      </w:r>
      <w:r w:rsidRPr="008B59FF">
        <w:rPr>
          <w:rFonts w:ascii="Times New Roman" w:hAnsi="Times New Roman"/>
          <w:i/>
          <w:sz w:val="24"/>
          <w:szCs w:val="24"/>
        </w:rPr>
        <w:br/>
        <w:t>182 1 07 02023 01 0000 110</w:t>
      </w:r>
      <w:bookmarkEnd w:id="163"/>
      <w:bookmarkEnd w:id="164"/>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В прогнозе поступлений регулярных платежей за добычу полезных ископаемых (роялти) при выполнении СРП по проекту «Харьягинское месторождение» в виде углеводородного сырья (за исключением газа горючего природного) учитываются:</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 </w:t>
      </w:r>
      <w:r w:rsidR="00386D1E" w:rsidRPr="008B59FF">
        <w:rPr>
          <w:rFonts w:ascii="Times New Roman" w:hAnsi="Times New Roman"/>
          <w:sz w:val="24"/>
          <w:szCs w:val="24"/>
        </w:rPr>
        <w:t>показатели прогноза социально-экономического развития Мурманской области</w:t>
      </w:r>
      <w:r w:rsidRPr="008B59FF">
        <w:rPr>
          <w:rFonts w:ascii="Times New Roman" w:hAnsi="Times New Roman"/>
          <w:sz w:val="24"/>
          <w:szCs w:val="24"/>
        </w:rPr>
        <w:t xml:space="preserve"> (объём добычи нефти и газового конденсата при выполнении СРП по проекту «Харьягинское месторождение», показатели расчетной цены на нефть, показатели курса доллара США по отношению к рублю), </w:t>
      </w:r>
      <w:r w:rsidR="00820647" w:rsidRPr="008B59FF">
        <w:rPr>
          <w:rFonts w:ascii="Times New Roman" w:hAnsi="Times New Roman"/>
          <w:sz w:val="24"/>
          <w:szCs w:val="24"/>
        </w:rPr>
        <w:t>разрабатываемые Министерством развития Арктики и экономики Мурманской области</w:t>
      </w:r>
      <w:r w:rsidRPr="008B59FF">
        <w:rPr>
          <w:rFonts w:ascii="Times New Roman" w:hAnsi="Times New Roman"/>
          <w:sz w:val="24"/>
          <w:szCs w:val="24"/>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ставки регулярных платежей за добычу полезных ископаемых (роялти) при выполнении СРП в виде углеводородного сырья, предусмотренные соглашением о разделе продукции по проекту «Харьягинское месторождение» от 20 декабря 1995 года;</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и др. источники.</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Расчёт прогнозного объёма поступлений регулярных платежей за добычу полезных ископаемых (роялти) при выполнении СРП по проекту «Харьягинское месторождение»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расчетной цены на нефть, показатели курса доллара США по отношению к рублю и др.).</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Прогнозный объём поступлений регулярных платежей за добычу полезных ископаемых (роялти) при выполнении СРП по проекту «Харьягинское месторождение» в виде углеводородного сырья (за исключением газа горючего природного) (</w:t>
      </w:r>
      <w:r w:rsidRPr="008B59FF">
        <w:rPr>
          <w:rFonts w:ascii="Times New Roman" w:hAnsi="Times New Roman"/>
          <w:b/>
          <w:i/>
          <w:sz w:val="24"/>
          <w:szCs w:val="24"/>
        </w:rPr>
        <w:t xml:space="preserve">Р </w:t>
      </w:r>
      <w:r w:rsidRPr="008B59FF">
        <w:rPr>
          <w:rFonts w:ascii="Times New Roman" w:hAnsi="Times New Roman"/>
          <w:b/>
          <w:i/>
          <w:sz w:val="24"/>
          <w:szCs w:val="24"/>
          <w:vertAlign w:val="subscript"/>
        </w:rPr>
        <w:t>СРП нефть/г.к «Харьяга»</w:t>
      </w:r>
      <w:r w:rsidRPr="008B59FF">
        <w:rPr>
          <w:rFonts w:ascii="Times New Roman" w:hAnsi="Times New Roman"/>
          <w:sz w:val="24"/>
          <w:szCs w:val="24"/>
        </w:rPr>
        <w:t>) определяется исходя из следующего алгоритма расчёта:</w:t>
      </w:r>
    </w:p>
    <w:p w:rsidR="00203D59" w:rsidRPr="008B59FF" w:rsidRDefault="00203D59" w:rsidP="00DF3E33">
      <w:pPr>
        <w:spacing w:before="120" w:after="120"/>
        <w:ind w:firstLine="709"/>
        <w:jc w:val="center"/>
        <w:rPr>
          <w:rFonts w:ascii="Times New Roman" w:hAnsi="Times New Roman"/>
          <w:b/>
          <w:i/>
          <w:sz w:val="24"/>
          <w:szCs w:val="24"/>
        </w:rPr>
      </w:pPr>
      <w:r w:rsidRPr="008B59FF">
        <w:rPr>
          <w:rFonts w:ascii="Times New Roman" w:hAnsi="Times New Roman"/>
          <w:b/>
          <w:i/>
          <w:sz w:val="24"/>
          <w:szCs w:val="24"/>
        </w:rPr>
        <w:t xml:space="preserve">Р </w:t>
      </w:r>
      <w:r w:rsidRPr="008B59FF">
        <w:rPr>
          <w:rFonts w:ascii="Times New Roman" w:hAnsi="Times New Roman"/>
          <w:b/>
          <w:i/>
          <w:sz w:val="24"/>
          <w:szCs w:val="24"/>
          <w:vertAlign w:val="subscript"/>
        </w:rPr>
        <w:t>СРП нефть/г.к. «Харьяга»</w:t>
      </w:r>
      <w:r w:rsidRPr="008B59FF">
        <w:rPr>
          <w:rFonts w:ascii="Times New Roman" w:hAnsi="Times New Roman"/>
          <w:b/>
          <w:i/>
          <w:sz w:val="24"/>
          <w:szCs w:val="24"/>
        </w:rPr>
        <w:t xml:space="preserve"> = (</w:t>
      </w:r>
      <w:r w:rsidRPr="008B59FF">
        <w:rPr>
          <w:rFonts w:ascii="Times New Roman" w:hAnsi="Times New Roman"/>
          <w:b/>
          <w:i/>
          <w:sz w:val="24"/>
          <w:szCs w:val="24"/>
          <w:lang w:val="en-US"/>
        </w:rPr>
        <w:t>V</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 xml:space="preserve">СРП нефть/г.к «Харьяга» </w:t>
      </w:r>
      <w:r w:rsidRPr="008B59FF">
        <w:rPr>
          <w:rFonts w:ascii="Times New Roman" w:hAnsi="Times New Roman"/>
          <w:b/>
          <w:i/>
          <w:sz w:val="24"/>
          <w:szCs w:val="24"/>
        </w:rPr>
        <w:t xml:space="preserve">× Ц </w:t>
      </w:r>
      <w:r w:rsidRPr="008B59FF">
        <w:rPr>
          <w:rFonts w:ascii="Times New Roman" w:hAnsi="Times New Roman"/>
          <w:b/>
          <w:i/>
          <w:sz w:val="24"/>
          <w:szCs w:val="24"/>
          <w:vertAlign w:val="subscript"/>
        </w:rPr>
        <w:t xml:space="preserve">нефть </w:t>
      </w:r>
      <w:r w:rsidRPr="008B59FF">
        <w:rPr>
          <w:rFonts w:ascii="Times New Roman" w:hAnsi="Times New Roman"/>
          <w:b/>
          <w:i/>
          <w:sz w:val="24"/>
          <w:szCs w:val="24"/>
        </w:rPr>
        <w:t xml:space="preserve">× </w:t>
      </w:r>
      <w:r w:rsidRPr="008B59FF">
        <w:rPr>
          <w:rFonts w:ascii="Times New Roman" w:hAnsi="Times New Roman"/>
          <w:b/>
          <w:i/>
          <w:sz w:val="24"/>
          <w:szCs w:val="24"/>
          <w:lang w:val="en-US"/>
        </w:rPr>
        <w:t>J</w:t>
      </w:r>
      <w:r w:rsidRPr="008B59FF">
        <w:rPr>
          <w:rFonts w:ascii="Times New Roman" w:hAnsi="Times New Roman"/>
          <w:b/>
          <w:i/>
          <w:sz w:val="24"/>
          <w:szCs w:val="24"/>
        </w:rPr>
        <w:t xml:space="preserve">× </w:t>
      </w:r>
      <w:r w:rsidRPr="008B59FF">
        <w:rPr>
          <w:rFonts w:ascii="Times New Roman" w:hAnsi="Times New Roman"/>
          <w:b/>
          <w:i/>
          <w:sz w:val="24"/>
          <w:szCs w:val="24"/>
          <w:lang w:val="en-US"/>
        </w:rPr>
        <w:t>S</w:t>
      </w:r>
      <w:r w:rsidRPr="008B59FF">
        <w:rPr>
          <w:rFonts w:ascii="Times New Roman" w:hAnsi="Times New Roman"/>
          <w:b/>
          <w:i/>
          <w:sz w:val="24"/>
          <w:szCs w:val="24"/>
        </w:rPr>
        <w:t>×К</w:t>
      </w:r>
      <w:r w:rsidRPr="008B59FF">
        <w:rPr>
          <w:rFonts w:ascii="Times New Roman" w:hAnsi="Times New Roman"/>
          <w:b/>
          <w:i/>
          <w:sz w:val="24"/>
          <w:szCs w:val="24"/>
          <w:vertAlign w:val="subscript"/>
        </w:rPr>
        <w:t>$</w:t>
      </w:r>
      <w:r w:rsidRPr="008B59FF">
        <w:rPr>
          <w:rFonts w:ascii="Times New Roman" w:hAnsi="Times New Roman"/>
          <w:b/>
          <w:i/>
          <w:sz w:val="24"/>
          <w:szCs w:val="24"/>
        </w:rPr>
        <w:t>)</w:t>
      </w:r>
      <w:r w:rsidRPr="008B59FF">
        <w:rPr>
          <w:rFonts w:ascii="Times New Roman" w:hAnsi="Times New Roman"/>
          <w:sz w:val="24"/>
          <w:szCs w:val="24"/>
        </w:rPr>
        <w:t xml:space="preserve"> </w:t>
      </w:r>
      <w:r w:rsidRPr="008B59FF">
        <w:rPr>
          <w:rFonts w:ascii="Times New Roman" w:hAnsi="Times New Roman"/>
          <w:b/>
          <w:i/>
          <w:sz w:val="24"/>
          <w:szCs w:val="24"/>
        </w:rPr>
        <w:t xml:space="preserve">(+-) </w:t>
      </w:r>
      <w:r w:rsidRPr="008B59FF">
        <w:rPr>
          <w:rFonts w:ascii="Times New Roman" w:hAnsi="Times New Roman"/>
          <w:b/>
          <w:i/>
          <w:sz w:val="24"/>
          <w:szCs w:val="24"/>
          <w:lang w:val="en-US"/>
        </w:rPr>
        <w:t>F</w:t>
      </w:r>
      <w:r w:rsidRPr="008B59FF">
        <w:rPr>
          <w:rFonts w:ascii="Times New Roman" w:hAnsi="Times New Roman"/>
          <w:b/>
          <w:i/>
          <w:sz w:val="24"/>
          <w:szCs w:val="24"/>
        </w:rPr>
        <w:t>,</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snapToGrid w:val="0"/>
          <w:sz w:val="24"/>
          <w:szCs w:val="24"/>
          <w:lang w:eastAsia="ru-RU"/>
        </w:rPr>
        <w:t>где:</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b/>
          <w:i/>
          <w:sz w:val="24"/>
          <w:szCs w:val="24"/>
          <w:lang w:val="en-US"/>
        </w:rPr>
        <w:t>V</w:t>
      </w:r>
      <w:r w:rsidRPr="008B59FF">
        <w:rPr>
          <w:rFonts w:ascii="Times New Roman" w:hAnsi="Times New Roman"/>
          <w:b/>
          <w:i/>
          <w:sz w:val="24"/>
          <w:szCs w:val="24"/>
        </w:rPr>
        <w:t xml:space="preserve"> </w:t>
      </w:r>
      <w:r w:rsidRPr="008B59FF">
        <w:rPr>
          <w:rFonts w:ascii="Times New Roman" w:hAnsi="Times New Roman"/>
          <w:b/>
          <w:i/>
          <w:sz w:val="24"/>
          <w:szCs w:val="24"/>
          <w:vertAlign w:val="subscript"/>
        </w:rPr>
        <w:t xml:space="preserve">СРП нефть/г.к «Харьяга» </w:t>
      </w:r>
      <w:r w:rsidRPr="008B59FF">
        <w:rPr>
          <w:rFonts w:ascii="Times New Roman" w:hAnsi="Times New Roman"/>
          <w:snapToGrid w:val="0"/>
          <w:sz w:val="24"/>
          <w:szCs w:val="24"/>
          <w:lang w:eastAsia="ru-RU"/>
        </w:rPr>
        <w:t xml:space="preserve">– объёмы добычи </w:t>
      </w:r>
      <w:r w:rsidRPr="008B59FF">
        <w:rPr>
          <w:rFonts w:ascii="Times New Roman" w:hAnsi="Times New Roman"/>
          <w:bCs/>
          <w:snapToGrid w:val="0"/>
          <w:sz w:val="24"/>
          <w:szCs w:val="24"/>
          <w:lang w:eastAsia="ru-RU"/>
        </w:rPr>
        <w:t xml:space="preserve">нефти и газового конденсата </w:t>
      </w:r>
      <w:r w:rsidRPr="008B59FF">
        <w:rPr>
          <w:rFonts w:ascii="Times New Roman" w:hAnsi="Times New Roman"/>
          <w:sz w:val="24"/>
          <w:szCs w:val="24"/>
        </w:rPr>
        <w:t>по проекту «Харьягинское месторождение»</w:t>
      </w:r>
      <w:r w:rsidRPr="008B59FF">
        <w:rPr>
          <w:rFonts w:ascii="Times New Roman" w:hAnsi="Times New Roman"/>
          <w:snapToGrid w:val="0"/>
          <w:sz w:val="24"/>
          <w:szCs w:val="24"/>
          <w:lang w:eastAsia="ru-RU"/>
        </w:rPr>
        <w:t>, млн. тонн;</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b/>
          <w:i/>
          <w:sz w:val="24"/>
          <w:szCs w:val="24"/>
        </w:rPr>
        <w:t xml:space="preserve">Ц </w:t>
      </w:r>
      <w:r w:rsidRPr="008B59FF">
        <w:rPr>
          <w:rFonts w:ascii="Times New Roman" w:hAnsi="Times New Roman"/>
          <w:b/>
          <w:i/>
          <w:sz w:val="24"/>
          <w:szCs w:val="24"/>
          <w:vertAlign w:val="subscript"/>
        </w:rPr>
        <w:t xml:space="preserve">нефть </w:t>
      </w:r>
      <w:r w:rsidRPr="008B59FF">
        <w:rPr>
          <w:rFonts w:ascii="Times New Roman" w:hAnsi="Times New Roman"/>
          <w:snapToGrid w:val="0"/>
          <w:sz w:val="24"/>
          <w:szCs w:val="24"/>
          <w:lang w:eastAsia="ru-RU"/>
        </w:rPr>
        <w:t>– среднегодовая расчетная цена на нефть, долл./баррель;</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b/>
          <w:i/>
          <w:sz w:val="24"/>
          <w:szCs w:val="24"/>
          <w:lang w:val="en-US"/>
        </w:rPr>
        <w:t>J</w:t>
      </w:r>
      <w:r w:rsidRPr="008B59FF">
        <w:rPr>
          <w:rFonts w:ascii="Times New Roman" w:hAnsi="Times New Roman"/>
          <w:b/>
          <w:i/>
          <w:sz w:val="24"/>
          <w:szCs w:val="24"/>
        </w:rPr>
        <w:t xml:space="preserve"> </w:t>
      </w:r>
      <w:r w:rsidRPr="008B59FF">
        <w:rPr>
          <w:rFonts w:ascii="Times New Roman" w:hAnsi="Times New Roman"/>
          <w:snapToGrid w:val="0"/>
          <w:sz w:val="24"/>
          <w:szCs w:val="24"/>
          <w:lang w:eastAsia="ru-RU"/>
        </w:rPr>
        <w:t>– коэффициент перевода барреля в тонну;</w:t>
      </w:r>
    </w:p>
    <w:p w:rsidR="00203D59" w:rsidRPr="008B59FF" w:rsidRDefault="00203D59" w:rsidP="00DF3E33">
      <w:pPr>
        <w:spacing w:after="0"/>
        <w:ind w:firstLine="709"/>
        <w:jc w:val="both"/>
        <w:rPr>
          <w:rFonts w:ascii="Times New Roman" w:hAnsi="Times New Roman"/>
          <w:snapToGrid w:val="0"/>
          <w:sz w:val="24"/>
          <w:szCs w:val="24"/>
          <w:lang w:eastAsia="ru-RU"/>
        </w:rPr>
      </w:pPr>
      <w:r w:rsidRPr="008B59FF">
        <w:rPr>
          <w:rFonts w:ascii="Times New Roman" w:hAnsi="Times New Roman"/>
          <w:b/>
          <w:i/>
          <w:sz w:val="24"/>
          <w:szCs w:val="24"/>
          <w:lang w:val="en-US"/>
        </w:rPr>
        <w:t>S</w:t>
      </w:r>
      <w:r w:rsidRPr="008B59FF">
        <w:rPr>
          <w:rFonts w:ascii="Times New Roman" w:hAnsi="Times New Roman"/>
          <w:snapToGrid w:val="0"/>
          <w:sz w:val="24"/>
          <w:szCs w:val="24"/>
          <w:lang w:eastAsia="ru-RU"/>
        </w:rPr>
        <w:t xml:space="preserve"> – ставка </w:t>
      </w:r>
      <w:r w:rsidRPr="008B59FF">
        <w:rPr>
          <w:rFonts w:ascii="Times New Roman" w:hAnsi="Times New Roman"/>
          <w:bCs/>
          <w:snapToGrid w:val="0"/>
          <w:sz w:val="24"/>
          <w:szCs w:val="24"/>
          <w:lang w:eastAsia="ru-RU"/>
        </w:rPr>
        <w:t xml:space="preserve">регулярных платежей </w:t>
      </w:r>
      <w:r w:rsidRPr="008B59FF">
        <w:rPr>
          <w:rFonts w:ascii="Times New Roman" w:hAnsi="Times New Roman"/>
          <w:sz w:val="24"/>
          <w:szCs w:val="24"/>
          <w:lang w:eastAsia="ru-RU"/>
        </w:rPr>
        <w:t xml:space="preserve">за добычу полезных ископаемых (роялти) при выполнении </w:t>
      </w:r>
      <w:r w:rsidRPr="008B59FF">
        <w:rPr>
          <w:rFonts w:ascii="Times New Roman" w:hAnsi="Times New Roman"/>
          <w:snapToGrid w:val="0"/>
          <w:sz w:val="24"/>
          <w:szCs w:val="24"/>
          <w:lang w:eastAsia="ru-RU"/>
        </w:rPr>
        <w:t xml:space="preserve">соглашений о разделе продукции </w:t>
      </w:r>
      <w:r w:rsidRPr="008B59FF">
        <w:rPr>
          <w:rFonts w:ascii="Times New Roman" w:hAnsi="Times New Roman"/>
          <w:sz w:val="24"/>
          <w:szCs w:val="24"/>
        </w:rPr>
        <w:t>по проекту «Харьягинское месторождение»</w:t>
      </w:r>
      <w:r w:rsidRPr="008B59FF">
        <w:rPr>
          <w:rFonts w:ascii="Times New Roman" w:hAnsi="Times New Roman"/>
          <w:snapToGrid w:val="0"/>
          <w:sz w:val="24"/>
          <w:szCs w:val="24"/>
          <w:lang w:eastAsia="ru-RU"/>
        </w:rPr>
        <w:t>,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К</w:t>
      </w:r>
      <w:r w:rsidRPr="008B59FF">
        <w:rPr>
          <w:rFonts w:ascii="Times New Roman" w:hAnsi="Times New Roman"/>
          <w:b/>
          <w:i/>
          <w:sz w:val="24"/>
          <w:szCs w:val="24"/>
          <w:vertAlign w:val="subscript"/>
        </w:rPr>
        <w:t>$</w:t>
      </w:r>
      <w:r w:rsidRPr="008B59FF">
        <w:rPr>
          <w:rFonts w:ascii="Times New Roman" w:hAnsi="Times New Roman"/>
          <w:sz w:val="24"/>
          <w:szCs w:val="24"/>
        </w:rPr>
        <w:t xml:space="preserve"> – среднегодовой курс доллара США по отношению к рублю, рублей;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F – </w:t>
      </w:r>
      <w:r w:rsidRPr="008B59FF">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8B59FF" w:rsidRDefault="00203D59" w:rsidP="00DF3E33">
      <w:pPr>
        <w:autoSpaceDE w:val="0"/>
        <w:autoSpaceDN w:val="0"/>
        <w:adjustRightInd w:val="0"/>
        <w:spacing w:after="0"/>
        <w:ind w:firstLine="709"/>
        <w:jc w:val="both"/>
        <w:rPr>
          <w:rFonts w:ascii="Times New Roman" w:hAnsi="Times New Roman"/>
          <w:sz w:val="24"/>
          <w:szCs w:val="24"/>
        </w:rPr>
      </w:pPr>
      <w:r w:rsidRPr="008B59FF">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облагаемых по ставке 0.</w:t>
      </w:r>
      <w:r w:rsidRPr="008B59FF">
        <w:rPr>
          <w:rFonts w:ascii="Times New Roman" w:hAnsi="Times New Roman"/>
          <w:strike/>
          <w:sz w:val="24"/>
          <w:szCs w:val="24"/>
        </w:rPr>
        <w:t xml:space="preserve">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регулярных платежей.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Регулярные платежи за добычу полезных ископаемых (роялти) при выполнении СРП по проекту «Харьягинское месторождение» в виде углеводородного сырья (за исключением газа горючего природного) зачисляются в бюджеты бюджетной системы Российской Федерации по нормативам, установленным в соответствии со статьями БК РФ.</w:t>
      </w:r>
    </w:p>
    <w:p w:rsidR="00203D59" w:rsidRPr="008B59FF"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165" w:name="_Toc171525923"/>
      <w:bookmarkStart w:id="166" w:name="_Toc172709283"/>
      <w:r w:rsidRPr="008B59FF">
        <w:rPr>
          <w:rFonts w:ascii="Times New Roman" w:hAnsi="Times New Roman"/>
          <w:i/>
          <w:sz w:val="24"/>
          <w:szCs w:val="24"/>
        </w:rPr>
        <w:t>Сбор за пользование объектами животного мира</w:t>
      </w:r>
      <w:r w:rsidRPr="008B59FF">
        <w:rPr>
          <w:rFonts w:ascii="Times New Roman" w:hAnsi="Times New Roman"/>
          <w:i/>
          <w:sz w:val="24"/>
          <w:szCs w:val="24"/>
        </w:rPr>
        <w:br/>
        <w:t>182 1 07 04010 01 0000 110</w:t>
      </w:r>
      <w:bookmarkEnd w:id="165"/>
      <w:bookmarkEnd w:id="166"/>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Прогноз поступления доходов в бюджетную систему </w:t>
      </w:r>
      <w:r w:rsidR="00A7599D" w:rsidRPr="008B59FF">
        <w:rPr>
          <w:rFonts w:ascii="Times New Roman" w:hAnsi="Times New Roman"/>
          <w:sz w:val="24"/>
          <w:szCs w:val="24"/>
        </w:rPr>
        <w:t>Мурманской области</w:t>
      </w:r>
      <w:r w:rsidRPr="008B59FF">
        <w:rPr>
          <w:rFonts w:ascii="Times New Roman" w:hAnsi="Times New Roman"/>
          <w:sz w:val="24"/>
          <w:szCs w:val="24"/>
        </w:rPr>
        <w:t xml:space="preserve"> от уплаты сбора за пользование объектами животного мира осуществляется на основании данных, получаемых по запросам ФНС России из Управлений ФНС России по субъектам Российской Федерации, 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пользование объектами животного мира», который формируется только на региональном уровне) по полученным в установленном порядке разрешениям на добычу объектов животного мира на территории подведомственных субъектов Российской Федерации.</w:t>
      </w:r>
    </w:p>
    <w:p w:rsidR="00203D59" w:rsidRPr="008B59FF"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167" w:name="_Toc171525924"/>
      <w:bookmarkStart w:id="168" w:name="_Toc172709284"/>
      <w:r w:rsidRPr="008B59FF">
        <w:rPr>
          <w:rFonts w:ascii="Times New Roman" w:hAnsi="Times New Roman"/>
          <w:i/>
          <w:sz w:val="24"/>
          <w:szCs w:val="24"/>
        </w:rPr>
        <w:t>Сбор за пользование объектами водных биологических ресурсов (исключая внутренние водные объекты)</w:t>
      </w:r>
      <w:r w:rsidRPr="008B59FF">
        <w:rPr>
          <w:rFonts w:ascii="Times New Roman" w:hAnsi="Times New Roman"/>
          <w:i/>
          <w:sz w:val="24"/>
          <w:szCs w:val="24"/>
        </w:rPr>
        <w:br/>
        <w:t>182 1 07 04020 01 0000 110</w:t>
      </w:r>
      <w:bookmarkEnd w:id="167"/>
      <w:bookmarkEnd w:id="168"/>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Расчёт прогноза поступления доходов в бюджетную систему </w:t>
      </w:r>
      <w:r w:rsidR="00A7599D" w:rsidRPr="008B59FF">
        <w:rPr>
          <w:rFonts w:ascii="Times New Roman" w:hAnsi="Times New Roman"/>
          <w:sz w:val="24"/>
          <w:szCs w:val="24"/>
        </w:rPr>
        <w:t>Мурманской области</w:t>
      </w:r>
      <w:r w:rsidRPr="008B59FF">
        <w:rPr>
          <w:rFonts w:ascii="Times New Roman" w:hAnsi="Times New Roman"/>
          <w:sz w:val="24"/>
          <w:szCs w:val="24"/>
        </w:rPr>
        <w:t xml:space="preserve"> от уплаты сбора за пользование объектами водных биологических ресурсов (исключая внутренние водные объекты) осуществляется по алгоритму расчёта, описанному в пункте 2.15,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203D59" w:rsidRPr="008B59FF"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169" w:name="_Toc171525925"/>
      <w:bookmarkStart w:id="170" w:name="_Toc172709285"/>
      <w:r w:rsidRPr="008B59FF">
        <w:rPr>
          <w:rFonts w:ascii="Times New Roman" w:hAnsi="Times New Roman"/>
          <w:i/>
          <w:sz w:val="24"/>
          <w:szCs w:val="24"/>
        </w:rPr>
        <w:t>Сбор за пользование объектами водных биологических ресурсов (по внутренним водным объектам)</w:t>
      </w:r>
      <w:r w:rsidRPr="008B59FF">
        <w:rPr>
          <w:rFonts w:ascii="Times New Roman" w:hAnsi="Times New Roman"/>
          <w:i/>
          <w:sz w:val="24"/>
          <w:szCs w:val="24"/>
        </w:rPr>
        <w:br/>
        <w:t>182 1 07 04030 01 0000 110</w:t>
      </w:r>
      <w:bookmarkEnd w:id="169"/>
      <w:bookmarkEnd w:id="170"/>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Расчёт прогноза поступления доходов в бюджетную систему </w:t>
      </w:r>
      <w:r w:rsidR="00A7599D" w:rsidRPr="008B59FF">
        <w:rPr>
          <w:rFonts w:ascii="Times New Roman" w:hAnsi="Times New Roman"/>
          <w:sz w:val="24"/>
          <w:szCs w:val="24"/>
        </w:rPr>
        <w:t>Мурманской области</w:t>
      </w:r>
      <w:r w:rsidRPr="008B59FF">
        <w:rPr>
          <w:rFonts w:ascii="Times New Roman" w:hAnsi="Times New Roman"/>
          <w:sz w:val="24"/>
          <w:szCs w:val="24"/>
        </w:rPr>
        <w:t xml:space="preserve"> от уплаты сбора за пользование объектами водных биологических ресурсов (по внутренним водным объектам) осуществляется по алгоритму расчёта, описанному в пункте 2.15,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203D59" w:rsidRPr="008B59FF" w:rsidRDefault="00203D59" w:rsidP="00DF3E33">
      <w:pPr>
        <w:pStyle w:val="10"/>
        <w:numPr>
          <w:ilvl w:val="1"/>
          <w:numId w:val="43"/>
        </w:numPr>
        <w:spacing w:before="120" w:after="240" w:line="276" w:lineRule="auto"/>
        <w:ind w:left="0" w:firstLine="0"/>
        <w:jc w:val="center"/>
        <w:rPr>
          <w:rFonts w:ascii="Times New Roman" w:hAnsi="Times New Roman"/>
          <w:sz w:val="24"/>
          <w:szCs w:val="24"/>
        </w:rPr>
      </w:pPr>
      <w:bookmarkStart w:id="171" w:name="_Toc171525927"/>
      <w:bookmarkStart w:id="172" w:name="_Toc172709286"/>
      <w:r w:rsidRPr="008B59FF">
        <w:rPr>
          <w:rFonts w:ascii="Times New Roman" w:hAnsi="Times New Roman"/>
          <w:sz w:val="24"/>
          <w:szCs w:val="24"/>
        </w:rPr>
        <w:t>Государственная пошлина</w:t>
      </w:r>
      <w:r w:rsidRPr="008B59FF">
        <w:rPr>
          <w:rFonts w:ascii="Times New Roman" w:hAnsi="Times New Roman"/>
          <w:sz w:val="24"/>
          <w:szCs w:val="24"/>
        </w:rPr>
        <w:br/>
        <w:t>182 1 08 00000 01 0000 000</w:t>
      </w:r>
      <w:bookmarkEnd w:id="171"/>
      <w:bookmarkEnd w:id="172"/>
      <w:r w:rsidRPr="008B59FF">
        <w:rPr>
          <w:rFonts w:ascii="Times New Roman" w:hAnsi="Times New Roman"/>
          <w:sz w:val="24"/>
          <w:szCs w:val="24"/>
        </w:rPr>
        <w:t xml:space="preserve">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Расчёт прогноза поступления доходов в бюджетную систему </w:t>
      </w:r>
      <w:r w:rsidR="00A7599D" w:rsidRPr="008B59FF">
        <w:rPr>
          <w:rFonts w:ascii="Times New Roman" w:hAnsi="Times New Roman"/>
          <w:sz w:val="24"/>
          <w:szCs w:val="24"/>
        </w:rPr>
        <w:t>Мурманской области</w:t>
      </w:r>
      <w:r w:rsidRPr="008B59FF">
        <w:rPr>
          <w:rFonts w:ascii="Times New Roman" w:hAnsi="Times New Roman"/>
          <w:sz w:val="24"/>
          <w:szCs w:val="24"/>
        </w:rPr>
        <w:t xml:space="preserve"> от уплаты государственной пошлины осуществляется в соответствии с действующим законодательством Российской Федерации о налогах и сборах.</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Государственная пошлина взимается на территории Российской Федерации в соответствии с положениями главы 25.3 части второй НК РФ и зачисляется в бюджеты бюджетной системы Российской Федерации по нормативам, установленным в соответствии со статьями 50 и 56 БК РФ.</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Прогноз поступлений по государственной пошлине производится отдельно по каждому виду государственной пошлины в разрезе бюджетов, в том числе, с учётом разбивки по группам подвидов доходов.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При расчете поступлений госпошлины в разрезе видов учитываются следующие факторы: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изменения в законодательстве;</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прогноз количества совершаемых юридически значимых действий, размеры пошлины за соответствующие юридически значимые действия;</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03D59" w:rsidRPr="008B59FF" w:rsidRDefault="00203D59" w:rsidP="00DF3E33">
      <w:pPr>
        <w:autoSpaceDE w:val="0"/>
        <w:autoSpaceDN w:val="0"/>
        <w:adjustRightInd w:val="0"/>
        <w:spacing w:after="0"/>
        <w:ind w:firstLine="709"/>
        <w:jc w:val="both"/>
        <w:rPr>
          <w:rFonts w:ascii="Times New Roman" w:hAnsi="Times New Roman"/>
          <w:sz w:val="24"/>
          <w:szCs w:val="24"/>
        </w:rPr>
      </w:pPr>
      <w:r w:rsidRPr="008B59FF">
        <w:rPr>
          <w:rFonts w:ascii="Times New Roman" w:hAnsi="Times New Roman"/>
          <w:sz w:val="24"/>
          <w:szCs w:val="24"/>
        </w:rPr>
        <w:t xml:space="preserve">- иные факторы (в том числе возможная корректировка на поступления, имеющие нестабильный «разовый» характер и др.). </w:t>
      </w:r>
    </w:p>
    <w:p w:rsidR="00203D59" w:rsidRPr="008B59FF" w:rsidRDefault="00203D59" w:rsidP="00DF3E33">
      <w:pPr>
        <w:autoSpaceDE w:val="0"/>
        <w:autoSpaceDN w:val="0"/>
        <w:adjustRightInd w:val="0"/>
        <w:spacing w:after="0"/>
        <w:ind w:firstLine="709"/>
        <w:jc w:val="both"/>
        <w:rPr>
          <w:rFonts w:ascii="Times New Roman" w:hAnsi="Times New Roman"/>
          <w:sz w:val="24"/>
          <w:szCs w:val="24"/>
        </w:rPr>
      </w:pPr>
      <w:r w:rsidRPr="008B59FF">
        <w:rPr>
          <w:rFonts w:ascii="Times New Roman" w:hAnsi="Times New Roman"/>
          <w:sz w:val="24"/>
          <w:szCs w:val="24"/>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203D59" w:rsidRPr="008B59FF" w:rsidRDefault="00203D59" w:rsidP="00DF3E33">
      <w:pPr>
        <w:autoSpaceDE w:val="0"/>
        <w:autoSpaceDN w:val="0"/>
        <w:adjustRightInd w:val="0"/>
        <w:spacing w:after="0"/>
        <w:ind w:firstLine="709"/>
        <w:jc w:val="both"/>
        <w:rPr>
          <w:rFonts w:ascii="Times New Roman" w:hAnsi="Times New Roman"/>
          <w:sz w:val="24"/>
          <w:szCs w:val="24"/>
        </w:rPr>
      </w:pPr>
      <w:r w:rsidRPr="008B59FF">
        <w:rPr>
          <w:rFonts w:ascii="Times New Roman" w:hAnsi="Times New Roman"/>
          <w:sz w:val="24"/>
          <w:szCs w:val="24"/>
        </w:rPr>
        <w:t>Объём выпадающих доходов определяется в рамках прописанного алгоритма расчёта прогнозного объёма поступлений государственной пошлины.</w:t>
      </w:r>
    </w:p>
    <w:p w:rsidR="00203D59" w:rsidRPr="008B59FF" w:rsidRDefault="00203D59" w:rsidP="00DF3E33">
      <w:pPr>
        <w:pStyle w:val="10"/>
        <w:numPr>
          <w:ilvl w:val="2"/>
          <w:numId w:val="43"/>
        </w:numPr>
        <w:tabs>
          <w:tab w:val="left" w:pos="0"/>
        </w:tabs>
        <w:spacing w:before="120" w:after="240" w:line="276" w:lineRule="auto"/>
        <w:ind w:left="0" w:firstLine="0"/>
        <w:jc w:val="center"/>
        <w:rPr>
          <w:rFonts w:ascii="Times New Roman" w:hAnsi="Times New Roman"/>
          <w:i/>
          <w:sz w:val="24"/>
          <w:szCs w:val="24"/>
        </w:rPr>
      </w:pPr>
      <w:bookmarkStart w:id="173" w:name="_Toc171525930"/>
      <w:bookmarkStart w:id="174" w:name="_Toc172709287"/>
      <w:r w:rsidRPr="008B59FF">
        <w:rPr>
          <w:rFonts w:ascii="Times New Roman" w:hAnsi="Times New Roman"/>
          <w:i/>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r w:rsidRPr="008B59FF">
        <w:rPr>
          <w:rFonts w:ascii="Times New Roman" w:hAnsi="Times New Roman"/>
          <w:i/>
          <w:sz w:val="24"/>
          <w:szCs w:val="24"/>
        </w:rPr>
        <w:br/>
        <w:t>182 1 08 03010 01 0000 110</w:t>
      </w:r>
      <w:bookmarkEnd w:id="173"/>
      <w:bookmarkEnd w:id="174"/>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203D59"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8B59FF">
        <w:rPr>
          <w:rFonts w:ascii="Times New Roman" w:hAnsi="Times New Roman"/>
          <w:sz w:val="24"/>
          <w:szCs w:val="24"/>
          <w:vertAlign w:val="subscript"/>
        </w:rPr>
        <w:t>МС</w:t>
      </w:r>
      <w:r w:rsidRPr="008B59FF">
        <w:rPr>
          <w:rFonts w:ascii="Times New Roman" w:hAnsi="Times New Roman"/>
          <w:sz w:val="24"/>
          <w:szCs w:val="24"/>
        </w:rPr>
        <w:t>), определяется, исходя из следующего алгоритма расчёта:</w:t>
      </w:r>
    </w:p>
    <w:p w:rsidR="00DF3E33" w:rsidRPr="008B59FF" w:rsidRDefault="00DF3E33" w:rsidP="00DF3E33">
      <w:pPr>
        <w:spacing w:after="0"/>
        <w:ind w:firstLine="709"/>
        <w:jc w:val="both"/>
        <w:rPr>
          <w:rFonts w:ascii="Times New Roman" w:hAnsi="Times New Roman"/>
          <w:sz w:val="24"/>
          <w:szCs w:val="24"/>
        </w:rPr>
      </w:pPr>
    </w:p>
    <w:p w:rsidR="00203D59" w:rsidRPr="008B59FF" w:rsidRDefault="00203D59" w:rsidP="00DF3E33">
      <w:pPr>
        <w:spacing w:after="0"/>
        <w:jc w:val="center"/>
        <w:rPr>
          <w:rFonts w:ascii="Times New Roman" w:hAnsi="Times New Roman"/>
          <w:b/>
          <w:i/>
          <w:sz w:val="24"/>
          <w:szCs w:val="24"/>
        </w:rPr>
      </w:pPr>
      <w:r w:rsidRPr="008B59FF">
        <w:rPr>
          <w:rFonts w:ascii="Times New Roman" w:hAnsi="Times New Roman"/>
          <w:b/>
          <w:sz w:val="24"/>
          <w:szCs w:val="24"/>
        </w:rPr>
        <w:t>Г</w:t>
      </w:r>
      <w:r w:rsidRPr="008B59FF">
        <w:rPr>
          <w:rFonts w:ascii="Times New Roman" w:hAnsi="Times New Roman"/>
          <w:b/>
          <w:sz w:val="24"/>
          <w:szCs w:val="24"/>
          <w:lang w:val="en-US"/>
        </w:rPr>
        <w:t> </w:t>
      </w:r>
      <w:r w:rsidRPr="008B59FF">
        <w:rPr>
          <w:rFonts w:ascii="Times New Roman" w:hAnsi="Times New Roman"/>
          <w:b/>
          <w:sz w:val="24"/>
          <w:szCs w:val="24"/>
          <w:vertAlign w:val="subscript"/>
        </w:rPr>
        <w:t>МС</w:t>
      </w:r>
      <w:r w:rsidRPr="008B59FF">
        <w:rPr>
          <w:rFonts w:ascii="Times New Roman" w:hAnsi="Times New Roman"/>
          <w:b/>
          <w:i/>
          <w:sz w:val="24"/>
          <w:szCs w:val="24"/>
        </w:rPr>
        <w:t xml:space="preserve"> = </w:t>
      </w:r>
      <w:r w:rsidRPr="008B59FF">
        <w:rPr>
          <w:rFonts w:ascii="Times New Roman" w:hAnsi="Times New Roman"/>
          <w:b/>
          <w:sz w:val="24"/>
          <w:szCs w:val="24"/>
        </w:rPr>
        <w:t>К </w:t>
      </w:r>
      <w:r w:rsidRPr="008B59FF">
        <w:rPr>
          <w:rFonts w:ascii="Times New Roman" w:hAnsi="Times New Roman"/>
          <w:b/>
          <w:sz w:val="24"/>
          <w:szCs w:val="24"/>
          <w:vertAlign w:val="subscript"/>
        </w:rPr>
        <w:t>МС</w:t>
      </w:r>
      <w:r w:rsidRPr="008B59FF">
        <w:rPr>
          <w:rFonts w:ascii="Times New Roman" w:hAnsi="Times New Roman"/>
          <w:sz w:val="24"/>
          <w:szCs w:val="24"/>
        </w:rPr>
        <w:t xml:space="preserve"> * </w:t>
      </w:r>
      <w:r w:rsidRPr="008B59FF">
        <w:rPr>
          <w:rFonts w:ascii="Times New Roman" w:hAnsi="Times New Roman"/>
          <w:b/>
          <w:sz w:val="24"/>
          <w:szCs w:val="24"/>
        </w:rPr>
        <w:t>Ср </w:t>
      </w:r>
      <w:r w:rsidRPr="008B59FF">
        <w:rPr>
          <w:rFonts w:ascii="Times New Roman" w:hAnsi="Times New Roman"/>
          <w:b/>
          <w:sz w:val="24"/>
          <w:szCs w:val="24"/>
          <w:vertAlign w:val="subscript"/>
        </w:rPr>
        <w:t>МС</w:t>
      </w:r>
      <w:r w:rsidRPr="008B59FF">
        <w:rPr>
          <w:rFonts w:ascii="Times New Roman" w:hAnsi="Times New Roman"/>
          <w:sz w:val="24"/>
          <w:szCs w:val="24"/>
        </w:rPr>
        <w:t xml:space="preserve"> </w:t>
      </w:r>
      <w:r w:rsidRPr="008B59FF">
        <w:rPr>
          <w:rFonts w:ascii="Times New Roman" w:hAnsi="Times New Roman"/>
          <w:b/>
          <w:sz w:val="24"/>
          <w:szCs w:val="24"/>
        </w:rPr>
        <w:t>(+/-)</w:t>
      </w:r>
      <w:r w:rsidRPr="008B59FF">
        <w:rPr>
          <w:rFonts w:ascii="Times New Roman" w:hAnsi="Times New Roman"/>
          <w:sz w:val="24"/>
          <w:szCs w:val="24"/>
        </w:rPr>
        <w:t xml:space="preserve"> </w:t>
      </w:r>
      <w:r w:rsidRPr="008B59FF">
        <w:rPr>
          <w:rFonts w:ascii="Times New Roman" w:hAnsi="Times New Roman"/>
          <w:b/>
          <w:sz w:val="24"/>
          <w:szCs w:val="24"/>
        </w:rPr>
        <w:t>F</w:t>
      </w:r>
      <w:r w:rsidRPr="008B59FF">
        <w:rPr>
          <w:rFonts w:ascii="Times New Roman" w:hAnsi="Times New Roman"/>
          <w:b/>
          <w:i/>
          <w:sz w:val="24"/>
          <w:szCs w:val="24"/>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где:</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sz w:val="24"/>
          <w:szCs w:val="24"/>
        </w:rPr>
        <w:t>К </w:t>
      </w:r>
      <w:r w:rsidRPr="008B59FF">
        <w:rPr>
          <w:rFonts w:ascii="Times New Roman" w:hAnsi="Times New Roman"/>
          <w:b/>
          <w:sz w:val="24"/>
          <w:szCs w:val="24"/>
          <w:vertAlign w:val="subscript"/>
        </w:rPr>
        <w:t>МС</w:t>
      </w:r>
      <w:r w:rsidRPr="008B59FF">
        <w:rPr>
          <w:rFonts w:ascii="Times New Roman" w:hAnsi="Times New Roman"/>
          <w:sz w:val="24"/>
          <w:szCs w:val="24"/>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Расчёт количества государственных пошлин производится методом экстраполяции или методом усреднения.</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sz w:val="24"/>
          <w:szCs w:val="24"/>
        </w:rPr>
        <w:t>Ср </w:t>
      </w:r>
      <w:r w:rsidRPr="008B59FF">
        <w:rPr>
          <w:rFonts w:ascii="Times New Roman" w:hAnsi="Times New Roman"/>
          <w:b/>
          <w:sz w:val="24"/>
          <w:szCs w:val="24"/>
          <w:vertAlign w:val="subscript"/>
        </w:rPr>
        <w:t>МС</w:t>
      </w:r>
      <w:r w:rsidRPr="008B59FF">
        <w:rPr>
          <w:rFonts w:ascii="Times New Roman" w:hAnsi="Times New Roman"/>
          <w:sz w:val="24"/>
          <w:szCs w:val="24"/>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Расчёт среднего размера государственной пошлины производится методом экстраполяции или методом усреднения.</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Определенный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F – </w:t>
      </w:r>
      <w:r w:rsidRPr="008B59FF">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8B59FF" w:rsidRDefault="00203D59" w:rsidP="00DF3E33">
      <w:pPr>
        <w:pStyle w:val="10"/>
        <w:numPr>
          <w:ilvl w:val="2"/>
          <w:numId w:val="43"/>
        </w:numPr>
        <w:spacing w:before="120" w:after="240" w:line="276" w:lineRule="auto"/>
        <w:ind w:left="0" w:firstLine="0"/>
        <w:jc w:val="center"/>
        <w:rPr>
          <w:rFonts w:ascii="Times New Roman" w:hAnsi="Times New Roman"/>
          <w:b w:val="0"/>
          <w:bCs w:val="0"/>
          <w:i/>
          <w:sz w:val="24"/>
          <w:szCs w:val="24"/>
        </w:rPr>
      </w:pPr>
      <w:bookmarkStart w:id="175" w:name="_Toc171525937"/>
      <w:bookmarkStart w:id="176" w:name="_Toc172709288"/>
      <w:r w:rsidRPr="008B59FF">
        <w:rPr>
          <w:rFonts w:ascii="Times New Roman" w:hAnsi="Times New Roman"/>
          <w:i/>
          <w:sz w:val="24"/>
          <w:szCs w:val="24"/>
        </w:rPr>
        <w:t>Государственная пошлина за повторную выдачу свидетельства о постановке на учет в налоговом органе (при обращении через многофункциональные центры)</w:t>
      </w:r>
      <w:r w:rsidRPr="008B59FF">
        <w:rPr>
          <w:rFonts w:ascii="Times New Roman" w:hAnsi="Times New Roman"/>
          <w:i/>
          <w:sz w:val="24"/>
          <w:szCs w:val="24"/>
        </w:rPr>
        <w:br/>
        <w:t>182 108 07310 01 8000 110</w:t>
      </w:r>
      <w:bookmarkEnd w:id="175"/>
      <w:bookmarkEnd w:id="176"/>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Расчёт прогноза поступлений государственной пошлины за повторную выдачу свидетельства о постановке на учет в налоговом органе, учитывая их заявительный и (или) нерегулярный характер, осуществляется по прямому методу расчета.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Прогнозный объём поступлений государственной пошлины за повторную выдачу свидетельства о постановке на учет в налоговом органе (Г </w:t>
      </w:r>
      <w:r w:rsidRPr="008B59FF">
        <w:rPr>
          <w:rFonts w:ascii="Times New Roman" w:hAnsi="Times New Roman"/>
          <w:sz w:val="24"/>
          <w:szCs w:val="24"/>
          <w:vertAlign w:val="subscript"/>
        </w:rPr>
        <w:t>ИНН</w:t>
      </w:r>
      <w:r w:rsidRPr="008B59FF">
        <w:rPr>
          <w:rFonts w:ascii="Times New Roman" w:hAnsi="Times New Roman"/>
          <w:sz w:val="24"/>
          <w:szCs w:val="24"/>
        </w:rPr>
        <w:t>), определяется, исходя из следующего алгоритма расчёта:</w:t>
      </w:r>
    </w:p>
    <w:p w:rsidR="00203D59" w:rsidRPr="008B59FF" w:rsidRDefault="00203D59" w:rsidP="00DF3E33">
      <w:pPr>
        <w:spacing w:after="0"/>
        <w:jc w:val="center"/>
        <w:rPr>
          <w:rFonts w:ascii="Times New Roman" w:hAnsi="Times New Roman"/>
          <w:b/>
          <w:i/>
          <w:sz w:val="24"/>
          <w:szCs w:val="24"/>
        </w:rPr>
      </w:pPr>
      <w:r w:rsidRPr="008B59FF">
        <w:rPr>
          <w:rFonts w:ascii="Times New Roman" w:hAnsi="Times New Roman"/>
          <w:b/>
          <w:sz w:val="24"/>
          <w:szCs w:val="24"/>
        </w:rPr>
        <w:t>Г</w:t>
      </w:r>
      <w:r w:rsidRPr="008B59FF">
        <w:rPr>
          <w:rFonts w:ascii="Times New Roman" w:hAnsi="Times New Roman"/>
          <w:b/>
          <w:sz w:val="24"/>
          <w:szCs w:val="24"/>
          <w:lang w:val="en-US"/>
        </w:rPr>
        <w:t> </w:t>
      </w:r>
      <w:r w:rsidRPr="008B59FF">
        <w:rPr>
          <w:rFonts w:ascii="Times New Roman" w:hAnsi="Times New Roman"/>
          <w:b/>
          <w:sz w:val="24"/>
          <w:szCs w:val="24"/>
          <w:vertAlign w:val="subscript"/>
        </w:rPr>
        <w:t>ИНН</w:t>
      </w:r>
      <w:r w:rsidRPr="008B59FF">
        <w:rPr>
          <w:rFonts w:ascii="Times New Roman" w:hAnsi="Times New Roman"/>
          <w:b/>
          <w:i/>
          <w:sz w:val="24"/>
          <w:szCs w:val="24"/>
        </w:rPr>
        <w:t xml:space="preserve"> = </w:t>
      </w:r>
      <w:r w:rsidRPr="008B59FF">
        <w:rPr>
          <w:rFonts w:ascii="Times New Roman" w:hAnsi="Times New Roman"/>
          <w:b/>
          <w:sz w:val="24"/>
          <w:szCs w:val="24"/>
        </w:rPr>
        <w:t>К </w:t>
      </w:r>
      <w:r w:rsidRPr="008B59FF">
        <w:rPr>
          <w:rFonts w:ascii="Times New Roman" w:hAnsi="Times New Roman"/>
          <w:b/>
          <w:sz w:val="24"/>
          <w:szCs w:val="24"/>
          <w:vertAlign w:val="subscript"/>
        </w:rPr>
        <w:t>ИНН</w:t>
      </w:r>
      <w:r w:rsidRPr="008B59FF">
        <w:rPr>
          <w:rFonts w:ascii="Times New Roman" w:hAnsi="Times New Roman"/>
          <w:sz w:val="24"/>
          <w:szCs w:val="24"/>
        </w:rPr>
        <w:t xml:space="preserve"> * </w:t>
      </w:r>
      <w:r w:rsidRPr="008B59FF">
        <w:rPr>
          <w:rFonts w:ascii="Times New Roman" w:hAnsi="Times New Roman"/>
          <w:b/>
          <w:sz w:val="24"/>
          <w:szCs w:val="24"/>
        </w:rPr>
        <w:t>Р </w:t>
      </w:r>
      <w:r w:rsidRPr="008B59FF">
        <w:rPr>
          <w:rFonts w:ascii="Times New Roman" w:hAnsi="Times New Roman"/>
          <w:b/>
          <w:sz w:val="24"/>
          <w:szCs w:val="24"/>
          <w:vertAlign w:val="subscript"/>
        </w:rPr>
        <w:t>ИНН</w:t>
      </w:r>
      <w:r w:rsidRPr="008B59FF">
        <w:rPr>
          <w:rFonts w:ascii="Times New Roman" w:hAnsi="Times New Roman"/>
          <w:sz w:val="24"/>
          <w:szCs w:val="24"/>
        </w:rPr>
        <w:t xml:space="preserve"> </w:t>
      </w:r>
      <w:r w:rsidRPr="008B59FF">
        <w:rPr>
          <w:rFonts w:ascii="Times New Roman" w:hAnsi="Times New Roman"/>
          <w:b/>
          <w:sz w:val="24"/>
          <w:szCs w:val="24"/>
        </w:rPr>
        <w:t>(+/-)</w:t>
      </w:r>
      <w:r w:rsidRPr="008B59FF">
        <w:rPr>
          <w:rFonts w:ascii="Times New Roman" w:hAnsi="Times New Roman"/>
          <w:sz w:val="24"/>
          <w:szCs w:val="24"/>
        </w:rPr>
        <w:t xml:space="preserve"> </w:t>
      </w:r>
      <w:r w:rsidRPr="008B59FF">
        <w:rPr>
          <w:rFonts w:ascii="Times New Roman" w:hAnsi="Times New Roman"/>
          <w:b/>
          <w:sz w:val="24"/>
          <w:szCs w:val="24"/>
        </w:rPr>
        <w:t>F</w:t>
      </w:r>
      <w:r w:rsidRPr="008B59FF">
        <w:rPr>
          <w:rFonts w:ascii="Times New Roman" w:hAnsi="Times New Roman"/>
          <w:b/>
          <w:i/>
          <w:sz w:val="24"/>
          <w:szCs w:val="24"/>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где:</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sz w:val="24"/>
          <w:szCs w:val="24"/>
        </w:rPr>
        <w:t>К </w:t>
      </w:r>
      <w:r w:rsidRPr="008B59FF">
        <w:rPr>
          <w:rFonts w:ascii="Times New Roman" w:hAnsi="Times New Roman"/>
          <w:b/>
          <w:sz w:val="24"/>
          <w:szCs w:val="24"/>
          <w:vertAlign w:val="subscript"/>
        </w:rPr>
        <w:t>ИНН</w:t>
      </w:r>
      <w:r w:rsidRPr="008B59FF">
        <w:rPr>
          <w:rFonts w:ascii="Times New Roman" w:hAnsi="Times New Roman"/>
          <w:sz w:val="24"/>
          <w:szCs w:val="24"/>
        </w:rPr>
        <w:t xml:space="preserve"> – прогнозируемое (расчётное) количество государственных пошлин за повторную выдачу свидетельства о постановке на учет в налоговом органе, единиц;</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Расчёт количества государственных пошлин производится методом экстраполяции или методом усреднения.</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sz w:val="24"/>
          <w:szCs w:val="24"/>
        </w:rPr>
        <w:t>Р </w:t>
      </w:r>
      <w:r w:rsidRPr="008B59FF">
        <w:rPr>
          <w:rFonts w:ascii="Times New Roman" w:hAnsi="Times New Roman"/>
          <w:b/>
          <w:sz w:val="24"/>
          <w:szCs w:val="24"/>
          <w:vertAlign w:val="subscript"/>
        </w:rPr>
        <w:t>ИНН</w:t>
      </w:r>
      <w:r w:rsidRPr="008B59FF">
        <w:rPr>
          <w:rFonts w:ascii="Times New Roman" w:hAnsi="Times New Roman"/>
          <w:sz w:val="24"/>
          <w:szCs w:val="24"/>
        </w:rPr>
        <w:t xml:space="preserve"> – размер государственной пошлины за повторную выдачу свидетельства о постановке на учет в налоговом органе, рублей;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F – </w:t>
      </w:r>
      <w:r w:rsidRPr="008B59FF">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Расчет государственной пошлины за повторную выдачу свидетельства о постановке на учет в налоговом органе,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Объем выпадающих доходов не рассчитывается, в связи с особенностями уплаты государственной пошлины, установленными главой 25.3 НК РФ «Государственная пошлина».</w:t>
      </w:r>
    </w:p>
    <w:p w:rsidR="00203D59" w:rsidRPr="008B59FF" w:rsidRDefault="00203D59" w:rsidP="00DF3E33">
      <w:pPr>
        <w:pStyle w:val="10"/>
        <w:numPr>
          <w:ilvl w:val="1"/>
          <w:numId w:val="43"/>
        </w:numPr>
        <w:spacing w:before="120" w:after="240" w:line="276" w:lineRule="auto"/>
        <w:ind w:left="0" w:firstLine="0"/>
        <w:jc w:val="center"/>
        <w:rPr>
          <w:rFonts w:ascii="Times New Roman" w:hAnsi="Times New Roman"/>
          <w:sz w:val="24"/>
          <w:szCs w:val="24"/>
        </w:rPr>
      </w:pPr>
      <w:bookmarkStart w:id="177" w:name="_Toc456264010"/>
      <w:bookmarkStart w:id="178" w:name="_Toc171525941"/>
      <w:bookmarkStart w:id="179" w:name="_Toc172709289"/>
      <w:bookmarkEnd w:id="17"/>
      <w:r w:rsidRPr="008B59FF">
        <w:rPr>
          <w:rFonts w:ascii="Times New Roman" w:hAnsi="Times New Roman"/>
          <w:sz w:val="24"/>
          <w:szCs w:val="24"/>
        </w:rPr>
        <w:t>Задолженность и перерасчеты по отмененным налогам, сборам и иным обязательным платежам</w:t>
      </w:r>
      <w:bookmarkEnd w:id="177"/>
      <w:r w:rsidRPr="008B59FF">
        <w:rPr>
          <w:rFonts w:ascii="Times New Roman" w:hAnsi="Times New Roman"/>
          <w:sz w:val="24"/>
          <w:szCs w:val="24"/>
        </w:rPr>
        <w:br/>
        <w:t>182 1 09 00000 00 0000 000</w:t>
      </w:r>
      <w:bookmarkEnd w:id="178"/>
      <w:bookmarkEnd w:id="179"/>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Расчёт прогноза поступления доходов в бюджетную систему </w:t>
      </w:r>
      <w:r w:rsidR="002F2F7D" w:rsidRPr="008B59FF">
        <w:rPr>
          <w:rFonts w:ascii="Times New Roman" w:hAnsi="Times New Roman"/>
          <w:sz w:val="24"/>
          <w:szCs w:val="24"/>
        </w:rPr>
        <w:t>Мурманской области</w:t>
      </w:r>
      <w:r w:rsidRPr="008B59FF">
        <w:rPr>
          <w:rFonts w:ascii="Times New Roman" w:hAnsi="Times New Roman"/>
          <w:sz w:val="24"/>
          <w:szCs w:val="24"/>
        </w:rPr>
        <w:t xml:space="preserve"> от уплаты задолженности и перерасчетов по отменённым налогам, сборам и иным обязательным платежам, осуществляется в целом по коду бюджетной классификации методом экстраполяции (с учетом имеющихся данных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 № 4-НМ «Задолженность по налогам и сборам, пеням и налоговым санкциям в бюджетную систему Российской Федерации» (Зд </w:t>
      </w:r>
      <w:r w:rsidRPr="008B59FF">
        <w:rPr>
          <w:rFonts w:ascii="Times New Roman" w:hAnsi="Times New Roman"/>
          <w:sz w:val="24"/>
          <w:szCs w:val="24"/>
          <w:vertAlign w:val="subscript"/>
        </w:rPr>
        <w:t>всего</w:t>
      </w:r>
      <w:r w:rsidRPr="008B59FF">
        <w:rPr>
          <w:rFonts w:ascii="Times New Roman" w:hAnsi="Times New Roman"/>
          <w:sz w:val="24"/>
          <w:szCs w:val="24"/>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Расчет прогноза поступлений по задолженности и перерасчеты по отмененным налогам, сборам и иным обязательным платежам в федеральный бюджет и консолидированный бюджет субъектов Российской Федер</w:t>
      </w:r>
      <w:r w:rsidR="00DF3E33">
        <w:rPr>
          <w:rFonts w:ascii="Times New Roman" w:hAnsi="Times New Roman"/>
          <w:sz w:val="24"/>
          <w:szCs w:val="24"/>
        </w:rPr>
        <w:t>ации рассчитывается по формуле:</w:t>
      </w:r>
    </w:p>
    <w:p w:rsidR="00203D59" w:rsidRPr="008B59FF" w:rsidRDefault="00203D59" w:rsidP="00DF3E33">
      <w:pPr>
        <w:spacing w:after="0"/>
        <w:ind w:firstLine="709"/>
        <w:jc w:val="center"/>
        <w:rPr>
          <w:rFonts w:ascii="Times New Roman" w:hAnsi="Times New Roman"/>
          <w:sz w:val="24"/>
          <w:szCs w:val="24"/>
          <w:vertAlign w:val="subscript"/>
        </w:rPr>
      </w:pPr>
      <w:r w:rsidRPr="00DF3E33">
        <w:rPr>
          <w:rFonts w:ascii="Times New Roman" w:hAnsi="Times New Roman"/>
          <w:b/>
          <w:sz w:val="24"/>
          <w:szCs w:val="24"/>
        </w:rPr>
        <w:t xml:space="preserve">Зд </w:t>
      </w:r>
      <w:r w:rsidRPr="00DF3E33">
        <w:rPr>
          <w:rFonts w:ascii="Times New Roman" w:hAnsi="Times New Roman"/>
          <w:b/>
          <w:sz w:val="24"/>
          <w:szCs w:val="24"/>
          <w:vertAlign w:val="subscript"/>
        </w:rPr>
        <w:t xml:space="preserve">КБС </w:t>
      </w:r>
      <w:r w:rsidRPr="008B59FF">
        <w:rPr>
          <w:rFonts w:ascii="Times New Roman" w:hAnsi="Times New Roman"/>
          <w:sz w:val="24"/>
          <w:szCs w:val="24"/>
        </w:rPr>
        <w:t xml:space="preserve">= Зд </w:t>
      </w:r>
      <w:r w:rsidRPr="008B59FF">
        <w:rPr>
          <w:rFonts w:ascii="Times New Roman" w:hAnsi="Times New Roman"/>
          <w:sz w:val="24"/>
          <w:szCs w:val="24"/>
          <w:vertAlign w:val="subscript"/>
        </w:rPr>
        <w:t>всего</w:t>
      </w:r>
      <w:r w:rsidRPr="008B59FF">
        <w:rPr>
          <w:rFonts w:ascii="Times New Roman" w:hAnsi="Times New Roman"/>
          <w:sz w:val="24"/>
          <w:szCs w:val="24"/>
        </w:rPr>
        <w:t xml:space="preserve"> – СВ </w:t>
      </w:r>
      <w:r w:rsidRPr="008B59FF">
        <w:rPr>
          <w:rFonts w:ascii="Times New Roman" w:hAnsi="Times New Roman"/>
          <w:sz w:val="24"/>
          <w:szCs w:val="24"/>
          <w:vertAlign w:val="subscript"/>
        </w:rPr>
        <w:t xml:space="preserve">нд </w:t>
      </w:r>
    </w:p>
    <w:p w:rsidR="00203D59" w:rsidRPr="008B59FF" w:rsidRDefault="00203D59" w:rsidP="00DF3E33">
      <w:pPr>
        <w:pStyle w:val="10"/>
        <w:numPr>
          <w:ilvl w:val="2"/>
          <w:numId w:val="43"/>
        </w:numPr>
        <w:spacing w:before="120" w:after="240" w:line="276" w:lineRule="auto"/>
        <w:ind w:left="0" w:firstLine="0"/>
        <w:jc w:val="center"/>
        <w:rPr>
          <w:rFonts w:ascii="Times New Roman" w:hAnsi="Times New Roman"/>
          <w:bCs w:val="0"/>
          <w:i/>
          <w:sz w:val="24"/>
          <w:szCs w:val="24"/>
        </w:rPr>
      </w:pPr>
      <w:bookmarkStart w:id="180" w:name="_Toc171525946"/>
      <w:bookmarkStart w:id="181" w:name="_Toc172709290"/>
      <w:r w:rsidRPr="008B59FF">
        <w:rPr>
          <w:rFonts w:ascii="Times New Roman" w:hAnsi="Times New Roman"/>
          <w:bCs w:val="0"/>
          <w:i/>
          <w:sz w:val="24"/>
          <w:szCs w:val="24"/>
        </w:rPr>
        <w:t>Налоги, взимаемые в виде стоимости патента в связи с применением упрощенной системы налогообложения (за налоговые периоды, истекшие до 1 января 2011 года)</w:t>
      </w:r>
      <w:r w:rsidR="00DF3E33">
        <w:rPr>
          <w:rFonts w:ascii="Times New Roman" w:hAnsi="Times New Roman"/>
          <w:bCs w:val="0"/>
          <w:i/>
          <w:sz w:val="24"/>
          <w:szCs w:val="24"/>
        </w:rPr>
        <w:br/>
      </w:r>
      <w:r w:rsidRPr="008B59FF">
        <w:rPr>
          <w:rFonts w:ascii="Times New Roman" w:hAnsi="Times New Roman"/>
          <w:bCs w:val="0"/>
          <w:i/>
          <w:sz w:val="24"/>
          <w:szCs w:val="24"/>
        </w:rPr>
        <w:t>(182 1 09 11020 02 0000 110).</w:t>
      </w:r>
      <w:bookmarkEnd w:id="180"/>
      <w:bookmarkEnd w:id="181"/>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Расчёт прогноза поступлений по указанным КБК производится с учётом динамики поступлений за прошлые периоды методом экстраполяции: </w:t>
      </w:r>
    </w:p>
    <w:p w:rsidR="00203D59" w:rsidRPr="008B59FF" w:rsidRDefault="00203D59" w:rsidP="00DF3E33">
      <w:pPr>
        <w:spacing w:after="0"/>
        <w:ind w:firstLine="709"/>
        <w:jc w:val="both"/>
        <w:rPr>
          <w:rFonts w:ascii="Times New Roman" w:hAnsi="Times New Roman"/>
          <w:sz w:val="24"/>
          <w:szCs w:val="24"/>
        </w:rPr>
      </w:pPr>
    </w:p>
    <w:p w:rsidR="00203D59" w:rsidRPr="008B59FF" w:rsidRDefault="00203D59" w:rsidP="00DF3E33">
      <w:pPr>
        <w:spacing w:after="0"/>
        <w:ind w:firstLine="709"/>
        <w:jc w:val="center"/>
        <w:rPr>
          <w:rFonts w:ascii="Times New Roman" w:hAnsi="Times New Roman"/>
          <w:i/>
          <w:sz w:val="24"/>
          <w:szCs w:val="24"/>
        </w:rPr>
      </w:pPr>
      <w:r w:rsidRPr="00DF3E33">
        <w:rPr>
          <w:rFonts w:ascii="Times New Roman" w:hAnsi="Times New Roman"/>
          <w:b/>
          <w:i/>
          <w:sz w:val="24"/>
          <w:szCs w:val="24"/>
        </w:rPr>
        <w:t>СВ нд</w:t>
      </w:r>
      <w:r w:rsidRPr="008B59FF">
        <w:rPr>
          <w:rFonts w:ascii="Times New Roman" w:hAnsi="Times New Roman"/>
          <w:i/>
          <w:sz w:val="24"/>
          <w:szCs w:val="24"/>
        </w:rPr>
        <w:t xml:space="preserve"> = (+/-F) + (П1 + П2 + П3) / 3,</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где:</w:t>
      </w:r>
    </w:p>
    <w:p w:rsidR="00203D59" w:rsidRPr="008B59FF" w:rsidRDefault="00203D59" w:rsidP="00DF3E33">
      <w:pPr>
        <w:autoSpaceDE w:val="0"/>
        <w:autoSpaceDN w:val="0"/>
        <w:adjustRightInd w:val="0"/>
        <w:spacing w:after="0"/>
        <w:ind w:firstLine="709"/>
        <w:jc w:val="both"/>
        <w:rPr>
          <w:rFonts w:ascii="Times New Roman" w:eastAsiaTheme="minorHAnsi" w:hAnsi="Times New Roman"/>
          <w:sz w:val="24"/>
          <w:szCs w:val="24"/>
        </w:rPr>
      </w:pPr>
      <w:r w:rsidRPr="00DF3E33">
        <w:rPr>
          <w:rFonts w:ascii="Times New Roman" w:hAnsi="Times New Roman"/>
          <w:b/>
          <w:i/>
          <w:sz w:val="24"/>
          <w:szCs w:val="24"/>
        </w:rPr>
        <w:t>П1, П2, П3</w:t>
      </w:r>
      <w:r w:rsidRPr="008B59FF">
        <w:rPr>
          <w:rFonts w:ascii="Times New Roman" w:hAnsi="Times New Roman"/>
          <w:i/>
          <w:sz w:val="24"/>
          <w:szCs w:val="24"/>
        </w:rPr>
        <w:t xml:space="preserve"> </w:t>
      </w:r>
      <w:r w:rsidRPr="008B59FF">
        <w:rPr>
          <w:rFonts w:ascii="Times New Roman" w:hAnsi="Times New Roman"/>
          <w:sz w:val="24"/>
          <w:szCs w:val="24"/>
        </w:rPr>
        <w:t xml:space="preserve">– </w:t>
      </w:r>
      <w:r w:rsidRPr="008B59FF">
        <w:rPr>
          <w:rFonts w:ascii="Times New Roman" w:eastAsiaTheme="minorHAnsi" w:hAnsi="Times New Roman"/>
          <w:sz w:val="24"/>
          <w:szCs w:val="24"/>
        </w:rPr>
        <w:t xml:space="preserve">сумма поступлений за предыдущие периоды, предшествующих году составления прогноза или за весь период поступления соответствующего вида доходов; </w:t>
      </w:r>
    </w:p>
    <w:p w:rsidR="00203D59" w:rsidRPr="008B59FF" w:rsidRDefault="00203D59" w:rsidP="00DF3E33">
      <w:pPr>
        <w:spacing w:after="0"/>
        <w:ind w:firstLine="709"/>
        <w:jc w:val="both"/>
        <w:rPr>
          <w:rFonts w:ascii="Times New Roman" w:hAnsi="Times New Roman"/>
          <w:sz w:val="24"/>
          <w:szCs w:val="24"/>
        </w:rPr>
      </w:pPr>
      <w:r w:rsidRPr="00DF3E33">
        <w:rPr>
          <w:rFonts w:ascii="Times New Roman" w:hAnsi="Times New Roman"/>
          <w:b/>
          <w:i/>
          <w:sz w:val="24"/>
          <w:szCs w:val="24"/>
          <w:lang w:val="en-US"/>
        </w:rPr>
        <w:t>F</w:t>
      </w:r>
      <w:r w:rsidRPr="008B59FF">
        <w:rPr>
          <w:rFonts w:ascii="Times New Roman" w:hAnsi="Times New Roman"/>
          <w:i/>
          <w:sz w:val="24"/>
          <w:szCs w:val="24"/>
        </w:rPr>
        <w:t xml:space="preserve"> </w:t>
      </w:r>
      <w:r w:rsidRPr="008B59FF">
        <w:rPr>
          <w:rFonts w:ascii="Times New Roman" w:hAnsi="Times New Roman"/>
          <w:sz w:val="24"/>
          <w:szCs w:val="24"/>
        </w:rPr>
        <w:t>– корректирующая сумма поступлений, учитывающая изменения законодательства Российской Федерации, а также разовые операции (поступления, возвраты и т.д., а также данные о фактических поступлениях доходов за истекшие месяцы текущего года).</w:t>
      </w:r>
    </w:p>
    <w:p w:rsidR="00203D59" w:rsidRPr="008B59FF" w:rsidRDefault="00203D59" w:rsidP="00DF3E33">
      <w:pPr>
        <w:pStyle w:val="10"/>
        <w:numPr>
          <w:ilvl w:val="1"/>
          <w:numId w:val="43"/>
        </w:numPr>
        <w:spacing w:before="120" w:after="240" w:line="276" w:lineRule="auto"/>
        <w:ind w:left="0" w:firstLine="0"/>
        <w:jc w:val="center"/>
        <w:rPr>
          <w:rFonts w:ascii="Times New Roman" w:hAnsi="Times New Roman"/>
          <w:sz w:val="24"/>
          <w:szCs w:val="24"/>
        </w:rPr>
      </w:pPr>
      <w:bookmarkStart w:id="182" w:name="_Toc171525954"/>
      <w:bookmarkStart w:id="183" w:name="_Toc172709291"/>
      <w:r w:rsidRPr="008B59FF">
        <w:rPr>
          <w:rFonts w:ascii="Times New Roman" w:hAnsi="Times New Roman"/>
          <w:sz w:val="24"/>
          <w:szCs w:val="24"/>
        </w:rPr>
        <w:t>Платежи при пользовании природными ресурсами</w:t>
      </w:r>
      <w:r w:rsidRPr="008B59FF">
        <w:rPr>
          <w:rFonts w:ascii="Times New Roman" w:hAnsi="Times New Roman"/>
          <w:sz w:val="24"/>
          <w:szCs w:val="24"/>
        </w:rPr>
        <w:br/>
        <w:t>182 1 12 00000 00 0000 000</w:t>
      </w:r>
      <w:bookmarkEnd w:id="182"/>
      <w:bookmarkEnd w:id="183"/>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Для расчёта прогноза поступлений доходов от уплаты регулярных платежей за пользование недрами используются: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динамика фактических поступлений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03D59" w:rsidRPr="008B59FF" w:rsidRDefault="00203D59" w:rsidP="00DF3E33">
      <w:pPr>
        <w:autoSpaceDE w:val="0"/>
        <w:autoSpaceDN w:val="0"/>
        <w:adjustRightInd w:val="0"/>
        <w:spacing w:after="0"/>
        <w:ind w:firstLine="709"/>
        <w:jc w:val="both"/>
        <w:rPr>
          <w:rFonts w:ascii="Times New Roman" w:hAnsi="Times New Roman"/>
          <w:sz w:val="24"/>
          <w:szCs w:val="24"/>
        </w:rPr>
      </w:pPr>
      <w:r w:rsidRPr="008B59FF">
        <w:rPr>
          <w:rFonts w:ascii="Times New Roman" w:hAnsi="Times New Roman"/>
          <w:sz w:val="24"/>
          <w:szCs w:val="24"/>
        </w:rPr>
        <w:t xml:space="preserve">- изменение размера ставок регулярных платежей за пользование недрами в соответствии с законом РФ от 21.02.1992 № 2395-1 «О недрах» и другие источники. </w:t>
      </w:r>
    </w:p>
    <w:p w:rsidR="00203D59" w:rsidRPr="008B59FF" w:rsidRDefault="00203D59" w:rsidP="00DF3E33">
      <w:pPr>
        <w:spacing w:after="0"/>
        <w:ind w:firstLine="709"/>
        <w:jc w:val="both"/>
        <w:rPr>
          <w:rFonts w:ascii="Times New Roman" w:hAnsi="Times New Roman"/>
          <w:sz w:val="24"/>
          <w:szCs w:val="24"/>
        </w:rPr>
      </w:pPr>
    </w:p>
    <w:p w:rsidR="00203D59" w:rsidRPr="008B59FF"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184" w:name="_Toc171525955"/>
      <w:bookmarkStart w:id="185" w:name="_Toc172709292"/>
      <w:r w:rsidRPr="008B59FF">
        <w:rPr>
          <w:rFonts w:ascii="Times New Roman" w:hAnsi="Times New Roman"/>
          <w:i/>
          <w:sz w:val="24"/>
          <w:szCs w:val="24"/>
        </w:rPr>
        <w:t>Регулярные платежи за пользование недрами при пользовании недрами на территории Российской Федерации</w:t>
      </w:r>
      <w:r w:rsidRPr="008B59FF">
        <w:rPr>
          <w:rFonts w:ascii="Times New Roman" w:hAnsi="Times New Roman"/>
          <w:i/>
          <w:sz w:val="24"/>
          <w:szCs w:val="24"/>
        </w:rPr>
        <w:br/>
        <w:t>182 1 12 02030 01 0000 120</w:t>
      </w:r>
      <w:bookmarkEnd w:id="184"/>
      <w:bookmarkEnd w:id="185"/>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 (по имеющимся данным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Российской Федерации, а также другие факторы. </w:t>
      </w:r>
    </w:p>
    <w:p w:rsidR="00203D59" w:rsidRPr="008B59FF" w:rsidRDefault="00203D59" w:rsidP="00DF3E33">
      <w:pPr>
        <w:spacing w:after="0"/>
        <w:ind w:firstLine="709"/>
        <w:jc w:val="both"/>
        <w:rPr>
          <w:rFonts w:ascii="Times New Roman" w:hAnsi="Times New Roman"/>
          <w:sz w:val="24"/>
          <w:szCs w:val="24"/>
          <w:highlight w:val="yellow"/>
        </w:rPr>
      </w:pPr>
    </w:p>
    <w:p w:rsidR="00203D59" w:rsidRPr="008B59FF" w:rsidRDefault="00203D59" w:rsidP="00DF3E33">
      <w:pPr>
        <w:pStyle w:val="10"/>
        <w:numPr>
          <w:ilvl w:val="1"/>
          <w:numId w:val="43"/>
        </w:numPr>
        <w:spacing w:before="120" w:after="240" w:line="276" w:lineRule="auto"/>
        <w:ind w:left="0" w:firstLine="0"/>
        <w:jc w:val="center"/>
        <w:rPr>
          <w:rFonts w:ascii="Times New Roman" w:hAnsi="Times New Roman"/>
          <w:i/>
          <w:sz w:val="24"/>
          <w:szCs w:val="24"/>
        </w:rPr>
      </w:pPr>
      <w:bookmarkStart w:id="186" w:name="_Toc488309306"/>
      <w:bookmarkStart w:id="187" w:name="_Toc171525960"/>
      <w:bookmarkStart w:id="188" w:name="_Toc172709293"/>
      <w:r w:rsidRPr="008B59FF">
        <w:rPr>
          <w:rFonts w:ascii="Times New Roman" w:hAnsi="Times New Roman"/>
          <w:iCs/>
          <w:sz w:val="24"/>
          <w:szCs w:val="24"/>
        </w:rPr>
        <w:t>Доходы от оказания платных услуг (работ) и компенсации затрат государства</w:t>
      </w:r>
      <w:r w:rsidRPr="008B59FF">
        <w:rPr>
          <w:rFonts w:ascii="Times New Roman" w:hAnsi="Times New Roman"/>
          <w:iCs/>
          <w:sz w:val="24"/>
          <w:szCs w:val="24"/>
        </w:rPr>
        <w:br/>
      </w:r>
      <w:r w:rsidRPr="008B59FF">
        <w:rPr>
          <w:rFonts w:ascii="Times New Roman" w:hAnsi="Times New Roman"/>
          <w:i/>
          <w:iCs/>
          <w:sz w:val="24"/>
          <w:szCs w:val="24"/>
        </w:rPr>
        <w:t>182 1 13 00000 00 0000 000</w:t>
      </w:r>
      <w:bookmarkEnd w:id="186"/>
      <w:bookmarkEnd w:id="187"/>
      <w:bookmarkEnd w:id="188"/>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Доходы от оказания платных услуг (работ) и компенсации затрат государства зачисляются в бюджеты бюджетной системы Российской Федерации по нормативам, установленным в соответствии со статьями 51 и 57 БК РФ.</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Прогноз поступлений по доходам от оказания платных услуг (работ) и компенсации затрат государства производится в целом по каждому виду кода бюджетной классификации, в том числе по группам подвидов доходов в разрезе бюджетов, с учётом следующих факторов: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изменений в законодательстве;</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динамики поступления за периоды, предшествующие прогнозируемому, динамики текущих поступлений;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данные форм статистической налоговой отчетности и сведений;</w:t>
      </w:r>
    </w:p>
    <w:p w:rsidR="00203D59" w:rsidRPr="008B59FF" w:rsidRDefault="00203D59" w:rsidP="00DF3E33">
      <w:pPr>
        <w:autoSpaceDE w:val="0"/>
        <w:autoSpaceDN w:val="0"/>
        <w:adjustRightInd w:val="0"/>
        <w:spacing w:after="0"/>
        <w:ind w:firstLine="709"/>
        <w:jc w:val="both"/>
        <w:rPr>
          <w:rFonts w:ascii="Times New Roman" w:hAnsi="Times New Roman"/>
          <w:sz w:val="24"/>
          <w:szCs w:val="24"/>
        </w:rPr>
      </w:pPr>
      <w:r w:rsidRPr="008B59FF">
        <w:rPr>
          <w:rFonts w:ascii="Times New Roman" w:hAnsi="Times New Roman"/>
          <w:sz w:val="24"/>
          <w:szCs w:val="24"/>
        </w:rPr>
        <w:t xml:space="preserve">- иных факторов (в том числе поступления, имеющие нестабильный «разовый» характер и др.). </w:t>
      </w:r>
    </w:p>
    <w:p w:rsidR="00203D59" w:rsidRPr="008B59FF"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189" w:name="_Toc488309307"/>
      <w:r w:rsidRPr="008B59FF">
        <w:rPr>
          <w:rFonts w:ascii="Times New Roman" w:hAnsi="Times New Roman"/>
          <w:i/>
          <w:sz w:val="24"/>
          <w:szCs w:val="24"/>
        </w:rPr>
        <w:t xml:space="preserve"> </w:t>
      </w:r>
      <w:bookmarkStart w:id="190" w:name="_Toc171525961"/>
      <w:bookmarkStart w:id="191" w:name="_Toc172709294"/>
      <w:r w:rsidRPr="008B59FF">
        <w:rPr>
          <w:rFonts w:ascii="Times New Roman" w:hAnsi="Times New Roman"/>
          <w:i/>
          <w:sz w:val="24"/>
          <w:szCs w:val="24"/>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w:t>
      </w:r>
      <w:r w:rsidRPr="008B59FF">
        <w:rPr>
          <w:rFonts w:ascii="Times New Roman" w:hAnsi="Times New Roman"/>
          <w:i/>
          <w:sz w:val="24"/>
          <w:szCs w:val="24"/>
        </w:rPr>
        <w:br/>
        <w:t>182 1 13 01020 01 0000 130</w:t>
      </w:r>
      <w:bookmarkEnd w:id="189"/>
      <w:bookmarkEnd w:id="190"/>
      <w:bookmarkEnd w:id="191"/>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методе прямого расчета.</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 </w:t>
      </w:r>
      <w:r w:rsidRPr="008B59FF">
        <w:rPr>
          <w:rFonts w:ascii="Times New Roman" w:hAnsi="Times New Roman"/>
          <w:sz w:val="24"/>
          <w:szCs w:val="24"/>
          <w:vertAlign w:val="subscript"/>
        </w:rPr>
        <w:t>ЕГРН</w:t>
      </w:r>
      <w:r w:rsidRPr="008B59FF">
        <w:rPr>
          <w:rFonts w:ascii="Times New Roman" w:hAnsi="Times New Roman"/>
          <w:sz w:val="24"/>
          <w:szCs w:val="24"/>
        </w:rPr>
        <w:t>) определяется, исходя из следующего алгоритма расчёта:</w:t>
      </w:r>
    </w:p>
    <w:p w:rsidR="00203D59" w:rsidRPr="008B59FF" w:rsidRDefault="00203D59" w:rsidP="00DF3E33">
      <w:pPr>
        <w:spacing w:after="0"/>
        <w:jc w:val="center"/>
        <w:rPr>
          <w:rFonts w:ascii="Times New Roman" w:hAnsi="Times New Roman"/>
          <w:b/>
          <w:i/>
          <w:sz w:val="24"/>
          <w:szCs w:val="24"/>
        </w:rPr>
      </w:pPr>
      <w:r w:rsidRPr="008B59FF">
        <w:rPr>
          <w:rFonts w:ascii="Times New Roman" w:hAnsi="Times New Roman"/>
          <w:b/>
          <w:sz w:val="24"/>
          <w:szCs w:val="24"/>
        </w:rPr>
        <w:t>П</w:t>
      </w:r>
      <w:r w:rsidRPr="008B59FF">
        <w:rPr>
          <w:rFonts w:ascii="Times New Roman" w:hAnsi="Times New Roman"/>
          <w:b/>
          <w:sz w:val="24"/>
          <w:szCs w:val="24"/>
          <w:lang w:val="en-US"/>
        </w:rPr>
        <w:t> </w:t>
      </w:r>
      <w:r w:rsidRPr="008B59FF">
        <w:rPr>
          <w:rFonts w:ascii="Times New Roman" w:hAnsi="Times New Roman"/>
          <w:b/>
          <w:sz w:val="24"/>
          <w:szCs w:val="24"/>
          <w:vertAlign w:val="subscript"/>
        </w:rPr>
        <w:t>ЕГРН</w:t>
      </w:r>
      <w:r w:rsidRPr="008B59FF">
        <w:rPr>
          <w:rFonts w:ascii="Times New Roman" w:hAnsi="Times New Roman"/>
          <w:b/>
          <w:i/>
          <w:sz w:val="24"/>
          <w:szCs w:val="24"/>
        </w:rPr>
        <w:t xml:space="preserve"> = </w:t>
      </w:r>
      <w:r w:rsidRPr="008B59FF">
        <w:rPr>
          <w:rFonts w:ascii="Times New Roman" w:hAnsi="Times New Roman"/>
          <w:b/>
          <w:sz w:val="24"/>
          <w:szCs w:val="24"/>
        </w:rPr>
        <w:t>К </w:t>
      </w:r>
      <w:r w:rsidRPr="008B59FF">
        <w:rPr>
          <w:rFonts w:ascii="Times New Roman" w:hAnsi="Times New Roman"/>
          <w:b/>
          <w:sz w:val="24"/>
          <w:szCs w:val="24"/>
          <w:vertAlign w:val="subscript"/>
        </w:rPr>
        <w:t>ЕГРН</w:t>
      </w:r>
      <w:r w:rsidRPr="008B59FF">
        <w:rPr>
          <w:rFonts w:ascii="Times New Roman" w:hAnsi="Times New Roman"/>
          <w:sz w:val="24"/>
          <w:szCs w:val="24"/>
        </w:rPr>
        <w:t xml:space="preserve"> * </w:t>
      </w:r>
      <w:r w:rsidRPr="008B59FF">
        <w:rPr>
          <w:rFonts w:ascii="Times New Roman" w:hAnsi="Times New Roman"/>
          <w:b/>
          <w:sz w:val="24"/>
          <w:szCs w:val="24"/>
        </w:rPr>
        <w:t>Ср </w:t>
      </w:r>
      <w:r w:rsidRPr="008B59FF">
        <w:rPr>
          <w:rFonts w:ascii="Times New Roman" w:hAnsi="Times New Roman"/>
          <w:b/>
          <w:sz w:val="24"/>
          <w:szCs w:val="24"/>
          <w:vertAlign w:val="subscript"/>
        </w:rPr>
        <w:t>ЕГРН</w:t>
      </w:r>
      <w:r w:rsidRPr="008B59FF">
        <w:rPr>
          <w:rFonts w:ascii="Times New Roman" w:hAnsi="Times New Roman"/>
          <w:sz w:val="24"/>
          <w:szCs w:val="24"/>
        </w:rPr>
        <w:t xml:space="preserve"> </w:t>
      </w:r>
      <w:r w:rsidRPr="008B59FF">
        <w:rPr>
          <w:rFonts w:ascii="Times New Roman" w:hAnsi="Times New Roman"/>
          <w:b/>
          <w:sz w:val="24"/>
          <w:szCs w:val="24"/>
        </w:rPr>
        <w:t>(+/-)</w:t>
      </w:r>
      <w:r w:rsidRPr="008B59FF">
        <w:rPr>
          <w:rFonts w:ascii="Times New Roman" w:hAnsi="Times New Roman"/>
          <w:sz w:val="24"/>
          <w:szCs w:val="24"/>
        </w:rPr>
        <w:t xml:space="preserve"> </w:t>
      </w:r>
      <w:r w:rsidRPr="008B59FF">
        <w:rPr>
          <w:rFonts w:ascii="Times New Roman" w:hAnsi="Times New Roman"/>
          <w:b/>
          <w:sz w:val="24"/>
          <w:szCs w:val="24"/>
        </w:rPr>
        <w:t>F</w:t>
      </w:r>
      <w:r w:rsidRPr="008B59FF">
        <w:rPr>
          <w:rFonts w:ascii="Times New Roman" w:hAnsi="Times New Roman"/>
          <w:b/>
          <w:i/>
          <w:sz w:val="24"/>
          <w:szCs w:val="24"/>
        </w:rPr>
        <w:t>,</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где:</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sz w:val="24"/>
          <w:szCs w:val="24"/>
        </w:rPr>
        <w:t>К </w:t>
      </w:r>
      <w:r w:rsidRPr="008B59FF">
        <w:rPr>
          <w:rFonts w:ascii="Times New Roman" w:hAnsi="Times New Roman"/>
          <w:b/>
          <w:sz w:val="24"/>
          <w:szCs w:val="24"/>
          <w:vertAlign w:val="subscript"/>
        </w:rPr>
        <w:t>ЕГРН</w:t>
      </w:r>
      <w:r w:rsidRPr="008B59FF">
        <w:rPr>
          <w:rFonts w:ascii="Times New Roman" w:hAnsi="Times New Roman"/>
          <w:sz w:val="24"/>
          <w:szCs w:val="24"/>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При этом расчёт количества обращений производится методом экстраполяции или методом усреднения.</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sz w:val="24"/>
          <w:szCs w:val="24"/>
        </w:rPr>
        <w:t>Ср </w:t>
      </w:r>
      <w:r w:rsidRPr="008B59FF">
        <w:rPr>
          <w:rFonts w:ascii="Times New Roman" w:hAnsi="Times New Roman"/>
          <w:b/>
          <w:sz w:val="24"/>
          <w:szCs w:val="24"/>
          <w:vertAlign w:val="subscript"/>
        </w:rPr>
        <w:t>ЕГРН</w:t>
      </w:r>
      <w:r w:rsidRPr="008B59FF">
        <w:rPr>
          <w:rFonts w:ascii="Times New Roman" w:hAnsi="Times New Roman"/>
          <w:sz w:val="24"/>
          <w:szCs w:val="24"/>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b/>
          <w:i/>
          <w:sz w:val="24"/>
          <w:szCs w:val="24"/>
        </w:rPr>
        <w:t xml:space="preserve">F – </w:t>
      </w:r>
      <w:r w:rsidRPr="008B59FF">
        <w:rPr>
          <w:rFonts w:ascii="Times New Roman" w:hAnsi="Times New Roman"/>
          <w:sz w:val="24"/>
          <w:szCs w:val="24"/>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бюджеты бюджетной системы Российской Федерации по нормативам, установленным в соответствии со статьями БК РФ.</w:t>
      </w:r>
    </w:p>
    <w:p w:rsidR="00203D59" w:rsidRPr="008B59FF" w:rsidRDefault="00203D59" w:rsidP="00DF3E33">
      <w:pPr>
        <w:pStyle w:val="10"/>
        <w:numPr>
          <w:ilvl w:val="1"/>
          <w:numId w:val="43"/>
        </w:numPr>
        <w:spacing w:before="120" w:after="240" w:line="276" w:lineRule="auto"/>
        <w:ind w:left="0" w:firstLine="0"/>
        <w:jc w:val="center"/>
        <w:rPr>
          <w:rFonts w:ascii="Times New Roman" w:hAnsi="Times New Roman"/>
          <w:sz w:val="24"/>
          <w:szCs w:val="24"/>
        </w:rPr>
      </w:pPr>
      <w:bookmarkStart w:id="192" w:name="_Toc488309315"/>
      <w:bookmarkStart w:id="193" w:name="_Toc171525972"/>
      <w:bookmarkStart w:id="194" w:name="_Toc172709295"/>
      <w:r w:rsidRPr="008B59FF">
        <w:rPr>
          <w:rFonts w:ascii="Times New Roman" w:hAnsi="Times New Roman"/>
          <w:sz w:val="24"/>
          <w:szCs w:val="24"/>
        </w:rPr>
        <w:t>Штрафы, санкции, возмещение ущерба</w:t>
      </w:r>
      <w:r w:rsidRPr="008B59FF">
        <w:rPr>
          <w:rFonts w:ascii="Times New Roman" w:hAnsi="Times New Roman"/>
          <w:sz w:val="24"/>
          <w:szCs w:val="24"/>
        </w:rPr>
        <w:br/>
        <w:t>182 1 16 00000 00 0000 000</w:t>
      </w:r>
      <w:bookmarkEnd w:id="192"/>
      <w:bookmarkEnd w:id="193"/>
      <w:bookmarkEnd w:id="194"/>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Расчет прогноза поступления в бюджет штрафов, санкций, возмещения ущерба основывается на следующих нормативных правовых актах:</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 Бюджетный кодекс Российской Федерации;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законодательство Российской Федерации, том числе Кодекс Российской Федерации об административных правонарушениях.</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Прогноз поступления штрафов, санкций, возмещение ущерба осуществляется в разрезе по каждому коду бюджетной классификации (в разбивке по видам), с последующей разбивкой по кодам (группам) подвида доходов.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Доходы от штрафов, санкций, возмещения ущерба зачисляются в бюджеты бюджетной системы Российской Федерации по нормативам, установленным в соответствии со статьей 46 БК РФ.</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При расчете учитываются следующие факторы: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изменения в законодательстве;</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данные форм статистической налоговой отчетности и сведений;</w:t>
      </w:r>
    </w:p>
    <w:p w:rsidR="00203D59" w:rsidRPr="008B59FF" w:rsidRDefault="00203D59" w:rsidP="00DF3E33">
      <w:pPr>
        <w:autoSpaceDE w:val="0"/>
        <w:autoSpaceDN w:val="0"/>
        <w:adjustRightInd w:val="0"/>
        <w:spacing w:after="0"/>
        <w:ind w:firstLine="709"/>
        <w:jc w:val="both"/>
        <w:rPr>
          <w:rFonts w:ascii="Times New Roman" w:hAnsi="Times New Roman"/>
          <w:sz w:val="24"/>
          <w:szCs w:val="24"/>
        </w:rPr>
      </w:pPr>
      <w:r w:rsidRPr="008B59FF">
        <w:rPr>
          <w:rFonts w:ascii="Times New Roman" w:hAnsi="Times New Roman"/>
          <w:sz w:val="24"/>
          <w:szCs w:val="24"/>
        </w:rPr>
        <w:t xml:space="preserve">- иные факторы (в том числе работа по погашению кредиторской и дебиторской задолженности, возможная корректировка на поступления, имеющие характер «всплеска» и др.). </w:t>
      </w:r>
    </w:p>
    <w:p w:rsidR="00203D59" w:rsidRPr="007F7AA4"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195" w:name="_Toc171526015"/>
      <w:bookmarkStart w:id="196" w:name="_Toc172709296"/>
      <w:r w:rsidRPr="007F7AA4">
        <w:rPr>
          <w:rFonts w:ascii="Times New Roman" w:hAnsi="Times New Roman"/>
          <w:i/>
          <w:sz w:val="24"/>
          <w:szCs w:val="24"/>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r w:rsidRPr="007F7AA4">
        <w:rPr>
          <w:rFonts w:ascii="Times New Roman" w:hAnsi="Times New Roman"/>
          <w:i/>
          <w:sz w:val="24"/>
          <w:szCs w:val="24"/>
        </w:rPr>
        <w:br/>
      </w:r>
      <w:r w:rsidRPr="008B59FF">
        <w:rPr>
          <w:rFonts w:ascii="Times New Roman" w:hAnsi="Times New Roman"/>
          <w:i/>
          <w:sz w:val="24"/>
          <w:szCs w:val="24"/>
        </w:rPr>
        <w:t>182 1 16 10022 02 0000 140</w:t>
      </w:r>
      <w:bookmarkEnd w:id="195"/>
      <w:bookmarkEnd w:id="196"/>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Расчёт прогнозного объёма поступления платежей по возмещению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осуществляется все прогнозируемые периоды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 с учётом корректирующей суммы поступлений, учитывающей изменения законодательства Российской Федерации, работу по погашению кредиторской и дебиторской задолженности, а также другие факторы.</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p>
    <w:p w:rsidR="00203D59" w:rsidRPr="007F7AA4" w:rsidRDefault="00090D48"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197" w:name="_Toc171526032"/>
      <w:bookmarkStart w:id="198" w:name="_Toc488309322"/>
      <w:r w:rsidRPr="008B59FF">
        <w:rPr>
          <w:rFonts w:ascii="Times New Roman" w:hAnsi="Times New Roman"/>
          <w:i/>
          <w:sz w:val="24"/>
          <w:szCs w:val="24"/>
        </w:rPr>
        <w:t xml:space="preserve"> </w:t>
      </w:r>
      <w:bookmarkStart w:id="199" w:name="_Toc172709297"/>
      <w:r w:rsidR="00203D59" w:rsidRPr="008B59FF">
        <w:rPr>
          <w:rFonts w:ascii="Times New Roman" w:hAnsi="Times New Roman"/>
          <w:i/>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w:t>
      </w:r>
      <w:r w:rsidR="00203D59" w:rsidRPr="008B59FF">
        <w:rPr>
          <w:rFonts w:ascii="Times New Roman" w:hAnsi="Times New Roman"/>
          <w:i/>
          <w:sz w:val="24"/>
          <w:szCs w:val="24"/>
        </w:rPr>
        <w:br/>
        <w:t>182 1 16 10122 01 0000 140</w:t>
      </w:r>
      <w:bookmarkEnd w:id="197"/>
      <w:bookmarkEnd w:id="199"/>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При оценке и прогнозе поступлений по данному виду дохода используется метод экстраполяции, с учётом тенденции к снижению поступлений.</w:t>
      </w:r>
    </w:p>
    <w:p w:rsidR="00203D59" w:rsidRPr="007F7AA4"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200" w:name="_Toc171526033"/>
      <w:bookmarkStart w:id="201" w:name="_Toc172709298"/>
      <w:r w:rsidRPr="008B59FF">
        <w:rPr>
          <w:rFonts w:ascii="Times New Roman" w:hAnsi="Times New Roman"/>
          <w:i/>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w:t>
      </w:r>
      <w:r w:rsidRPr="008B59FF">
        <w:rPr>
          <w:rFonts w:ascii="Times New Roman" w:hAnsi="Times New Roman"/>
          <w:i/>
          <w:sz w:val="24"/>
          <w:szCs w:val="24"/>
        </w:rPr>
        <w:br/>
        <w:t>182 1 16 10123 01 0000 140</w:t>
      </w:r>
      <w:bookmarkEnd w:id="200"/>
      <w:bookmarkEnd w:id="201"/>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При оценке и прогнозе поступлений по данному виду дохода используется метод экстраполяции, с учётом тенденции к снижению поступлений.</w:t>
      </w:r>
    </w:p>
    <w:p w:rsidR="00203D59" w:rsidRPr="007F7AA4"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202" w:name="_Toc171526034"/>
      <w:bookmarkStart w:id="203" w:name="_Toc172709299"/>
      <w:r w:rsidRPr="008B59FF">
        <w:rPr>
          <w:rFonts w:ascii="Times New Roman" w:hAnsi="Times New Roman"/>
          <w:i/>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w:t>
      </w:r>
      <w:r w:rsidRPr="008B59FF">
        <w:rPr>
          <w:rFonts w:ascii="Times New Roman" w:hAnsi="Times New Roman"/>
          <w:i/>
          <w:sz w:val="24"/>
          <w:szCs w:val="24"/>
        </w:rPr>
        <w:br/>
        <w:t>182 1 16 10129 01 0000 140</w:t>
      </w:r>
      <w:bookmarkEnd w:id="202"/>
      <w:bookmarkEnd w:id="203"/>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При оценке и прогнозе поступлений по данному виду дохода используется метод экстраполяции, с учётом тенденции к снижению поступлений.</w:t>
      </w:r>
    </w:p>
    <w:p w:rsidR="00203D59" w:rsidRPr="008B59FF" w:rsidRDefault="00203D59" w:rsidP="00DF3E33">
      <w:pPr>
        <w:spacing w:after="0"/>
        <w:jc w:val="center"/>
        <w:rPr>
          <w:rFonts w:ascii="Times New Roman" w:hAnsi="Times New Roman"/>
          <w:sz w:val="24"/>
          <w:szCs w:val="24"/>
        </w:rPr>
      </w:pPr>
    </w:p>
    <w:p w:rsidR="00203D59" w:rsidRPr="008B59FF"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204" w:name="_Toc171526036"/>
      <w:bookmarkStart w:id="205" w:name="_Toc172709300"/>
      <w:bookmarkEnd w:id="198"/>
      <w:r w:rsidRPr="008B59FF">
        <w:rPr>
          <w:rFonts w:ascii="Times New Roman" w:hAnsi="Times New Roman"/>
          <w:i/>
          <w:sz w:val="24"/>
          <w:szCs w:val="24"/>
        </w:rPr>
        <w:t>Суммы пеней, установленных Налоговым кодексом Российской Федерации, распределяемые в соответствии с подпунктом 1 пункта 11 статьи 46 Бюджетного кодекса Российской Федерации (федеральные государственные органы, Банк России, органы управления государственными внебюджетными фондами Российской Федерации)</w:t>
      </w:r>
      <w:r w:rsidRPr="008B59FF">
        <w:rPr>
          <w:rFonts w:ascii="Times New Roman" w:hAnsi="Times New Roman"/>
          <w:i/>
          <w:sz w:val="24"/>
          <w:szCs w:val="24"/>
        </w:rPr>
        <w:br/>
        <w:t>182 1 16 17000 01 0000 140</w:t>
      </w:r>
      <w:bookmarkEnd w:id="204"/>
      <w:bookmarkEnd w:id="205"/>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КБК введен в связи с введением института единого налогового счета по причине исключения пени из состава доходов и переноса их в состав неналоговых доходов.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Расчёт прогнозного объёма поступления пени, установленных Налоговым кодексом Российской Федерации, распределяемые в соответствии с подпунктом 1 пункта 11 статьи 46 Бюджетного кодекса Российской Федерации, на все прогнозируемые периоды осуществляется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 с учётом корректирующей суммы поступлений, учитывающей изменения законодательства Российской Федерации, а также другие факторы.</w:t>
      </w:r>
    </w:p>
    <w:p w:rsidR="00203D59" w:rsidRPr="008B59FF" w:rsidRDefault="00203D59" w:rsidP="00DF3E33">
      <w:pPr>
        <w:spacing w:after="0"/>
        <w:ind w:firstLine="709"/>
        <w:jc w:val="both"/>
        <w:rPr>
          <w:rFonts w:ascii="Times New Roman" w:eastAsiaTheme="minorHAnsi" w:hAnsi="Times New Roman"/>
          <w:sz w:val="24"/>
          <w:szCs w:val="24"/>
        </w:rPr>
      </w:pPr>
      <w:r w:rsidRPr="008B59FF">
        <w:rPr>
          <w:rFonts w:ascii="Times New Roman" w:hAnsi="Times New Roman"/>
          <w:sz w:val="24"/>
          <w:szCs w:val="24"/>
        </w:rPr>
        <w:t xml:space="preserve">Применение метода экстраполяции обусловлено тем, что по данному коду бюджетной классификации объем уплаты пени зависит от объема совокупной обязанности по уплате налога, от количества календарных дней просрочки исполнения обязанности по уплате налогов начиная со дня возникновения недоимки и от ключевой ставки Центрального банка Российской Федерации, а также отсутствуют формы статистической отчётности, содержащие сведения о количественных характеристиках. </w:t>
      </w:r>
    </w:p>
    <w:p w:rsidR="00203D59" w:rsidRPr="008B59FF" w:rsidRDefault="00203D59" w:rsidP="00DF3E33">
      <w:pPr>
        <w:pStyle w:val="10"/>
        <w:numPr>
          <w:ilvl w:val="2"/>
          <w:numId w:val="43"/>
        </w:numPr>
        <w:spacing w:before="120" w:after="240" w:line="276" w:lineRule="auto"/>
        <w:ind w:left="0" w:firstLine="0"/>
        <w:jc w:val="center"/>
        <w:rPr>
          <w:rFonts w:ascii="Times New Roman" w:hAnsi="Times New Roman"/>
          <w:i/>
          <w:sz w:val="24"/>
          <w:szCs w:val="24"/>
        </w:rPr>
      </w:pPr>
      <w:bookmarkStart w:id="206" w:name="_Toc171526037"/>
      <w:bookmarkStart w:id="207" w:name="_Toc172709301"/>
      <w:r w:rsidRPr="008B59FF">
        <w:rPr>
          <w:rFonts w:ascii="Times New Roman" w:hAnsi="Times New Roman"/>
          <w:i/>
          <w:sz w:val="24"/>
          <w:szCs w:val="24"/>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r w:rsidRPr="008B59FF">
        <w:rPr>
          <w:rFonts w:ascii="Times New Roman" w:hAnsi="Times New Roman"/>
          <w:i/>
          <w:sz w:val="24"/>
          <w:szCs w:val="24"/>
        </w:rPr>
        <w:br/>
      </w:r>
      <w:r w:rsidR="00066466" w:rsidRPr="008B59FF">
        <w:rPr>
          <w:rFonts w:ascii="Times New Roman" w:hAnsi="Times New Roman"/>
          <w:i/>
          <w:sz w:val="24"/>
          <w:szCs w:val="24"/>
        </w:rPr>
        <w:t xml:space="preserve">182 </w:t>
      </w:r>
      <w:r w:rsidRPr="008B59FF">
        <w:rPr>
          <w:rFonts w:ascii="Times New Roman" w:hAnsi="Times New Roman"/>
          <w:i/>
          <w:sz w:val="24"/>
          <w:szCs w:val="24"/>
        </w:rPr>
        <w:t>1 16 18000 01 0000 140</w:t>
      </w:r>
      <w:bookmarkEnd w:id="206"/>
      <w:bookmarkEnd w:id="207"/>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КБК введен в связи с введением института единого налогового счета по причине исключения пени из состава доходов и переноса их в состав неналоговых доходов. </w:t>
      </w:r>
    </w:p>
    <w:p w:rsidR="00203D59" w:rsidRPr="008B59FF"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 xml:space="preserve">КБК 1 16 18000 02 0000 140 предназначен для вторичного распределения сумм пеней, подлежащие зачислению в бюджеты субъектов Российской Федерации по нормативу, установленному Бюджетным </w:t>
      </w:r>
      <w:hyperlink r:id="rId13" w:history="1">
        <w:r w:rsidRPr="008B59FF">
          <w:rPr>
            <w:rFonts w:ascii="Times New Roman" w:hAnsi="Times New Roman"/>
            <w:sz w:val="24"/>
            <w:szCs w:val="24"/>
          </w:rPr>
          <w:t>кодексом</w:t>
        </w:r>
      </w:hyperlink>
      <w:r w:rsidRPr="008B59FF">
        <w:rPr>
          <w:rFonts w:ascii="Times New Roman" w:hAnsi="Times New Roman"/>
          <w:sz w:val="24"/>
          <w:szCs w:val="24"/>
        </w:rPr>
        <w:t xml:space="preserve">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p w:rsidR="00203D59" w:rsidRPr="005B6D00" w:rsidRDefault="00203D59" w:rsidP="00DF3E33">
      <w:pPr>
        <w:spacing w:after="0"/>
        <w:ind w:firstLine="709"/>
        <w:jc w:val="both"/>
        <w:rPr>
          <w:rFonts w:ascii="Times New Roman" w:hAnsi="Times New Roman"/>
          <w:sz w:val="24"/>
          <w:szCs w:val="24"/>
        </w:rPr>
      </w:pPr>
      <w:r w:rsidRPr="008B59FF">
        <w:rPr>
          <w:rFonts w:ascii="Times New Roman" w:hAnsi="Times New Roman"/>
          <w:sz w:val="24"/>
          <w:szCs w:val="24"/>
        </w:rPr>
        <w:t>Применение метода экстраполяции обусловлено тем, что по данному коду бюджетной классификации объем уплаты пени зависит от объема совокупной обязанности по уплате налога, от количества календарных дней просрочки исполнения обязанности по уплате налогов начиная со дня возникновения недоимки и от ключевой ставки Центрального банка Российской Федерации, а также отсутствуют формы статистической отчётности, содержащие сведения о количественных характеристиках.</w:t>
      </w:r>
    </w:p>
    <w:sectPr w:rsidR="00203D59" w:rsidRPr="005B6D00" w:rsidSect="00D12328">
      <w:headerReference w:type="default" r:id="rId14"/>
      <w:footerReference w:type="even" r:id="rId15"/>
      <w:headerReference w:type="first" r:id="rId16"/>
      <w:pgSz w:w="11906" w:h="16838" w:code="9"/>
      <w:pgMar w:top="851" w:right="567" w:bottom="567" w:left="1134"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A1F" w:rsidRDefault="002E1A1F">
      <w:pPr>
        <w:spacing w:after="0" w:line="240" w:lineRule="auto"/>
      </w:pPr>
      <w:r>
        <w:separator/>
      </w:r>
    </w:p>
  </w:endnote>
  <w:endnote w:type="continuationSeparator" w:id="0">
    <w:p w:rsidR="002E1A1F" w:rsidRDefault="002E1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CY">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B66" w:rsidRDefault="007B4B66" w:rsidP="00D12328">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217</w:t>
    </w:r>
    <w:r>
      <w:rPr>
        <w:rStyle w:val="ac"/>
      </w:rPr>
      <w:fldChar w:fldCharType="end"/>
    </w:r>
  </w:p>
  <w:p w:rsidR="007B4B66" w:rsidRDefault="007B4B66" w:rsidP="00D12328">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A1F" w:rsidRDefault="002E1A1F">
      <w:pPr>
        <w:spacing w:after="0" w:line="240" w:lineRule="auto"/>
      </w:pPr>
      <w:r>
        <w:separator/>
      </w:r>
    </w:p>
  </w:footnote>
  <w:footnote w:type="continuationSeparator" w:id="0">
    <w:p w:rsidR="002E1A1F" w:rsidRDefault="002E1A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B66" w:rsidRPr="0029120D" w:rsidRDefault="007B4B66" w:rsidP="00D12328">
    <w:pPr>
      <w:pStyle w:val="ae"/>
      <w:jc w:val="center"/>
      <w:rPr>
        <w:rFonts w:ascii="Times New Roman" w:hAnsi="Times New Roman"/>
      </w:rPr>
    </w:pPr>
    <w:r w:rsidRPr="00C30380">
      <w:rPr>
        <w:rFonts w:ascii="Times New Roman" w:hAnsi="Times New Roman"/>
      </w:rPr>
      <w:fldChar w:fldCharType="begin"/>
    </w:r>
    <w:r w:rsidRPr="00C30380">
      <w:rPr>
        <w:rFonts w:ascii="Times New Roman" w:hAnsi="Times New Roman"/>
      </w:rPr>
      <w:instrText>PAGE   \* MERGEFORMAT</w:instrText>
    </w:r>
    <w:r w:rsidRPr="00C30380">
      <w:rPr>
        <w:rFonts w:ascii="Times New Roman" w:hAnsi="Times New Roman"/>
      </w:rPr>
      <w:fldChar w:fldCharType="separate"/>
    </w:r>
    <w:r w:rsidR="001E7E05">
      <w:rPr>
        <w:rFonts w:ascii="Times New Roman" w:hAnsi="Times New Roman"/>
        <w:noProof/>
      </w:rPr>
      <w:t>2</w:t>
    </w:r>
    <w:r w:rsidRPr="00C30380">
      <w:rPr>
        <w:rFonts w:ascii="Times New Roman" w:hAnsi="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B66" w:rsidRPr="00497A80" w:rsidRDefault="007B4B66" w:rsidP="00D12328">
    <w:pPr>
      <w:pStyle w:val="ae"/>
      <w:spacing w:after="0" w:line="240" w:lineRule="auto"/>
      <w:jc w:val="center"/>
      <w:rPr>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04B27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A226394"/>
    <w:multiLevelType w:val="hybridMultilevel"/>
    <w:tmpl w:val="C93A7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B3B0422"/>
    <w:multiLevelType w:val="hybridMultilevel"/>
    <w:tmpl w:val="8020D63C"/>
    <w:lvl w:ilvl="0" w:tplc="DC4AB5B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0C4E39A9"/>
    <w:multiLevelType w:val="hybridMultilevel"/>
    <w:tmpl w:val="B2A298B8"/>
    <w:lvl w:ilvl="0" w:tplc="EAEA9136">
      <w:start w:val="1"/>
      <w:numFmt w:val="bullet"/>
      <w:lvlText w:val="-"/>
      <w:lvlJc w:val="left"/>
      <w:pPr>
        <w:tabs>
          <w:tab w:val="num" w:pos="927"/>
        </w:tabs>
        <w:ind w:left="927" w:hanging="360"/>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0D0B1D42"/>
    <w:multiLevelType w:val="hybridMultilevel"/>
    <w:tmpl w:val="35881D66"/>
    <w:lvl w:ilvl="0" w:tplc="1F9E35F2">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487FF9"/>
    <w:multiLevelType w:val="multilevel"/>
    <w:tmpl w:val="B13A8286"/>
    <w:lvl w:ilvl="0">
      <w:start w:val="1"/>
      <w:numFmt w:val="bullet"/>
      <w:lvlText w:val="-"/>
      <w:lvlJc w:val="left"/>
      <w:rPr>
        <w:rFonts w:ascii="Times New Roman" w:eastAsia="Times New Roman" w:hAnsi="Times New Roman"/>
        <w:b w:val="0"/>
        <w:i/>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11272A1F"/>
    <w:multiLevelType w:val="hybridMultilevel"/>
    <w:tmpl w:val="3558F34C"/>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51D20BF"/>
    <w:multiLevelType w:val="hybridMultilevel"/>
    <w:tmpl w:val="0FFA2B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5691C86"/>
    <w:multiLevelType w:val="hybridMultilevel"/>
    <w:tmpl w:val="53B812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7722C36"/>
    <w:multiLevelType w:val="hybridMultilevel"/>
    <w:tmpl w:val="AB462FCE"/>
    <w:lvl w:ilvl="0" w:tplc="049668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9823D7B"/>
    <w:multiLevelType w:val="hybridMultilevel"/>
    <w:tmpl w:val="8DD83DA6"/>
    <w:lvl w:ilvl="0" w:tplc="7612FB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19F62264"/>
    <w:multiLevelType w:val="hybridMultilevel"/>
    <w:tmpl w:val="120E16F2"/>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1B00B1A"/>
    <w:multiLevelType w:val="hybridMultilevel"/>
    <w:tmpl w:val="4AC852F2"/>
    <w:lvl w:ilvl="0" w:tplc="04090005">
      <w:start w:val="1"/>
      <w:numFmt w:val="bullet"/>
      <w:lvlText w:val=""/>
      <w:lvlJc w:val="left"/>
      <w:pPr>
        <w:ind w:left="1429" w:hanging="360"/>
      </w:pPr>
      <w:rPr>
        <w:rFonts w:ascii="Wingdings" w:hAnsi="Wingdings" w:hint="default"/>
      </w:rPr>
    </w:lvl>
    <w:lvl w:ilvl="1" w:tplc="04090001">
      <w:start w:val="1"/>
      <w:numFmt w:val="bullet"/>
      <w:lvlText w:val=""/>
      <w:lvlJc w:val="left"/>
      <w:pPr>
        <w:ind w:left="2149" w:hanging="360"/>
      </w:pPr>
      <w:rPr>
        <w:rFonts w:ascii="Symbol" w:hAnsi="Symbol"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nsid w:val="29CF17A6"/>
    <w:multiLevelType w:val="hybridMultilevel"/>
    <w:tmpl w:val="BE10F146"/>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2B231421"/>
    <w:multiLevelType w:val="hybridMultilevel"/>
    <w:tmpl w:val="EAA2D5E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nsid w:val="2D2F23A0"/>
    <w:multiLevelType w:val="hybridMultilevel"/>
    <w:tmpl w:val="BE74EF34"/>
    <w:lvl w:ilvl="0" w:tplc="04090005">
      <w:start w:val="1"/>
      <w:numFmt w:val="bullet"/>
      <w:lvlText w:val=""/>
      <w:lvlJc w:val="left"/>
      <w:pPr>
        <w:ind w:left="1591" w:hanging="360"/>
      </w:pPr>
      <w:rPr>
        <w:rFonts w:ascii="Wingdings" w:hAnsi="Wingdings" w:hint="default"/>
      </w:rPr>
    </w:lvl>
    <w:lvl w:ilvl="1" w:tplc="04090003" w:tentative="1">
      <w:start w:val="1"/>
      <w:numFmt w:val="bullet"/>
      <w:lvlText w:val="o"/>
      <w:lvlJc w:val="left"/>
      <w:pPr>
        <w:ind w:left="2311" w:hanging="360"/>
      </w:pPr>
      <w:rPr>
        <w:rFonts w:ascii="Courier New" w:hAnsi="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17">
    <w:nsid w:val="31F37435"/>
    <w:multiLevelType w:val="hybridMultilevel"/>
    <w:tmpl w:val="A934A32A"/>
    <w:lvl w:ilvl="0" w:tplc="1F9E35F2">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2006D13"/>
    <w:multiLevelType w:val="multilevel"/>
    <w:tmpl w:val="B3F69796"/>
    <w:lvl w:ilvl="0">
      <w:start w:val="3"/>
      <w:numFmt w:val="decimal"/>
      <w:lvlText w:val="%1."/>
      <w:lvlJc w:val="left"/>
      <w:pPr>
        <w:tabs>
          <w:tab w:val="num" w:pos="420"/>
        </w:tabs>
        <w:ind w:left="420" w:hanging="420"/>
      </w:pPr>
      <w:rPr>
        <w:rFonts w:cs="Times New Roman" w:hint="default"/>
      </w:rPr>
    </w:lvl>
    <w:lvl w:ilvl="1">
      <w:start w:val="1"/>
      <w:numFmt w:val="decimal"/>
      <w:lvlText w:val="3.%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9">
    <w:nsid w:val="328D1A19"/>
    <w:multiLevelType w:val="hybridMultilevel"/>
    <w:tmpl w:val="AA2CFDCA"/>
    <w:lvl w:ilvl="0" w:tplc="BF189E14">
      <w:start w:val="1"/>
      <w:numFmt w:val="bullet"/>
      <w:lvlText w:val="-"/>
      <w:lvlJc w:val="left"/>
      <w:pPr>
        <w:ind w:left="1429" w:hanging="360"/>
      </w:pPr>
      <w:rPr>
        <w:rFonts w:ascii="SimSun" w:eastAsia="SimSun" w:hAnsi="SimSun" w:hint="eastAsia"/>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nsid w:val="349D2382"/>
    <w:multiLevelType w:val="hybridMultilevel"/>
    <w:tmpl w:val="1A1265FC"/>
    <w:lvl w:ilvl="0" w:tplc="D1F6539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36B4495E"/>
    <w:multiLevelType w:val="hybridMultilevel"/>
    <w:tmpl w:val="431E64D8"/>
    <w:lvl w:ilvl="0" w:tplc="D80283F8">
      <w:start w:val="2"/>
      <w:numFmt w:val="decimal"/>
      <w:lvlText w:val="%1."/>
      <w:lvlJc w:val="left"/>
      <w:pPr>
        <w:tabs>
          <w:tab w:val="num" w:pos="927"/>
        </w:tabs>
        <w:ind w:left="927" w:hanging="360"/>
      </w:pPr>
      <w:rPr>
        <w:rFonts w:cs="Times New Roman" w:hint="default"/>
        <w:i/>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2">
    <w:nsid w:val="393B4CF5"/>
    <w:multiLevelType w:val="multilevel"/>
    <w:tmpl w:val="DB7A91B4"/>
    <w:lvl w:ilvl="0">
      <w:start w:val="5"/>
      <w:numFmt w:val="decimal"/>
      <w:lvlText w:val="%1."/>
      <w:lvlJc w:val="left"/>
      <w:pPr>
        <w:tabs>
          <w:tab w:val="num" w:pos="420"/>
        </w:tabs>
        <w:ind w:left="420" w:hanging="420"/>
      </w:pPr>
      <w:rPr>
        <w:rFonts w:cs="Times New Roman" w:hint="default"/>
      </w:rPr>
    </w:lvl>
    <w:lvl w:ilvl="1">
      <w:start w:val="1"/>
      <w:numFmt w:val="decimal"/>
      <w:lvlText w:val="1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3">
    <w:nsid w:val="3C915602"/>
    <w:multiLevelType w:val="multilevel"/>
    <w:tmpl w:val="6D6EA3FE"/>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4">
    <w:nsid w:val="3F3B6A35"/>
    <w:multiLevelType w:val="hybridMultilevel"/>
    <w:tmpl w:val="7BA86DC4"/>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2149" w:hanging="360"/>
      </w:pPr>
      <w:rPr>
        <w:rFonts w:ascii="Courier New" w:hAnsi="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nsid w:val="491C0050"/>
    <w:multiLevelType w:val="hybridMultilevel"/>
    <w:tmpl w:val="64DA701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49C41606"/>
    <w:multiLevelType w:val="hybridMultilevel"/>
    <w:tmpl w:val="1A78AFAA"/>
    <w:lvl w:ilvl="0" w:tplc="0496685A">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7">
    <w:nsid w:val="4A2121BB"/>
    <w:multiLevelType w:val="hybridMultilevel"/>
    <w:tmpl w:val="7270D3E6"/>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4F5E1AF7"/>
    <w:multiLevelType w:val="hybridMultilevel"/>
    <w:tmpl w:val="536252BA"/>
    <w:lvl w:ilvl="0" w:tplc="04966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4FEB3C3C"/>
    <w:multiLevelType w:val="hybridMultilevel"/>
    <w:tmpl w:val="058E5FF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0">
    <w:nsid w:val="50FD3561"/>
    <w:multiLevelType w:val="multilevel"/>
    <w:tmpl w:val="A2981A5A"/>
    <w:lvl w:ilvl="0">
      <w:start w:val="1"/>
      <w:numFmt w:val="decimal"/>
      <w:lvlText w:val="%1."/>
      <w:lvlJc w:val="left"/>
      <w:pPr>
        <w:ind w:left="1800" w:hanging="360"/>
      </w:pPr>
      <w:rPr>
        <w:rFonts w:cs="Times New Roman" w:hint="default"/>
      </w:rPr>
    </w:lvl>
    <w:lvl w:ilvl="1">
      <w:start w:val="11"/>
      <w:numFmt w:val="decimal"/>
      <w:isLgl/>
      <w:lvlText w:val="%1.%2."/>
      <w:lvlJc w:val="left"/>
      <w:pPr>
        <w:ind w:left="2660" w:hanging="675"/>
      </w:pPr>
      <w:rPr>
        <w:rFonts w:cs="Times New Roman" w:hint="default"/>
        <w:i w:val="0"/>
      </w:rPr>
    </w:lvl>
    <w:lvl w:ilvl="2">
      <w:start w:val="1"/>
      <w:numFmt w:val="decimal"/>
      <w:isLgl/>
      <w:lvlText w:val="%1.%2.%3."/>
      <w:lvlJc w:val="left"/>
      <w:pPr>
        <w:ind w:left="3250" w:hanging="720"/>
      </w:pPr>
      <w:rPr>
        <w:rFonts w:cs="Times New Roman" w:hint="default"/>
        <w:i w:val="0"/>
      </w:rPr>
    </w:lvl>
    <w:lvl w:ilvl="3">
      <w:start w:val="1"/>
      <w:numFmt w:val="decimal"/>
      <w:isLgl/>
      <w:lvlText w:val="%1.%2.%3.%4."/>
      <w:lvlJc w:val="left"/>
      <w:pPr>
        <w:ind w:left="3795" w:hanging="720"/>
      </w:pPr>
      <w:rPr>
        <w:rFonts w:cs="Times New Roman" w:hint="default"/>
        <w:i w:val="0"/>
      </w:rPr>
    </w:lvl>
    <w:lvl w:ilvl="4">
      <w:start w:val="1"/>
      <w:numFmt w:val="decimal"/>
      <w:isLgl/>
      <w:lvlText w:val="%1.%2.%3.%4.%5."/>
      <w:lvlJc w:val="left"/>
      <w:pPr>
        <w:ind w:left="4700" w:hanging="1080"/>
      </w:pPr>
      <w:rPr>
        <w:rFonts w:cs="Times New Roman" w:hint="default"/>
        <w:i w:val="0"/>
      </w:rPr>
    </w:lvl>
    <w:lvl w:ilvl="5">
      <w:start w:val="1"/>
      <w:numFmt w:val="decimal"/>
      <w:isLgl/>
      <w:lvlText w:val="%1.%2.%3.%4.%5.%6."/>
      <w:lvlJc w:val="left"/>
      <w:pPr>
        <w:ind w:left="5245" w:hanging="1080"/>
      </w:pPr>
      <w:rPr>
        <w:rFonts w:cs="Times New Roman" w:hint="default"/>
        <w:i w:val="0"/>
      </w:rPr>
    </w:lvl>
    <w:lvl w:ilvl="6">
      <w:start w:val="1"/>
      <w:numFmt w:val="decimal"/>
      <w:isLgl/>
      <w:lvlText w:val="%1.%2.%3.%4.%5.%6.%7."/>
      <w:lvlJc w:val="left"/>
      <w:pPr>
        <w:ind w:left="6150" w:hanging="1440"/>
      </w:pPr>
      <w:rPr>
        <w:rFonts w:cs="Times New Roman" w:hint="default"/>
        <w:i w:val="0"/>
      </w:rPr>
    </w:lvl>
    <w:lvl w:ilvl="7">
      <w:start w:val="1"/>
      <w:numFmt w:val="decimal"/>
      <w:isLgl/>
      <w:lvlText w:val="%1.%2.%3.%4.%5.%6.%7.%8."/>
      <w:lvlJc w:val="left"/>
      <w:pPr>
        <w:ind w:left="6695" w:hanging="1440"/>
      </w:pPr>
      <w:rPr>
        <w:rFonts w:cs="Times New Roman" w:hint="default"/>
        <w:i w:val="0"/>
      </w:rPr>
    </w:lvl>
    <w:lvl w:ilvl="8">
      <w:start w:val="1"/>
      <w:numFmt w:val="decimal"/>
      <w:isLgl/>
      <w:lvlText w:val="%1.%2.%3.%4.%5.%6.%7.%8.%9."/>
      <w:lvlJc w:val="left"/>
      <w:pPr>
        <w:ind w:left="7600" w:hanging="1800"/>
      </w:pPr>
      <w:rPr>
        <w:rFonts w:cs="Times New Roman" w:hint="default"/>
        <w:i w:val="0"/>
      </w:rPr>
    </w:lvl>
  </w:abstractNum>
  <w:abstractNum w:abstractNumId="31">
    <w:nsid w:val="52A0195F"/>
    <w:multiLevelType w:val="multilevel"/>
    <w:tmpl w:val="F3D4C90C"/>
    <w:lvl w:ilvl="0">
      <w:start w:val="9"/>
      <w:numFmt w:val="decimal"/>
      <w:lvlText w:val="%1."/>
      <w:lvlJc w:val="left"/>
      <w:pPr>
        <w:ind w:left="675" w:hanging="675"/>
      </w:pPr>
      <w:rPr>
        <w:rFonts w:cs="Times New Roman" w:hint="default"/>
      </w:rPr>
    </w:lvl>
    <w:lvl w:ilvl="1">
      <w:start w:val="1"/>
      <w:numFmt w:val="decimal"/>
      <w:lvlText w:val="%1.%2."/>
      <w:lvlJc w:val="left"/>
      <w:pPr>
        <w:ind w:left="1350"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2970" w:hanging="1080"/>
      </w:pPr>
      <w:rPr>
        <w:rFonts w:cs="Times New Roman" w:hint="default"/>
      </w:rPr>
    </w:lvl>
    <w:lvl w:ilvl="4">
      <w:start w:val="1"/>
      <w:numFmt w:val="decimal"/>
      <w:lvlText w:val="%1.%2.%3.%4.%5."/>
      <w:lvlJc w:val="left"/>
      <w:pPr>
        <w:ind w:left="3600" w:hanging="1080"/>
      </w:pPr>
      <w:rPr>
        <w:rFonts w:cs="Times New Roman" w:hint="default"/>
      </w:rPr>
    </w:lvl>
    <w:lvl w:ilvl="5">
      <w:start w:val="1"/>
      <w:numFmt w:val="decimal"/>
      <w:lvlText w:val="%1.%2.%3.%4.%5.%6."/>
      <w:lvlJc w:val="left"/>
      <w:pPr>
        <w:ind w:left="4590" w:hanging="1440"/>
      </w:pPr>
      <w:rPr>
        <w:rFonts w:cs="Times New Roman" w:hint="default"/>
      </w:rPr>
    </w:lvl>
    <w:lvl w:ilvl="6">
      <w:start w:val="1"/>
      <w:numFmt w:val="decimal"/>
      <w:lvlText w:val="%1.%2.%3.%4.%5.%6.%7."/>
      <w:lvlJc w:val="left"/>
      <w:pPr>
        <w:ind w:left="5580" w:hanging="1800"/>
      </w:pPr>
      <w:rPr>
        <w:rFonts w:cs="Times New Roman" w:hint="default"/>
      </w:rPr>
    </w:lvl>
    <w:lvl w:ilvl="7">
      <w:start w:val="1"/>
      <w:numFmt w:val="decimal"/>
      <w:lvlText w:val="%1.%2.%3.%4.%5.%6.%7.%8."/>
      <w:lvlJc w:val="left"/>
      <w:pPr>
        <w:ind w:left="6210" w:hanging="1800"/>
      </w:pPr>
      <w:rPr>
        <w:rFonts w:cs="Times New Roman" w:hint="default"/>
      </w:rPr>
    </w:lvl>
    <w:lvl w:ilvl="8">
      <w:start w:val="1"/>
      <w:numFmt w:val="decimal"/>
      <w:lvlText w:val="%1.%2.%3.%4.%5.%6.%7.%8.%9."/>
      <w:lvlJc w:val="left"/>
      <w:pPr>
        <w:ind w:left="7200" w:hanging="2160"/>
      </w:pPr>
      <w:rPr>
        <w:rFonts w:cs="Times New Roman" w:hint="default"/>
      </w:rPr>
    </w:lvl>
  </w:abstractNum>
  <w:abstractNum w:abstractNumId="32">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nsid w:val="594D2458"/>
    <w:multiLevelType w:val="hybridMultilevel"/>
    <w:tmpl w:val="0CE4F8D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4">
    <w:nsid w:val="5A217D2F"/>
    <w:multiLevelType w:val="hybridMultilevel"/>
    <w:tmpl w:val="1AB2836C"/>
    <w:lvl w:ilvl="0" w:tplc="58F2A4CE">
      <w:start w:val="1"/>
      <w:numFmt w:val="decimal"/>
      <w:lvlText w:val="%1."/>
      <w:lvlJc w:val="left"/>
      <w:pPr>
        <w:ind w:left="1060" w:hanging="360"/>
      </w:pPr>
      <w:rPr>
        <w:rFonts w:cs="Times New Roman" w:hint="default"/>
      </w:rPr>
    </w:lvl>
    <w:lvl w:ilvl="1" w:tplc="04190019" w:tentative="1">
      <w:start w:val="1"/>
      <w:numFmt w:val="lowerLetter"/>
      <w:lvlText w:val="%2."/>
      <w:lvlJc w:val="left"/>
      <w:pPr>
        <w:ind w:left="1780" w:hanging="360"/>
      </w:pPr>
      <w:rPr>
        <w:rFonts w:cs="Times New Roman"/>
      </w:rPr>
    </w:lvl>
    <w:lvl w:ilvl="2" w:tplc="0419001B" w:tentative="1">
      <w:start w:val="1"/>
      <w:numFmt w:val="lowerRoman"/>
      <w:lvlText w:val="%3."/>
      <w:lvlJc w:val="right"/>
      <w:pPr>
        <w:ind w:left="2500" w:hanging="180"/>
      </w:pPr>
      <w:rPr>
        <w:rFonts w:cs="Times New Roman"/>
      </w:rPr>
    </w:lvl>
    <w:lvl w:ilvl="3" w:tplc="0419000F" w:tentative="1">
      <w:start w:val="1"/>
      <w:numFmt w:val="decimal"/>
      <w:lvlText w:val="%4."/>
      <w:lvlJc w:val="left"/>
      <w:pPr>
        <w:ind w:left="3220" w:hanging="360"/>
      </w:pPr>
      <w:rPr>
        <w:rFonts w:cs="Times New Roman"/>
      </w:rPr>
    </w:lvl>
    <w:lvl w:ilvl="4" w:tplc="04190019" w:tentative="1">
      <w:start w:val="1"/>
      <w:numFmt w:val="lowerLetter"/>
      <w:lvlText w:val="%5."/>
      <w:lvlJc w:val="left"/>
      <w:pPr>
        <w:ind w:left="3940" w:hanging="360"/>
      </w:pPr>
      <w:rPr>
        <w:rFonts w:cs="Times New Roman"/>
      </w:rPr>
    </w:lvl>
    <w:lvl w:ilvl="5" w:tplc="0419001B" w:tentative="1">
      <w:start w:val="1"/>
      <w:numFmt w:val="lowerRoman"/>
      <w:lvlText w:val="%6."/>
      <w:lvlJc w:val="right"/>
      <w:pPr>
        <w:ind w:left="4660" w:hanging="180"/>
      </w:pPr>
      <w:rPr>
        <w:rFonts w:cs="Times New Roman"/>
      </w:rPr>
    </w:lvl>
    <w:lvl w:ilvl="6" w:tplc="0419000F" w:tentative="1">
      <w:start w:val="1"/>
      <w:numFmt w:val="decimal"/>
      <w:lvlText w:val="%7."/>
      <w:lvlJc w:val="left"/>
      <w:pPr>
        <w:ind w:left="5380" w:hanging="360"/>
      </w:pPr>
      <w:rPr>
        <w:rFonts w:cs="Times New Roman"/>
      </w:rPr>
    </w:lvl>
    <w:lvl w:ilvl="7" w:tplc="04190019" w:tentative="1">
      <w:start w:val="1"/>
      <w:numFmt w:val="lowerLetter"/>
      <w:lvlText w:val="%8."/>
      <w:lvlJc w:val="left"/>
      <w:pPr>
        <w:ind w:left="6100" w:hanging="360"/>
      </w:pPr>
      <w:rPr>
        <w:rFonts w:cs="Times New Roman"/>
      </w:rPr>
    </w:lvl>
    <w:lvl w:ilvl="8" w:tplc="0419001B" w:tentative="1">
      <w:start w:val="1"/>
      <w:numFmt w:val="lowerRoman"/>
      <w:lvlText w:val="%9."/>
      <w:lvlJc w:val="right"/>
      <w:pPr>
        <w:ind w:left="6820" w:hanging="180"/>
      </w:pPr>
      <w:rPr>
        <w:rFonts w:cs="Times New Roman"/>
      </w:rPr>
    </w:lvl>
  </w:abstractNum>
  <w:abstractNum w:abstractNumId="35">
    <w:nsid w:val="5BF7526B"/>
    <w:multiLevelType w:val="hybridMultilevel"/>
    <w:tmpl w:val="C05644D2"/>
    <w:lvl w:ilvl="0" w:tplc="B7469B1A">
      <w:start w:val="1"/>
      <w:numFmt w:val="upperRoman"/>
      <w:lvlText w:val="%1."/>
      <w:lvlJc w:val="left"/>
      <w:pPr>
        <w:ind w:left="1080" w:hanging="720"/>
      </w:pPr>
      <w:rPr>
        <w:rFonts w:eastAsia="MS Gothic"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D7A6E68"/>
    <w:multiLevelType w:val="multilevel"/>
    <w:tmpl w:val="47841A2C"/>
    <w:lvl w:ilvl="0">
      <w:start w:val="1"/>
      <w:numFmt w:val="decimal"/>
      <w:lvlText w:val="%1."/>
      <w:lvlJc w:val="left"/>
      <w:pPr>
        <w:ind w:left="360" w:hanging="360"/>
      </w:pPr>
      <w:rPr>
        <w:rFonts w:cs="Times New Roman" w:hint="default"/>
      </w:rPr>
    </w:lvl>
    <w:lvl w:ilvl="1">
      <w:start w:val="1"/>
      <w:numFmt w:val="decimal"/>
      <w:lvlText w:val="%1.%2."/>
      <w:lvlJc w:val="left"/>
      <w:pPr>
        <w:ind w:left="1708" w:hanging="432"/>
      </w:pPr>
      <w:rPr>
        <w:rFonts w:ascii="Times New Roman" w:hAnsi="Times New Roman" w:cs="Times New Roman" w:hint="default"/>
        <w:b w:val="0"/>
        <w:bCs/>
        <w:i w:val="0"/>
        <w:iCs w:val="0"/>
        <w:sz w:val="28"/>
        <w:szCs w:val="28"/>
      </w:rPr>
    </w:lvl>
    <w:lvl w:ilvl="2">
      <w:start w:val="1"/>
      <w:numFmt w:val="decimal"/>
      <w:lvlText w:val="%1.%2.%3."/>
      <w:lvlJc w:val="left"/>
      <w:pPr>
        <w:ind w:left="4190" w:hanging="504"/>
      </w:pPr>
      <w:rPr>
        <w:rFonts w:ascii="Times New Roman" w:hAnsi="Times New Roman" w:cs="Times New Roman" w:hint="default"/>
        <w:b w:val="0"/>
        <w:color w:val="000000"/>
        <w:sz w:val="28"/>
        <w:szCs w:val="28"/>
      </w:rPr>
    </w:lvl>
    <w:lvl w:ilvl="3">
      <w:start w:val="1"/>
      <w:numFmt w:val="decimal"/>
      <w:lvlText w:val="%1.%2.%3.%4."/>
      <w:lvlJc w:val="left"/>
      <w:pPr>
        <w:ind w:left="1783" w:hanging="648"/>
      </w:pPr>
      <w:rPr>
        <w:rFonts w:ascii="Times New Roman" w:hAnsi="Times New Roman" w:cs="Times New Roman" w:hint="default"/>
        <w:b w:val="0"/>
        <w:color w:val="000000"/>
        <w:sz w:val="28"/>
        <w:szCs w:val="28"/>
      </w:rPr>
    </w:lvl>
    <w:lvl w:ilvl="4">
      <w:start w:val="1"/>
      <w:numFmt w:val="decimal"/>
      <w:lvlText w:val="%1.%2.%3.%4.%5."/>
      <w:lvlJc w:val="left"/>
      <w:pPr>
        <w:ind w:left="235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nsid w:val="62856079"/>
    <w:multiLevelType w:val="hybridMultilevel"/>
    <w:tmpl w:val="85FEC9EC"/>
    <w:lvl w:ilvl="0" w:tplc="EAEA9136">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6A357C3"/>
    <w:multiLevelType w:val="hybridMultilevel"/>
    <w:tmpl w:val="15EAF85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9">
    <w:nsid w:val="6A451B72"/>
    <w:multiLevelType w:val="hybridMultilevel"/>
    <w:tmpl w:val="2B2CAA34"/>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nsid w:val="6B987582"/>
    <w:multiLevelType w:val="hybridMultilevel"/>
    <w:tmpl w:val="E2B03958"/>
    <w:lvl w:ilvl="0" w:tplc="28A21FB0">
      <w:start w:val="1"/>
      <w:numFmt w:val="upperRoman"/>
      <w:lvlText w:val="%1."/>
      <w:lvlJc w:val="left"/>
      <w:pPr>
        <w:ind w:left="1080" w:hanging="720"/>
      </w:pPr>
      <w:rPr>
        <w:rFonts w:eastAsia="MS Gothic"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1354D94"/>
    <w:multiLevelType w:val="hybridMultilevel"/>
    <w:tmpl w:val="BA08641C"/>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2">
    <w:nsid w:val="721321C3"/>
    <w:multiLevelType w:val="hybridMultilevel"/>
    <w:tmpl w:val="0F9AF3C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7241072D"/>
    <w:multiLevelType w:val="multilevel"/>
    <w:tmpl w:val="7BD07D9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rPr>
        <w:b/>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3944555"/>
    <w:multiLevelType w:val="multilevel"/>
    <w:tmpl w:val="1A6C09C8"/>
    <w:lvl w:ilvl="0">
      <w:start w:val="9"/>
      <w:numFmt w:val="decimal"/>
      <w:lvlText w:val="%1."/>
      <w:lvlJc w:val="left"/>
      <w:pPr>
        <w:ind w:left="885" w:hanging="885"/>
      </w:pPr>
      <w:rPr>
        <w:rFonts w:cs="Times New Roman" w:hint="default"/>
      </w:rPr>
    </w:lvl>
    <w:lvl w:ilvl="1">
      <w:start w:val="1"/>
      <w:numFmt w:val="decimal"/>
      <w:lvlText w:val="%1.%2."/>
      <w:lvlJc w:val="left"/>
      <w:pPr>
        <w:ind w:left="1306" w:hanging="885"/>
      </w:pPr>
      <w:rPr>
        <w:rFonts w:cs="Times New Roman" w:hint="default"/>
      </w:rPr>
    </w:lvl>
    <w:lvl w:ilvl="2">
      <w:start w:val="1"/>
      <w:numFmt w:val="decimal"/>
      <w:lvlText w:val="%1.%2.%3."/>
      <w:lvlJc w:val="left"/>
      <w:pPr>
        <w:ind w:left="1727" w:hanging="885"/>
      </w:pPr>
      <w:rPr>
        <w:rFonts w:cs="Times New Roman" w:hint="default"/>
      </w:rPr>
    </w:lvl>
    <w:lvl w:ilvl="3">
      <w:start w:val="3"/>
      <w:numFmt w:val="decimal"/>
      <w:lvlText w:val="%1.%2.%3.%4."/>
      <w:lvlJc w:val="left"/>
      <w:pPr>
        <w:ind w:left="2343" w:hanging="1080"/>
      </w:pPr>
      <w:rPr>
        <w:rFonts w:cs="Times New Roman" w:hint="default"/>
      </w:rPr>
    </w:lvl>
    <w:lvl w:ilvl="4">
      <w:start w:val="1"/>
      <w:numFmt w:val="decimal"/>
      <w:lvlText w:val="%1.%2.%3.%4.%5."/>
      <w:lvlJc w:val="left"/>
      <w:pPr>
        <w:ind w:left="2764" w:hanging="1080"/>
      </w:pPr>
      <w:rPr>
        <w:rFonts w:cs="Times New Roman" w:hint="default"/>
      </w:rPr>
    </w:lvl>
    <w:lvl w:ilvl="5">
      <w:start w:val="1"/>
      <w:numFmt w:val="decimal"/>
      <w:lvlText w:val="%1.%2.%3.%4.%5.%6."/>
      <w:lvlJc w:val="left"/>
      <w:pPr>
        <w:ind w:left="3545" w:hanging="1440"/>
      </w:pPr>
      <w:rPr>
        <w:rFonts w:cs="Times New Roman" w:hint="default"/>
      </w:rPr>
    </w:lvl>
    <w:lvl w:ilvl="6">
      <w:start w:val="1"/>
      <w:numFmt w:val="decimal"/>
      <w:lvlText w:val="%1.%2.%3.%4.%5.%6.%7."/>
      <w:lvlJc w:val="left"/>
      <w:pPr>
        <w:ind w:left="4326" w:hanging="1800"/>
      </w:pPr>
      <w:rPr>
        <w:rFonts w:cs="Times New Roman" w:hint="default"/>
      </w:rPr>
    </w:lvl>
    <w:lvl w:ilvl="7">
      <w:start w:val="1"/>
      <w:numFmt w:val="decimal"/>
      <w:lvlText w:val="%1.%2.%3.%4.%5.%6.%7.%8."/>
      <w:lvlJc w:val="left"/>
      <w:pPr>
        <w:ind w:left="4747" w:hanging="1800"/>
      </w:pPr>
      <w:rPr>
        <w:rFonts w:cs="Times New Roman" w:hint="default"/>
      </w:rPr>
    </w:lvl>
    <w:lvl w:ilvl="8">
      <w:start w:val="1"/>
      <w:numFmt w:val="decimal"/>
      <w:lvlText w:val="%1.%2.%3.%4.%5.%6.%7.%8.%9."/>
      <w:lvlJc w:val="left"/>
      <w:pPr>
        <w:ind w:left="5528" w:hanging="2160"/>
      </w:pPr>
      <w:rPr>
        <w:rFonts w:cs="Times New Roman" w:hint="default"/>
      </w:rPr>
    </w:lvl>
  </w:abstractNum>
  <w:abstractNum w:abstractNumId="45">
    <w:nsid w:val="78E70A11"/>
    <w:multiLevelType w:val="hybridMultilevel"/>
    <w:tmpl w:val="A7E6B918"/>
    <w:lvl w:ilvl="0" w:tplc="0419000F">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6">
    <w:nsid w:val="78F178FB"/>
    <w:multiLevelType w:val="multilevel"/>
    <w:tmpl w:val="E8A8045E"/>
    <w:lvl w:ilvl="0">
      <w:start w:val="1"/>
      <w:numFmt w:val="decimal"/>
      <w:lvlText w:val="%1."/>
      <w:lvlJc w:val="left"/>
      <w:pPr>
        <w:tabs>
          <w:tab w:val="num" w:pos="2340"/>
        </w:tabs>
        <w:ind w:left="2340"/>
      </w:pPr>
      <w:rPr>
        <w:rFonts w:cs="Times New Roman" w:hint="default"/>
        <w:b/>
        <w:i w:val="0"/>
        <w:sz w:val="28"/>
        <w:szCs w:val="28"/>
      </w:rPr>
    </w:lvl>
    <w:lvl w:ilvl="1">
      <w:start w:val="1"/>
      <w:numFmt w:val="decimal"/>
      <w:lvlText w:val="%1.%2."/>
      <w:lvlJc w:val="left"/>
      <w:pPr>
        <w:tabs>
          <w:tab w:val="num" w:pos="792"/>
        </w:tabs>
        <w:ind w:left="792" w:hanging="432"/>
      </w:pPr>
      <w:rPr>
        <w:rFonts w:ascii="Times New Roman" w:hAnsi="Times New Roman" w:cs="Times New Roman" w:hint="default"/>
        <w:b w:val="0"/>
        <w:i w:val="0"/>
        <w:color w:val="auto"/>
        <w:sz w:val="28"/>
        <w:szCs w:val="28"/>
      </w:rPr>
    </w:lvl>
    <w:lvl w:ilvl="2">
      <w:start w:val="1"/>
      <w:numFmt w:val="decimal"/>
      <w:lvlText w:val="17.3.%3."/>
      <w:lvlJc w:val="left"/>
      <w:pPr>
        <w:tabs>
          <w:tab w:val="num" w:pos="1440"/>
        </w:tabs>
        <w:ind w:left="1224" w:hanging="504"/>
      </w:pPr>
      <w:rPr>
        <w:rFonts w:ascii="Times New Roman" w:hAnsi="Times New Roman" w:cs="Times New Roman" w:hint="default"/>
        <w:b w:val="0"/>
        <w:i w:val="0"/>
        <w:caps w:val="0"/>
        <w:sz w:val="28"/>
        <w:szCs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7">
    <w:nsid w:val="7E5F668A"/>
    <w:multiLevelType w:val="hybridMultilevel"/>
    <w:tmpl w:val="0D4A3FB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7"/>
  </w:num>
  <w:num w:numId="2">
    <w:abstractNumId w:val="32"/>
  </w:num>
  <w:num w:numId="3">
    <w:abstractNumId w:val="21"/>
  </w:num>
  <w:num w:numId="4">
    <w:abstractNumId w:val="4"/>
  </w:num>
  <w:num w:numId="5">
    <w:abstractNumId w:val="0"/>
  </w:num>
  <w:num w:numId="6">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31"/>
  </w:num>
  <w:num w:numId="9">
    <w:abstractNumId w:val="44"/>
  </w:num>
  <w:num w:numId="10">
    <w:abstractNumId w:val="22"/>
  </w:num>
  <w:num w:numId="11">
    <w:abstractNumId w:val="6"/>
  </w:num>
  <w:num w:numId="12">
    <w:abstractNumId w:val="41"/>
  </w:num>
  <w:num w:numId="13">
    <w:abstractNumId w:val="16"/>
  </w:num>
  <w:num w:numId="14">
    <w:abstractNumId w:val="27"/>
  </w:num>
  <w:num w:numId="15">
    <w:abstractNumId w:val="39"/>
  </w:num>
  <w:num w:numId="16">
    <w:abstractNumId w:val="34"/>
  </w:num>
  <w:num w:numId="17">
    <w:abstractNumId w:val="42"/>
  </w:num>
  <w:num w:numId="18">
    <w:abstractNumId w:val="3"/>
  </w:num>
  <w:num w:numId="19">
    <w:abstractNumId w:val="46"/>
  </w:num>
  <w:num w:numId="20">
    <w:abstractNumId w:val="38"/>
  </w:num>
  <w:num w:numId="21">
    <w:abstractNumId w:val="47"/>
  </w:num>
  <w:num w:numId="22">
    <w:abstractNumId w:val="24"/>
  </w:num>
  <w:num w:numId="23">
    <w:abstractNumId w:val="13"/>
  </w:num>
  <w:num w:numId="24">
    <w:abstractNumId w:val="25"/>
  </w:num>
  <w:num w:numId="25">
    <w:abstractNumId w:val="33"/>
  </w:num>
  <w:num w:numId="26">
    <w:abstractNumId w:val="29"/>
  </w:num>
  <w:num w:numId="27">
    <w:abstractNumId w:val="15"/>
  </w:num>
  <w:num w:numId="28">
    <w:abstractNumId w:val="23"/>
  </w:num>
  <w:num w:numId="29">
    <w:abstractNumId w:val="9"/>
  </w:num>
  <w:num w:numId="30">
    <w:abstractNumId w:val="36"/>
  </w:num>
  <w:num w:numId="31">
    <w:abstractNumId w:val="19"/>
  </w:num>
  <w:num w:numId="32">
    <w:abstractNumId w:val="28"/>
  </w:num>
  <w:num w:numId="33">
    <w:abstractNumId w:val="10"/>
  </w:num>
  <w:num w:numId="34">
    <w:abstractNumId w:val="26"/>
  </w:num>
  <w:num w:numId="35">
    <w:abstractNumId w:val="2"/>
  </w:num>
  <w:num w:numId="36">
    <w:abstractNumId w:val="8"/>
  </w:num>
  <w:num w:numId="37">
    <w:abstractNumId w:val="1"/>
  </w:num>
  <w:num w:numId="38">
    <w:abstractNumId w:val="20"/>
  </w:num>
  <w:num w:numId="39">
    <w:abstractNumId w:val="7"/>
  </w:num>
  <w:num w:numId="40">
    <w:abstractNumId w:val="12"/>
  </w:num>
  <w:num w:numId="41">
    <w:abstractNumId w:val="30"/>
  </w:num>
  <w:num w:numId="42">
    <w:abstractNumId w:val="14"/>
  </w:num>
  <w:num w:numId="43">
    <w:abstractNumId w:val="43"/>
  </w:num>
  <w:num w:numId="44">
    <w:abstractNumId w:val="11"/>
  </w:num>
  <w:num w:numId="45">
    <w:abstractNumId w:val="40"/>
  </w:num>
  <w:num w:numId="46">
    <w:abstractNumId w:val="5"/>
  </w:num>
  <w:num w:numId="47">
    <w:abstractNumId w:val="35"/>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2D2"/>
    <w:rsid w:val="000010C6"/>
    <w:rsid w:val="000062E6"/>
    <w:rsid w:val="000162FD"/>
    <w:rsid w:val="000205BA"/>
    <w:rsid w:val="00020C08"/>
    <w:rsid w:val="00021C98"/>
    <w:rsid w:val="00021CA8"/>
    <w:rsid w:val="000226FE"/>
    <w:rsid w:val="00023B23"/>
    <w:rsid w:val="0002570A"/>
    <w:rsid w:val="00026B6A"/>
    <w:rsid w:val="00027520"/>
    <w:rsid w:val="0002757C"/>
    <w:rsid w:val="00027FCE"/>
    <w:rsid w:val="00031747"/>
    <w:rsid w:val="00034A4B"/>
    <w:rsid w:val="00034DA8"/>
    <w:rsid w:val="00035EDF"/>
    <w:rsid w:val="00036037"/>
    <w:rsid w:val="000465F5"/>
    <w:rsid w:val="00051589"/>
    <w:rsid w:val="00051629"/>
    <w:rsid w:val="000523E6"/>
    <w:rsid w:val="0005437B"/>
    <w:rsid w:val="00056B58"/>
    <w:rsid w:val="00057601"/>
    <w:rsid w:val="00061A57"/>
    <w:rsid w:val="00061B30"/>
    <w:rsid w:val="00062ED3"/>
    <w:rsid w:val="0006344B"/>
    <w:rsid w:val="000637E0"/>
    <w:rsid w:val="00064210"/>
    <w:rsid w:val="00065405"/>
    <w:rsid w:val="000662D2"/>
    <w:rsid w:val="00066466"/>
    <w:rsid w:val="00067264"/>
    <w:rsid w:val="00071B97"/>
    <w:rsid w:val="00076661"/>
    <w:rsid w:val="0007788B"/>
    <w:rsid w:val="00082AD0"/>
    <w:rsid w:val="00082E09"/>
    <w:rsid w:val="00086624"/>
    <w:rsid w:val="00087A91"/>
    <w:rsid w:val="0009038F"/>
    <w:rsid w:val="00090D48"/>
    <w:rsid w:val="000A04B4"/>
    <w:rsid w:val="000A080A"/>
    <w:rsid w:val="000A087A"/>
    <w:rsid w:val="000A1A76"/>
    <w:rsid w:val="000A55F3"/>
    <w:rsid w:val="000B096A"/>
    <w:rsid w:val="000B1B14"/>
    <w:rsid w:val="000B1F34"/>
    <w:rsid w:val="000B2AA8"/>
    <w:rsid w:val="000B3A9B"/>
    <w:rsid w:val="000B4733"/>
    <w:rsid w:val="000B5328"/>
    <w:rsid w:val="000B62B9"/>
    <w:rsid w:val="000B6EE7"/>
    <w:rsid w:val="000B71B6"/>
    <w:rsid w:val="000B71BB"/>
    <w:rsid w:val="000C006F"/>
    <w:rsid w:val="000C054B"/>
    <w:rsid w:val="000C369A"/>
    <w:rsid w:val="000C42B4"/>
    <w:rsid w:val="000C53F6"/>
    <w:rsid w:val="000C719B"/>
    <w:rsid w:val="000D22EE"/>
    <w:rsid w:val="000D3E0F"/>
    <w:rsid w:val="000D57F9"/>
    <w:rsid w:val="000D6B38"/>
    <w:rsid w:val="000D7732"/>
    <w:rsid w:val="000D7EB6"/>
    <w:rsid w:val="000E2580"/>
    <w:rsid w:val="000E329F"/>
    <w:rsid w:val="000E4335"/>
    <w:rsid w:val="000F04CF"/>
    <w:rsid w:val="000F0CD4"/>
    <w:rsid w:val="000F1878"/>
    <w:rsid w:val="000F228E"/>
    <w:rsid w:val="000F7A90"/>
    <w:rsid w:val="00101C6B"/>
    <w:rsid w:val="001029C5"/>
    <w:rsid w:val="00103186"/>
    <w:rsid w:val="00107BE2"/>
    <w:rsid w:val="00107F90"/>
    <w:rsid w:val="0011331A"/>
    <w:rsid w:val="001133BC"/>
    <w:rsid w:val="0012353E"/>
    <w:rsid w:val="00123AC3"/>
    <w:rsid w:val="00125DA4"/>
    <w:rsid w:val="00137240"/>
    <w:rsid w:val="0014091D"/>
    <w:rsid w:val="0014220E"/>
    <w:rsid w:val="00144B58"/>
    <w:rsid w:val="00147257"/>
    <w:rsid w:val="00150A50"/>
    <w:rsid w:val="00151FDD"/>
    <w:rsid w:val="001528BC"/>
    <w:rsid w:val="0015580B"/>
    <w:rsid w:val="00155E33"/>
    <w:rsid w:val="00162191"/>
    <w:rsid w:val="00162248"/>
    <w:rsid w:val="0016607D"/>
    <w:rsid w:val="00166F9F"/>
    <w:rsid w:val="00176A15"/>
    <w:rsid w:val="00177021"/>
    <w:rsid w:val="00177048"/>
    <w:rsid w:val="0017733D"/>
    <w:rsid w:val="001807AE"/>
    <w:rsid w:val="0018230F"/>
    <w:rsid w:val="00182A33"/>
    <w:rsid w:val="00182C4E"/>
    <w:rsid w:val="0018343F"/>
    <w:rsid w:val="0018370E"/>
    <w:rsid w:val="00186163"/>
    <w:rsid w:val="00191FDB"/>
    <w:rsid w:val="00192FD4"/>
    <w:rsid w:val="00193BDB"/>
    <w:rsid w:val="00194498"/>
    <w:rsid w:val="00194693"/>
    <w:rsid w:val="00197B9A"/>
    <w:rsid w:val="001A03BC"/>
    <w:rsid w:val="001A2EFB"/>
    <w:rsid w:val="001A3187"/>
    <w:rsid w:val="001A43A0"/>
    <w:rsid w:val="001A4B13"/>
    <w:rsid w:val="001A4C4A"/>
    <w:rsid w:val="001A630B"/>
    <w:rsid w:val="001B004E"/>
    <w:rsid w:val="001B0931"/>
    <w:rsid w:val="001B0CB6"/>
    <w:rsid w:val="001B1571"/>
    <w:rsid w:val="001C1A76"/>
    <w:rsid w:val="001C22BF"/>
    <w:rsid w:val="001C2893"/>
    <w:rsid w:val="001C37D5"/>
    <w:rsid w:val="001C6779"/>
    <w:rsid w:val="001C7D79"/>
    <w:rsid w:val="001D0CF5"/>
    <w:rsid w:val="001D1E82"/>
    <w:rsid w:val="001D4BA5"/>
    <w:rsid w:val="001D4ED4"/>
    <w:rsid w:val="001D5FDC"/>
    <w:rsid w:val="001D6284"/>
    <w:rsid w:val="001D7ADA"/>
    <w:rsid w:val="001E5F0B"/>
    <w:rsid w:val="001E7E05"/>
    <w:rsid w:val="001F0789"/>
    <w:rsid w:val="001F5680"/>
    <w:rsid w:val="001F6C8C"/>
    <w:rsid w:val="001F6F76"/>
    <w:rsid w:val="00202E23"/>
    <w:rsid w:val="00203D59"/>
    <w:rsid w:val="002051A4"/>
    <w:rsid w:val="00205E7E"/>
    <w:rsid w:val="00206A83"/>
    <w:rsid w:val="00210685"/>
    <w:rsid w:val="00210A60"/>
    <w:rsid w:val="00211901"/>
    <w:rsid w:val="0021268A"/>
    <w:rsid w:val="00212B08"/>
    <w:rsid w:val="002153EB"/>
    <w:rsid w:val="0022400D"/>
    <w:rsid w:val="002252D3"/>
    <w:rsid w:val="00226C8F"/>
    <w:rsid w:val="00232B49"/>
    <w:rsid w:val="00233D70"/>
    <w:rsid w:val="00236A98"/>
    <w:rsid w:val="0023763E"/>
    <w:rsid w:val="002421B6"/>
    <w:rsid w:val="00243C3B"/>
    <w:rsid w:val="0025166C"/>
    <w:rsid w:val="00251BC2"/>
    <w:rsid w:val="00252DC7"/>
    <w:rsid w:val="00253880"/>
    <w:rsid w:val="00254D34"/>
    <w:rsid w:val="00257429"/>
    <w:rsid w:val="00260003"/>
    <w:rsid w:val="002624CE"/>
    <w:rsid w:val="002639BF"/>
    <w:rsid w:val="0026641A"/>
    <w:rsid w:val="00267B2B"/>
    <w:rsid w:val="00271968"/>
    <w:rsid w:val="0027329E"/>
    <w:rsid w:val="0027577C"/>
    <w:rsid w:val="00277AB8"/>
    <w:rsid w:val="00281494"/>
    <w:rsid w:val="00281C17"/>
    <w:rsid w:val="0028201C"/>
    <w:rsid w:val="002874EB"/>
    <w:rsid w:val="00287A33"/>
    <w:rsid w:val="0029120D"/>
    <w:rsid w:val="00291630"/>
    <w:rsid w:val="00294E78"/>
    <w:rsid w:val="002A28B7"/>
    <w:rsid w:val="002A3682"/>
    <w:rsid w:val="002A474A"/>
    <w:rsid w:val="002A4832"/>
    <w:rsid w:val="002A7B44"/>
    <w:rsid w:val="002B355A"/>
    <w:rsid w:val="002B402D"/>
    <w:rsid w:val="002B4352"/>
    <w:rsid w:val="002B4ECD"/>
    <w:rsid w:val="002B617A"/>
    <w:rsid w:val="002B796A"/>
    <w:rsid w:val="002B7F80"/>
    <w:rsid w:val="002C1089"/>
    <w:rsid w:val="002C12DC"/>
    <w:rsid w:val="002C30DB"/>
    <w:rsid w:val="002C3953"/>
    <w:rsid w:val="002C4B18"/>
    <w:rsid w:val="002C50DB"/>
    <w:rsid w:val="002C7967"/>
    <w:rsid w:val="002D00F1"/>
    <w:rsid w:val="002D39B7"/>
    <w:rsid w:val="002D5DFA"/>
    <w:rsid w:val="002D6D1A"/>
    <w:rsid w:val="002D6E78"/>
    <w:rsid w:val="002E1A1F"/>
    <w:rsid w:val="002F1238"/>
    <w:rsid w:val="002F1D9C"/>
    <w:rsid w:val="002F2880"/>
    <w:rsid w:val="002F2DA9"/>
    <w:rsid w:val="002F2DB4"/>
    <w:rsid w:val="002F2F7D"/>
    <w:rsid w:val="002F47FC"/>
    <w:rsid w:val="00300C3E"/>
    <w:rsid w:val="003015B9"/>
    <w:rsid w:val="00302CA4"/>
    <w:rsid w:val="00311DF7"/>
    <w:rsid w:val="00312021"/>
    <w:rsid w:val="00312835"/>
    <w:rsid w:val="00313282"/>
    <w:rsid w:val="0031450E"/>
    <w:rsid w:val="00316306"/>
    <w:rsid w:val="00317522"/>
    <w:rsid w:val="00320C77"/>
    <w:rsid w:val="00321809"/>
    <w:rsid w:val="00324563"/>
    <w:rsid w:val="00324D69"/>
    <w:rsid w:val="003315C1"/>
    <w:rsid w:val="003323CB"/>
    <w:rsid w:val="00334100"/>
    <w:rsid w:val="00337CAF"/>
    <w:rsid w:val="0034546D"/>
    <w:rsid w:val="00350487"/>
    <w:rsid w:val="003510F7"/>
    <w:rsid w:val="0035225F"/>
    <w:rsid w:val="003526D3"/>
    <w:rsid w:val="003552F1"/>
    <w:rsid w:val="00362CBC"/>
    <w:rsid w:val="003635D3"/>
    <w:rsid w:val="003660E9"/>
    <w:rsid w:val="003716A6"/>
    <w:rsid w:val="00371A40"/>
    <w:rsid w:val="00373C46"/>
    <w:rsid w:val="003754E4"/>
    <w:rsid w:val="0037770A"/>
    <w:rsid w:val="00377853"/>
    <w:rsid w:val="0038259C"/>
    <w:rsid w:val="0038464C"/>
    <w:rsid w:val="00385239"/>
    <w:rsid w:val="00385EEA"/>
    <w:rsid w:val="00386D1E"/>
    <w:rsid w:val="00386EC0"/>
    <w:rsid w:val="00387D7B"/>
    <w:rsid w:val="0039208D"/>
    <w:rsid w:val="003938C8"/>
    <w:rsid w:val="0039786A"/>
    <w:rsid w:val="003A0319"/>
    <w:rsid w:val="003A0E34"/>
    <w:rsid w:val="003A126F"/>
    <w:rsid w:val="003A21F4"/>
    <w:rsid w:val="003A4274"/>
    <w:rsid w:val="003A46E1"/>
    <w:rsid w:val="003A5D0D"/>
    <w:rsid w:val="003A60AA"/>
    <w:rsid w:val="003A6761"/>
    <w:rsid w:val="003A7A66"/>
    <w:rsid w:val="003B1F0F"/>
    <w:rsid w:val="003B25CE"/>
    <w:rsid w:val="003B348A"/>
    <w:rsid w:val="003B3D57"/>
    <w:rsid w:val="003B4070"/>
    <w:rsid w:val="003B663A"/>
    <w:rsid w:val="003C162C"/>
    <w:rsid w:val="003C240D"/>
    <w:rsid w:val="003C318B"/>
    <w:rsid w:val="003C31D3"/>
    <w:rsid w:val="003C4920"/>
    <w:rsid w:val="003C61E1"/>
    <w:rsid w:val="003C7FF7"/>
    <w:rsid w:val="003D4B8E"/>
    <w:rsid w:val="003D660E"/>
    <w:rsid w:val="003E01C9"/>
    <w:rsid w:val="003E2DB1"/>
    <w:rsid w:val="003E660F"/>
    <w:rsid w:val="003E7668"/>
    <w:rsid w:val="003F379B"/>
    <w:rsid w:val="003F450E"/>
    <w:rsid w:val="003F5FA0"/>
    <w:rsid w:val="003F752E"/>
    <w:rsid w:val="004012D0"/>
    <w:rsid w:val="00402580"/>
    <w:rsid w:val="00407CE8"/>
    <w:rsid w:val="00410734"/>
    <w:rsid w:val="0041270E"/>
    <w:rsid w:val="00414A5B"/>
    <w:rsid w:val="0041567F"/>
    <w:rsid w:val="0041673C"/>
    <w:rsid w:val="00417D40"/>
    <w:rsid w:val="0042085B"/>
    <w:rsid w:val="00420AFC"/>
    <w:rsid w:val="00420EF3"/>
    <w:rsid w:val="004218BE"/>
    <w:rsid w:val="00423509"/>
    <w:rsid w:val="00423F30"/>
    <w:rsid w:val="004254B6"/>
    <w:rsid w:val="00426DCA"/>
    <w:rsid w:val="00427EC5"/>
    <w:rsid w:val="00431740"/>
    <w:rsid w:val="00431CA8"/>
    <w:rsid w:val="004370C9"/>
    <w:rsid w:val="00437FC3"/>
    <w:rsid w:val="00444071"/>
    <w:rsid w:val="00445401"/>
    <w:rsid w:val="00446065"/>
    <w:rsid w:val="00447796"/>
    <w:rsid w:val="0045049C"/>
    <w:rsid w:val="00451899"/>
    <w:rsid w:val="00454EFE"/>
    <w:rsid w:val="0045781C"/>
    <w:rsid w:val="00463701"/>
    <w:rsid w:val="0046392E"/>
    <w:rsid w:val="00463F6F"/>
    <w:rsid w:val="0046460D"/>
    <w:rsid w:val="00464D04"/>
    <w:rsid w:val="00471808"/>
    <w:rsid w:val="004776C7"/>
    <w:rsid w:val="00477B16"/>
    <w:rsid w:val="00480F13"/>
    <w:rsid w:val="004815CD"/>
    <w:rsid w:val="00482421"/>
    <w:rsid w:val="004832CD"/>
    <w:rsid w:val="004853AC"/>
    <w:rsid w:val="0048593E"/>
    <w:rsid w:val="00490D47"/>
    <w:rsid w:val="004923A0"/>
    <w:rsid w:val="00494D66"/>
    <w:rsid w:val="004A53CF"/>
    <w:rsid w:val="004A573E"/>
    <w:rsid w:val="004B0418"/>
    <w:rsid w:val="004B1D75"/>
    <w:rsid w:val="004B32CC"/>
    <w:rsid w:val="004B54D7"/>
    <w:rsid w:val="004B5514"/>
    <w:rsid w:val="004B690C"/>
    <w:rsid w:val="004B696C"/>
    <w:rsid w:val="004B6EA6"/>
    <w:rsid w:val="004B7988"/>
    <w:rsid w:val="004C36C2"/>
    <w:rsid w:val="004C3B0B"/>
    <w:rsid w:val="004C46DC"/>
    <w:rsid w:val="004C611F"/>
    <w:rsid w:val="004C7B26"/>
    <w:rsid w:val="004D0A8F"/>
    <w:rsid w:val="004D1113"/>
    <w:rsid w:val="004D21E0"/>
    <w:rsid w:val="004D32E4"/>
    <w:rsid w:val="004D3ABB"/>
    <w:rsid w:val="004D3B53"/>
    <w:rsid w:val="004D4ACC"/>
    <w:rsid w:val="004D505A"/>
    <w:rsid w:val="004D6AEE"/>
    <w:rsid w:val="004D75FA"/>
    <w:rsid w:val="004E0D08"/>
    <w:rsid w:val="004E149F"/>
    <w:rsid w:val="004E2A7C"/>
    <w:rsid w:val="004E2CED"/>
    <w:rsid w:val="004E4A62"/>
    <w:rsid w:val="004E5CAD"/>
    <w:rsid w:val="004F2EEB"/>
    <w:rsid w:val="00500EE1"/>
    <w:rsid w:val="00501097"/>
    <w:rsid w:val="005044C3"/>
    <w:rsid w:val="00504B35"/>
    <w:rsid w:val="00513CC3"/>
    <w:rsid w:val="005167FB"/>
    <w:rsid w:val="00517369"/>
    <w:rsid w:val="005216D5"/>
    <w:rsid w:val="005238AB"/>
    <w:rsid w:val="0052480C"/>
    <w:rsid w:val="00525081"/>
    <w:rsid w:val="00525332"/>
    <w:rsid w:val="0052784F"/>
    <w:rsid w:val="00532CFF"/>
    <w:rsid w:val="00535416"/>
    <w:rsid w:val="00540222"/>
    <w:rsid w:val="0054065A"/>
    <w:rsid w:val="0054384D"/>
    <w:rsid w:val="00544C77"/>
    <w:rsid w:val="00544FA2"/>
    <w:rsid w:val="00545A9F"/>
    <w:rsid w:val="005501E8"/>
    <w:rsid w:val="00552383"/>
    <w:rsid w:val="005536BE"/>
    <w:rsid w:val="00555469"/>
    <w:rsid w:val="005611C8"/>
    <w:rsid w:val="005643A2"/>
    <w:rsid w:val="005709F1"/>
    <w:rsid w:val="00574DCB"/>
    <w:rsid w:val="00590989"/>
    <w:rsid w:val="00591303"/>
    <w:rsid w:val="005924C4"/>
    <w:rsid w:val="0059500C"/>
    <w:rsid w:val="00596EF0"/>
    <w:rsid w:val="00596F6E"/>
    <w:rsid w:val="005A0123"/>
    <w:rsid w:val="005A097F"/>
    <w:rsid w:val="005A32D8"/>
    <w:rsid w:val="005A3489"/>
    <w:rsid w:val="005A3825"/>
    <w:rsid w:val="005A7016"/>
    <w:rsid w:val="005B1CE7"/>
    <w:rsid w:val="005B45F6"/>
    <w:rsid w:val="005B6D00"/>
    <w:rsid w:val="005C1BD2"/>
    <w:rsid w:val="005C2616"/>
    <w:rsid w:val="005D305F"/>
    <w:rsid w:val="005D580D"/>
    <w:rsid w:val="005D7ED8"/>
    <w:rsid w:val="005E1412"/>
    <w:rsid w:val="005E1653"/>
    <w:rsid w:val="005E1958"/>
    <w:rsid w:val="005E47DA"/>
    <w:rsid w:val="005E48ED"/>
    <w:rsid w:val="005E6712"/>
    <w:rsid w:val="005E7318"/>
    <w:rsid w:val="005F07C2"/>
    <w:rsid w:val="005F0E6B"/>
    <w:rsid w:val="005F3ECB"/>
    <w:rsid w:val="005F460A"/>
    <w:rsid w:val="005F464C"/>
    <w:rsid w:val="005F5B06"/>
    <w:rsid w:val="00603100"/>
    <w:rsid w:val="006040AA"/>
    <w:rsid w:val="006041A2"/>
    <w:rsid w:val="00605F2B"/>
    <w:rsid w:val="00606194"/>
    <w:rsid w:val="006065FA"/>
    <w:rsid w:val="00607730"/>
    <w:rsid w:val="00611AA3"/>
    <w:rsid w:val="00612766"/>
    <w:rsid w:val="0061424F"/>
    <w:rsid w:val="0061594B"/>
    <w:rsid w:val="00615D1D"/>
    <w:rsid w:val="00616E20"/>
    <w:rsid w:val="00617A6C"/>
    <w:rsid w:val="006200BD"/>
    <w:rsid w:val="00622034"/>
    <w:rsid w:val="006223D9"/>
    <w:rsid w:val="00623E9A"/>
    <w:rsid w:val="00624ECE"/>
    <w:rsid w:val="00626745"/>
    <w:rsid w:val="00626E3D"/>
    <w:rsid w:val="00631EB1"/>
    <w:rsid w:val="006354DD"/>
    <w:rsid w:val="006358AF"/>
    <w:rsid w:val="006418B8"/>
    <w:rsid w:val="00643BFC"/>
    <w:rsid w:val="0064634A"/>
    <w:rsid w:val="00646454"/>
    <w:rsid w:val="006515AD"/>
    <w:rsid w:val="006524B4"/>
    <w:rsid w:val="00653282"/>
    <w:rsid w:val="00655CE9"/>
    <w:rsid w:val="0065602F"/>
    <w:rsid w:val="006656FB"/>
    <w:rsid w:val="00667C3C"/>
    <w:rsid w:val="00670932"/>
    <w:rsid w:val="00670981"/>
    <w:rsid w:val="0067246C"/>
    <w:rsid w:val="00676CEB"/>
    <w:rsid w:val="00677A52"/>
    <w:rsid w:val="0068119F"/>
    <w:rsid w:val="006817C0"/>
    <w:rsid w:val="00683D78"/>
    <w:rsid w:val="0068403A"/>
    <w:rsid w:val="006851AB"/>
    <w:rsid w:val="00686E91"/>
    <w:rsid w:val="006909C6"/>
    <w:rsid w:val="006941F0"/>
    <w:rsid w:val="006943F2"/>
    <w:rsid w:val="00694ED3"/>
    <w:rsid w:val="006966F4"/>
    <w:rsid w:val="006A06F8"/>
    <w:rsid w:val="006A0BB4"/>
    <w:rsid w:val="006A33AD"/>
    <w:rsid w:val="006A3AB6"/>
    <w:rsid w:val="006A4C1E"/>
    <w:rsid w:val="006A51C9"/>
    <w:rsid w:val="006A52B9"/>
    <w:rsid w:val="006A617A"/>
    <w:rsid w:val="006A6597"/>
    <w:rsid w:val="006B02E8"/>
    <w:rsid w:val="006B0C3A"/>
    <w:rsid w:val="006B1AAE"/>
    <w:rsid w:val="006C11DA"/>
    <w:rsid w:val="006C2117"/>
    <w:rsid w:val="006C3862"/>
    <w:rsid w:val="006C4D27"/>
    <w:rsid w:val="006C69BC"/>
    <w:rsid w:val="006D08E2"/>
    <w:rsid w:val="006D2A86"/>
    <w:rsid w:val="006D35CB"/>
    <w:rsid w:val="006D4EE7"/>
    <w:rsid w:val="006D74AF"/>
    <w:rsid w:val="006E15EB"/>
    <w:rsid w:val="006E177A"/>
    <w:rsid w:val="006E1AE4"/>
    <w:rsid w:val="006E1EBD"/>
    <w:rsid w:val="006E21D5"/>
    <w:rsid w:val="006E4B21"/>
    <w:rsid w:val="006E669B"/>
    <w:rsid w:val="006F00B1"/>
    <w:rsid w:val="006F1E1C"/>
    <w:rsid w:val="006F1FFF"/>
    <w:rsid w:val="006F4EE4"/>
    <w:rsid w:val="006F69B6"/>
    <w:rsid w:val="006F6BFD"/>
    <w:rsid w:val="00702009"/>
    <w:rsid w:val="00702836"/>
    <w:rsid w:val="00702CB3"/>
    <w:rsid w:val="00703D8B"/>
    <w:rsid w:val="0070436A"/>
    <w:rsid w:val="007065F2"/>
    <w:rsid w:val="00711C25"/>
    <w:rsid w:val="00712629"/>
    <w:rsid w:val="00713C42"/>
    <w:rsid w:val="00713E6F"/>
    <w:rsid w:val="00714146"/>
    <w:rsid w:val="007148F6"/>
    <w:rsid w:val="00715961"/>
    <w:rsid w:val="007174E3"/>
    <w:rsid w:val="00722038"/>
    <w:rsid w:val="007228D1"/>
    <w:rsid w:val="00722ECE"/>
    <w:rsid w:val="0072531D"/>
    <w:rsid w:val="00725ACC"/>
    <w:rsid w:val="00726FA5"/>
    <w:rsid w:val="0074032B"/>
    <w:rsid w:val="00740ABE"/>
    <w:rsid w:val="00741334"/>
    <w:rsid w:val="00747DEC"/>
    <w:rsid w:val="00750276"/>
    <w:rsid w:val="00752036"/>
    <w:rsid w:val="007529A7"/>
    <w:rsid w:val="007612EE"/>
    <w:rsid w:val="007638C9"/>
    <w:rsid w:val="00763A78"/>
    <w:rsid w:val="0076400D"/>
    <w:rsid w:val="0077373D"/>
    <w:rsid w:val="0077395B"/>
    <w:rsid w:val="00774441"/>
    <w:rsid w:val="00776324"/>
    <w:rsid w:val="00777E82"/>
    <w:rsid w:val="0078328B"/>
    <w:rsid w:val="00783B0B"/>
    <w:rsid w:val="00783E2D"/>
    <w:rsid w:val="007879A3"/>
    <w:rsid w:val="007919E9"/>
    <w:rsid w:val="00792AEB"/>
    <w:rsid w:val="00792BBE"/>
    <w:rsid w:val="007A055B"/>
    <w:rsid w:val="007A4FC7"/>
    <w:rsid w:val="007A510F"/>
    <w:rsid w:val="007A668E"/>
    <w:rsid w:val="007B13A8"/>
    <w:rsid w:val="007B238F"/>
    <w:rsid w:val="007B2E70"/>
    <w:rsid w:val="007B4B66"/>
    <w:rsid w:val="007B5ADF"/>
    <w:rsid w:val="007B6C6B"/>
    <w:rsid w:val="007B7F44"/>
    <w:rsid w:val="007C08B6"/>
    <w:rsid w:val="007C1C89"/>
    <w:rsid w:val="007C2504"/>
    <w:rsid w:val="007C2811"/>
    <w:rsid w:val="007C4D97"/>
    <w:rsid w:val="007C5F48"/>
    <w:rsid w:val="007C74D7"/>
    <w:rsid w:val="007D13E8"/>
    <w:rsid w:val="007D4E90"/>
    <w:rsid w:val="007D7197"/>
    <w:rsid w:val="007D744A"/>
    <w:rsid w:val="007D7FF6"/>
    <w:rsid w:val="007E08DB"/>
    <w:rsid w:val="007E1E58"/>
    <w:rsid w:val="007E2352"/>
    <w:rsid w:val="007E2D7B"/>
    <w:rsid w:val="007E3235"/>
    <w:rsid w:val="007E56D4"/>
    <w:rsid w:val="007E5A76"/>
    <w:rsid w:val="007E74DB"/>
    <w:rsid w:val="007F1A85"/>
    <w:rsid w:val="007F58C1"/>
    <w:rsid w:val="007F5FC0"/>
    <w:rsid w:val="007F75C1"/>
    <w:rsid w:val="007F7AA4"/>
    <w:rsid w:val="008003CF"/>
    <w:rsid w:val="00802CB6"/>
    <w:rsid w:val="008054D2"/>
    <w:rsid w:val="00810829"/>
    <w:rsid w:val="00811261"/>
    <w:rsid w:val="0081143D"/>
    <w:rsid w:val="008142D7"/>
    <w:rsid w:val="0081450A"/>
    <w:rsid w:val="00820647"/>
    <w:rsid w:val="00821042"/>
    <w:rsid w:val="008232B2"/>
    <w:rsid w:val="00830ACF"/>
    <w:rsid w:val="00830E5C"/>
    <w:rsid w:val="008326D2"/>
    <w:rsid w:val="008329C3"/>
    <w:rsid w:val="00836F04"/>
    <w:rsid w:val="008405AE"/>
    <w:rsid w:val="0084158C"/>
    <w:rsid w:val="008438D7"/>
    <w:rsid w:val="008458C5"/>
    <w:rsid w:val="008459A7"/>
    <w:rsid w:val="008502EC"/>
    <w:rsid w:val="008518DF"/>
    <w:rsid w:val="00851E04"/>
    <w:rsid w:val="0085337B"/>
    <w:rsid w:val="00854E01"/>
    <w:rsid w:val="00860833"/>
    <w:rsid w:val="00865385"/>
    <w:rsid w:val="008669BC"/>
    <w:rsid w:val="00871284"/>
    <w:rsid w:val="00874975"/>
    <w:rsid w:val="008752F4"/>
    <w:rsid w:val="00877438"/>
    <w:rsid w:val="00877931"/>
    <w:rsid w:val="008800DF"/>
    <w:rsid w:val="0088015C"/>
    <w:rsid w:val="008807A5"/>
    <w:rsid w:val="00882531"/>
    <w:rsid w:val="008832A4"/>
    <w:rsid w:val="00885576"/>
    <w:rsid w:val="0089119F"/>
    <w:rsid w:val="00895228"/>
    <w:rsid w:val="00897D97"/>
    <w:rsid w:val="008A095D"/>
    <w:rsid w:val="008A29AC"/>
    <w:rsid w:val="008A49B8"/>
    <w:rsid w:val="008A5548"/>
    <w:rsid w:val="008B1C21"/>
    <w:rsid w:val="008B1D28"/>
    <w:rsid w:val="008B38F2"/>
    <w:rsid w:val="008B3BC6"/>
    <w:rsid w:val="008B4A13"/>
    <w:rsid w:val="008B59FF"/>
    <w:rsid w:val="008B5B34"/>
    <w:rsid w:val="008C3A75"/>
    <w:rsid w:val="008C3AE2"/>
    <w:rsid w:val="008C59E3"/>
    <w:rsid w:val="008C77C9"/>
    <w:rsid w:val="008D01F0"/>
    <w:rsid w:val="008D098B"/>
    <w:rsid w:val="008D1FC9"/>
    <w:rsid w:val="008D2611"/>
    <w:rsid w:val="008D3533"/>
    <w:rsid w:val="008E14FE"/>
    <w:rsid w:val="008E1686"/>
    <w:rsid w:val="008E35E5"/>
    <w:rsid w:val="008E5C9E"/>
    <w:rsid w:val="008F0F14"/>
    <w:rsid w:val="008F413F"/>
    <w:rsid w:val="008F4A81"/>
    <w:rsid w:val="008F5C4F"/>
    <w:rsid w:val="008F6E12"/>
    <w:rsid w:val="0090074A"/>
    <w:rsid w:val="00904299"/>
    <w:rsid w:val="009176F1"/>
    <w:rsid w:val="0092033F"/>
    <w:rsid w:val="00920EAD"/>
    <w:rsid w:val="00923463"/>
    <w:rsid w:val="00923AD6"/>
    <w:rsid w:val="00923F91"/>
    <w:rsid w:val="009260A3"/>
    <w:rsid w:val="0092668B"/>
    <w:rsid w:val="00927510"/>
    <w:rsid w:val="00930E42"/>
    <w:rsid w:val="009354D4"/>
    <w:rsid w:val="009524E1"/>
    <w:rsid w:val="00953389"/>
    <w:rsid w:val="00953EA9"/>
    <w:rsid w:val="00955065"/>
    <w:rsid w:val="00955C3F"/>
    <w:rsid w:val="0096340F"/>
    <w:rsid w:val="00964302"/>
    <w:rsid w:val="00965CDE"/>
    <w:rsid w:val="00967B14"/>
    <w:rsid w:val="0098135F"/>
    <w:rsid w:val="00987068"/>
    <w:rsid w:val="0099574F"/>
    <w:rsid w:val="009A051F"/>
    <w:rsid w:val="009A0973"/>
    <w:rsid w:val="009A1D7B"/>
    <w:rsid w:val="009A26EA"/>
    <w:rsid w:val="009A2AB5"/>
    <w:rsid w:val="009A338F"/>
    <w:rsid w:val="009A50A7"/>
    <w:rsid w:val="009A6A1F"/>
    <w:rsid w:val="009B0812"/>
    <w:rsid w:val="009B20C3"/>
    <w:rsid w:val="009B3370"/>
    <w:rsid w:val="009B50E1"/>
    <w:rsid w:val="009B6439"/>
    <w:rsid w:val="009C01F8"/>
    <w:rsid w:val="009C1FE5"/>
    <w:rsid w:val="009C5E62"/>
    <w:rsid w:val="009C784B"/>
    <w:rsid w:val="009D00DA"/>
    <w:rsid w:val="009D78E6"/>
    <w:rsid w:val="009E03D5"/>
    <w:rsid w:val="009E3762"/>
    <w:rsid w:val="009E7622"/>
    <w:rsid w:val="009E77C0"/>
    <w:rsid w:val="009F1C66"/>
    <w:rsid w:val="009F2398"/>
    <w:rsid w:val="009F4BBD"/>
    <w:rsid w:val="009F4F1F"/>
    <w:rsid w:val="009F5D5F"/>
    <w:rsid w:val="009F7E45"/>
    <w:rsid w:val="00A00228"/>
    <w:rsid w:val="00A02310"/>
    <w:rsid w:val="00A041E0"/>
    <w:rsid w:val="00A044DC"/>
    <w:rsid w:val="00A04D90"/>
    <w:rsid w:val="00A11225"/>
    <w:rsid w:val="00A115AF"/>
    <w:rsid w:val="00A115F9"/>
    <w:rsid w:val="00A126D4"/>
    <w:rsid w:val="00A2047B"/>
    <w:rsid w:val="00A20E60"/>
    <w:rsid w:val="00A2293B"/>
    <w:rsid w:val="00A23ED7"/>
    <w:rsid w:val="00A24CAC"/>
    <w:rsid w:val="00A24CDB"/>
    <w:rsid w:val="00A26DA2"/>
    <w:rsid w:val="00A27F9D"/>
    <w:rsid w:val="00A31500"/>
    <w:rsid w:val="00A3173F"/>
    <w:rsid w:val="00A34FE8"/>
    <w:rsid w:val="00A3551A"/>
    <w:rsid w:val="00A35E20"/>
    <w:rsid w:val="00A43669"/>
    <w:rsid w:val="00A448EE"/>
    <w:rsid w:val="00A4585B"/>
    <w:rsid w:val="00A46819"/>
    <w:rsid w:val="00A46A5C"/>
    <w:rsid w:val="00A51518"/>
    <w:rsid w:val="00A5668F"/>
    <w:rsid w:val="00A578DD"/>
    <w:rsid w:val="00A60310"/>
    <w:rsid w:val="00A60DD3"/>
    <w:rsid w:val="00A6565E"/>
    <w:rsid w:val="00A6683E"/>
    <w:rsid w:val="00A66AB2"/>
    <w:rsid w:val="00A67107"/>
    <w:rsid w:val="00A70136"/>
    <w:rsid w:val="00A72C48"/>
    <w:rsid w:val="00A72FFF"/>
    <w:rsid w:val="00A74249"/>
    <w:rsid w:val="00A7599D"/>
    <w:rsid w:val="00A8265D"/>
    <w:rsid w:val="00A8657B"/>
    <w:rsid w:val="00A92278"/>
    <w:rsid w:val="00A93F65"/>
    <w:rsid w:val="00A96C1E"/>
    <w:rsid w:val="00AA0D30"/>
    <w:rsid w:val="00AA139E"/>
    <w:rsid w:val="00AA3424"/>
    <w:rsid w:val="00AB1B61"/>
    <w:rsid w:val="00AC2A53"/>
    <w:rsid w:val="00AC3C87"/>
    <w:rsid w:val="00AC5ED3"/>
    <w:rsid w:val="00AD0C1A"/>
    <w:rsid w:val="00AD12CF"/>
    <w:rsid w:val="00AD1CEF"/>
    <w:rsid w:val="00AD79BE"/>
    <w:rsid w:val="00AE271F"/>
    <w:rsid w:val="00AE7CE1"/>
    <w:rsid w:val="00AF0D93"/>
    <w:rsid w:val="00AF2AD7"/>
    <w:rsid w:val="00AF46B9"/>
    <w:rsid w:val="00AF4F41"/>
    <w:rsid w:val="00AF789A"/>
    <w:rsid w:val="00B0479B"/>
    <w:rsid w:val="00B04CCB"/>
    <w:rsid w:val="00B05F8C"/>
    <w:rsid w:val="00B114AE"/>
    <w:rsid w:val="00B123B0"/>
    <w:rsid w:val="00B128F2"/>
    <w:rsid w:val="00B1327D"/>
    <w:rsid w:val="00B14438"/>
    <w:rsid w:val="00B14606"/>
    <w:rsid w:val="00B159AE"/>
    <w:rsid w:val="00B15CC2"/>
    <w:rsid w:val="00B16ACC"/>
    <w:rsid w:val="00B201ED"/>
    <w:rsid w:val="00B22977"/>
    <w:rsid w:val="00B24EE3"/>
    <w:rsid w:val="00B26738"/>
    <w:rsid w:val="00B27D27"/>
    <w:rsid w:val="00B30A67"/>
    <w:rsid w:val="00B323E9"/>
    <w:rsid w:val="00B3474C"/>
    <w:rsid w:val="00B36776"/>
    <w:rsid w:val="00B36E5C"/>
    <w:rsid w:val="00B378FB"/>
    <w:rsid w:val="00B43BB5"/>
    <w:rsid w:val="00B43F75"/>
    <w:rsid w:val="00B45E6F"/>
    <w:rsid w:val="00B4699C"/>
    <w:rsid w:val="00B60822"/>
    <w:rsid w:val="00B62525"/>
    <w:rsid w:val="00B63F47"/>
    <w:rsid w:val="00B640C0"/>
    <w:rsid w:val="00B65509"/>
    <w:rsid w:val="00B66553"/>
    <w:rsid w:val="00B66A60"/>
    <w:rsid w:val="00B66DD3"/>
    <w:rsid w:val="00B7043D"/>
    <w:rsid w:val="00B716B9"/>
    <w:rsid w:val="00B76EDC"/>
    <w:rsid w:val="00B77A40"/>
    <w:rsid w:val="00B81BD6"/>
    <w:rsid w:val="00B82105"/>
    <w:rsid w:val="00B848F6"/>
    <w:rsid w:val="00B84947"/>
    <w:rsid w:val="00B87DEE"/>
    <w:rsid w:val="00B919FA"/>
    <w:rsid w:val="00B96434"/>
    <w:rsid w:val="00B96802"/>
    <w:rsid w:val="00B9690B"/>
    <w:rsid w:val="00B96F31"/>
    <w:rsid w:val="00BA0492"/>
    <w:rsid w:val="00BA5B13"/>
    <w:rsid w:val="00BB0E95"/>
    <w:rsid w:val="00BB3781"/>
    <w:rsid w:val="00BB3ACA"/>
    <w:rsid w:val="00BB3C6E"/>
    <w:rsid w:val="00BB3D81"/>
    <w:rsid w:val="00BB436B"/>
    <w:rsid w:val="00BB64F2"/>
    <w:rsid w:val="00BB6B04"/>
    <w:rsid w:val="00BC5E61"/>
    <w:rsid w:val="00BC6B5A"/>
    <w:rsid w:val="00BC6DC1"/>
    <w:rsid w:val="00BD09B7"/>
    <w:rsid w:val="00BD1002"/>
    <w:rsid w:val="00BD1571"/>
    <w:rsid w:val="00BD2249"/>
    <w:rsid w:val="00BD77BB"/>
    <w:rsid w:val="00BE0A5E"/>
    <w:rsid w:val="00BE48D6"/>
    <w:rsid w:val="00BE6B53"/>
    <w:rsid w:val="00BF25D6"/>
    <w:rsid w:val="00BF30F6"/>
    <w:rsid w:val="00BF3563"/>
    <w:rsid w:val="00BF7A44"/>
    <w:rsid w:val="00C00C03"/>
    <w:rsid w:val="00C02986"/>
    <w:rsid w:val="00C070DD"/>
    <w:rsid w:val="00C072F4"/>
    <w:rsid w:val="00C07CAC"/>
    <w:rsid w:val="00C105C8"/>
    <w:rsid w:val="00C10E44"/>
    <w:rsid w:val="00C137F4"/>
    <w:rsid w:val="00C13952"/>
    <w:rsid w:val="00C13CF4"/>
    <w:rsid w:val="00C1624D"/>
    <w:rsid w:val="00C20ACA"/>
    <w:rsid w:val="00C23EF2"/>
    <w:rsid w:val="00C25AE0"/>
    <w:rsid w:val="00C301FB"/>
    <w:rsid w:val="00C31240"/>
    <w:rsid w:val="00C317A2"/>
    <w:rsid w:val="00C327EA"/>
    <w:rsid w:val="00C32DE0"/>
    <w:rsid w:val="00C35490"/>
    <w:rsid w:val="00C36283"/>
    <w:rsid w:val="00C368ED"/>
    <w:rsid w:val="00C408A8"/>
    <w:rsid w:val="00C40D62"/>
    <w:rsid w:val="00C44256"/>
    <w:rsid w:val="00C46076"/>
    <w:rsid w:val="00C50397"/>
    <w:rsid w:val="00C50953"/>
    <w:rsid w:val="00C515E3"/>
    <w:rsid w:val="00C51B0E"/>
    <w:rsid w:val="00C5398A"/>
    <w:rsid w:val="00C54541"/>
    <w:rsid w:val="00C567E5"/>
    <w:rsid w:val="00C60BED"/>
    <w:rsid w:val="00C61DB6"/>
    <w:rsid w:val="00C62A3D"/>
    <w:rsid w:val="00C642EC"/>
    <w:rsid w:val="00C65827"/>
    <w:rsid w:val="00C663CD"/>
    <w:rsid w:val="00C70601"/>
    <w:rsid w:val="00C70ED0"/>
    <w:rsid w:val="00C734F5"/>
    <w:rsid w:val="00C77D1D"/>
    <w:rsid w:val="00C81827"/>
    <w:rsid w:val="00C83F5B"/>
    <w:rsid w:val="00C86F28"/>
    <w:rsid w:val="00C92B73"/>
    <w:rsid w:val="00C9781B"/>
    <w:rsid w:val="00C97B78"/>
    <w:rsid w:val="00CA0D16"/>
    <w:rsid w:val="00CA1178"/>
    <w:rsid w:val="00CA27D1"/>
    <w:rsid w:val="00CA6138"/>
    <w:rsid w:val="00CA6218"/>
    <w:rsid w:val="00CA783C"/>
    <w:rsid w:val="00CB15F0"/>
    <w:rsid w:val="00CB605E"/>
    <w:rsid w:val="00CC00BF"/>
    <w:rsid w:val="00CC222E"/>
    <w:rsid w:val="00CC3387"/>
    <w:rsid w:val="00CC38D6"/>
    <w:rsid w:val="00CC6652"/>
    <w:rsid w:val="00CD11EF"/>
    <w:rsid w:val="00CD3F7F"/>
    <w:rsid w:val="00CE0232"/>
    <w:rsid w:val="00CE457D"/>
    <w:rsid w:val="00CE5325"/>
    <w:rsid w:val="00CF1516"/>
    <w:rsid w:val="00CF1B0C"/>
    <w:rsid w:val="00CF45FF"/>
    <w:rsid w:val="00D009B3"/>
    <w:rsid w:val="00D0481A"/>
    <w:rsid w:val="00D12328"/>
    <w:rsid w:val="00D13348"/>
    <w:rsid w:val="00D13388"/>
    <w:rsid w:val="00D20E9C"/>
    <w:rsid w:val="00D21F6C"/>
    <w:rsid w:val="00D23704"/>
    <w:rsid w:val="00D25D08"/>
    <w:rsid w:val="00D263B6"/>
    <w:rsid w:val="00D27F9D"/>
    <w:rsid w:val="00D303EA"/>
    <w:rsid w:val="00D30FEA"/>
    <w:rsid w:val="00D32586"/>
    <w:rsid w:val="00D3429B"/>
    <w:rsid w:val="00D34737"/>
    <w:rsid w:val="00D34A47"/>
    <w:rsid w:val="00D4101C"/>
    <w:rsid w:val="00D42A54"/>
    <w:rsid w:val="00D43211"/>
    <w:rsid w:val="00D43A87"/>
    <w:rsid w:val="00D44CD7"/>
    <w:rsid w:val="00D45B07"/>
    <w:rsid w:val="00D45C8C"/>
    <w:rsid w:val="00D511F9"/>
    <w:rsid w:val="00D51FD8"/>
    <w:rsid w:val="00D5375D"/>
    <w:rsid w:val="00D53CC6"/>
    <w:rsid w:val="00D54974"/>
    <w:rsid w:val="00D54ADC"/>
    <w:rsid w:val="00D6027F"/>
    <w:rsid w:val="00D61977"/>
    <w:rsid w:val="00D62A76"/>
    <w:rsid w:val="00D63588"/>
    <w:rsid w:val="00D64189"/>
    <w:rsid w:val="00D672D5"/>
    <w:rsid w:val="00D7083A"/>
    <w:rsid w:val="00D709B2"/>
    <w:rsid w:val="00D709BF"/>
    <w:rsid w:val="00D712A7"/>
    <w:rsid w:val="00D72A63"/>
    <w:rsid w:val="00D73BD4"/>
    <w:rsid w:val="00D74ED1"/>
    <w:rsid w:val="00D757F6"/>
    <w:rsid w:val="00D8597D"/>
    <w:rsid w:val="00D87A74"/>
    <w:rsid w:val="00D946E2"/>
    <w:rsid w:val="00D972BF"/>
    <w:rsid w:val="00DA09D7"/>
    <w:rsid w:val="00DA35B8"/>
    <w:rsid w:val="00DA4B2E"/>
    <w:rsid w:val="00DA4D11"/>
    <w:rsid w:val="00DA5830"/>
    <w:rsid w:val="00DA58D2"/>
    <w:rsid w:val="00DA67F8"/>
    <w:rsid w:val="00DA7C36"/>
    <w:rsid w:val="00DB1802"/>
    <w:rsid w:val="00DB4AD2"/>
    <w:rsid w:val="00DB6280"/>
    <w:rsid w:val="00DB6B5C"/>
    <w:rsid w:val="00DB6DD1"/>
    <w:rsid w:val="00DC0261"/>
    <w:rsid w:val="00DC06DA"/>
    <w:rsid w:val="00DC0859"/>
    <w:rsid w:val="00DC2B99"/>
    <w:rsid w:val="00DC2E62"/>
    <w:rsid w:val="00DC3592"/>
    <w:rsid w:val="00DC566D"/>
    <w:rsid w:val="00DC76F3"/>
    <w:rsid w:val="00DC7A75"/>
    <w:rsid w:val="00DD1AB4"/>
    <w:rsid w:val="00DD226D"/>
    <w:rsid w:val="00DD343D"/>
    <w:rsid w:val="00DD375D"/>
    <w:rsid w:val="00DD4314"/>
    <w:rsid w:val="00DD5209"/>
    <w:rsid w:val="00DD57AE"/>
    <w:rsid w:val="00DF1B2C"/>
    <w:rsid w:val="00DF3167"/>
    <w:rsid w:val="00DF3E33"/>
    <w:rsid w:val="00DF4DFA"/>
    <w:rsid w:val="00DF7E0A"/>
    <w:rsid w:val="00E0212E"/>
    <w:rsid w:val="00E02166"/>
    <w:rsid w:val="00E02C44"/>
    <w:rsid w:val="00E0367C"/>
    <w:rsid w:val="00E03AFB"/>
    <w:rsid w:val="00E0402D"/>
    <w:rsid w:val="00E07BAF"/>
    <w:rsid w:val="00E11918"/>
    <w:rsid w:val="00E12154"/>
    <w:rsid w:val="00E12332"/>
    <w:rsid w:val="00E12B95"/>
    <w:rsid w:val="00E1303E"/>
    <w:rsid w:val="00E17ADF"/>
    <w:rsid w:val="00E17AF2"/>
    <w:rsid w:val="00E2070A"/>
    <w:rsid w:val="00E20A49"/>
    <w:rsid w:val="00E234A6"/>
    <w:rsid w:val="00E24A93"/>
    <w:rsid w:val="00E263FA"/>
    <w:rsid w:val="00E26E65"/>
    <w:rsid w:val="00E27652"/>
    <w:rsid w:val="00E27B9D"/>
    <w:rsid w:val="00E27D69"/>
    <w:rsid w:val="00E27DDF"/>
    <w:rsid w:val="00E31663"/>
    <w:rsid w:val="00E334D9"/>
    <w:rsid w:val="00E374BC"/>
    <w:rsid w:val="00E417E0"/>
    <w:rsid w:val="00E42045"/>
    <w:rsid w:val="00E42BBA"/>
    <w:rsid w:val="00E43C55"/>
    <w:rsid w:val="00E44CBB"/>
    <w:rsid w:val="00E46BE9"/>
    <w:rsid w:val="00E578F3"/>
    <w:rsid w:val="00E61561"/>
    <w:rsid w:val="00E641C4"/>
    <w:rsid w:val="00E708D7"/>
    <w:rsid w:val="00E734D8"/>
    <w:rsid w:val="00E744AA"/>
    <w:rsid w:val="00E756A1"/>
    <w:rsid w:val="00E7729E"/>
    <w:rsid w:val="00E773D0"/>
    <w:rsid w:val="00E77967"/>
    <w:rsid w:val="00E82745"/>
    <w:rsid w:val="00E83858"/>
    <w:rsid w:val="00E85578"/>
    <w:rsid w:val="00E86E9C"/>
    <w:rsid w:val="00E8773F"/>
    <w:rsid w:val="00E93923"/>
    <w:rsid w:val="00E94D65"/>
    <w:rsid w:val="00E95919"/>
    <w:rsid w:val="00E9728D"/>
    <w:rsid w:val="00EA0211"/>
    <w:rsid w:val="00EA0290"/>
    <w:rsid w:val="00EA2C1B"/>
    <w:rsid w:val="00EB05A7"/>
    <w:rsid w:val="00EC1ACB"/>
    <w:rsid w:val="00EC785A"/>
    <w:rsid w:val="00ED5629"/>
    <w:rsid w:val="00EE05D5"/>
    <w:rsid w:val="00EE24C1"/>
    <w:rsid w:val="00EE3BFB"/>
    <w:rsid w:val="00EE40EC"/>
    <w:rsid w:val="00EE627D"/>
    <w:rsid w:val="00EE687D"/>
    <w:rsid w:val="00EE7D55"/>
    <w:rsid w:val="00EE7F60"/>
    <w:rsid w:val="00EF10EF"/>
    <w:rsid w:val="00EF1EF0"/>
    <w:rsid w:val="00EF3CBD"/>
    <w:rsid w:val="00EF4472"/>
    <w:rsid w:val="00EF54D0"/>
    <w:rsid w:val="00EF7882"/>
    <w:rsid w:val="00F0094F"/>
    <w:rsid w:val="00F023DE"/>
    <w:rsid w:val="00F029B6"/>
    <w:rsid w:val="00F035AD"/>
    <w:rsid w:val="00F075B6"/>
    <w:rsid w:val="00F07D1A"/>
    <w:rsid w:val="00F112D2"/>
    <w:rsid w:val="00F118DA"/>
    <w:rsid w:val="00F14D34"/>
    <w:rsid w:val="00F174FA"/>
    <w:rsid w:val="00F22E6C"/>
    <w:rsid w:val="00F307C3"/>
    <w:rsid w:val="00F32D58"/>
    <w:rsid w:val="00F34C17"/>
    <w:rsid w:val="00F3553C"/>
    <w:rsid w:val="00F35A66"/>
    <w:rsid w:val="00F37C8E"/>
    <w:rsid w:val="00F43ABC"/>
    <w:rsid w:val="00F469C4"/>
    <w:rsid w:val="00F5042A"/>
    <w:rsid w:val="00F51E38"/>
    <w:rsid w:val="00F54042"/>
    <w:rsid w:val="00F54093"/>
    <w:rsid w:val="00F542EB"/>
    <w:rsid w:val="00F54B31"/>
    <w:rsid w:val="00F554D9"/>
    <w:rsid w:val="00F5783C"/>
    <w:rsid w:val="00F61C8D"/>
    <w:rsid w:val="00F61E5C"/>
    <w:rsid w:val="00F621ED"/>
    <w:rsid w:val="00F63FFC"/>
    <w:rsid w:val="00F7283D"/>
    <w:rsid w:val="00F72870"/>
    <w:rsid w:val="00F73216"/>
    <w:rsid w:val="00F76B0D"/>
    <w:rsid w:val="00F774C0"/>
    <w:rsid w:val="00F77578"/>
    <w:rsid w:val="00F81CAA"/>
    <w:rsid w:val="00F81CF2"/>
    <w:rsid w:val="00F821C7"/>
    <w:rsid w:val="00F830E9"/>
    <w:rsid w:val="00F90F11"/>
    <w:rsid w:val="00F9334B"/>
    <w:rsid w:val="00F941D8"/>
    <w:rsid w:val="00F94391"/>
    <w:rsid w:val="00F94586"/>
    <w:rsid w:val="00F94A4A"/>
    <w:rsid w:val="00F958D1"/>
    <w:rsid w:val="00F95F3D"/>
    <w:rsid w:val="00FA3CBD"/>
    <w:rsid w:val="00FA3DCA"/>
    <w:rsid w:val="00FA3E0A"/>
    <w:rsid w:val="00FA72C5"/>
    <w:rsid w:val="00FB0135"/>
    <w:rsid w:val="00FB24DE"/>
    <w:rsid w:val="00FB3263"/>
    <w:rsid w:val="00FB49A9"/>
    <w:rsid w:val="00FB61C9"/>
    <w:rsid w:val="00FC0F81"/>
    <w:rsid w:val="00FC32E7"/>
    <w:rsid w:val="00FC562A"/>
    <w:rsid w:val="00FD0399"/>
    <w:rsid w:val="00FD21C2"/>
    <w:rsid w:val="00FE033B"/>
    <w:rsid w:val="00FE1375"/>
    <w:rsid w:val="00FE1FDF"/>
    <w:rsid w:val="00FE2167"/>
    <w:rsid w:val="00FE379B"/>
    <w:rsid w:val="00FE3976"/>
    <w:rsid w:val="00FE3E94"/>
    <w:rsid w:val="00FE64B0"/>
    <w:rsid w:val="00FE68A0"/>
    <w:rsid w:val="00FF5301"/>
    <w:rsid w:val="00FF5514"/>
    <w:rsid w:val="00FF5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8F4A81"/>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2B617A"/>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193BDB"/>
    <w:pPr>
      <w:tabs>
        <w:tab w:val="left" w:pos="880"/>
        <w:tab w:val="right" w:leader="dot" w:pos="10195"/>
      </w:tabs>
    </w:pPr>
    <w:rPr>
      <w:rFonts w:eastAsia="MS Gothic"/>
      <w:bCs/>
      <w:i/>
      <w:noProof/>
      <w:kern w:val="32"/>
    </w:rPr>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0662D2"/>
    <w:pPr>
      <w:tabs>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9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0662D2"/>
    <w:pPr>
      <w:spacing w:after="100"/>
      <w:ind w:left="440"/>
    </w:pPr>
  </w:style>
  <w:style w:type="paragraph" w:styleId="41">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40">
    <w:name w:val="Заголовок 4 Знак"/>
    <w:basedOn w:val="a0"/>
    <w:link w:val="4"/>
    <w:uiPriority w:val="9"/>
    <w:rsid w:val="002B617A"/>
    <w:rPr>
      <w:rFonts w:asciiTheme="majorHAnsi" w:eastAsiaTheme="majorEastAsia" w:hAnsiTheme="majorHAnsi" w:cstheme="majorBidi"/>
      <w:b/>
      <w:bCs/>
      <w:i/>
      <w:iCs/>
      <w:color w:val="4F81BD" w:themeColor="accent1"/>
    </w:rPr>
  </w:style>
  <w:style w:type="table" w:styleId="aff3">
    <w:name w:val="Table Grid"/>
    <w:basedOn w:val="a1"/>
    <w:uiPriority w:val="59"/>
    <w:rsid w:val="00371A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8F4A81"/>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2B617A"/>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193BDB"/>
    <w:pPr>
      <w:tabs>
        <w:tab w:val="left" w:pos="880"/>
        <w:tab w:val="right" w:leader="dot" w:pos="10195"/>
      </w:tabs>
    </w:pPr>
    <w:rPr>
      <w:rFonts w:eastAsia="MS Gothic"/>
      <w:bCs/>
      <w:i/>
      <w:noProof/>
      <w:kern w:val="32"/>
    </w:rPr>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0662D2"/>
    <w:pPr>
      <w:tabs>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9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0662D2"/>
    <w:pPr>
      <w:spacing w:after="100"/>
      <w:ind w:left="440"/>
    </w:pPr>
  </w:style>
  <w:style w:type="paragraph" w:styleId="41">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40">
    <w:name w:val="Заголовок 4 Знак"/>
    <w:basedOn w:val="a0"/>
    <w:link w:val="4"/>
    <w:uiPriority w:val="9"/>
    <w:rsid w:val="002B617A"/>
    <w:rPr>
      <w:rFonts w:asciiTheme="majorHAnsi" w:eastAsiaTheme="majorEastAsia" w:hAnsiTheme="majorHAnsi" w:cstheme="majorBidi"/>
      <w:b/>
      <w:bCs/>
      <w:i/>
      <w:iCs/>
      <w:color w:val="4F81BD" w:themeColor="accent1"/>
    </w:rPr>
  </w:style>
  <w:style w:type="table" w:styleId="aff3">
    <w:name w:val="Table Grid"/>
    <w:basedOn w:val="a1"/>
    <w:uiPriority w:val="59"/>
    <w:rsid w:val="00371A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08644">
      <w:bodyDiv w:val="1"/>
      <w:marLeft w:val="0"/>
      <w:marRight w:val="0"/>
      <w:marTop w:val="0"/>
      <w:marBottom w:val="0"/>
      <w:divBdr>
        <w:top w:val="none" w:sz="0" w:space="0" w:color="auto"/>
        <w:left w:val="none" w:sz="0" w:space="0" w:color="auto"/>
        <w:bottom w:val="none" w:sz="0" w:space="0" w:color="auto"/>
        <w:right w:val="none" w:sz="0" w:space="0" w:color="auto"/>
      </w:divBdr>
    </w:div>
    <w:div w:id="176039913">
      <w:bodyDiv w:val="1"/>
      <w:marLeft w:val="0"/>
      <w:marRight w:val="0"/>
      <w:marTop w:val="0"/>
      <w:marBottom w:val="0"/>
      <w:divBdr>
        <w:top w:val="none" w:sz="0" w:space="0" w:color="auto"/>
        <w:left w:val="none" w:sz="0" w:space="0" w:color="auto"/>
        <w:bottom w:val="none" w:sz="0" w:space="0" w:color="auto"/>
        <w:right w:val="none" w:sz="0" w:space="0" w:color="auto"/>
      </w:divBdr>
    </w:div>
    <w:div w:id="391276040">
      <w:bodyDiv w:val="1"/>
      <w:marLeft w:val="0"/>
      <w:marRight w:val="0"/>
      <w:marTop w:val="0"/>
      <w:marBottom w:val="0"/>
      <w:divBdr>
        <w:top w:val="none" w:sz="0" w:space="0" w:color="auto"/>
        <w:left w:val="none" w:sz="0" w:space="0" w:color="auto"/>
        <w:bottom w:val="none" w:sz="0" w:space="0" w:color="auto"/>
        <w:right w:val="none" w:sz="0" w:space="0" w:color="auto"/>
      </w:divBdr>
    </w:div>
    <w:div w:id="580335215">
      <w:bodyDiv w:val="1"/>
      <w:marLeft w:val="0"/>
      <w:marRight w:val="0"/>
      <w:marTop w:val="0"/>
      <w:marBottom w:val="0"/>
      <w:divBdr>
        <w:top w:val="none" w:sz="0" w:space="0" w:color="auto"/>
        <w:left w:val="none" w:sz="0" w:space="0" w:color="auto"/>
        <w:bottom w:val="none" w:sz="0" w:space="0" w:color="auto"/>
        <w:right w:val="none" w:sz="0" w:space="0" w:color="auto"/>
      </w:divBdr>
    </w:div>
    <w:div w:id="785660905">
      <w:bodyDiv w:val="1"/>
      <w:marLeft w:val="0"/>
      <w:marRight w:val="0"/>
      <w:marTop w:val="0"/>
      <w:marBottom w:val="0"/>
      <w:divBdr>
        <w:top w:val="none" w:sz="0" w:space="0" w:color="auto"/>
        <w:left w:val="none" w:sz="0" w:space="0" w:color="auto"/>
        <w:bottom w:val="none" w:sz="0" w:space="0" w:color="auto"/>
        <w:right w:val="none" w:sz="0" w:space="0" w:color="auto"/>
      </w:divBdr>
    </w:div>
    <w:div w:id="206478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5C8798406828EA9040253C048C05604222B0E86D71D6A525C5FD20CC3D9D0F54938F59537670B0EE76F229EE020rB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0000-08-636\AppData\Local\Temp\notesC7A056\74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0000-08-636\AppData\Local\Temp\notesC7A056\74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C:\Users\0000-08-636\AppData\Local\Temp\notesC7A056\749" TargetMode="External"/><Relationship Id="rId4" Type="http://schemas.microsoft.com/office/2007/relationships/stylesWithEffects" Target="stylesWithEffects.xml"/><Relationship Id="rId9" Type="http://schemas.openxmlformats.org/officeDocument/2006/relationships/hyperlink" Target="file:///C:\Users\0000-08-636\AppData\Local\Temp\notesC7A056\749"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95B79-35F2-4FF7-8DD3-CFE112416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81</Pages>
  <Words>54098</Words>
  <Characters>308364</Characters>
  <Application>Microsoft Office Word</Application>
  <DocSecurity>0</DocSecurity>
  <Lines>2569</Lines>
  <Paragraphs>723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Буханкова Светлана Семеновна</dc:creator>
  <cp:lastModifiedBy>Парисеева Анна Александровна</cp:lastModifiedBy>
  <cp:revision>2</cp:revision>
  <cp:lastPrinted>2024-07-24T06:17:00Z</cp:lastPrinted>
  <dcterms:created xsi:type="dcterms:W3CDTF">2024-08-05T13:15:00Z</dcterms:created>
  <dcterms:modified xsi:type="dcterms:W3CDTF">2024-08-05T13:15:00Z</dcterms:modified>
</cp:coreProperties>
</file>