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04" w:rsidRPr="00833A04" w:rsidRDefault="00833A04" w:rsidP="0083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A04">
        <w:rPr>
          <w:rFonts w:ascii="Times New Roman" w:hAnsi="Times New Roman" w:cs="Times New Roman"/>
          <w:b/>
          <w:bCs/>
          <w:sz w:val="28"/>
          <w:szCs w:val="28"/>
        </w:rPr>
        <w:t>О деятельности коми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ссий по соблюдению требований к </w:t>
      </w:r>
      <w:r w:rsidRPr="00833A04">
        <w:rPr>
          <w:rFonts w:ascii="Times New Roman" w:hAnsi="Times New Roman" w:cs="Times New Roman"/>
          <w:b/>
          <w:bCs/>
          <w:sz w:val="28"/>
          <w:szCs w:val="28"/>
        </w:rPr>
        <w:t>служебному поведению и урегулированию конфликта интересов</w:t>
      </w:r>
    </w:p>
    <w:p w:rsidR="00833A04" w:rsidRPr="00833A04" w:rsidRDefault="00833A04" w:rsidP="0083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33A04">
        <w:rPr>
          <w:rFonts w:ascii="Times New Roman" w:hAnsi="Times New Roman" w:cs="Times New Roman"/>
          <w:b/>
          <w:bCs/>
          <w:sz w:val="28"/>
          <w:szCs w:val="28"/>
        </w:rPr>
        <w:t>УФНС России по Мурманской области</w:t>
      </w:r>
    </w:p>
    <w:p w:rsidR="00833A04" w:rsidRDefault="00833A04" w:rsidP="00833A04"/>
    <w:p w:rsidR="00833A04" w:rsidRPr="00833A04" w:rsidRDefault="00833A04" w:rsidP="00833A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04">
        <w:rPr>
          <w:rFonts w:ascii="Times New Roman" w:hAnsi="Times New Roman" w:cs="Times New Roman"/>
          <w:sz w:val="28"/>
          <w:szCs w:val="28"/>
        </w:rPr>
        <w:t>В УФНС России по Мурманской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(Управление)</w:t>
      </w:r>
      <w:r w:rsidRPr="00833A04">
        <w:rPr>
          <w:rFonts w:ascii="Times New Roman" w:hAnsi="Times New Roman" w:cs="Times New Roman"/>
          <w:sz w:val="28"/>
          <w:szCs w:val="28"/>
        </w:rPr>
        <w:t xml:space="preserve"> в течение II квартала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33A04">
        <w:rPr>
          <w:rFonts w:ascii="Times New Roman" w:hAnsi="Times New Roman" w:cs="Times New Roman"/>
          <w:sz w:val="28"/>
          <w:szCs w:val="28"/>
        </w:rPr>
        <w:t>проводились мероприятия по соблюдению государственными служащими требований Федеральных законов от 25.12.2008 № 273-ФЗ «О противодействии коррупции», от 27.07.2004 № 79-ФЗ «О государственной гражданской службе Российской Федерации» и Указов Президента РФ по предупреждению и профилактике коррупционных и иных правонарушений.</w:t>
      </w:r>
    </w:p>
    <w:p w:rsidR="00833A04" w:rsidRPr="00833A04" w:rsidRDefault="00833A04" w:rsidP="00833A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04">
        <w:rPr>
          <w:rFonts w:ascii="Times New Roman" w:hAnsi="Times New Roman" w:cs="Times New Roman"/>
          <w:sz w:val="28"/>
          <w:szCs w:val="28"/>
        </w:rPr>
        <w:t>За отчетный период поступило 2 уведомления от работодателей о трудоустройстве бывших государственных гражданских служащих Управления, основания для рассмотрения поступивших уведомлений на комиссии по конфликту интересов отсутствовали, т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Pr="00833A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</w:t>
      </w:r>
      <w:r w:rsidRPr="00833A04">
        <w:rPr>
          <w:rFonts w:ascii="Times New Roman" w:hAnsi="Times New Roman" w:cs="Times New Roman"/>
          <w:sz w:val="28"/>
          <w:szCs w:val="28"/>
        </w:rPr>
        <w:t xml:space="preserve"> отдельные функции государственного управления организаций не входили в должностные (служебные) обязанности, исполняемые бывшими госслужащими во время замещения должностей в Управлении.</w:t>
      </w:r>
    </w:p>
    <w:p w:rsidR="00833A04" w:rsidRPr="00833A04" w:rsidRDefault="00833A04" w:rsidP="00833A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04">
        <w:rPr>
          <w:rFonts w:ascii="Times New Roman" w:hAnsi="Times New Roman" w:cs="Times New Roman"/>
          <w:sz w:val="28"/>
          <w:szCs w:val="28"/>
        </w:rPr>
        <w:t>Рассмотрено 4 уведомления о возможности конфликта интересов, связанных с родством, свойством, иными близкими отношениями с лицами (организациями), в отношении которых осуществляются меры налогового контроля либо организационно-распорядительные полномочия в порядке служебной подчинённости.</w:t>
      </w:r>
    </w:p>
    <w:p w:rsidR="00833A04" w:rsidRPr="00833A04" w:rsidRDefault="00833A04" w:rsidP="00833A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04">
        <w:rPr>
          <w:rFonts w:ascii="Times New Roman" w:hAnsi="Times New Roman" w:cs="Times New Roman"/>
          <w:sz w:val="28"/>
          <w:szCs w:val="28"/>
        </w:rPr>
        <w:t>По результатам анализа справок о доходах за 2024 отчетный год подготовлено 6 докладов по незначительным нарушениям.</w:t>
      </w:r>
    </w:p>
    <w:p w:rsidR="007307C0" w:rsidRPr="00833A04" w:rsidRDefault="00833A04" w:rsidP="00833A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04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A04">
        <w:rPr>
          <w:rFonts w:ascii="Times New Roman" w:hAnsi="Times New Roman" w:cs="Times New Roman"/>
          <w:sz w:val="28"/>
          <w:szCs w:val="28"/>
        </w:rPr>
        <w:t xml:space="preserve">профилактики коррупционных и иных правонарушений и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bookmarkStart w:id="0" w:name="_GoBack"/>
      <w:bookmarkEnd w:id="0"/>
      <w:r w:rsidRPr="00833A04">
        <w:rPr>
          <w:rFonts w:ascii="Times New Roman" w:hAnsi="Times New Roman" w:cs="Times New Roman"/>
          <w:sz w:val="28"/>
          <w:szCs w:val="28"/>
        </w:rPr>
        <w:t xml:space="preserve"> подана заявка и направлены методические разработки для участия в конкурсе «ФНС против коррупции».</w:t>
      </w:r>
    </w:p>
    <w:sectPr w:rsidR="007307C0" w:rsidRPr="0083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89"/>
    <w:rsid w:val="007307C0"/>
    <w:rsid w:val="00833A04"/>
    <w:rsid w:val="00F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Каташин Дмитрий Викторович</dc:creator>
  <cp:keywords/>
  <dc:description/>
  <cp:lastModifiedBy>Каташин Дмитрий Викторович</cp:lastModifiedBy>
  <cp:revision>2</cp:revision>
  <dcterms:created xsi:type="dcterms:W3CDTF">2025-08-08T06:25:00Z</dcterms:created>
  <dcterms:modified xsi:type="dcterms:W3CDTF">2025-08-08T06:33:00Z</dcterms:modified>
</cp:coreProperties>
</file>