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</w:t>
      </w:r>
      <w:r w:rsidRPr="00AE5CB2">
        <w:rPr>
          <w:b/>
          <w:sz w:val="24"/>
          <w:szCs w:val="24"/>
        </w:rPr>
        <w:t>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0614C9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614948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47"/>
        <w:gridCol w:w="1413"/>
        <w:gridCol w:w="2251"/>
        <w:gridCol w:w="3061"/>
        <w:gridCol w:w="2126"/>
        <w:gridCol w:w="2495"/>
        <w:gridCol w:w="1606"/>
      </w:tblGrid>
      <w:tr w:rsidR="008E2DA2" w:rsidTr="00841DD0">
        <w:tc>
          <w:tcPr>
            <w:tcW w:w="14699" w:type="dxa"/>
            <w:gridSpan w:val="7"/>
          </w:tcPr>
          <w:p w:rsidR="008E2DA2" w:rsidRDefault="008E2DA2" w:rsidP="00AE5CB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Вебинары</w:t>
            </w:r>
            <w:proofErr w:type="spellEnd"/>
          </w:p>
        </w:tc>
      </w:tr>
      <w:tr w:rsidR="008E2DA2" w:rsidRPr="00F0012D" w:rsidTr="00815767">
        <w:tc>
          <w:tcPr>
            <w:tcW w:w="1747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Дата проведения семинара</w:t>
            </w:r>
          </w:p>
        </w:tc>
        <w:tc>
          <w:tcPr>
            <w:tcW w:w="1413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Время проведения семинара</w:t>
            </w:r>
          </w:p>
        </w:tc>
        <w:tc>
          <w:tcPr>
            <w:tcW w:w="2251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Наименование</w:t>
            </w:r>
          </w:p>
        </w:tc>
        <w:tc>
          <w:tcPr>
            <w:tcW w:w="3061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Тема семинара</w:t>
            </w:r>
          </w:p>
        </w:tc>
        <w:tc>
          <w:tcPr>
            <w:tcW w:w="2126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Место проведения семинара (адрес)</w:t>
            </w:r>
          </w:p>
        </w:tc>
        <w:tc>
          <w:tcPr>
            <w:tcW w:w="2495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Ответственное лицо</w:t>
            </w:r>
          </w:p>
        </w:tc>
        <w:tc>
          <w:tcPr>
            <w:tcW w:w="1606" w:type="dxa"/>
          </w:tcPr>
          <w:p w:rsidR="008E2DA2" w:rsidRPr="00F0012D" w:rsidRDefault="008E2DA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Телефон для справок</w:t>
            </w:r>
          </w:p>
        </w:tc>
      </w:tr>
      <w:tr w:rsidR="00AD7E07" w:rsidRPr="00F0012D" w:rsidTr="00815767">
        <w:tc>
          <w:tcPr>
            <w:tcW w:w="1747" w:type="dxa"/>
          </w:tcPr>
          <w:p w:rsidR="00AD7E07" w:rsidRPr="00F0012D" w:rsidRDefault="00AD7E07" w:rsidP="007130B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02.04.2026</w:t>
            </w:r>
          </w:p>
        </w:tc>
        <w:tc>
          <w:tcPr>
            <w:tcW w:w="1413" w:type="dxa"/>
          </w:tcPr>
          <w:p w:rsidR="00AD7E07" w:rsidRPr="00F0012D" w:rsidRDefault="00AD7E07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AD7E07" w:rsidRPr="00F0012D" w:rsidRDefault="00AD7E07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применении НДС для налогоплательщиков, применяющих УСН</w:t>
            </w:r>
            <w:r w:rsidR="000614C9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AD7E07" w:rsidRPr="00F0012D" w:rsidRDefault="00AD7E07" w:rsidP="00AD7E07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AD7E07" w:rsidRPr="00F0012D" w:rsidRDefault="00291F96" w:rsidP="00AD7E07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Федорова Евгения Владимировна</w:t>
            </w:r>
          </w:p>
        </w:tc>
        <w:tc>
          <w:tcPr>
            <w:tcW w:w="1606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r>
              <w:rPr>
                <w:sz w:val="24"/>
              </w:rPr>
              <w:t>+7 (8152) 56-68-41, доб.2721</w:t>
            </w:r>
          </w:p>
        </w:tc>
      </w:tr>
      <w:tr w:rsidR="00380854" w:rsidRPr="00F0012D" w:rsidTr="00815767">
        <w:tc>
          <w:tcPr>
            <w:tcW w:w="1747" w:type="dxa"/>
          </w:tcPr>
          <w:p w:rsidR="00380854" w:rsidRPr="00F0012D" w:rsidRDefault="00AD7E07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03.04.2026</w:t>
            </w:r>
          </w:p>
        </w:tc>
        <w:tc>
          <w:tcPr>
            <w:tcW w:w="1413" w:type="dxa"/>
          </w:tcPr>
          <w:p w:rsidR="00380854" w:rsidRPr="00F0012D" w:rsidRDefault="00380854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380854" w:rsidRPr="00F0012D" w:rsidRDefault="00380854" w:rsidP="00291F96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="00291F96">
              <w:rPr>
                <w:sz w:val="24"/>
              </w:rPr>
              <w:t>Оленегорск</w:t>
            </w:r>
          </w:p>
        </w:tc>
        <w:tc>
          <w:tcPr>
            <w:tcW w:w="3061" w:type="dxa"/>
          </w:tcPr>
          <w:p w:rsidR="00380854" w:rsidRPr="00F0012D" w:rsidRDefault="00291F96" w:rsidP="00291F96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Основные изменения в налоговом законодательстве при применении УСН в 2026 году</w:t>
            </w:r>
            <w:r w:rsidR="000614C9">
              <w:rPr>
                <w:sz w:val="24"/>
              </w:rPr>
              <w:t>.</w:t>
            </w:r>
            <w:r w:rsidR="00380854" w:rsidRPr="00F0012D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380854" w:rsidRPr="00F0012D" w:rsidRDefault="00380854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380854" w:rsidRPr="00F0012D" w:rsidRDefault="00380854" w:rsidP="00291F96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</w:t>
            </w:r>
            <w:r w:rsidR="00291F96">
              <w:rPr>
                <w:sz w:val="24"/>
              </w:rPr>
              <w:t>Оленегорск</w:t>
            </w:r>
            <w:r w:rsidRPr="00F0012D">
              <w:rPr>
                <w:sz w:val="24"/>
              </w:rPr>
              <w:t>)</w:t>
            </w:r>
          </w:p>
        </w:tc>
        <w:tc>
          <w:tcPr>
            <w:tcW w:w="2495" w:type="dxa"/>
          </w:tcPr>
          <w:p w:rsidR="00380854" w:rsidRPr="00F0012D" w:rsidRDefault="00291F96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Сутягина Анна Владимировна</w:t>
            </w:r>
          </w:p>
        </w:tc>
        <w:tc>
          <w:tcPr>
            <w:tcW w:w="1606" w:type="dxa"/>
          </w:tcPr>
          <w:p w:rsidR="00380854" w:rsidRPr="00F0012D" w:rsidRDefault="00380854" w:rsidP="00291F96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+7 (8152) 56-68-41, доб. </w:t>
            </w:r>
            <w:r w:rsidR="00291F96">
              <w:rPr>
                <w:sz w:val="24"/>
              </w:rPr>
              <w:t>5562</w:t>
            </w:r>
          </w:p>
        </w:tc>
      </w:tr>
      <w:tr w:rsidR="00380854" w:rsidRPr="00F0012D" w:rsidTr="00815767">
        <w:tc>
          <w:tcPr>
            <w:tcW w:w="1747" w:type="dxa"/>
          </w:tcPr>
          <w:p w:rsidR="00380854" w:rsidRPr="00F0012D" w:rsidRDefault="00AD7E07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07.04.2026</w:t>
            </w:r>
          </w:p>
        </w:tc>
        <w:tc>
          <w:tcPr>
            <w:tcW w:w="1413" w:type="dxa"/>
          </w:tcPr>
          <w:p w:rsidR="00380854" w:rsidRPr="00F0012D" w:rsidRDefault="00380854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380854" w:rsidRPr="00F0012D" w:rsidRDefault="00380854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380854" w:rsidRPr="00F0012D" w:rsidRDefault="00291F96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введении с 2026 года Единого документа учета.</w:t>
            </w:r>
          </w:p>
        </w:tc>
        <w:tc>
          <w:tcPr>
            <w:tcW w:w="2126" w:type="dxa"/>
          </w:tcPr>
          <w:p w:rsidR="00380854" w:rsidRPr="00F0012D" w:rsidRDefault="00380854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380854" w:rsidRPr="00F0012D" w:rsidRDefault="00380854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380854" w:rsidRPr="00F0012D" w:rsidRDefault="00291F96" w:rsidP="00841551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Перминов Иван Александрович</w:t>
            </w:r>
          </w:p>
        </w:tc>
        <w:tc>
          <w:tcPr>
            <w:tcW w:w="1606" w:type="dxa"/>
          </w:tcPr>
          <w:p w:rsidR="00380854" w:rsidRPr="00F0012D" w:rsidRDefault="00380854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</w:t>
            </w:r>
          </w:p>
          <w:p w:rsidR="00380854" w:rsidRPr="00F0012D" w:rsidRDefault="00380854" w:rsidP="00291F96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доб. 2</w:t>
            </w:r>
            <w:r w:rsidR="00291F96">
              <w:rPr>
                <w:sz w:val="24"/>
              </w:rPr>
              <w:t>754</w:t>
            </w:r>
          </w:p>
        </w:tc>
      </w:tr>
      <w:tr w:rsidR="00380854" w:rsidRPr="00F0012D" w:rsidTr="00815767">
        <w:tc>
          <w:tcPr>
            <w:tcW w:w="1747" w:type="dxa"/>
          </w:tcPr>
          <w:p w:rsidR="00380854" w:rsidRPr="00F0012D" w:rsidRDefault="00AD7E07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10.04.2026</w:t>
            </w:r>
          </w:p>
        </w:tc>
        <w:tc>
          <w:tcPr>
            <w:tcW w:w="1413" w:type="dxa"/>
          </w:tcPr>
          <w:p w:rsidR="00380854" w:rsidRPr="00F0012D" w:rsidRDefault="00380854" w:rsidP="00AD7E07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</w:t>
            </w:r>
            <w:r w:rsidR="00AD7E07">
              <w:rPr>
                <w:sz w:val="24"/>
              </w:rPr>
              <w:t>1</w:t>
            </w:r>
            <w:r w:rsidRPr="00F0012D">
              <w:rPr>
                <w:sz w:val="24"/>
              </w:rPr>
              <w:t>:00</w:t>
            </w:r>
          </w:p>
        </w:tc>
        <w:tc>
          <w:tcPr>
            <w:tcW w:w="2251" w:type="dxa"/>
          </w:tcPr>
          <w:p w:rsidR="00380854" w:rsidRPr="00F0012D" w:rsidRDefault="00380854" w:rsidP="00E77BF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="00E77BF8">
              <w:rPr>
                <w:sz w:val="24"/>
              </w:rPr>
              <w:t>Апатиты</w:t>
            </w:r>
          </w:p>
        </w:tc>
        <w:tc>
          <w:tcPr>
            <w:tcW w:w="3061" w:type="dxa"/>
          </w:tcPr>
          <w:p w:rsidR="00380854" w:rsidRPr="00F0012D" w:rsidRDefault="00E77BF8" w:rsidP="00E77B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Декларационная кампания 2026 года. Кто обязан </w:t>
            </w:r>
            <w:proofErr w:type="gramStart"/>
            <w:r>
              <w:rPr>
                <w:sz w:val="24"/>
              </w:rPr>
              <w:t>отчитаться о доходах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2126" w:type="dxa"/>
          </w:tcPr>
          <w:p w:rsidR="00380854" w:rsidRPr="00F0012D" w:rsidRDefault="00380854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380854" w:rsidRPr="00F0012D" w:rsidRDefault="00380854" w:rsidP="00E77BF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</w:t>
            </w:r>
            <w:r w:rsidR="00E77BF8">
              <w:rPr>
                <w:sz w:val="24"/>
              </w:rPr>
              <w:t>Апатиты</w:t>
            </w:r>
            <w:r w:rsidRPr="00F0012D">
              <w:rPr>
                <w:sz w:val="24"/>
              </w:rPr>
              <w:t>)</w:t>
            </w:r>
          </w:p>
        </w:tc>
        <w:tc>
          <w:tcPr>
            <w:tcW w:w="2495" w:type="dxa"/>
          </w:tcPr>
          <w:p w:rsidR="00380854" w:rsidRPr="00F0012D" w:rsidRDefault="00E77BF8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Чайковская Татьяна Альбертовн</w:t>
            </w:r>
            <w:r w:rsidR="006C485A">
              <w:rPr>
                <w:sz w:val="24"/>
              </w:rPr>
              <w:t>А</w:t>
            </w:r>
            <w:r>
              <w:rPr>
                <w:sz w:val="24"/>
              </w:rPr>
              <w:t>а</w:t>
            </w:r>
          </w:p>
        </w:tc>
        <w:tc>
          <w:tcPr>
            <w:tcW w:w="1606" w:type="dxa"/>
          </w:tcPr>
          <w:p w:rsidR="00380854" w:rsidRPr="00F0012D" w:rsidRDefault="00380854" w:rsidP="00E77BF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</w:t>
            </w:r>
            <w:r w:rsidR="00E77BF8">
              <w:rPr>
                <w:sz w:val="24"/>
              </w:rPr>
              <w:t>3072</w:t>
            </w:r>
          </w:p>
        </w:tc>
      </w:tr>
      <w:tr w:rsidR="0011367C" w:rsidRPr="00F0012D" w:rsidTr="00815767">
        <w:tc>
          <w:tcPr>
            <w:tcW w:w="1747" w:type="dxa"/>
          </w:tcPr>
          <w:p w:rsidR="0011367C" w:rsidRPr="00F0012D" w:rsidRDefault="0011367C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14.04.2026</w:t>
            </w:r>
          </w:p>
        </w:tc>
        <w:tc>
          <w:tcPr>
            <w:tcW w:w="1413" w:type="dxa"/>
          </w:tcPr>
          <w:p w:rsidR="0011367C" w:rsidRPr="00F0012D" w:rsidRDefault="0011367C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11367C" w:rsidRPr="00F0012D" w:rsidRDefault="0011367C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Обособленное подразделение </w:t>
            </w:r>
            <w:r w:rsidRPr="00F0012D">
              <w:rPr>
                <w:sz w:val="24"/>
              </w:rPr>
              <w:lastRenderedPageBreak/>
              <w:t>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11367C" w:rsidRPr="00F0012D" w:rsidRDefault="0011367C" w:rsidP="00EB08A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Способы электронного взаимодействия с </w:t>
            </w:r>
            <w:r w:rsidRPr="00F0012D">
              <w:rPr>
                <w:sz w:val="24"/>
              </w:rPr>
              <w:lastRenderedPageBreak/>
              <w:t>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126" w:type="dxa"/>
          </w:tcPr>
          <w:p w:rsidR="0011367C" w:rsidRPr="00F0012D" w:rsidRDefault="0011367C" w:rsidP="00EB08A4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11367C" w:rsidRPr="00F0012D" w:rsidRDefault="0011367C" w:rsidP="00EB08A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(площадка </w:t>
            </w:r>
            <w:r w:rsidRPr="00F0012D">
              <w:rPr>
                <w:sz w:val="24"/>
              </w:rPr>
              <w:lastRenderedPageBreak/>
              <w:t>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11367C" w:rsidRPr="00F0012D" w:rsidRDefault="0011367C" w:rsidP="00EB08A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Карпунцова</w:t>
            </w:r>
            <w:proofErr w:type="spellEnd"/>
            <w:r>
              <w:rPr>
                <w:sz w:val="24"/>
              </w:rPr>
              <w:t xml:space="preserve"> Наталья Александровна</w:t>
            </w:r>
          </w:p>
        </w:tc>
        <w:tc>
          <w:tcPr>
            <w:tcW w:w="1606" w:type="dxa"/>
          </w:tcPr>
          <w:p w:rsidR="0011367C" w:rsidRPr="00F0012D" w:rsidRDefault="0011367C" w:rsidP="00EB08A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+7 (8152) 56-68-41, </w:t>
            </w:r>
            <w:r>
              <w:rPr>
                <w:sz w:val="24"/>
              </w:rPr>
              <w:lastRenderedPageBreak/>
              <w:t>доб.2020</w:t>
            </w:r>
          </w:p>
        </w:tc>
      </w:tr>
      <w:tr w:rsidR="00380854" w:rsidRPr="00F0012D" w:rsidTr="00815767">
        <w:tc>
          <w:tcPr>
            <w:tcW w:w="1747" w:type="dxa"/>
          </w:tcPr>
          <w:p w:rsidR="00380854" w:rsidRPr="00F0012D" w:rsidRDefault="00AD7E07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17.04.2026</w:t>
            </w:r>
          </w:p>
        </w:tc>
        <w:tc>
          <w:tcPr>
            <w:tcW w:w="1413" w:type="dxa"/>
          </w:tcPr>
          <w:p w:rsidR="00380854" w:rsidRPr="00F0012D" w:rsidRDefault="00380854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380854" w:rsidRPr="00F0012D" w:rsidRDefault="00380854" w:rsidP="00BD75CE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 xml:space="preserve"> </w:t>
            </w:r>
            <w:r w:rsidR="00BD75CE">
              <w:rPr>
                <w:sz w:val="24"/>
              </w:rPr>
              <w:t>Оленегорск</w:t>
            </w:r>
          </w:p>
        </w:tc>
        <w:tc>
          <w:tcPr>
            <w:tcW w:w="3061" w:type="dxa"/>
          </w:tcPr>
          <w:p w:rsidR="00380854" w:rsidRPr="00F0012D" w:rsidRDefault="00BD75CE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Отчитываемся по УСН за 2025 год</w:t>
            </w:r>
            <w:r w:rsidR="000614C9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380854" w:rsidRPr="00F0012D" w:rsidRDefault="00380854" w:rsidP="007130B8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380854" w:rsidRPr="00F0012D" w:rsidRDefault="00380854" w:rsidP="00BD75CE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</w:t>
            </w:r>
            <w:r w:rsidR="00BD75CE">
              <w:rPr>
                <w:sz w:val="24"/>
              </w:rPr>
              <w:t>Оленегорск</w:t>
            </w:r>
            <w:r w:rsidRPr="00F0012D">
              <w:rPr>
                <w:sz w:val="24"/>
              </w:rPr>
              <w:t>)</w:t>
            </w:r>
          </w:p>
        </w:tc>
        <w:tc>
          <w:tcPr>
            <w:tcW w:w="2495" w:type="dxa"/>
          </w:tcPr>
          <w:p w:rsidR="00380854" w:rsidRPr="00F0012D" w:rsidRDefault="00BD75CE" w:rsidP="007130B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Сутягина Анна Владимировна</w:t>
            </w:r>
          </w:p>
        </w:tc>
        <w:tc>
          <w:tcPr>
            <w:tcW w:w="1606" w:type="dxa"/>
          </w:tcPr>
          <w:p w:rsidR="00380854" w:rsidRPr="00F0012D" w:rsidRDefault="00380854" w:rsidP="00BD75CE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+7 (8152) 56-68-41, доб. </w:t>
            </w:r>
            <w:r w:rsidR="00BD75CE">
              <w:rPr>
                <w:sz w:val="24"/>
              </w:rPr>
              <w:t>5562</w:t>
            </w:r>
          </w:p>
        </w:tc>
      </w:tr>
      <w:tr w:rsidR="00AD7E07" w:rsidRPr="00F0012D" w:rsidTr="00815767">
        <w:tc>
          <w:tcPr>
            <w:tcW w:w="1747" w:type="dxa"/>
          </w:tcPr>
          <w:p w:rsidR="00AD7E07" w:rsidRPr="00F0012D" w:rsidRDefault="00AD7E07" w:rsidP="00D57623">
            <w:pPr>
              <w:jc w:val="both"/>
              <w:rPr>
                <w:sz w:val="24"/>
              </w:rPr>
            </w:pPr>
            <w:r>
              <w:rPr>
                <w:sz w:val="24"/>
              </w:rPr>
              <w:t>22.04.2026</w:t>
            </w:r>
          </w:p>
        </w:tc>
        <w:tc>
          <w:tcPr>
            <w:tcW w:w="1413" w:type="dxa"/>
          </w:tcPr>
          <w:p w:rsidR="00AD7E07" w:rsidRPr="00F0012D" w:rsidRDefault="00AD7E07" w:rsidP="00D57623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AD7E07" w:rsidRPr="00F0012D" w:rsidRDefault="00AD7E07" w:rsidP="00D57623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Электронное взаимодействие 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126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AD7E07" w:rsidRPr="00F0012D" w:rsidRDefault="00AD7E07" w:rsidP="00AD7E07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AD7E07" w:rsidRDefault="00AD7E07" w:rsidP="00AD7E07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Каташин</w:t>
            </w:r>
            <w:proofErr w:type="spellEnd"/>
            <w:r w:rsidRPr="00F0012D">
              <w:rPr>
                <w:sz w:val="24"/>
              </w:rPr>
              <w:t xml:space="preserve"> Дмитрий Викторович, </w:t>
            </w:r>
          </w:p>
          <w:p w:rsidR="00AD7E07" w:rsidRPr="00F0012D" w:rsidRDefault="00AD7E07" w:rsidP="00AD7E07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доб.2029</w:t>
            </w:r>
          </w:p>
        </w:tc>
      </w:tr>
      <w:tr w:rsidR="00BD75CE" w:rsidRPr="00F0012D" w:rsidTr="00815767">
        <w:tc>
          <w:tcPr>
            <w:tcW w:w="1747" w:type="dxa"/>
          </w:tcPr>
          <w:p w:rsidR="00BD75CE" w:rsidRPr="00F0012D" w:rsidRDefault="00BD75CE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29.04.2026</w:t>
            </w:r>
          </w:p>
        </w:tc>
        <w:tc>
          <w:tcPr>
            <w:tcW w:w="1413" w:type="dxa"/>
          </w:tcPr>
          <w:p w:rsidR="00BD75CE" w:rsidRPr="00F0012D" w:rsidRDefault="00BD75CE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BD75CE" w:rsidRPr="00F0012D" w:rsidRDefault="00BD75CE" w:rsidP="0010305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BD75CE" w:rsidRPr="00F0012D" w:rsidRDefault="00BD75CE" w:rsidP="00EB08A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126" w:type="dxa"/>
          </w:tcPr>
          <w:p w:rsidR="00BD75CE" w:rsidRPr="00F0012D" w:rsidRDefault="00BD75CE" w:rsidP="00EB08A4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BD75CE" w:rsidRPr="00F0012D" w:rsidRDefault="00BD75CE" w:rsidP="00EB08A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BD75CE" w:rsidRPr="00F0012D" w:rsidRDefault="00BD75CE" w:rsidP="00EB08A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Кислянцева</w:t>
            </w:r>
            <w:proofErr w:type="spellEnd"/>
            <w:r>
              <w:rPr>
                <w:sz w:val="24"/>
              </w:rPr>
              <w:t xml:space="preserve"> Ксения Валерьевна</w:t>
            </w:r>
          </w:p>
        </w:tc>
        <w:tc>
          <w:tcPr>
            <w:tcW w:w="1606" w:type="dxa"/>
          </w:tcPr>
          <w:p w:rsidR="00BD75CE" w:rsidRPr="00F0012D" w:rsidRDefault="00BD75CE" w:rsidP="00BD75CE">
            <w:pPr>
              <w:jc w:val="both"/>
              <w:rPr>
                <w:sz w:val="24"/>
              </w:rPr>
            </w:pPr>
            <w:r>
              <w:rPr>
                <w:sz w:val="24"/>
              </w:rPr>
              <w:t>+7 (8152) 56-68-41, доб.2022</w:t>
            </w:r>
          </w:p>
        </w:tc>
      </w:tr>
      <w:tr w:rsidR="00380854" w:rsidRPr="00F0012D" w:rsidTr="00815767">
        <w:tc>
          <w:tcPr>
            <w:tcW w:w="1747" w:type="dxa"/>
          </w:tcPr>
          <w:p w:rsidR="00380854" w:rsidRPr="00F0012D" w:rsidRDefault="00AD7E07" w:rsidP="00D57623">
            <w:pPr>
              <w:jc w:val="both"/>
              <w:rPr>
                <w:sz w:val="24"/>
              </w:rPr>
            </w:pPr>
            <w:r>
              <w:rPr>
                <w:sz w:val="24"/>
              </w:rPr>
              <w:t>08.05.2026</w:t>
            </w:r>
          </w:p>
        </w:tc>
        <w:tc>
          <w:tcPr>
            <w:tcW w:w="1413" w:type="dxa"/>
          </w:tcPr>
          <w:p w:rsidR="00380854" w:rsidRPr="00F0012D" w:rsidRDefault="00380854" w:rsidP="00D57623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380854" w:rsidRPr="00F0012D" w:rsidRDefault="00380854" w:rsidP="00EB08A4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="00EB08A4">
              <w:rPr>
                <w:sz w:val="24"/>
              </w:rPr>
              <w:t>Оленегорск</w:t>
            </w:r>
          </w:p>
        </w:tc>
        <w:tc>
          <w:tcPr>
            <w:tcW w:w="3061" w:type="dxa"/>
          </w:tcPr>
          <w:p w:rsidR="00380854" w:rsidRPr="00F0012D" w:rsidRDefault="000D7C7F" w:rsidP="00D5762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Специальный налоговый режим «Автоматизированная упрощенная система налогообложения</w:t>
            </w:r>
            <w:r w:rsidR="000614C9">
              <w:rPr>
                <w:sz w:val="24"/>
              </w:rPr>
              <w:t>».</w:t>
            </w:r>
          </w:p>
        </w:tc>
        <w:tc>
          <w:tcPr>
            <w:tcW w:w="2126" w:type="dxa"/>
          </w:tcPr>
          <w:p w:rsidR="00380854" w:rsidRPr="00F0012D" w:rsidRDefault="00380854" w:rsidP="00D57623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380854" w:rsidRPr="00F0012D" w:rsidRDefault="00380854" w:rsidP="000D7C7F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</w:t>
            </w:r>
            <w:r w:rsidR="000D7C7F">
              <w:rPr>
                <w:sz w:val="24"/>
              </w:rPr>
              <w:t>Оленегорск</w:t>
            </w:r>
            <w:r w:rsidRPr="00F0012D">
              <w:rPr>
                <w:sz w:val="24"/>
              </w:rPr>
              <w:t>)</w:t>
            </w:r>
          </w:p>
        </w:tc>
        <w:tc>
          <w:tcPr>
            <w:tcW w:w="2495" w:type="dxa"/>
          </w:tcPr>
          <w:p w:rsidR="00380854" w:rsidRPr="00F0012D" w:rsidRDefault="00864A0E" w:rsidP="00864A0E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Бакланова Ольга Романовна</w:t>
            </w:r>
          </w:p>
        </w:tc>
        <w:tc>
          <w:tcPr>
            <w:tcW w:w="1606" w:type="dxa"/>
          </w:tcPr>
          <w:p w:rsidR="00380854" w:rsidRPr="00F0012D" w:rsidRDefault="00380854" w:rsidP="00864A0E">
            <w:pPr>
              <w:jc w:val="both"/>
              <w:rPr>
                <w:sz w:val="24"/>
              </w:rPr>
            </w:pPr>
            <w:r>
              <w:rPr>
                <w:sz w:val="24"/>
              </w:rPr>
              <w:t>+7 (8152) 56-68-41, доб.</w:t>
            </w:r>
            <w:r w:rsidR="000D7C7F">
              <w:rPr>
                <w:sz w:val="24"/>
              </w:rPr>
              <w:t>55</w:t>
            </w:r>
            <w:r w:rsidR="00864A0E">
              <w:rPr>
                <w:sz w:val="24"/>
              </w:rPr>
              <w:t>7</w:t>
            </w:r>
            <w:r w:rsidR="000D7C7F">
              <w:rPr>
                <w:sz w:val="24"/>
              </w:rPr>
              <w:t>2</w:t>
            </w:r>
          </w:p>
        </w:tc>
      </w:tr>
      <w:tr w:rsidR="00B01A5E" w:rsidRPr="00F0012D" w:rsidTr="00815767">
        <w:tc>
          <w:tcPr>
            <w:tcW w:w="1747" w:type="dxa"/>
          </w:tcPr>
          <w:p w:rsidR="00B01A5E" w:rsidRPr="00F0012D" w:rsidRDefault="00B01A5E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13.05.2026</w:t>
            </w:r>
          </w:p>
        </w:tc>
        <w:tc>
          <w:tcPr>
            <w:tcW w:w="1413" w:type="dxa"/>
          </w:tcPr>
          <w:p w:rsidR="00B01A5E" w:rsidRPr="00F0012D" w:rsidRDefault="00B01A5E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B01A5E" w:rsidRPr="00F0012D" w:rsidRDefault="00B01A5E" w:rsidP="00B01A5E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Североморск</w:t>
            </w:r>
          </w:p>
        </w:tc>
        <w:tc>
          <w:tcPr>
            <w:tcW w:w="3061" w:type="dxa"/>
          </w:tcPr>
          <w:p w:rsidR="00B01A5E" w:rsidRPr="00F0012D" w:rsidRDefault="00B01A5E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Расчет по страховым взносам. Персонифицированные сведения о физических лицах.</w:t>
            </w:r>
          </w:p>
        </w:tc>
        <w:tc>
          <w:tcPr>
            <w:tcW w:w="2126" w:type="dxa"/>
          </w:tcPr>
          <w:p w:rsidR="00B01A5E" w:rsidRPr="00F0012D" w:rsidRDefault="00B01A5E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B01A5E" w:rsidRPr="00F0012D" w:rsidRDefault="00B01A5E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Североморск)</w:t>
            </w:r>
          </w:p>
        </w:tc>
        <w:tc>
          <w:tcPr>
            <w:tcW w:w="2495" w:type="dxa"/>
          </w:tcPr>
          <w:p w:rsidR="00B01A5E" w:rsidRPr="00F0012D" w:rsidRDefault="00B01A5E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Мостепанова</w:t>
            </w:r>
            <w:proofErr w:type="spellEnd"/>
            <w:r w:rsidRPr="00F0012D">
              <w:rPr>
                <w:sz w:val="24"/>
              </w:rPr>
              <w:t xml:space="preserve"> Наталья Николаевна,</w:t>
            </w:r>
          </w:p>
          <w:p w:rsidR="00B01A5E" w:rsidRPr="00F0012D" w:rsidRDefault="00B01A5E" w:rsidP="00DA1D5F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B01A5E" w:rsidRPr="00F0012D" w:rsidRDefault="00B01A5E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</w:t>
            </w:r>
          </w:p>
          <w:p w:rsidR="00B01A5E" w:rsidRPr="00F0012D" w:rsidRDefault="00B01A5E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доб. 4027</w:t>
            </w:r>
          </w:p>
        </w:tc>
      </w:tr>
      <w:tr w:rsidR="001877E3" w:rsidRPr="00F0012D" w:rsidTr="00815767">
        <w:tc>
          <w:tcPr>
            <w:tcW w:w="1747" w:type="dxa"/>
          </w:tcPr>
          <w:p w:rsidR="006656F2" w:rsidRDefault="006656F2" w:rsidP="007130B8">
            <w:pPr>
              <w:jc w:val="both"/>
              <w:rPr>
                <w:sz w:val="24"/>
              </w:rPr>
            </w:pPr>
          </w:p>
          <w:p w:rsidR="001877E3" w:rsidRPr="00F0012D" w:rsidRDefault="001877E3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19.05.2026</w:t>
            </w:r>
          </w:p>
        </w:tc>
        <w:tc>
          <w:tcPr>
            <w:tcW w:w="1413" w:type="dxa"/>
          </w:tcPr>
          <w:p w:rsidR="006656F2" w:rsidRDefault="006656F2" w:rsidP="007130B8">
            <w:pPr>
              <w:jc w:val="both"/>
              <w:rPr>
                <w:rFonts w:eastAsia="Calibri"/>
                <w:sz w:val="24"/>
              </w:rPr>
            </w:pPr>
          </w:p>
          <w:p w:rsidR="001877E3" w:rsidRPr="00F0012D" w:rsidRDefault="006656F2" w:rsidP="007130B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1877E3" w:rsidRPr="00F0012D">
              <w:rPr>
                <w:rFonts w:eastAsia="Calibri"/>
                <w:sz w:val="24"/>
              </w:rPr>
              <w:t>4:00</w:t>
            </w:r>
          </w:p>
        </w:tc>
        <w:tc>
          <w:tcPr>
            <w:tcW w:w="2251" w:type="dxa"/>
          </w:tcPr>
          <w:p w:rsidR="006656F2" w:rsidRDefault="006656F2" w:rsidP="00770F0B">
            <w:pPr>
              <w:jc w:val="both"/>
              <w:rPr>
                <w:sz w:val="24"/>
              </w:rPr>
            </w:pPr>
          </w:p>
          <w:p w:rsidR="001877E3" w:rsidRPr="00F0012D" w:rsidRDefault="001877E3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Обособленное подразделение УФНС России по Мурманской </w:t>
            </w:r>
            <w:r w:rsidRPr="00F0012D">
              <w:rPr>
                <w:sz w:val="24"/>
              </w:rPr>
              <w:lastRenderedPageBreak/>
              <w:t>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Североморск</w:t>
            </w:r>
          </w:p>
        </w:tc>
        <w:tc>
          <w:tcPr>
            <w:tcW w:w="3061" w:type="dxa"/>
          </w:tcPr>
          <w:p w:rsidR="006656F2" w:rsidRDefault="006656F2" w:rsidP="00770F0B">
            <w:pPr>
              <w:jc w:val="both"/>
              <w:rPr>
                <w:sz w:val="24"/>
              </w:rPr>
            </w:pPr>
          </w:p>
          <w:p w:rsidR="001877E3" w:rsidRPr="00F0012D" w:rsidRDefault="001877E3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Расчет по форме 6-НДФЛ.</w:t>
            </w:r>
          </w:p>
        </w:tc>
        <w:tc>
          <w:tcPr>
            <w:tcW w:w="2126" w:type="dxa"/>
          </w:tcPr>
          <w:p w:rsidR="006656F2" w:rsidRDefault="006656F2" w:rsidP="00770F0B">
            <w:pPr>
              <w:jc w:val="both"/>
              <w:rPr>
                <w:sz w:val="24"/>
              </w:rPr>
            </w:pPr>
          </w:p>
          <w:p w:rsidR="001877E3" w:rsidRPr="00F0012D" w:rsidRDefault="001877E3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1877E3" w:rsidRPr="00F0012D" w:rsidRDefault="001877E3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Североморск)</w:t>
            </w:r>
          </w:p>
        </w:tc>
        <w:tc>
          <w:tcPr>
            <w:tcW w:w="2495" w:type="dxa"/>
          </w:tcPr>
          <w:p w:rsidR="006656F2" w:rsidRDefault="006656F2" w:rsidP="00770F0B">
            <w:pPr>
              <w:jc w:val="both"/>
              <w:rPr>
                <w:sz w:val="24"/>
              </w:rPr>
            </w:pPr>
          </w:p>
          <w:p w:rsidR="001877E3" w:rsidRPr="00F0012D" w:rsidRDefault="006656F2" w:rsidP="00770F0B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Городишенина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Марсовна</w:t>
            </w:r>
            <w:proofErr w:type="spellEnd"/>
          </w:p>
        </w:tc>
        <w:tc>
          <w:tcPr>
            <w:tcW w:w="1606" w:type="dxa"/>
          </w:tcPr>
          <w:p w:rsidR="006656F2" w:rsidRDefault="006656F2" w:rsidP="00770F0B">
            <w:pPr>
              <w:jc w:val="both"/>
              <w:rPr>
                <w:sz w:val="24"/>
              </w:rPr>
            </w:pPr>
          </w:p>
          <w:p w:rsidR="001877E3" w:rsidRPr="00F0012D" w:rsidRDefault="001877E3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 4030</w:t>
            </w:r>
          </w:p>
        </w:tc>
      </w:tr>
      <w:tr w:rsidR="00E04BF1" w:rsidRPr="00F0012D" w:rsidTr="00E04BF1">
        <w:trPr>
          <w:trHeight w:val="2205"/>
        </w:trPr>
        <w:tc>
          <w:tcPr>
            <w:tcW w:w="1747" w:type="dxa"/>
          </w:tcPr>
          <w:p w:rsidR="00E04BF1" w:rsidRPr="00F0012D" w:rsidRDefault="00E04BF1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21.05.2026</w:t>
            </w:r>
          </w:p>
        </w:tc>
        <w:tc>
          <w:tcPr>
            <w:tcW w:w="1413" w:type="dxa"/>
          </w:tcPr>
          <w:p w:rsidR="00E04BF1" w:rsidRPr="00F0012D" w:rsidRDefault="00E04BF1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E04BF1" w:rsidRPr="00F0012D" w:rsidRDefault="00E04BF1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E04BF1" w:rsidRPr="00F0012D" w:rsidRDefault="00E04BF1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вычетов в сервисе ФНС России «Личный кабинет налогоплательщика для физических лиц». Формирование неквалифицированной электронной подписи.</w:t>
            </w:r>
          </w:p>
        </w:tc>
        <w:tc>
          <w:tcPr>
            <w:tcW w:w="2126" w:type="dxa"/>
          </w:tcPr>
          <w:p w:rsidR="00E04BF1" w:rsidRPr="00F0012D" w:rsidRDefault="00E04BF1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E04BF1" w:rsidRPr="00F0012D" w:rsidRDefault="00E04BF1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E04BF1" w:rsidRPr="00F0012D" w:rsidRDefault="00E04BF1" w:rsidP="0053609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Кислянцева</w:t>
            </w:r>
            <w:proofErr w:type="spellEnd"/>
            <w:r>
              <w:rPr>
                <w:sz w:val="24"/>
              </w:rPr>
              <w:t xml:space="preserve"> Ксения Валерьевна</w:t>
            </w:r>
          </w:p>
        </w:tc>
        <w:tc>
          <w:tcPr>
            <w:tcW w:w="1606" w:type="dxa"/>
          </w:tcPr>
          <w:p w:rsidR="00E04BF1" w:rsidRPr="00F0012D" w:rsidRDefault="00E04BF1" w:rsidP="00536090">
            <w:pPr>
              <w:jc w:val="both"/>
              <w:rPr>
                <w:sz w:val="24"/>
              </w:rPr>
            </w:pPr>
            <w:r>
              <w:rPr>
                <w:sz w:val="24"/>
              </w:rPr>
              <w:t>+7 (8152) 56-68-41, доб.2022</w:t>
            </w:r>
          </w:p>
        </w:tc>
      </w:tr>
      <w:tr w:rsidR="00E04BF1" w:rsidRPr="00F0012D" w:rsidTr="00815767">
        <w:trPr>
          <w:trHeight w:val="2205"/>
        </w:trPr>
        <w:tc>
          <w:tcPr>
            <w:tcW w:w="1747" w:type="dxa"/>
          </w:tcPr>
          <w:p w:rsidR="00E04BF1" w:rsidRDefault="00E04BF1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</w:rPr>
              <w:t>.05.2026</w:t>
            </w:r>
          </w:p>
        </w:tc>
        <w:tc>
          <w:tcPr>
            <w:tcW w:w="1413" w:type="dxa"/>
          </w:tcPr>
          <w:p w:rsidR="00E04BF1" w:rsidRPr="00F0012D" w:rsidRDefault="00E04BF1" w:rsidP="007130B8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E04BF1" w:rsidRPr="00F0012D" w:rsidRDefault="00E04BF1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E04BF1" w:rsidRPr="00F0012D" w:rsidRDefault="00E04BF1" w:rsidP="00770F0B">
            <w:pPr>
              <w:jc w:val="both"/>
              <w:rPr>
                <w:sz w:val="24"/>
              </w:rPr>
            </w:pPr>
            <w:r w:rsidRPr="00361F2A">
              <w:rPr>
                <w:sz w:val="26"/>
                <w:szCs w:val="26"/>
              </w:rPr>
              <w:t>Национальная система подтверждения ожидания товаров (СПОТ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E04BF1" w:rsidRPr="00F0012D" w:rsidRDefault="00E04BF1" w:rsidP="00E04BF1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E04BF1" w:rsidRPr="00F0012D" w:rsidRDefault="00E04BF1" w:rsidP="00E04BF1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E04BF1" w:rsidRDefault="00E04BF1" w:rsidP="00536090">
            <w:pPr>
              <w:jc w:val="both"/>
              <w:rPr>
                <w:sz w:val="24"/>
              </w:rPr>
            </w:pPr>
            <w:r w:rsidRPr="00E04BF1">
              <w:rPr>
                <w:sz w:val="24"/>
              </w:rPr>
              <w:t>Александрова Ольга Алексеевна</w:t>
            </w:r>
          </w:p>
        </w:tc>
        <w:tc>
          <w:tcPr>
            <w:tcW w:w="1606" w:type="dxa"/>
          </w:tcPr>
          <w:p w:rsidR="00E04BF1" w:rsidRDefault="00E04BF1" w:rsidP="00536090">
            <w:pPr>
              <w:jc w:val="both"/>
              <w:rPr>
                <w:sz w:val="24"/>
              </w:rPr>
            </w:pPr>
            <w:r>
              <w:rPr>
                <w:sz w:val="24"/>
              </w:rPr>
              <w:t>+7 (8152) 56-68-41, доб.2618</w:t>
            </w:r>
            <w:bookmarkStart w:id="0" w:name="_GoBack"/>
            <w:bookmarkEnd w:id="0"/>
          </w:p>
        </w:tc>
      </w:tr>
      <w:tr w:rsidR="00BF09F2" w:rsidRPr="00F0012D" w:rsidTr="00815767">
        <w:tc>
          <w:tcPr>
            <w:tcW w:w="1747" w:type="dxa"/>
          </w:tcPr>
          <w:p w:rsidR="00BF09F2" w:rsidRPr="00F0012D" w:rsidRDefault="00BF09F2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28.05.2026</w:t>
            </w:r>
          </w:p>
        </w:tc>
        <w:tc>
          <w:tcPr>
            <w:tcW w:w="1413" w:type="dxa"/>
          </w:tcPr>
          <w:p w:rsidR="00BF09F2" w:rsidRPr="00F0012D" w:rsidRDefault="00BF09F2" w:rsidP="007130B8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BF09F2" w:rsidRPr="00F0012D" w:rsidRDefault="00BF09F2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Кандалакша</w:t>
            </w:r>
          </w:p>
        </w:tc>
        <w:tc>
          <w:tcPr>
            <w:tcW w:w="3061" w:type="dxa"/>
          </w:tcPr>
          <w:p w:rsidR="00BF09F2" w:rsidRPr="00F0012D" w:rsidRDefault="00BF09F2" w:rsidP="00BF09F2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Порядок предоставления налоговых льгот по имущественным налогам </w:t>
            </w:r>
            <w:r>
              <w:rPr>
                <w:sz w:val="24"/>
              </w:rPr>
              <w:t>физическим лицам.</w:t>
            </w:r>
          </w:p>
        </w:tc>
        <w:tc>
          <w:tcPr>
            <w:tcW w:w="2126" w:type="dxa"/>
          </w:tcPr>
          <w:p w:rsidR="00BF09F2" w:rsidRPr="00F0012D" w:rsidRDefault="00BF09F2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BF09F2" w:rsidRPr="00F0012D" w:rsidRDefault="00BF09F2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Кандалакша)</w:t>
            </w:r>
          </w:p>
        </w:tc>
        <w:tc>
          <w:tcPr>
            <w:tcW w:w="2495" w:type="dxa"/>
          </w:tcPr>
          <w:p w:rsidR="00BF09F2" w:rsidRPr="00F0012D" w:rsidRDefault="00BF09F2" w:rsidP="00BF09F2">
            <w:pPr>
              <w:jc w:val="both"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Ангальд</w:t>
            </w:r>
            <w:proofErr w:type="spellEnd"/>
            <w:r>
              <w:rPr>
                <w:rFonts w:eastAsia="Calibri"/>
                <w:sz w:val="24"/>
              </w:rPr>
              <w:t xml:space="preserve"> Алиса Игоревна</w:t>
            </w:r>
          </w:p>
        </w:tc>
        <w:tc>
          <w:tcPr>
            <w:tcW w:w="1606" w:type="dxa"/>
          </w:tcPr>
          <w:p w:rsidR="00BF09F2" w:rsidRPr="00F0012D" w:rsidRDefault="00BF09F2" w:rsidP="00BF09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+7 (8152) 56-68-41, доб. </w:t>
            </w:r>
          </w:p>
        </w:tc>
      </w:tr>
      <w:tr w:rsidR="00AD7E07" w:rsidRPr="00F0012D" w:rsidTr="00815767">
        <w:tc>
          <w:tcPr>
            <w:tcW w:w="1747" w:type="dxa"/>
          </w:tcPr>
          <w:p w:rsidR="00AD7E07" w:rsidRPr="00F0012D" w:rsidRDefault="00AD7E07" w:rsidP="00D57623">
            <w:pPr>
              <w:jc w:val="both"/>
              <w:rPr>
                <w:sz w:val="24"/>
              </w:rPr>
            </w:pPr>
            <w:r>
              <w:rPr>
                <w:sz w:val="24"/>
              </w:rPr>
              <w:t>03.06.2026</w:t>
            </w:r>
          </w:p>
        </w:tc>
        <w:tc>
          <w:tcPr>
            <w:tcW w:w="1413" w:type="dxa"/>
          </w:tcPr>
          <w:p w:rsidR="00AD7E07" w:rsidRPr="00F0012D" w:rsidRDefault="00AD7E07" w:rsidP="00D57623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AD7E07" w:rsidRPr="00F0012D" w:rsidRDefault="00AD7E07" w:rsidP="00D57623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Обособленное </w:t>
            </w:r>
            <w:r w:rsidRPr="00F0012D">
              <w:rPr>
                <w:sz w:val="24"/>
              </w:rPr>
              <w:lastRenderedPageBreak/>
              <w:t>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 xml:space="preserve">Электронное </w:t>
            </w:r>
            <w:r w:rsidRPr="00F0012D">
              <w:rPr>
                <w:sz w:val="24"/>
              </w:rPr>
              <w:lastRenderedPageBreak/>
              <w:t>взаимодействие налогоплательщиков с налоговыми органами через сервис ФНС России «Личный кабинет налогоплательщика индивидуального предпринимателя»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126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AD7E07" w:rsidRPr="00F0012D" w:rsidRDefault="00AD7E07" w:rsidP="00AD7E07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AD7E07" w:rsidRDefault="00AD7E07" w:rsidP="00AD7E07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Каташин</w:t>
            </w:r>
            <w:proofErr w:type="spellEnd"/>
            <w:r w:rsidRPr="00F0012D">
              <w:rPr>
                <w:sz w:val="24"/>
              </w:rPr>
              <w:t xml:space="preserve"> Дмитрий </w:t>
            </w:r>
            <w:r w:rsidRPr="00F0012D">
              <w:rPr>
                <w:sz w:val="24"/>
              </w:rPr>
              <w:lastRenderedPageBreak/>
              <w:t xml:space="preserve">Викторович, </w:t>
            </w:r>
          </w:p>
          <w:p w:rsidR="00AD7E07" w:rsidRPr="00F0012D" w:rsidRDefault="00AD7E07" w:rsidP="00AD7E07">
            <w:pPr>
              <w:jc w:val="both"/>
              <w:rPr>
                <w:sz w:val="24"/>
              </w:rPr>
            </w:pPr>
          </w:p>
        </w:tc>
        <w:tc>
          <w:tcPr>
            <w:tcW w:w="1606" w:type="dxa"/>
          </w:tcPr>
          <w:p w:rsidR="00AD7E07" w:rsidRPr="00F0012D" w:rsidRDefault="00AD7E07" w:rsidP="00AD7E07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lastRenderedPageBreak/>
              <w:t>+7 (8152) 56-</w:t>
            </w:r>
            <w:r w:rsidRPr="00F0012D">
              <w:rPr>
                <w:sz w:val="24"/>
              </w:rPr>
              <w:lastRenderedPageBreak/>
              <w:t>68-41, доб.2029</w:t>
            </w:r>
          </w:p>
        </w:tc>
      </w:tr>
      <w:tr w:rsidR="00BF09F2" w:rsidRPr="00F0012D" w:rsidTr="00815767">
        <w:tc>
          <w:tcPr>
            <w:tcW w:w="1747" w:type="dxa"/>
          </w:tcPr>
          <w:p w:rsidR="00BF09F2" w:rsidRPr="00F0012D" w:rsidRDefault="00BF09F2" w:rsidP="007130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09.06.2026</w:t>
            </w:r>
          </w:p>
        </w:tc>
        <w:tc>
          <w:tcPr>
            <w:tcW w:w="1413" w:type="dxa"/>
          </w:tcPr>
          <w:p w:rsidR="00BF09F2" w:rsidRPr="00F0012D" w:rsidRDefault="00BF09F2" w:rsidP="007130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lang w:eastAsia="en-US"/>
              </w:rPr>
            </w:pPr>
            <w:r w:rsidRPr="00F0012D">
              <w:rPr>
                <w:rFonts w:eastAsiaTheme="minorHAnsi"/>
                <w:color w:val="000000"/>
                <w:sz w:val="24"/>
                <w:lang w:eastAsia="en-US"/>
              </w:rPr>
              <w:t>14:00</w:t>
            </w:r>
          </w:p>
        </w:tc>
        <w:tc>
          <w:tcPr>
            <w:tcW w:w="2251" w:type="dxa"/>
          </w:tcPr>
          <w:p w:rsidR="00BF09F2" w:rsidRPr="00F0012D" w:rsidRDefault="00BF09F2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Кандалакша</w:t>
            </w:r>
          </w:p>
        </w:tc>
        <w:tc>
          <w:tcPr>
            <w:tcW w:w="3061" w:type="dxa"/>
          </w:tcPr>
          <w:p w:rsidR="00BF09F2" w:rsidRPr="00F0012D" w:rsidRDefault="00BF09F2" w:rsidP="00770F0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имущественных налогах физических лиц.</w:t>
            </w:r>
          </w:p>
        </w:tc>
        <w:tc>
          <w:tcPr>
            <w:tcW w:w="2126" w:type="dxa"/>
          </w:tcPr>
          <w:p w:rsidR="00BF09F2" w:rsidRPr="00F0012D" w:rsidRDefault="00BF09F2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BF09F2" w:rsidRPr="00F0012D" w:rsidRDefault="00BF09F2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Кандалакша)</w:t>
            </w:r>
          </w:p>
        </w:tc>
        <w:tc>
          <w:tcPr>
            <w:tcW w:w="2495" w:type="dxa"/>
          </w:tcPr>
          <w:p w:rsidR="00BF09F2" w:rsidRPr="00F0012D" w:rsidRDefault="00497BD2" w:rsidP="00770F0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Русских Юлия Сергеевна</w:t>
            </w:r>
          </w:p>
        </w:tc>
        <w:tc>
          <w:tcPr>
            <w:tcW w:w="1606" w:type="dxa"/>
          </w:tcPr>
          <w:p w:rsidR="00BF09F2" w:rsidRPr="00F0012D" w:rsidRDefault="00BF09F2" w:rsidP="00BF09F2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+7 (8152) 56-68-41, доб. </w:t>
            </w:r>
            <w:r w:rsidR="00497BD2">
              <w:rPr>
                <w:sz w:val="24"/>
              </w:rPr>
              <w:t>3527</w:t>
            </w:r>
          </w:p>
        </w:tc>
      </w:tr>
      <w:tr w:rsidR="00A77D56" w:rsidRPr="00F0012D" w:rsidTr="00815767">
        <w:tc>
          <w:tcPr>
            <w:tcW w:w="1747" w:type="dxa"/>
          </w:tcPr>
          <w:p w:rsidR="00A77D56" w:rsidRPr="00F0012D" w:rsidRDefault="00A77D56" w:rsidP="00D57623">
            <w:pPr>
              <w:jc w:val="both"/>
              <w:rPr>
                <w:sz w:val="24"/>
              </w:rPr>
            </w:pPr>
            <w:r>
              <w:rPr>
                <w:sz w:val="24"/>
              </w:rPr>
              <w:t>19.06.2026</w:t>
            </w:r>
          </w:p>
        </w:tc>
        <w:tc>
          <w:tcPr>
            <w:tcW w:w="1413" w:type="dxa"/>
          </w:tcPr>
          <w:p w:rsidR="00A77D56" w:rsidRPr="00F0012D" w:rsidRDefault="00A77D56" w:rsidP="00D57623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14:00</w:t>
            </w:r>
          </w:p>
        </w:tc>
        <w:tc>
          <w:tcPr>
            <w:tcW w:w="2251" w:type="dxa"/>
          </w:tcPr>
          <w:p w:rsidR="00A77D56" w:rsidRPr="00F0012D" w:rsidRDefault="00A77D56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Североморск</w:t>
            </w:r>
          </w:p>
        </w:tc>
        <w:tc>
          <w:tcPr>
            <w:tcW w:w="3061" w:type="dxa"/>
          </w:tcPr>
          <w:p w:rsidR="00A77D56" w:rsidRPr="00F0012D" w:rsidRDefault="00A77D56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Правильность и полнота представления налогоплательщиками уведомлений об исчисленных суммах налогов (сборов, взносов).</w:t>
            </w:r>
          </w:p>
        </w:tc>
        <w:tc>
          <w:tcPr>
            <w:tcW w:w="2126" w:type="dxa"/>
          </w:tcPr>
          <w:p w:rsidR="00A77D56" w:rsidRPr="00F0012D" w:rsidRDefault="00A77D56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A77D56" w:rsidRPr="00F0012D" w:rsidRDefault="00A77D56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ОП г. Североморск)</w:t>
            </w:r>
          </w:p>
        </w:tc>
        <w:tc>
          <w:tcPr>
            <w:tcW w:w="2495" w:type="dxa"/>
          </w:tcPr>
          <w:p w:rsidR="00A77D56" w:rsidRPr="00F0012D" w:rsidRDefault="00A77D56" w:rsidP="00770F0B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Дудченко Евгения Викторовна</w:t>
            </w:r>
          </w:p>
          <w:p w:rsidR="00A77D56" w:rsidRPr="00F0012D" w:rsidRDefault="00A77D56" w:rsidP="00770F0B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606" w:type="dxa"/>
          </w:tcPr>
          <w:p w:rsidR="00A77D56" w:rsidRPr="00F0012D" w:rsidRDefault="00A77D56" w:rsidP="00A77D56">
            <w:pPr>
              <w:jc w:val="both"/>
              <w:rPr>
                <w:rFonts w:eastAsia="Calibri"/>
                <w:sz w:val="24"/>
              </w:rPr>
            </w:pPr>
            <w:r w:rsidRPr="00F0012D">
              <w:rPr>
                <w:sz w:val="24"/>
              </w:rPr>
              <w:t xml:space="preserve">+7 (8152) 56-68-41, доб. </w:t>
            </w:r>
            <w:r w:rsidRPr="00F0012D">
              <w:rPr>
                <w:rFonts w:eastAsia="Calibri"/>
                <w:sz w:val="24"/>
              </w:rPr>
              <w:t>40</w:t>
            </w:r>
            <w:r>
              <w:rPr>
                <w:rFonts w:eastAsia="Calibri"/>
                <w:sz w:val="24"/>
              </w:rPr>
              <w:t>12</w:t>
            </w:r>
          </w:p>
        </w:tc>
      </w:tr>
      <w:tr w:rsidR="0013072D" w:rsidRPr="00F0012D" w:rsidTr="00815767">
        <w:tc>
          <w:tcPr>
            <w:tcW w:w="1747" w:type="dxa"/>
          </w:tcPr>
          <w:p w:rsidR="0013072D" w:rsidRPr="00F0012D" w:rsidRDefault="0013072D" w:rsidP="007130B8">
            <w:pPr>
              <w:jc w:val="both"/>
              <w:rPr>
                <w:sz w:val="24"/>
              </w:rPr>
            </w:pPr>
            <w:r>
              <w:rPr>
                <w:sz w:val="24"/>
              </w:rPr>
              <w:t>24.06.2026</w:t>
            </w:r>
          </w:p>
        </w:tc>
        <w:tc>
          <w:tcPr>
            <w:tcW w:w="1413" w:type="dxa"/>
          </w:tcPr>
          <w:p w:rsidR="0013072D" w:rsidRPr="00F0012D" w:rsidRDefault="0013072D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13072D" w:rsidRPr="00F0012D" w:rsidRDefault="0013072D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815767" w:rsidRDefault="0013072D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Способы электронного взаимодействия с налоговыми органами. Обзор сервисов ФНС России. Порядок заполнения декларации 3-НДФЛ в целях получения социальных и имущественных налоговых </w:t>
            </w:r>
            <w:r w:rsidRPr="00F0012D">
              <w:rPr>
                <w:sz w:val="24"/>
              </w:rPr>
              <w:lastRenderedPageBreak/>
              <w:t xml:space="preserve">вычетов в сервисе ФНС России «Личный кабинет налогоплательщика для физических лиц». Формирование </w:t>
            </w:r>
            <w:proofErr w:type="gramStart"/>
            <w:r w:rsidRPr="00F0012D">
              <w:rPr>
                <w:sz w:val="24"/>
              </w:rPr>
              <w:t>неквалифицированной</w:t>
            </w:r>
            <w:proofErr w:type="gramEnd"/>
          </w:p>
          <w:p w:rsidR="00815767" w:rsidRDefault="00815767" w:rsidP="00770F0B">
            <w:pPr>
              <w:jc w:val="both"/>
              <w:rPr>
                <w:sz w:val="24"/>
              </w:rPr>
            </w:pPr>
          </w:p>
          <w:p w:rsidR="00815767" w:rsidRDefault="00815767" w:rsidP="00770F0B">
            <w:pPr>
              <w:jc w:val="both"/>
              <w:rPr>
                <w:sz w:val="24"/>
              </w:rPr>
            </w:pPr>
          </w:p>
          <w:p w:rsidR="0013072D" w:rsidRPr="00F0012D" w:rsidRDefault="0013072D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 электронной подписи.</w:t>
            </w:r>
          </w:p>
        </w:tc>
        <w:tc>
          <w:tcPr>
            <w:tcW w:w="2126" w:type="dxa"/>
          </w:tcPr>
          <w:p w:rsidR="0013072D" w:rsidRPr="00F0012D" w:rsidRDefault="0013072D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lastRenderedPageBreak/>
              <w:t>Вебинар</w:t>
            </w:r>
            <w:proofErr w:type="spellEnd"/>
          </w:p>
          <w:p w:rsidR="0013072D" w:rsidRPr="00F0012D" w:rsidRDefault="0013072D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DA1D5F" w:rsidRDefault="0013072D" w:rsidP="00DA1D5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Кислянцева</w:t>
            </w:r>
            <w:proofErr w:type="spellEnd"/>
            <w:r>
              <w:rPr>
                <w:sz w:val="24"/>
              </w:rPr>
              <w:t xml:space="preserve"> Ксения Валерьевна</w:t>
            </w:r>
          </w:p>
          <w:p w:rsidR="0013072D" w:rsidRPr="00F0012D" w:rsidRDefault="0013072D" w:rsidP="00DA1D5F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 </w:t>
            </w:r>
          </w:p>
        </w:tc>
        <w:tc>
          <w:tcPr>
            <w:tcW w:w="1606" w:type="dxa"/>
          </w:tcPr>
          <w:p w:rsidR="0013072D" w:rsidRPr="00F0012D" w:rsidRDefault="0013072D" w:rsidP="0013072D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доб.20</w:t>
            </w:r>
            <w:r>
              <w:rPr>
                <w:sz w:val="24"/>
              </w:rPr>
              <w:t>22</w:t>
            </w:r>
          </w:p>
        </w:tc>
      </w:tr>
      <w:tr w:rsidR="00A46FBF" w:rsidRPr="00F0012D" w:rsidTr="00815767">
        <w:tc>
          <w:tcPr>
            <w:tcW w:w="1747" w:type="dxa"/>
          </w:tcPr>
          <w:p w:rsidR="00A46FBF" w:rsidRPr="00F0012D" w:rsidRDefault="00A46FBF" w:rsidP="00ED626D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ED626D"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.06.2026</w:t>
            </w:r>
          </w:p>
        </w:tc>
        <w:tc>
          <w:tcPr>
            <w:tcW w:w="1413" w:type="dxa"/>
          </w:tcPr>
          <w:p w:rsidR="00A46FBF" w:rsidRPr="00F0012D" w:rsidRDefault="00A46FBF" w:rsidP="007130B8">
            <w:pPr>
              <w:jc w:val="both"/>
              <w:rPr>
                <w:sz w:val="24"/>
              </w:rPr>
            </w:pPr>
            <w:r w:rsidRPr="00F0012D">
              <w:rPr>
                <w:rFonts w:eastAsia="Calibri"/>
                <w:sz w:val="24"/>
              </w:rPr>
              <w:t>14:00</w:t>
            </w:r>
          </w:p>
        </w:tc>
        <w:tc>
          <w:tcPr>
            <w:tcW w:w="2251" w:type="dxa"/>
          </w:tcPr>
          <w:p w:rsidR="00A46FBF" w:rsidRPr="00F0012D" w:rsidRDefault="00A46FBF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Мурманск</w:t>
            </w:r>
          </w:p>
        </w:tc>
        <w:tc>
          <w:tcPr>
            <w:tcW w:w="3061" w:type="dxa"/>
          </w:tcPr>
          <w:p w:rsidR="00A46FBF" w:rsidRPr="00F0012D" w:rsidRDefault="00A46FBF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Электронное взаимодействие налогоплательщиков с налоговыми органами через сервис ФНС России «Личный кабинет налогоплательщика юридического лица» и по телекоммуникационным каналам связи через операторов электронного документооборота.</w:t>
            </w:r>
          </w:p>
        </w:tc>
        <w:tc>
          <w:tcPr>
            <w:tcW w:w="2126" w:type="dxa"/>
          </w:tcPr>
          <w:p w:rsidR="00A46FBF" w:rsidRPr="00F0012D" w:rsidRDefault="00A46FBF" w:rsidP="00770F0B">
            <w:pPr>
              <w:jc w:val="both"/>
              <w:rPr>
                <w:sz w:val="24"/>
              </w:rPr>
            </w:pPr>
            <w:proofErr w:type="spellStart"/>
            <w:r w:rsidRPr="00F0012D">
              <w:rPr>
                <w:sz w:val="24"/>
              </w:rPr>
              <w:t>Вебинар</w:t>
            </w:r>
            <w:proofErr w:type="spellEnd"/>
          </w:p>
          <w:p w:rsidR="00A46FBF" w:rsidRPr="00F0012D" w:rsidRDefault="00A46FBF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(площадка г. Мурманск, ул.</w:t>
            </w:r>
            <w:r>
              <w:rPr>
                <w:sz w:val="24"/>
              </w:rPr>
              <w:t> </w:t>
            </w:r>
            <w:r w:rsidRPr="00F0012D">
              <w:rPr>
                <w:sz w:val="24"/>
              </w:rPr>
              <w:t>Комсомольская, д. 2)</w:t>
            </w:r>
          </w:p>
        </w:tc>
        <w:tc>
          <w:tcPr>
            <w:tcW w:w="2495" w:type="dxa"/>
          </w:tcPr>
          <w:p w:rsidR="00DA1D5F" w:rsidRDefault="00A46FBF" w:rsidP="00DA1D5F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Кислянцева</w:t>
            </w:r>
            <w:proofErr w:type="spellEnd"/>
            <w:r>
              <w:rPr>
                <w:sz w:val="24"/>
              </w:rPr>
              <w:t xml:space="preserve"> Ксения Валерьевна</w:t>
            </w:r>
          </w:p>
          <w:p w:rsidR="00A46FBF" w:rsidRPr="00F0012D" w:rsidRDefault="00A46FBF" w:rsidP="00DA1D5F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 xml:space="preserve"> </w:t>
            </w:r>
          </w:p>
        </w:tc>
        <w:tc>
          <w:tcPr>
            <w:tcW w:w="1606" w:type="dxa"/>
          </w:tcPr>
          <w:p w:rsidR="00A46FBF" w:rsidRPr="00F0012D" w:rsidRDefault="00A46FBF" w:rsidP="00770F0B">
            <w:pPr>
              <w:jc w:val="both"/>
              <w:rPr>
                <w:sz w:val="24"/>
              </w:rPr>
            </w:pPr>
            <w:r w:rsidRPr="00F0012D">
              <w:rPr>
                <w:sz w:val="24"/>
              </w:rPr>
              <w:t>+7 (8152) 56-68-41, доб.20</w:t>
            </w:r>
            <w:r>
              <w:rPr>
                <w:sz w:val="24"/>
              </w:rPr>
              <w:t>22</w:t>
            </w:r>
          </w:p>
        </w:tc>
      </w:tr>
    </w:tbl>
    <w:p w:rsidR="00D57623" w:rsidRPr="00F0012D" w:rsidRDefault="00D57623" w:rsidP="00D57623">
      <w:pPr>
        <w:jc w:val="both"/>
        <w:rPr>
          <w:sz w:val="24"/>
        </w:rPr>
      </w:pPr>
    </w:p>
    <w:sectPr w:rsidR="00D57623" w:rsidRPr="00F0012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A4" w:rsidRDefault="00EB08A4" w:rsidP="00A548A9">
      <w:r>
        <w:separator/>
      </w:r>
    </w:p>
  </w:endnote>
  <w:endnote w:type="continuationSeparator" w:id="0">
    <w:p w:rsidR="00EB08A4" w:rsidRDefault="00EB08A4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EB08A4" w:rsidRDefault="00EB08A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BF1">
          <w:rPr>
            <w:noProof/>
          </w:rPr>
          <w:t>4</w:t>
        </w:r>
        <w:r>
          <w:fldChar w:fldCharType="end"/>
        </w:r>
      </w:p>
    </w:sdtContent>
  </w:sdt>
  <w:p w:rsidR="00EB08A4" w:rsidRDefault="00EB08A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A4" w:rsidRDefault="00EB08A4" w:rsidP="00A548A9">
      <w:r>
        <w:separator/>
      </w:r>
    </w:p>
  </w:footnote>
  <w:footnote w:type="continuationSeparator" w:id="0">
    <w:p w:rsidR="00EB08A4" w:rsidRDefault="00EB08A4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14C9"/>
    <w:rsid w:val="00063116"/>
    <w:rsid w:val="000706AD"/>
    <w:rsid w:val="00070E35"/>
    <w:rsid w:val="00071D70"/>
    <w:rsid w:val="00075233"/>
    <w:rsid w:val="00075E8A"/>
    <w:rsid w:val="00080FCA"/>
    <w:rsid w:val="00095102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D7C7F"/>
    <w:rsid w:val="000F14CF"/>
    <w:rsid w:val="00103051"/>
    <w:rsid w:val="0010620A"/>
    <w:rsid w:val="00112591"/>
    <w:rsid w:val="0011367C"/>
    <w:rsid w:val="00115F7A"/>
    <w:rsid w:val="00122BB9"/>
    <w:rsid w:val="0013072D"/>
    <w:rsid w:val="0013175C"/>
    <w:rsid w:val="00147337"/>
    <w:rsid w:val="00150B77"/>
    <w:rsid w:val="00155C91"/>
    <w:rsid w:val="00161020"/>
    <w:rsid w:val="0017411A"/>
    <w:rsid w:val="00184BFE"/>
    <w:rsid w:val="001877E3"/>
    <w:rsid w:val="00190D30"/>
    <w:rsid w:val="00195074"/>
    <w:rsid w:val="00196BCB"/>
    <w:rsid w:val="00197A75"/>
    <w:rsid w:val="001A2F19"/>
    <w:rsid w:val="001B24E5"/>
    <w:rsid w:val="001B661F"/>
    <w:rsid w:val="001B6E42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07FBA"/>
    <w:rsid w:val="002138F1"/>
    <w:rsid w:val="00213EF0"/>
    <w:rsid w:val="002144F1"/>
    <w:rsid w:val="0021535D"/>
    <w:rsid w:val="002167E6"/>
    <w:rsid w:val="00216A96"/>
    <w:rsid w:val="002207C0"/>
    <w:rsid w:val="00221F48"/>
    <w:rsid w:val="00226C38"/>
    <w:rsid w:val="00240060"/>
    <w:rsid w:val="002564BF"/>
    <w:rsid w:val="0026524A"/>
    <w:rsid w:val="00265488"/>
    <w:rsid w:val="00274DE0"/>
    <w:rsid w:val="00277DD8"/>
    <w:rsid w:val="002903EB"/>
    <w:rsid w:val="00291F96"/>
    <w:rsid w:val="0029431E"/>
    <w:rsid w:val="00296611"/>
    <w:rsid w:val="002A0D99"/>
    <w:rsid w:val="002A7217"/>
    <w:rsid w:val="002B4803"/>
    <w:rsid w:val="002C130C"/>
    <w:rsid w:val="002C17B4"/>
    <w:rsid w:val="002C34FA"/>
    <w:rsid w:val="002C44A0"/>
    <w:rsid w:val="002F682D"/>
    <w:rsid w:val="003035C0"/>
    <w:rsid w:val="003062AA"/>
    <w:rsid w:val="00321C94"/>
    <w:rsid w:val="00330B8B"/>
    <w:rsid w:val="00333BC9"/>
    <w:rsid w:val="003409E7"/>
    <w:rsid w:val="003425DD"/>
    <w:rsid w:val="00352D2A"/>
    <w:rsid w:val="003564C7"/>
    <w:rsid w:val="00357AD3"/>
    <w:rsid w:val="003619B8"/>
    <w:rsid w:val="00367396"/>
    <w:rsid w:val="00370E9E"/>
    <w:rsid w:val="00380854"/>
    <w:rsid w:val="003A6A06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97BD2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E0B0B"/>
    <w:rsid w:val="005F263C"/>
    <w:rsid w:val="005F46B3"/>
    <w:rsid w:val="005F720C"/>
    <w:rsid w:val="00603094"/>
    <w:rsid w:val="0061003E"/>
    <w:rsid w:val="00610F09"/>
    <w:rsid w:val="00614948"/>
    <w:rsid w:val="00614A3B"/>
    <w:rsid w:val="00632EEF"/>
    <w:rsid w:val="006367AA"/>
    <w:rsid w:val="00636C89"/>
    <w:rsid w:val="00653A35"/>
    <w:rsid w:val="0065785B"/>
    <w:rsid w:val="006656F2"/>
    <w:rsid w:val="00675719"/>
    <w:rsid w:val="00687836"/>
    <w:rsid w:val="00691F75"/>
    <w:rsid w:val="0069363B"/>
    <w:rsid w:val="00697CDE"/>
    <w:rsid w:val="006B170F"/>
    <w:rsid w:val="006B7899"/>
    <w:rsid w:val="006C2A2A"/>
    <w:rsid w:val="006C485A"/>
    <w:rsid w:val="006C6D15"/>
    <w:rsid w:val="006D0F63"/>
    <w:rsid w:val="006D5125"/>
    <w:rsid w:val="006D72DF"/>
    <w:rsid w:val="006D7EB8"/>
    <w:rsid w:val="006E256F"/>
    <w:rsid w:val="006F6467"/>
    <w:rsid w:val="0070717A"/>
    <w:rsid w:val="007130B8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2DF9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40D1"/>
    <w:rsid w:val="007F695B"/>
    <w:rsid w:val="007F74BC"/>
    <w:rsid w:val="00804CB2"/>
    <w:rsid w:val="008138E5"/>
    <w:rsid w:val="00815110"/>
    <w:rsid w:val="00815767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551"/>
    <w:rsid w:val="00841DD0"/>
    <w:rsid w:val="00841E9E"/>
    <w:rsid w:val="00864A0E"/>
    <w:rsid w:val="008717C9"/>
    <w:rsid w:val="008758D2"/>
    <w:rsid w:val="00877527"/>
    <w:rsid w:val="00883785"/>
    <w:rsid w:val="008A61B9"/>
    <w:rsid w:val="008B5A37"/>
    <w:rsid w:val="008B5D0E"/>
    <w:rsid w:val="008C22D2"/>
    <w:rsid w:val="008C24BA"/>
    <w:rsid w:val="008C2CC1"/>
    <w:rsid w:val="008E2DA2"/>
    <w:rsid w:val="008F27CB"/>
    <w:rsid w:val="0090062D"/>
    <w:rsid w:val="009031F2"/>
    <w:rsid w:val="009109E4"/>
    <w:rsid w:val="0091419C"/>
    <w:rsid w:val="00920FCE"/>
    <w:rsid w:val="009248B5"/>
    <w:rsid w:val="00930F4D"/>
    <w:rsid w:val="00940A6C"/>
    <w:rsid w:val="00940D6C"/>
    <w:rsid w:val="009438A6"/>
    <w:rsid w:val="00945AEF"/>
    <w:rsid w:val="00946A6B"/>
    <w:rsid w:val="00952767"/>
    <w:rsid w:val="009560A8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46FBF"/>
    <w:rsid w:val="00A548A9"/>
    <w:rsid w:val="00A753EC"/>
    <w:rsid w:val="00A772EB"/>
    <w:rsid w:val="00A77D56"/>
    <w:rsid w:val="00A801AB"/>
    <w:rsid w:val="00A931BA"/>
    <w:rsid w:val="00A94D82"/>
    <w:rsid w:val="00AA1035"/>
    <w:rsid w:val="00AA2416"/>
    <w:rsid w:val="00AB23B4"/>
    <w:rsid w:val="00AD2A05"/>
    <w:rsid w:val="00AD40A5"/>
    <w:rsid w:val="00AD7E07"/>
    <w:rsid w:val="00AE30EE"/>
    <w:rsid w:val="00AE50CD"/>
    <w:rsid w:val="00AE5CB2"/>
    <w:rsid w:val="00AF503F"/>
    <w:rsid w:val="00AF5924"/>
    <w:rsid w:val="00AF598E"/>
    <w:rsid w:val="00B01A5E"/>
    <w:rsid w:val="00B01AD5"/>
    <w:rsid w:val="00B03463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72CC4"/>
    <w:rsid w:val="00B77267"/>
    <w:rsid w:val="00B870F9"/>
    <w:rsid w:val="00B92054"/>
    <w:rsid w:val="00B93A2C"/>
    <w:rsid w:val="00BA0909"/>
    <w:rsid w:val="00BC3C8B"/>
    <w:rsid w:val="00BC41ED"/>
    <w:rsid w:val="00BD0DE5"/>
    <w:rsid w:val="00BD385A"/>
    <w:rsid w:val="00BD4DF5"/>
    <w:rsid w:val="00BD75CE"/>
    <w:rsid w:val="00BE1136"/>
    <w:rsid w:val="00BF09F2"/>
    <w:rsid w:val="00BF7B7D"/>
    <w:rsid w:val="00C072D0"/>
    <w:rsid w:val="00C132A1"/>
    <w:rsid w:val="00C13FFC"/>
    <w:rsid w:val="00C16484"/>
    <w:rsid w:val="00C25EF3"/>
    <w:rsid w:val="00C27E76"/>
    <w:rsid w:val="00C40607"/>
    <w:rsid w:val="00C40F9E"/>
    <w:rsid w:val="00C4353C"/>
    <w:rsid w:val="00C445D5"/>
    <w:rsid w:val="00C46D44"/>
    <w:rsid w:val="00C503AA"/>
    <w:rsid w:val="00C550CA"/>
    <w:rsid w:val="00C5687E"/>
    <w:rsid w:val="00C63A31"/>
    <w:rsid w:val="00C86955"/>
    <w:rsid w:val="00C9276A"/>
    <w:rsid w:val="00CA3093"/>
    <w:rsid w:val="00CB0517"/>
    <w:rsid w:val="00CB474E"/>
    <w:rsid w:val="00CC6330"/>
    <w:rsid w:val="00CD0422"/>
    <w:rsid w:val="00CD5AA2"/>
    <w:rsid w:val="00D015BE"/>
    <w:rsid w:val="00D04987"/>
    <w:rsid w:val="00D05188"/>
    <w:rsid w:val="00D17EDB"/>
    <w:rsid w:val="00D2191E"/>
    <w:rsid w:val="00D3273D"/>
    <w:rsid w:val="00D3397F"/>
    <w:rsid w:val="00D57623"/>
    <w:rsid w:val="00D603B1"/>
    <w:rsid w:val="00D60E98"/>
    <w:rsid w:val="00D66B1B"/>
    <w:rsid w:val="00D81EA4"/>
    <w:rsid w:val="00D90255"/>
    <w:rsid w:val="00D907CD"/>
    <w:rsid w:val="00D9715B"/>
    <w:rsid w:val="00DA1839"/>
    <w:rsid w:val="00DA1D5F"/>
    <w:rsid w:val="00DD759D"/>
    <w:rsid w:val="00DE2C1D"/>
    <w:rsid w:val="00DF0C79"/>
    <w:rsid w:val="00E0052A"/>
    <w:rsid w:val="00E04BF1"/>
    <w:rsid w:val="00E1630C"/>
    <w:rsid w:val="00E243EB"/>
    <w:rsid w:val="00E309C3"/>
    <w:rsid w:val="00E31B64"/>
    <w:rsid w:val="00E448BF"/>
    <w:rsid w:val="00E45B67"/>
    <w:rsid w:val="00E566EB"/>
    <w:rsid w:val="00E57BF8"/>
    <w:rsid w:val="00E65031"/>
    <w:rsid w:val="00E77BF8"/>
    <w:rsid w:val="00E80E8F"/>
    <w:rsid w:val="00E811D6"/>
    <w:rsid w:val="00E861C0"/>
    <w:rsid w:val="00E91993"/>
    <w:rsid w:val="00EA6898"/>
    <w:rsid w:val="00EB08A4"/>
    <w:rsid w:val="00ED5921"/>
    <w:rsid w:val="00ED626D"/>
    <w:rsid w:val="00EE68A8"/>
    <w:rsid w:val="00EF0381"/>
    <w:rsid w:val="00F0012D"/>
    <w:rsid w:val="00F00575"/>
    <w:rsid w:val="00F0488D"/>
    <w:rsid w:val="00F04D91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6782A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F1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F1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7BBE-AB52-4737-B75F-9DA9DCBC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60</cp:revision>
  <cp:lastPrinted>2026-03-26T07:27:00Z</cp:lastPrinted>
  <dcterms:created xsi:type="dcterms:W3CDTF">2025-12-10T11:50:00Z</dcterms:created>
  <dcterms:modified xsi:type="dcterms:W3CDTF">2026-05-26T06:36:00Z</dcterms:modified>
</cp:coreProperties>
</file>