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ind w:firstLine="720"/>
        <w:jc w:val="center"/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AE5CB2" w:rsidP="00AE5C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C02A2D">
        <w:rPr>
          <w:b/>
          <w:sz w:val="24"/>
        </w:rPr>
        <w:t>1</w:t>
      </w:r>
      <w:r>
        <w:rPr>
          <w:b/>
          <w:sz w:val="24"/>
        </w:rPr>
        <w:t xml:space="preserve"> КВАРТАЛ 202</w:t>
      </w:r>
      <w:r w:rsidR="00C02A2D">
        <w:rPr>
          <w:b/>
          <w:sz w:val="24"/>
        </w:rPr>
        <w:t>4</w:t>
      </w:r>
      <w:r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15046" w:type="dxa"/>
        <w:tblLayout w:type="fixed"/>
        <w:tblLook w:val="04A0" w:firstRow="1" w:lastRow="0" w:firstColumn="1" w:lastColumn="0" w:noHBand="0" w:noVBand="1"/>
      </w:tblPr>
      <w:tblGrid>
        <w:gridCol w:w="1853"/>
        <w:gridCol w:w="3248"/>
        <w:gridCol w:w="2235"/>
        <w:gridCol w:w="1994"/>
        <w:gridCol w:w="1999"/>
        <w:gridCol w:w="2376"/>
        <w:gridCol w:w="1341"/>
      </w:tblGrid>
      <w:tr w:rsidR="00F67AFF" w:rsidRPr="00565018" w:rsidTr="003C2FC7">
        <w:trPr>
          <w:trHeight w:val="143"/>
        </w:trPr>
        <w:tc>
          <w:tcPr>
            <w:tcW w:w="1853" w:type="dxa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48" w:type="dxa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Открытые классы по </w:t>
            </w:r>
            <w:r>
              <w:rPr>
                <w:sz w:val="24"/>
              </w:rPr>
              <w:t>контрольно-кассовой технике</w:t>
            </w:r>
            <w:r w:rsidRPr="00565018">
              <w:rPr>
                <w:sz w:val="24"/>
              </w:rPr>
              <w:t xml:space="preserve">. Вопросы применения онлайн-касс. </w:t>
            </w:r>
          </w:p>
        </w:tc>
        <w:tc>
          <w:tcPr>
            <w:tcW w:w="2235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г. Кандалакша </w:t>
            </w:r>
          </w:p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ул. Горького, д. 17,</w:t>
            </w:r>
          </w:p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3 этаж</w:t>
            </w:r>
          </w:p>
        </w:tc>
        <w:tc>
          <w:tcPr>
            <w:tcW w:w="1994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Еженедельно по средам</w:t>
            </w:r>
          </w:p>
        </w:tc>
        <w:tc>
          <w:tcPr>
            <w:tcW w:w="1999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Семин И.А.</w:t>
            </w:r>
          </w:p>
          <w:p w:rsidR="00F67AFF" w:rsidRPr="00565018" w:rsidRDefault="00F67AFF" w:rsidP="003C2FC7">
            <w:pPr>
              <w:rPr>
                <w:sz w:val="24"/>
              </w:rPr>
            </w:pPr>
          </w:p>
          <w:p w:rsidR="00F67AFF" w:rsidRPr="00565018" w:rsidRDefault="00F67AFF" w:rsidP="003C2FC7">
            <w:pPr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>
              <w:rPr>
                <w:sz w:val="24"/>
              </w:rPr>
              <w:t xml:space="preserve">+7 </w:t>
            </w:r>
            <w:r w:rsidRPr="00565018">
              <w:rPr>
                <w:sz w:val="24"/>
              </w:rPr>
              <w:t>(81533) 55304</w:t>
            </w:r>
          </w:p>
          <w:p w:rsidR="00F67AFF" w:rsidRPr="00565018" w:rsidRDefault="00F67AFF" w:rsidP="003C2FC7">
            <w:pPr>
              <w:rPr>
                <w:sz w:val="24"/>
              </w:rPr>
            </w:pPr>
            <w:r>
              <w:rPr>
                <w:sz w:val="24"/>
              </w:rPr>
              <w:t>доб</w:t>
            </w:r>
            <w:r w:rsidRPr="00565018">
              <w:rPr>
                <w:sz w:val="24"/>
              </w:rPr>
              <w:t>.3753</w:t>
            </w:r>
          </w:p>
          <w:p w:rsidR="00F67AFF" w:rsidRPr="00565018" w:rsidRDefault="00F67AFF" w:rsidP="003C2FC7">
            <w:pPr>
              <w:rPr>
                <w:sz w:val="24"/>
              </w:rPr>
            </w:pPr>
          </w:p>
        </w:tc>
      </w:tr>
      <w:tr w:rsidR="00F67AFF" w:rsidRPr="00565018" w:rsidTr="003C2FC7">
        <w:trPr>
          <w:trHeight w:val="171"/>
        </w:trPr>
        <w:tc>
          <w:tcPr>
            <w:tcW w:w="1853" w:type="dxa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48" w:type="dxa"/>
          </w:tcPr>
          <w:p w:rsidR="00F67AFF" w:rsidRPr="00565018" w:rsidRDefault="00F67AFF" w:rsidP="003C2FC7">
            <w:pPr>
              <w:rPr>
                <w:sz w:val="24"/>
              </w:rPr>
            </w:pPr>
            <w:proofErr w:type="gramStart"/>
            <w:r w:rsidRPr="00565018">
              <w:rPr>
                <w:sz w:val="24"/>
              </w:rPr>
              <w:t>Интернет-сервисы</w:t>
            </w:r>
            <w:proofErr w:type="gramEnd"/>
            <w:r w:rsidRPr="00565018">
              <w:rPr>
                <w:sz w:val="24"/>
              </w:rPr>
              <w:t xml:space="preserve"> по оценке качества оказания </w:t>
            </w:r>
            <w:proofErr w:type="spellStart"/>
            <w:r w:rsidRPr="00565018">
              <w:rPr>
                <w:sz w:val="24"/>
              </w:rPr>
              <w:t>госуслуг</w:t>
            </w:r>
            <w:proofErr w:type="spellEnd"/>
            <w:r>
              <w:rPr>
                <w:sz w:val="24"/>
              </w:rPr>
              <w:t>:</w:t>
            </w:r>
            <w:r w:rsidRPr="00565018">
              <w:rPr>
                <w:sz w:val="24"/>
              </w:rPr>
              <w:t xml:space="preserve"> «QR-анкетирование»</w:t>
            </w:r>
            <w:r>
              <w:rPr>
                <w:sz w:val="24"/>
              </w:rPr>
              <w:t>;</w:t>
            </w:r>
            <w:r w:rsidRPr="00565018">
              <w:rPr>
                <w:sz w:val="24"/>
              </w:rPr>
              <w:t xml:space="preserve"> «Ваш контроль»</w:t>
            </w:r>
            <w:r>
              <w:rPr>
                <w:sz w:val="24"/>
              </w:rPr>
              <w:t>;</w:t>
            </w:r>
            <w:r w:rsidRPr="00565018">
              <w:rPr>
                <w:sz w:val="24"/>
              </w:rPr>
              <w:t xml:space="preserve"> «Анкетирование».</w:t>
            </w:r>
          </w:p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Порядок получени</w:t>
            </w:r>
            <w:r>
              <w:rPr>
                <w:sz w:val="24"/>
              </w:rPr>
              <w:t>я</w:t>
            </w:r>
            <w:r w:rsidRPr="00565018">
              <w:rPr>
                <w:sz w:val="24"/>
              </w:rPr>
              <w:t xml:space="preserve"> услуг ФНС России через </w:t>
            </w:r>
            <w:r>
              <w:rPr>
                <w:rFonts w:eastAsia="Calibri"/>
                <w:sz w:val="24"/>
              </w:rPr>
              <w:t>многофункциональные центры (МФЦ)</w:t>
            </w:r>
            <w:r w:rsidRPr="00565018">
              <w:rPr>
                <w:sz w:val="24"/>
              </w:rPr>
              <w:t xml:space="preserve">. Порядок получения услуг ФНС России через </w:t>
            </w:r>
            <w:r>
              <w:rPr>
                <w:rFonts w:eastAsia="Calibri"/>
                <w:sz w:val="24"/>
              </w:rPr>
              <w:t>Единый портал государственных услуг.</w:t>
            </w:r>
          </w:p>
        </w:tc>
        <w:tc>
          <w:tcPr>
            <w:tcW w:w="2235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proofErr w:type="gramStart"/>
            <w:r w:rsidRPr="00565018">
              <w:rPr>
                <w:sz w:val="24"/>
              </w:rPr>
              <w:t>г</w:t>
            </w:r>
            <w:proofErr w:type="gramEnd"/>
            <w:r w:rsidRPr="00565018">
              <w:rPr>
                <w:sz w:val="24"/>
              </w:rPr>
              <w:t xml:space="preserve">. Кандалакша </w:t>
            </w:r>
          </w:p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ул. Горького д. 17,</w:t>
            </w:r>
          </w:p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3 этаж</w:t>
            </w:r>
          </w:p>
        </w:tc>
        <w:tc>
          <w:tcPr>
            <w:tcW w:w="1994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Еженедельно по вторникам</w:t>
            </w:r>
          </w:p>
        </w:tc>
        <w:tc>
          <w:tcPr>
            <w:tcW w:w="1999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Руденок Е.А.</w:t>
            </w:r>
          </w:p>
        </w:tc>
        <w:tc>
          <w:tcPr>
            <w:tcW w:w="1341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>
              <w:rPr>
                <w:sz w:val="24"/>
              </w:rPr>
              <w:t xml:space="preserve">+7 </w:t>
            </w:r>
            <w:r w:rsidRPr="00565018">
              <w:rPr>
                <w:sz w:val="24"/>
              </w:rPr>
              <w:t>(81533) 55304</w:t>
            </w:r>
          </w:p>
          <w:p w:rsidR="00F67AFF" w:rsidRPr="00565018" w:rsidRDefault="00F67AFF" w:rsidP="003C2FC7">
            <w:pPr>
              <w:rPr>
                <w:sz w:val="24"/>
              </w:rPr>
            </w:pPr>
            <w:r>
              <w:rPr>
                <w:sz w:val="24"/>
              </w:rPr>
              <w:t>Доб.</w:t>
            </w:r>
            <w:r w:rsidRPr="00565018">
              <w:rPr>
                <w:sz w:val="24"/>
              </w:rPr>
              <w:t xml:space="preserve"> 3800</w:t>
            </w:r>
          </w:p>
          <w:p w:rsidR="00F67AFF" w:rsidRPr="00565018" w:rsidRDefault="00F67AFF" w:rsidP="003C2FC7">
            <w:pPr>
              <w:rPr>
                <w:sz w:val="24"/>
              </w:rPr>
            </w:pPr>
          </w:p>
          <w:p w:rsidR="00F67AFF" w:rsidRPr="00565018" w:rsidRDefault="00F67AFF" w:rsidP="003C2FC7">
            <w:pPr>
              <w:rPr>
                <w:sz w:val="24"/>
              </w:rPr>
            </w:pPr>
          </w:p>
        </w:tc>
      </w:tr>
      <w:tr w:rsidR="00F67AFF" w:rsidRPr="00565018" w:rsidTr="003C2FC7">
        <w:trPr>
          <w:trHeight w:val="119"/>
        </w:trPr>
        <w:tc>
          <w:tcPr>
            <w:tcW w:w="1853" w:type="dxa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48" w:type="dxa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Взыскание задолженности по уплате имущественных налогов по предшествующим периодам. Последствия неуплаты имущественных налогов и порядок взыскания задолженности. Льготы по имущественным налогам. Новый способ информирования о </w:t>
            </w:r>
            <w:r w:rsidRPr="00565018">
              <w:rPr>
                <w:sz w:val="24"/>
              </w:rPr>
              <w:lastRenderedPageBreak/>
              <w:t xml:space="preserve">налоговой задолженности с помощью СМС,E-MAIL сообщений. </w:t>
            </w:r>
          </w:p>
        </w:tc>
        <w:tc>
          <w:tcPr>
            <w:tcW w:w="2235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proofErr w:type="gramStart"/>
            <w:r w:rsidRPr="00565018">
              <w:rPr>
                <w:sz w:val="24"/>
              </w:rPr>
              <w:lastRenderedPageBreak/>
              <w:t>г</w:t>
            </w:r>
            <w:proofErr w:type="gramEnd"/>
            <w:r w:rsidRPr="00565018">
              <w:rPr>
                <w:sz w:val="24"/>
              </w:rPr>
              <w:t xml:space="preserve">. Кандалакша </w:t>
            </w:r>
          </w:p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ул. Горького д. 17,</w:t>
            </w:r>
          </w:p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3 этаж</w:t>
            </w:r>
          </w:p>
        </w:tc>
        <w:tc>
          <w:tcPr>
            <w:tcW w:w="1994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Еженедельно по  пятницам </w:t>
            </w:r>
            <w:r w:rsidRPr="00565018">
              <w:rPr>
                <w:sz w:val="24"/>
              </w:rPr>
              <w:br/>
            </w:r>
          </w:p>
        </w:tc>
        <w:tc>
          <w:tcPr>
            <w:tcW w:w="1999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10.00</w:t>
            </w:r>
          </w:p>
        </w:tc>
        <w:tc>
          <w:tcPr>
            <w:tcW w:w="2376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Руденок Е.А.</w:t>
            </w:r>
          </w:p>
        </w:tc>
        <w:tc>
          <w:tcPr>
            <w:tcW w:w="1341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>
              <w:rPr>
                <w:sz w:val="24"/>
              </w:rPr>
              <w:t xml:space="preserve">+7 </w:t>
            </w:r>
            <w:r w:rsidRPr="00565018">
              <w:rPr>
                <w:sz w:val="24"/>
              </w:rPr>
              <w:t>(81533) 55304</w:t>
            </w:r>
          </w:p>
          <w:p w:rsidR="00F67AFF" w:rsidRPr="00565018" w:rsidRDefault="00F67AFF" w:rsidP="003C2FC7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565018">
              <w:rPr>
                <w:sz w:val="24"/>
              </w:rPr>
              <w:t>об. 3800</w:t>
            </w:r>
          </w:p>
          <w:p w:rsidR="00F67AFF" w:rsidRPr="00565018" w:rsidRDefault="00F67AFF" w:rsidP="003C2FC7">
            <w:pPr>
              <w:rPr>
                <w:sz w:val="24"/>
              </w:rPr>
            </w:pPr>
          </w:p>
        </w:tc>
      </w:tr>
      <w:tr w:rsidR="00F67AFF" w:rsidRPr="00565018" w:rsidTr="003C2FC7">
        <w:trPr>
          <w:trHeight w:val="133"/>
        </w:trPr>
        <w:tc>
          <w:tcPr>
            <w:tcW w:w="1853" w:type="dxa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lastRenderedPageBreak/>
              <w:t xml:space="preserve">Обособленное подразделение УФНС России по Мурманской области </w:t>
            </w:r>
            <w:proofErr w:type="gramStart"/>
            <w:r w:rsidRPr="00565018">
              <w:rPr>
                <w:sz w:val="24"/>
              </w:rPr>
              <w:t>в</w:t>
            </w:r>
            <w:proofErr w:type="gramEnd"/>
            <w:r w:rsidRPr="00565018">
              <w:rPr>
                <w:sz w:val="24"/>
              </w:rPr>
              <w:t xml:space="preserve"> </w:t>
            </w:r>
          </w:p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г. Кандалакша</w:t>
            </w:r>
          </w:p>
        </w:tc>
        <w:tc>
          <w:tcPr>
            <w:tcW w:w="3248" w:type="dxa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Преимущества получения государственных услуг посредством использования</w:t>
            </w:r>
            <w:r>
              <w:rPr>
                <w:sz w:val="24"/>
              </w:rPr>
              <w:t xml:space="preserve"> онлайн-сервисов ФНС России   (</w:t>
            </w:r>
            <w:r w:rsidRPr="00565018">
              <w:rPr>
                <w:sz w:val="24"/>
              </w:rPr>
              <w:t xml:space="preserve">«Личный кабинет </w:t>
            </w:r>
            <w:r>
              <w:rPr>
                <w:sz w:val="24"/>
              </w:rPr>
              <w:t>налогоплательщика для</w:t>
            </w:r>
            <w:r w:rsidRPr="00565018">
              <w:rPr>
                <w:sz w:val="24"/>
              </w:rPr>
              <w:t xml:space="preserve"> физических лиц», «Личный кабинет юридического лица», «Личный кабинет налогоплательщика индивидуального предпринимателя»). </w:t>
            </w:r>
          </w:p>
        </w:tc>
        <w:tc>
          <w:tcPr>
            <w:tcW w:w="2235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 г. Кандалакша</w:t>
            </w:r>
          </w:p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ул. Горького д. 17,</w:t>
            </w:r>
          </w:p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3 этаж</w:t>
            </w:r>
          </w:p>
        </w:tc>
        <w:tc>
          <w:tcPr>
            <w:tcW w:w="1994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Еженедельно по понедельникам</w:t>
            </w:r>
          </w:p>
        </w:tc>
        <w:tc>
          <w:tcPr>
            <w:tcW w:w="1999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11.00</w:t>
            </w:r>
          </w:p>
        </w:tc>
        <w:tc>
          <w:tcPr>
            <w:tcW w:w="2376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Руденок Е.А.</w:t>
            </w:r>
          </w:p>
        </w:tc>
        <w:tc>
          <w:tcPr>
            <w:tcW w:w="1341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>
              <w:rPr>
                <w:sz w:val="24"/>
              </w:rPr>
              <w:t xml:space="preserve">+7 </w:t>
            </w:r>
            <w:r w:rsidRPr="00565018">
              <w:rPr>
                <w:sz w:val="24"/>
              </w:rPr>
              <w:t>(81533) 55304</w:t>
            </w:r>
          </w:p>
          <w:p w:rsidR="00F67AFF" w:rsidRPr="00565018" w:rsidRDefault="00F67AFF" w:rsidP="003C2FC7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565018">
              <w:rPr>
                <w:sz w:val="24"/>
              </w:rPr>
              <w:t>об. 3800</w:t>
            </w:r>
          </w:p>
          <w:p w:rsidR="00F67AFF" w:rsidRPr="00565018" w:rsidRDefault="00F67AFF" w:rsidP="003C2FC7">
            <w:pPr>
              <w:rPr>
                <w:sz w:val="24"/>
              </w:rPr>
            </w:pPr>
          </w:p>
        </w:tc>
      </w:tr>
      <w:tr w:rsidR="00F67AFF" w:rsidRPr="00565018" w:rsidTr="003C2FC7">
        <w:trPr>
          <w:trHeight w:val="143"/>
        </w:trPr>
        <w:tc>
          <w:tcPr>
            <w:tcW w:w="1853" w:type="dxa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48" w:type="dxa"/>
          </w:tcPr>
          <w:p w:rsidR="00F67AFF" w:rsidRPr="00565018" w:rsidRDefault="00F67AFF" w:rsidP="003C2FC7">
            <w:pPr>
              <w:rPr>
                <w:sz w:val="24"/>
              </w:rPr>
            </w:pPr>
            <w:r>
              <w:rPr>
                <w:sz w:val="24"/>
              </w:rPr>
              <w:t>О преимуществах пред</w:t>
            </w:r>
            <w:r w:rsidRPr="00565018">
              <w:rPr>
                <w:sz w:val="24"/>
              </w:rPr>
              <w:t>ставления налоговой и бухгалтерской отчетности по телекоммуникационным каналам связи (ТКС).  Порядок получения квалифицированной электронной подписи для юридических лиц, индивидуальных предпринимателей в Удостоверяющем центре ФНС России.</w:t>
            </w:r>
          </w:p>
        </w:tc>
        <w:tc>
          <w:tcPr>
            <w:tcW w:w="2235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г. Кандалакша</w:t>
            </w:r>
          </w:p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ул. Горького д. 17,</w:t>
            </w:r>
          </w:p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3 этаж</w:t>
            </w:r>
          </w:p>
        </w:tc>
        <w:tc>
          <w:tcPr>
            <w:tcW w:w="1994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Еженедельно, по четвергам</w:t>
            </w:r>
          </w:p>
        </w:tc>
        <w:tc>
          <w:tcPr>
            <w:tcW w:w="1999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10.00</w:t>
            </w:r>
          </w:p>
        </w:tc>
        <w:tc>
          <w:tcPr>
            <w:tcW w:w="2376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Руденок Е.А.</w:t>
            </w:r>
          </w:p>
        </w:tc>
        <w:tc>
          <w:tcPr>
            <w:tcW w:w="1341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>
              <w:rPr>
                <w:sz w:val="24"/>
              </w:rPr>
              <w:t xml:space="preserve">+7 </w:t>
            </w:r>
            <w:r w:rsidRPr="00565018">
              <w:rPr>
                <w:sz w:val="24"/>
              </w:rPr>
              <w:t>(81533) 55304</w:t>
            </w:r>
          </w:p>
          <w:p w:rsidR="00F67AFF" w:rsidRPr="00565018" w:rsidRDefault="00F67AFF" w:rsidP="003C2FC7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565018">
              <w:rPr>
                <w:sz w:val="24"/>
              </w:rPr>
              <w:t>об. 3800</w:t>
            </w:r>
          </w:p>
          <w:p w:rsidR="00F67AFF" w:rsidRPr="00565018" w:rsidRDefault="00F67AFF" w:rsidP="003C2FC7">
            <w:pPr>
              <w:rPr>
                <w:sz w:val="24"/>
              </w:rPr>
            </w:pPr>
          </w:p>
        </w:tc>
      </w:tr>
      <w:tr w:rsidR="00F67AFF" w:rsidRPr="00565018" w:rsidTr="003C2FC7">
        <w:trPr>
          <w:trHeight w:val="119"/>
        </w:trPr>
        <w:tc>
          <w:tcPr>
            <w:tcW w:w="1853" w:type="dxa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r w:rsidRPr="00565018">
              <w:rPr>
                <w:sz w:val="24"/>
              </w:rPr>
              <w:lastRenderedPageBreak/>
              <w:t>Кандалакша</w:t>
            </w:r>
          </w:p>
        </w:tc>
        <w:tc>
          <w:tcPr>
            <w:tcW w:w="3248" w:type="dxa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lastRenderedPageBreak/>
              <w:t>Порядок декларирования доходов и получения налоговых вычетов.</w:t>
            </w:r>
          </w:p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 Порядок заполнения и направления декларации </w:t>
            </w:r>
            <w:r w:rsidRPr="00565018">
              <w:rPr>
                <w:sz w:val="24"/>
              </w:rPr>
              <w:lastRenderedPageBreak/>
              <w:t>через онлайн – сервис «Личный кабинет налогоплательщика для физических лиц».</w:t>
            </w:r>
          </w:p>
        </w:tc>
        <w:tc>
          <w:tcPr>
            <w:tcW w:w="2235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lastRenderedPageBreak/>
              <w:t>г. Кандалакша</w:t>
            </w:r>
          </w:p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ул. Горького д. 17,</w:t>
            </w:r>
          </w:p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3 этаж</w:t>
            </w:r>
          </w:p>
        </w:tc>
        <w:tc>
          <w:tcPr>
            <w:tcW w:w="1994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Еженедельно, по вторникам </w:t>
            </w:r>
          </w:p>
        </w:tc>
        <w:tc>
          <w:tcPr>
            <w:tcW w:w="1999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11.00</w:t>
            </w:r>
          </w:p>
        </w:tc>
        <w:tc>
          <w:tcPr>
            <w:tcW w:w="2376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Руденок Е.А.</w:t>
            </w:r>
          </w:p>
        </w:tc>
        <w:tc>
          <w:tcPr>
            <w:tcW w:w="1341" w:type="dxa"/>
            <w:vAlign w:val="center"/>
          </w:tcPr>
          <w:p w:rsidR="00F67AFF" w:rsidRPr="00565018" w:rsidRDefault="00F67AFF" w:rsidP="003C2FC7">
            <w:pPr>
              <w:rPr>
                <w:sz w:val="24"/>
              </w:rPr>
            </w:pPr>
            <w:r>
              <w:rPr>
                <w:sz w:val="24"/>
              </w:rPr>
              <w:t xml:space="preserve">+7 </w:t>
            </w:r>
            <w:r w:rsidRPr="00565018">
              <w:rPr>
                <w:sz w:val="24"/>
              </w:rPr>
              <w:t>(81533) 55304</w:t>
            </w:r>
          </w:p>
          <w:p w:rsidR="00F67AFF" w:rsidRPr="00565018" w:rsidRDefault="00F67AFF" w:rsidP="003C2FC7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565018">
              <w:rPr>
                <w:sz w:val="24"/>
              </w:rPr>
              <w:t>об. 3800</w:t>
            </w:r>
          </w:p>
          <w:p w:rsidR="00F67AFF" w:rsidRPr="00565018" w:rsidRDefault="00F67AFF" w:rsidP="003C2FC7">
            <w:pPr>
              <w:rPr>
                <w:sz w:val="24"/>
              </w:rPr>
            </w:pPr>
          </w:p>
        </w:tc>
      </w:tr>
    </w:tbl>
    <w:p w:rsidR="00A13AF1" w:rsidRDefault="00A13AF1">
      <w:bookmarkStart w:id="0" w:name="_GoBack"/>
      <w:bookmarkEnd w:id="0"/>
    </w:p>
    <w:sectPr w:rsidR="00A13AF1" w:rsidSect="00AE5C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0799D"/>
    <w:rsid w:val="00063116"/>
    <w:rsid w:val="00092406"/>
    <w:rsid w:val="0013175C"/>
    <w:rsid w:val="00216A96"/>
    <w:rsid w:val="002A0D99"/>
    <w:rsid w:val="00312961"/>
    <w:rsid w:val="00401EBE"/>
    <w:rsid w:val="00466700"/>
    <w:rsid w:val="0047406B"/>
    <w:rsid w:val="004A1292"/>
    <w:rsid w:val="005123AD"/>
    <w:rsid w:val="00592037"/>
    <w:rsid w:val="00597EF3"/>
    <w:rsid w:val="005F720C"/>
    <w:rsid w:val="00603094"/>
    <w:rsid w:val="00632EEF"/>
    <w:rsid w:val="00675719"/>
    <w:rsid w:val="006C6D15"/>
    <w:rsid w:val="006D0F63"/>
    <w:rsid w:val="00791242"/>
    <w:rsid w:val="00793E30"/>
    <w:rsid w:val="00815F4F"/>
    <w:rsid w:val="008C24BA"/>
    <w:rsid w:val="009C2F68"/>
    <w:rsid w:val="009D07D7"/>
    <w:rsid w:val="00A06FAA"/>
    <w:rsid w:val="00A13AF1"/>
    <w:rsid w:val="00A2555F"/>
    <w:rsid w:val="00AE1844"/>
    <w:rsid w:val="00AE5CB2"/>
    <w:rsid w:val="00B1204D"/>
    <w:rsid w:val="00BD10BC"/>
    <w:rsid w:val="00BE78AB"/>
    <w:rsid w:val="00C02A2D"/>
    <w:rsid w:val="00C77110"/>
    <w:rsid w:val="00C903C8"/>
    <w:rsid w:val="00D04987"/>
    <w:rsid w:val="00DA1839"/>
    <w:rsid w:val="00DB69E2"/>
    <w:rsid w:val="00E57BF8"/>
    <w:rsid w:val="00E811D6"/>
    <w:rsid w:val="00EE1279"/>
    <w:rsid w:val="00F4317F"/>
    <w:rsid w:val="00F67AFF"/>
    <w:rsid w:val="00FC4CA5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3</cp:revision>
  <cp:lastPrinted>2023-05-29T09:21:00Z</cp:lastPrinted>
  <dcterms:created xsi:type="dcterms:W3CDTF">2023-12-08T11:26:00Z</dcterms:created>
  <dcterms:modified xsi:type="dcterms:W3CDTF">2024-01-15T13:13:00Z</dcterms:modified>
</cp:coreProperties>
</file>