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2C6D22">
        <w:rPr>
          <w:b/>
          <w:sz w:val="24"/>
        </w:rPr>
        <w:t>1</w:t>
      </w:r>
      <w:r>
        <w:rPr>
          <w:b/>
          <w:sz w:val="24"/>
        </w:rPr>
        <w:t xml:space="preserve"> КВАРТАЛ 202</w:t>
      </w:r>
      <w:r w:rsidR="005C1D18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D44590" w:rsidRPr="00565018" w:rsidTr="003C2FC7">
        <w:trPr>
          <w:trHeight w:val="91"/>
        </w:trPr>
        <w:tc>
          <w:tcPr>
            <w:tcW w:w="1853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 преимуществах представления налоговой и бухгалтерской отчетности по телекоммуникационным каналам связи (ТКС).  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(«Личный кабинет </w:t>
            </w:r>
            <w:r>
              <w:rPr>
                <w:sz w:val="24"/>
              </w:rPr>
              <w:t>налогоплательщика для</w:t>
            </w:r>
            <w:r w:rsidRPr="00565018">
              <w:rPr>
                <w:sz w:val="24"/>
              </w:rPr>
              <w:t xml:space="preserve"> физических лиц», «Личный кабинет юридического лица», «Личный кабинет налогоплательщика индивидуального предпринимателя»</w:t>
            </w:r>
            <w:r>
              <w:rPr>
                <w:sz w:val="24"/>
              </w:rPr>
              <w:t>).</w:t>
            </w:r>
          </w:p>
        </w:tc>
        <w:tc>
          <w:tcPr>
            <w:tcW w:w="2235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Кирова, д. 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24.01.2024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13.03.2024</w:t>
            </w:r>
          </w:p>
        </w:tc>
        <w:tc>
          <w:tcPr>
            <w:tcW w:w="1999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Кашутина</w:t>
            </w:r>
            <w:proofErr w:type="spellEnd"/>
            <w:r w:rsidRPr="00565018">
              <w:rPr>
                <w:sz w:val="24"/>
              </w:rPr>
              <w:t xml:space="preserve"> В.А.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доб. </w:t>
            </w:r>
            <w:r w:rsidRPr="00565018">
              <w:rPr>
                <w:sz w:val="24"/>
              </w:rPr>
              <w:t>5586</w:t>
            </w:r>
            <w:r>
              <w:rPr>
                <w:sz w:val="24"/>
              </w:rPr>
              <w:t>,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87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</w:tr>
      <w:tr w:rsidR="00D44590" w:rsidRPr="00565018" w:rsidTr="003C2FC7">
        <w:trPr>
          <w:trHeight w:val="1768"/>
        </w:trPr>
        <w:tc>
          <w:tcPr>
            <w:tcW w:w="1853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Порядок получения электронной  квалифицированной подписи для </w:t>
            </w:r>
            <w:r>
              <w:rPr>
                <w:sz w:val="24"/>
              </w:rPr>
              <w:t>юридических лиц</w:t>
            </w:r>
            <w:r w:rsidRPr="00565018">
              <w:rPr>
                <w:sz w:val="24"/>
              </w:rPr>
              <w:t xml:space="preserve">, </w:t>
            </w:r>
            <w:r>
              <w:rPr>
                <w:sz w:val="24"/>
              </w:rPr>
              <w:t>индивидуальных предпринимателей</w:t>
            </w:r>
            <w:r w:rsidRPr="00565018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 w:rsidRPr="00565018">
              <w:rPr>
                <w:sz w:val="24"/>
              </w:rPr>
              <w:t>нотариусов в удостоверяющем центре ФНС России.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 получения услуг чере</w:t>
            </w:r>
            <w:r>
              <w:rPr>
                <w:sz w:val="24"/>
              </w:rPr>
              <w:t xml:space="preserve">з многофункциональные центры (МФЦ) и </w:t>
            </w:r>
            <w:r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Кирова, д. 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17.01.2024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07.02.2024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06.03.2024</w:t>
            </w:r>
          </w:p>
        </w:tc>
        <w:tc>
          <w:tcPr>
            <w:tcW w:w="1999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Кашутина</w:t>
            </w:r>
            <w:proofErr w:type="spellEnd"/>
            <w:r w:rsidRPr="00565018">
              <w:rPr>
                <w:sz w:val="24"/>
              </w:rPr>
              <w:t xml:space="preserve"> В.А.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доб. </w:t>
            </w:r>
            <w:r w:rsidRPr="00565018">
              <w:rPr>
                <w:sz w:val="24"/>
              </w:rPr>
              <w:t>5586</w:t>
            </w:r>
            <w:r>
              <w:rPr>
                <w:sz w:val="24"/>
              </w:rPr>
              <w:t>,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87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</w:tr>
      <w:tr w:rsidR="00D44590" w:rsidRPr="00565018" w:rsidTr="003C2FC7">
        <w:trPr>
          <w:trHeight w:val="1896"/>
        </w:trPr>
        <w:tc>
          <w:tcPr>
            <w:tcW w:w="1853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 Порядок заполнения и направления декларации через онлайн – сервис «Личный кабинет</w:t>
            </w:r>
            <w:r>
              <w:rPr>
                <w:sz w:val="24"/>
              </w:rPr>
              <w:t xml:space="preserve"> налогоплательщика для физических лиц</w:t>
            </w:r>
            <w:r w:rsidRPr="00565018">
              <w:rPr>
                <w:sz w:val="24"/>
              </w:rPr>
              <w:t>».</w:t>
            </w:r>
          </w:p>
        </w:tc>
        <w:tc>
          <w:tcPr>
            <w:tcW w:w="2235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Кирова, д. 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16.01.2024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25.01.2024 06.02.2024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22.02.2024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05.03.2024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14.03.2024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26.03.202</w:t>
            </w:r>
            <w:r>
              <w:rPr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15.00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Кашутина</w:t>
            </w:r>
            <w:proofErr w:type="spellEnd"/>
            <w:r w:rsidRPr="00565018">
              <w:rPr>
                <w:sz w:val="24"/>
              </w:rPr>
              <w:t xml:space="preserve"> В.А.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Себастьян Е.А.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доб. </w:t>
            </w:r>
            <w:r w:rsidRPr="00565018">
              <w:rPr>
                <w:sz w:val="24"/>
              </w:rPr>
              <w:t>5586</w:t>
            </w:r>
            <w:r>
              <w:rPr>
                <w:sz w:val="24"/>
              </w:rPr>
              <w:t>,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5587</w:t>
            </w:r>
          </w:p>
        </w:tc>
      </w:tr>
      <w:tr w:rsidR="00D44590" w:rsidRPr="00565018" w:rsidTr="003C2FC7">
        <w:trPr>
          <w:trHeight w:val="2634"/>
        </w:trPr>
        <w:tc>
          <w:tcPr>
            <w:tcW w:w="1853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Последствия неуплаты имущественных налогов и порядок взыскания задолженности. 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Льготы по имущественным налогам. 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Информирование о налоговой задолженности с </w:t>
            </w:r>
            <w:r>
              <w:rPr>
                <w:sz w:val="24"/>
              </w:rPr>
              <w:t>помощью СМС и E-MAIL сообщений.</w:t>
            </w:r>
          </w:p>
        </w:tc>
        <w:tc>
          <w:tcPr>
            <w:tcW w:w="2235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565018">
              <w:rPr>
                <w:sz w:val="24"/>
              </w:rPr>
              <w:t xml:space="preserve">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Кирова, д. 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11.01.2024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08.02.2024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07.03.2024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11.00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Кашутина</w:t>
            </w:r>
            <w:proofErr w:type="spellEnd"/>
            <w:r w:rsidRPr="00565018">
              <w:rPr>
                <w:sz w:val="24"/>
              </w:rPr>
              <w:t xml:space="preserve"> В.А.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доб. </w:t>
            </w:r>
            <w:r w:rsidRPr="00565018">
              <w:rPr>
                <w:sz w:val="24"/>
              </w:rPr>
              <w:t>5586</w:t>
            </w:r>
            <w:r>
              <w:rPr>
                <w:sz w:val="24"/>
              </w:rPr>
              <w:t>,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5587</w:t>
            </w:r>
          </w:p>
        </w:tc>
      </w:tr>
      <w:tr w:rsidR="00D44590" w:rsidRPr="00565018" w:rsidTr="003C2FC7">
        <w:trPr>
          <w:trHeight w:val="1755"/>
        </w:trPr>
        <w:tc>
          <w:tcPr>
            <w:tcW w:w="1853" w:type="dxa"/>
          </w:tcPr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D44590" w:rsidRPr="00565018" w:rsidRDefault="00D44590" w:rsidP="003C2FC7">
            <w:pPr>
              <w:rPr>
                <w:sz w:val="24"/>
              </w:rPr>
            </w:pPr>
            <w:proofErr w:type="gramStart"/>
            <w:r w:rsidRPr="00565018">
              <w:rPr>
                <w:sz w:val="24"/>
              </w:rPr>
              <w:t>Интернет-сервисы</w:t>
            </w:r>
            <w:proofErr w:type="gramEnd"/>
            <w:r w:rsidRPr="00565018">
              <w:rPr>
                <w:sz w:val="24"/>
              </w:rPr>
              <w:t xml:space="preserve"> по оценке качества</w:t>
            </w:r>
            <w:r>
              <w:rPr>
                <w:sz w:val="24"/>
              </w:rPr>
              <w:t>:</w:t>
            </w:r>
            <w:r w:rsidRPr="00565018">
              <w:rPr>
                <w:sz w:val="24"/>
              </w:rPr>
              <w:t xml:space="preserve"> "QR-анкетирование"</w:t>
            </w:r>
            <w:r>
              <w:rPr>
                <w:sz w:val="24"/>
              </w:rPr>
              <w:t>;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"Ваш контроль";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"Анкетирование".</w:t>
            </w:r>
          </w:p>
        </w:tc>
        <w:tc>
          <w:tcPr>
            <w:tcW w:w="2235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г. </w:t>
            </w:r>
            <w:proofErr w:type="spellStart"/>
            <w:r w:rsidRPr="00565018">
              <w:rPr>
                <w:sz w:val="24"/>
              </w:rPr>
              <w:t>Ковдор</w:t>
            </w:r>
            <w:proofErr w:type="spellEnd"/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ул. Кирова, д. 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19.01.2024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09.02.2024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01.03.2024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29.03.2024</w:t>
            </w:r>
          </w:p>
          <w:p w:rsidR="00D44590" w:rsidRPr="00565018" w:rsidRDefault="00D44590" w:rsidP="003C2FC7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Кашутина</w:t>
            </w:r>
            <w:proofErr w:type="spellEnd"/>
            <w:r w:rsidRPr="00565018">
              <w:rPr>
                <w:sz w:val="24"/>
              </w:rPr>
              <w:t xml:space="preserve"> В.А.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</w:p>
          <w:p w:rsidR="00D44590" w:rsidRPr="00565018" w:rsidRDefault="00D44590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 xml:space="preserve">доб. </w:t>
            </w:r>
            <w:r w:rsidRPr="00565018">
              <w:rPr>
                <w:sz w:val="24"/>
              </w:rPr>
              <w:t>5586</w:t>
            </w:r>
            <w:r>
              <w:rPr>
                <w:sz w:val="24"/>
              </w:rPr>
              <w:t>,</w:t>
            </w:r>
          </w:p>
          <w:p w:rsidR="00D44590" w:rsidRPr="00565018" w:rsidRDefault="00D44590" w:rsidP="003C2FC7">
            <w:pPr>
              <w:rPr>
                <w:sz w:val="24"/>
              </w:rPr>
            </w:pPr>
            <w:r>
              <w:rPr>
                <w:sz w:val="24"/>
              </w:rPr>
              <w:t>5587</w:t>
            </w:r>
          </w:p>
        </w:tc>
      </w:tr>
    </w:tbl>
    <w:p w:rsidR="00A13AF1" w:rsidRDefault="00A13AF1">
      <w:bookmarkStart w:id="0" w:name="_GoBack"/>
      <w:bookmarkEnd w:id="0"/>
    </w:p>
    <w:sectPr w:rsidR="00A13AF1" w:rsidSect="008D5F3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216A96"/>
    <w:rsid w:val="002A0D99"/>
    <w:rsid w:val="002C6D22"/>
    <w:rsid w:val="002D0ABD"/>
    <w:rsid w:val="002E6AA6"/>
    <w:rsid w:val="00401EBE"/>
    <w:rsid w:val="00466700"/>
    <w:rsid w:val="0047406B"/>
    <w:rsid w:val="004A1292"/>
    <w:rsid w:val="005123AD"/>
    <w:rsid w:val="00524011"/>
    <w:rsid w:val="00554CC9"/>
    <w:rsid w:val="00592037"/>
    <w:rsid w:val="00597EF3"/>
    <w:rsid w:val="005C1D18"/>
    <w:rsid w:val="005F720C"/>
    <w:rsid w:val="00603094"/>
    <w:rsid w:val="00632EEF"/>
    <w:rsid w:val="00675719"/>
    <w:rsid w:val="006874BF"/>
    <w:rsid w:val="006C6D15"/>
    <w:rsid w:val="006D0F63"/>
    <w:rsid w:val="00791242"/>
    <w:rsid w:val="00793E30"/>
    <w:rsid w:val="00805AEF"/>
    <w:rsid w:val="00815F4F"/>
    <w:rsid w:val="008A07ED"/>
    <w:rsid w:val="008C24BA"/>
    <w:rsid w:val="008D5F31"/>
    <w:rsid w:val="009D07D7"/>
    <w:rsid w:val="00A06FAA"/>
    <w:rsid w:val="00A13AF1"/>
    <w:rsid w:val="00A2555F"/>
    <w:rsid w:val="00AE5CB2"/>
    <w:rsid w:val="00B1204D"/>
    <w:rsid w:val="00B15E83"/>
    <w:rsid w:val="00D04987"/>
    <w:rsid w:val="00D23DAE"/>
    <w:rsid w:val="00D44590"/>
    <w:rsid w:val="00DA1839"/>
    <w:rsid w:val="00E33D67"/>
    <w:rsid w:val="00E57BF8"/>
    <w:rsid w:val="00E811D6"/>
    <w:rsid w:val="00EF7466"/>
    <w:rsid w:val="00F4317F"/>
    <w:rsid w:val="00F8288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27</cp:revision>
  <cp:lastPrinted>2022-10-05T06:36:00Z</cp:lastPrinted>
  <dcterms:created xsi:type="dcterms:W3CDTF">2022-09-28T12:28:00Z</dcterms:created>
  <dcterms:modified xsi:type="dcterms:W3CDTF">2024-01-15T13:15:00Z</dcterms:modified>
</cp:coreProperties>
</file>