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УТВЕРЖДАЮ:</w:t>
      </w:r>
    </w:p>
    <w:p w:rsidR="00AE5CB2" w:rsidRPr="006C6D15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Заместитель </w:t>
      </w:r>
      <w:r w:rsidR="006C6D15">
        <w:rPr>
          <w:bCs/>
          <w:sz w:val="22"/>
          <w:szCs w:val="22"/>
          <w:lang w:val="ru-RU"/>
        </w:rPr>
        <w:t>руководителя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У</w:t>
      </w:r>
      <w:r>
        <w:rPr>
          <w:bCs/>
          <w:sz w:val="22"/>
          <w:szCs w:val="22"/>
        </w:rPr>
        <w:t>ФНС России</w:t>
      </w:r>
    </w:p>
    <w:p w:rsidR="00AE5CB2" w:rsidRP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</w:rPr>
        <w:t xml:space="preserve">по </w:t>
      </w:r>
      <w:r>
        <w:rPr>
          <w:bCs/>
          <w:sz w:val="22"/>
          <w:szCs w:val="22"/>
          <w:lang w:val="ru-RU"/>
        </w:rPr>
        <w:t>Мурманской области</w:t>
      </w:r>
    </w:p>
    <w:p w:rsidR="00AE5CB2" w:rsidRDefault="00AE5CB2" w:rsidP="00AE5CB2">
      <w:pPr>
        <w:pStyle w:val="a3"/>
        <w:tabs>
          <w:tab w:val="center" w:pos="4950"/>
          <w:tab w:val="right" w:pos="9900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____________М.В.</w:t>
      </w:r>
      <w:r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</w:rPr>
        <w:t>Исаев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  <w:r>
        <w:rPr>
          <w:bCs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«_________» 202</w:t>
      </w:r>
      <w:r w:rsidR="00B46103">
        <w:rPr>
          <w:bCs/>
          <w:szCs w:val="22"/>
        </w:rPr>
        <w:t>5</w:t>
      </w:r>
      <w:r>
        <w:rPr>
          <w:bCs/>
          <w:szCs w:val="22"/>
        </w:rPr>
        <w:t>г.</w:t>
      </w:r>
    </w:p>
    <w:p w:rsidR="00AE5CB2" w:rsidRDefault="00AE5CB2" w:rsidP="00AE5CB2">
      <w:pPr>
        <w:ind w:firstLine="720"/>
        <w:jc w:val="center"/>
        <w:rPr>
          <w:bCs/>
          <w:szCs w:val="22"/>
        </w:rPr>
      </w:pPr>
    </w:p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AE5CB2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B8623F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B46103">
        <w:rPr>
          <w:b/>
          <w:sz w:val="24"/>
        </w:rPr>
        <w:t>5</w:t>
      </w:r>
      <w:r w:rsidRPr="00AE5CB2">
        <w:rPr>
          <w:b/>
          <w:sz w:val="24"/>
        </w:rPr>
        <w:t xml:space="preserve"> ГОДА</w:t>
      </w:r>
    </w:p>
    <w:p w:rsidR="00AE5CB2" w:rsidRDefault="00AE5CB2" w:rsidP="00AE5CB2">
      <w:pPr>
        <w:jc w:val="center"/>
        <w:rPr>
          <w:b/>
          <w:sz w:val="24"/>
        </w:rPr>
      </w:pPr>
    </w:p>
    <w:tbl>
      <w:tblPr>
        <w:tblStyle w:val="a7"/>
        <w:tblW w:w="15134" w:type="dxa"/>
        <w:jc w:val="center"/>
        <w:tblInd w:w="-254" w:type="dxa"/>
        <w:tblLook w:val="04A0" w:firstRow="1" w:lastRow="0" w:firstColumn="1" w:lastColumn="0" w:noHBand="0" w:noVBand="1"/>
      </w:tblPr>
      <w:tblGrid>
        <w:gridCol w:w="1951"/>
        <w:gridCol w:w="3608"/>
        <w:gridCol w:w="2135"/>
        <w:gridCol w:w="2054"/>
        <w:gridCol w:w="1623"/>
        <w:gridCol w:w="2410"/>
        <w:gridCol w:w="1353"/>
      </w:tblGrid>
      <w:tr w:rsidR="00401EBE" w:rsidTr="00554CC9">
        <w:trPr>
          <w:jc w:val="center"/>
        </w:trPr>
        <w:tc>
          <w:tcPr>
            <w:tcW w:w="1951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08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семинара</w:t>
            </w:r>
          </w:p>
        </w:tc>
        <w:tc>
          <w:tcPr>
            <w:tcW w:w="2135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2054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62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0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 лицо</w:t>
            </w:r>
          </w:p>
        </w:tc>
        <w:tc>
          <w:tcPr>
            <w:tcW w:w="1353" w:type="dxa"/>
            <w:vAlign w:val="center"/>
          </w:tcPr>
          <w:p w:rsidR="00401EBE" w:rsidRDefault="00401EBE" w:rsidP="00E57B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для справок</w:t>
            </w:r>
          </w:p>
        </w:tc>
      </w:tr>
      <w:tr w:rsidR="00CA17ED" w:rsidTr="00554CC9">
        <w:trPr>
          <w:trHeight w:val="2324"/>
          <w:jc w:val="center"/>
        </w:trPr>
        <w:tc>
          <w:tcPr>
            <w:tcW w:w="1951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О преимуществах перехода на электронный документооборот.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Предоставление налоговой и бухгалтерской отчетности по телекоммуникационным каналам связи (ТКС). </w:t>
            </w:r>
            <w:r w:rsidRPr="00453774">
              <w:rPr>
                <w:b/>
                <w:sz w:val="24"/>
              </w:rPr>
              <w:t xml:space="preserve"> </w:t>
            </w:r>
          </w:p>
        </w:tc>
        <w:tc>
          <w:tcPr>
            <w:tcW w:w="2135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ул. Кирова, д. 24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  <w:tc>
          <w:tcPr>
            <w:tcW w:w="2054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10.04.2025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13.05.2025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10.06.2025</w:t>
            </w:r>
          </w:p>
        </w:tc>
        <w:tc>
          <w:tcPr>
            <w:tcW w:w="162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</w:tc>
        <w:tc>
          <w:tcPr>
            <w:tcW w:w="2410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proofErr w:type="spellStart"/>
            <w:r w:rsidRPr="00453774">
              <w:rPr>
                <w:sz w:val="24"/>
              </w:rPr>
              <w:t>Кашутина</w:t>
            </w:r>
            <w:proofErr w:type="spellEnd"/>
            <w:r w:rsidRPr="00453774">
              <w:rPr>
                <w:sz w:val="24"/>
              </w:rPr>
              <w:t xml:space="preserve"> В.А.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+7(8152) 56-68-41, доб. 5586, 5587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</w:tr>
      <w:tr w:rsidR="00CA17ED" w:rsidTr="00554CC9">
        <w:trPr>
          <w:trHeight w:val="2324"/>
          <w:jc w:val="center"/>
        </w:trPr>
        <w:tc>
          <w:tcPr>
            <w:tcW w:w="1951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</w:t>
            </w:r>
            <w:bookmarkStart w:id="0" w:name="_GoBack"/>
            <w:bookmarkEnd w:id="0"/>
            <w:r w:rsidRPr="00453774">
              <w:rPr>
                <w:sz w:val="24"/>
              </w:rPr>
              <w:t xml:space="preserve">инет налогоплательщика для физических лиц», «Личный кабинет индивидуального предпринимателя» и  «Личный кабинет юридического лица»). Порядок получения услуг через МФЦ и Единый портал </w:t>
            </w:r>
            <w:proofErr w:type="spellStart"/>
            <w:r w:rsidRPr="00453774">
              <w:rPr>
                <w:sz w:val="24"/>
              </w:rPr>
              <w:t>госуслуг</w:t>
            </w:r>
            <w:proofErr w:type="spellEnd"/>
            <w:r w:rsidRPr="00453774">
              <w:rPr>
                <w:sz w:val="24"/>
              </w:rPr>
              <w:t>.</w:t>
            </w:r>
          </w:p>
        </w:tc>
        <w:tc>
          <w:tcPr>
            <w:tcW w:w="2135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ул. Кирова, д. 24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  <w:tc>
          <w:tcPr>
            <w:tcW w:w="2054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16.04.2025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21.05.2025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18.06.2025</w:t>
            </w:r>
          </w:p>
        </w:tc>
        <w:tc>
          <w:tcPr>
            <w:tcW w:w="162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10.00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proofErr w:type="spellStart"/>
            <w:r w:rsidRPr="00453774">
              <w:rPr>
                <w:sz w:val="24"/>
              </w:rPr>
              <w:t>Кашутина</w:t>
            </w:r>
            <w:proofErr w:type="spellEnd"/>
            <w:r w:rsidRPr="00453774">
              <w:rPr>
                <w:sz w:val="24"/>
              </w:rPr>
              <w:t xml:space="preserve"> В.А.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+7(8152) 56-68-41,доб. 5586, 5587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</w:tr>
      <w:tr w:rsidR="00CA17ED" w:rsidTr="003335A0">
        <w:trPr>
          <w:jc w:val="center"/>
        </w:trPr>
        <w:tc>
          <w:tcPr>
            <w:tcW w:w="1951" w:type="dxa"/>
          </w:tcPr>
          <w:p w:rsidR="00CA17ED" w:rsidRPr="00453774" w:rsidRDefault="00CA17ED" w:rsidP="00DF1E56">
            <w:pPr>
              <w:jc w:val="both"/>
              <w:rPr>
                <w:b/>
                <w:sz w:val="24"/>
              </w:rPr>
            </w:pPr>
            <w:r w:rsidRPr="00453774">
              <w:rPr>
                <w:sz w:val="24"/>
              </w:rPr>
              <w:t xml:space="preserve">Обособленное подразделение </w:t>
            </w:r>
            <w:r w:rsidRPr="00453774">
              <w:rPr>
                <w:sz w:val="24"/>
              </w:rPr>
              <w:lastRenderedPageBreak/>
              <w:t xml:space="preserve">УФНС России по Мурманской области в 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 xml:space="preserve">Порядок декларирования доходов и получения налоговых </w:t>
            </w:r>
            <w:r w:rsidRPr="00453774">
              <w:rPr>
                <w:sz w:val="24"/>
              </w:rPr>
              <w:lastRenderedPageBreak/>
              <w:t>вычетов.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Порядок заполнения и направления декларации через онлайн – сервис ФНС России «Личный кабинет налогоплательщика для физических лиц».</w:t>
            </w:r>
          </w:p>
        </w:tc>
        <w:tc>
          <w:tcPr>
            <w:tcW w:w="2135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 xml:space="preserve">г. </w:t>
            </w:r>
            <w:proofErr w:type="spellStart"/>
            <w:r w:rsidRPr="00453774">
              <w:rPr>
                <w:sz w:val="24"/>
              </w:rPr>
              <w:t>Ковдор</w:t>
            </w:r>
            <w:proofErr w:type="spellEnd"/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ул. Кирова, д. 24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  <w:tc>
          <w:tcPr>
            <w:tcW w:w="2054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>02.04.2025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17.04.2025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>29.04.2025 06.05.2025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22.05.2025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17.06.2025</w:t>
            </w:r>
          </w:p>
        </w:tc>
        <w:tc>
          <w:tcPr>
            <w:tcW w:w="162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>15.00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15.00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lastRenderedPageBreak/>
              <w:t>15.00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15.00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15.00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15.00</w:t>
            </w:r>
          </w:p>
        </w:tc>
        <w:tc>
          <w:tcPr>
            <w:tcW w:w="2410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proofErr w:type="spellStart"/>
            <w:r w:rsidRPr="00453774">
              <w:rPr>
                <w:sz w:val="24"/>
              </w:rPr>
              <w:lastRenderedPageBreak/>
              <w:t>Кашутина</w:t>
            </w:r>
            <w:proofErr w:type="spellEnd"/>
            <w:r w:rsidRPr="00453774">
              <w:rPr>
                <w:sz w:val="24"/>
              </w:rPr>
              <w:t xml:space="preserve"> В.А.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Себастьян Е.А.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  <w:tc>
          <w:tcPr>
            <w:tcW w:w="1353" w:type="dxa"/>
          </w:tcPr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 xml:space="preserve">+7(8152) </w:t>
            </w:r>
            <w:r w:rsidRPr="00453774">
              <w:rPr>
                <w:sz w:val="24"/>
              </w:rPr>
              <w:lastRenderedPageBreak/>
              <w:t>56-68-41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  <w:r w:rsidRPr="00453774">
              <w:rPr>
                <w:sz w:val="24"/>
              </w:rPr>
              <w:t>доб. 5586, 5587</w:t>
            </w: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  <w:p w:rsidR="00CA17ED" w:rsidRPr="00453774" w:rsidRDefault="00CA17ED" w:rsidP="00DF1E56">
            <w:pPr>
              <w:jc w:val="both"/>
              <w:rPr>
                <w:sz w:val="24"/>
              </w:rPr>
            </w:pPr>
          </w:p>
        </w:tc>
      </w:tr>
      <w:tr w:rsidR="00453774" w:rsidRPr="00DD759D" w:rsidTr="001B302B">
        <w:trPr>
          <w:trHeight w:val="2324"/>
          <w:jc w:val="center"/>
        </w:trPr>
        <w:tc>
          <w:tcPr>
            <w:tcW w:w="1951" w:type="dxa"/>
          </w:tcPr>
          <w:p w:rsidR="00453774" w:rsidRDefault="00453774" w:rsidP="00DF1E56">
            <w:pPr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  <w:vAlign w:val="center"/>
          </w:tcPr>
          <w:p w:rsidR="00453774" w:rsidRDefault="00453774" w:rsidP="00DF1E56">
            <w:pPr>
              <w:ind w:right="34"/>
              <w:rPr>
                <w:sz w:val="24"/>
              </w:rPr>
            </w:pPr>
            <w:r w:rsidRPr="00D90570">
              <w:rPr>
                <w:sz w:val="24"/>
              </w:rPr>
              <w:t>Последствия неуплаты налогов и порядок взыскания задолженности.</w:t>
            </w:r>
            <w:r>
              <w:rPr>
                <w:sz w:val="24"/>
              </w:rPr>
              <w:t xml:space="preserve"> Льготы по имущественным налогам. Информирование о налоговой задолженности с помощью СМС и </w:t>
            </w:r>
            <w:r>
              <w:rPr>
                <w:sz w:val="24"/>
                <w:lang w:val="en-US"/>
              </w:rPr>
              <w:t>E</w:t>
            </w:r>
            <w:r w:rsidRPr="00F92388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сообщений.</w:t>
            </w:r>
          </w:p>
          <w:p w:rsidR="00453774" w:rsidRPr="00DA1839" w:rsidRDefault="00453774" w:rsidP="00DF1E56">
            <w:pPr>
              <w:ind w:right="34"/>
              <w:rPr>
                <w:sz w:val="24"/>
              </w:rPr>
            </w:pPr>
          </w:p>
        </w:tc>
        <w:tc>
          <w:tcPr>
            <w:tcW w:w="2135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054" w:type="dxa"/>
            <w:vAlign w:val="center"/>
          </w:tcPr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26.06.2025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Align w:val="center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11.00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55-86</w:t>
            </w:r>
          </w:p>
          <w:p w:rsidR="00453774" w:rsidRPr="00940AA7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55-87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</w:p>
        </w:tc>
      </w:tr>
      <w:tr w:rsidR="00453774" w:rsidRPr="00DD759D" w:rsidTr="00DF1E56">
        <w:trPr>
          <w:jc w:val="center"/>
        </w:trPr>
        <w:tc>
          <w:tcPr>
            <w:tcW w:w="1951" w:type="dxa"/>
          </w:tcPr>
          <w:p w:rsidR="00453774" w:rsidRDefault="00453774" w:rsidP="00DF1E56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Обособленное подразделение УФНС России по Мурманской области в г. </w:t>
            </w:r>
            <w:proofErr w:type="spellStart"/>
            <w:r>
              <w:rPr>
                <w:sz w:val="24"/>
              </w:rPr>
              <w:t>Ковдор</w:t>
            </w:r>
            <w:proofErr w:type="spellEnd"/>
          </w:p>
        </w:tc>
        <w:tc>
          <w:tcPr>
            <w:tcW w:w="3608" w:type="dxa"/>
          </w:tcPr>
          <w:p w:rsidR="00453774" w:rsidRPr="002E6AA6" w:rsidRDefault="00453774" w:rsidP="00DF1E56">
            <w:pPr>
              <w:ind w:right="34"/>
              <w:rPr>
                <w:sz w:val="24"/>
              </w:rPr>
            </w:pPr>
            <w:proofErr w:type="gramStart"/>
            <w:r w:rsidRPr="00DA1839">
              <w:rPr>
                <w:sz w:val="24"/>
              </w:rPr>
              <w:t>Интернет-сервисы</w:t>
            </w:r>
            <w:proofErr w:type="gramEnd"/>
            <w:r w:rsidRPr="00DA1839">
              <w:rPr>
                <w:sz w:val="24"/>
              </w:rPr>
              <w:t xml:space="preserve"> по оценке качества "QR-</w:t>
            </w:r>
            <w:r>
              <w:rPr>
                <w:sz w:val="24"/>
              </w:rPr>
              <w:t>а</w:t>
            </w:r>
            <w:r w:rsidRPr="00DA1839">
              <w:rPr>
                <w:sz w:val="24"/>
              </w:rPr>
              <w:t>нкетирование"</w:t>
            </w:r>
          </w:p>
          <w:p w:rsidR="00453774" w:rsidRDefault="00453774" w:rsidP="00DF1E56">
            <w:pPr>
              <w:ind w:right="34"/>
              <w:rPr>
                <w:sz w:val="24"/>
              </w:rPr>
            </w:pPr>
            <w:r w:rsidRPr="00DA1839">
              <w:rPr>
                <w:sz w:val="24"/>
              </w:rPr>
              <w:t>"Ваш контроль" и</w:t>
            </w:r>
          </w:p>
          <w:p w:rsidR="00453774" w:rsidRPr="00DA1839" w:rsidRDefault="00453774" w:rsidP="00DF1E56">
            <w:pPr>
              <w:ind w:right="34"/>
              <w:rPr>
                <w:sz w:val="24"/>
              </w:rPr>
            </w:pPr>
            <w:r w:rsidRPr="00DA1839">
              <w:rPr>
                <w:sz w:val="24"/>
              </w:rPr>
              <w:t>"Анкетирование".</w:t>
            </w:r>
          </w:p>
        </w:tc>
        <w:tc>
          <w:tcPr>
            <w:tcW w:w="2135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 xml:space="preserve">г. </w:t>
            </w:r>
            <w:proofErr w:type="spellStart"/>
            <w:r w:rsidRPr="00DA1839">
              <w:rPr>
                <w:sz w:val="24"/>
              </w:rPr>
              <w:t>Ковдор</w:t>
            </w:r>
            <w:proofErr w:type="spellEnd"/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r w:rsidRPr="00DA1839">
              <w:rPr>
                <w:sz w:val="24"/>
              </w:rPr>
              <w:t xml:space="preserve">Кирова, </w:t>
            </w:r>
            <w:r>
              <w:rPr>
                <w:sz w:val="24"/>
              </w:rPr>
              <w:t xml:space="preserve">д. </w:t>
            </w:r>
            <w:r w:rsidRPr="00DA1839">
              <w:rPr>
                <w:sz w:val="24"/>
              </w:rPr>
              <w:t>24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</w:p>
        </w:tc>
        <w:tc>
          <w:tcPr>
            <w:tcW w:w="2054" w:type="dxa"/>
          </w:tcPr>
          <w:p w:rsidR="00453774" w:rsidRDefault="00453774" w:rsidP="00DF1E56">
            <w:pPr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DA1839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DA1839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  <w:p w:rsidR="00453774" w:rsidRPr="00DA1839" w:rsidRDefault="00453774" w:rsidP="00DF1E56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14.00</w:t>
            </w:r>
          </w:p>
        </w:tc>
        <w:tc>
          <w:tcPr>
            <w:tcW w:w="2410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proofErr w:type="spellStart"/>
            <w:r w:rsidRPr="00DA1839">
              <w:rPr>
                <w:sz w:val="24"/>
              </w:rPr>
              <w:t>Кашутина</w:t>
            </w:r>
            <w:proofErr w:type="spellEnd"/>
            <w:r w:rsidRPr="00DA1839">
              <w:rPr>
                <w:sz w:val="24"/>
              </w:rPr>
              <w:t xml:space="preserve"> В.А.</w:t>
            </w: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  <w:r w:rsidRPr="00DA1839">
              <w:rPr>
                <w:sz w:val="24"/>
              </w:rPr>
              <w:t>Себастьян Е.А.</w:t>
            </w:r>
          </w:p>
        </w:tc>
        <w:tc>
          <w:tcPr>
            <w:tcW w:w="1353" w:type="dxa"/>
          </w:tcPr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55-86</w:t>
            </w:r>
          </w:p>
          <w:p w:rsidR="00453774" w:rsidRPr="00940AA7" w:rsidRDefault="00453774" w:rsidP="00DF1E56">
            <w:pPr>
              <w:ind w:right="-159"/>
              <w:jc w:val="center"/>
              <w:rPr>
                <w:sz w:val="24"/>
              </w:rPr>
            </w:pPr>
            <w:r>
              <w:rPr>
                <w:sz w:val="24"/>
              </w:rPr>
              <w:t>55-87</w:t>
            </w:r>
          </w:p>
          <w:p w:rsidR="00453774" w:rsidRDefault="00453774" w:rsidP="00DF1E56">
            <w:pPr>
              <w:ind w:right="-159"/>
              <w:jc w:val="center"/>
              <w:rPr>
                <w:sz w:val="24"/>
              </w:rPr>
            </w:pPr>
          </w:p>
          <w:p w:rsidR="00453774" w:rsidRPr="00DA1839" w:rsidRDefault="00453774" w:rsidP="00DF1E56">
            <w:pPr>
              <w:ind w:right="-159"/>
              <w:jc w:val="center"/>
              <w:rPr>
                <w:sz w:val="24"/>
              </w:rPr>
            </w:pPr>
          </w:p>
        </w:tc>
      </w:tr>
    </w:tbl>
    <w:p w:rsidR="00A13AF1" w:rsidRPr="00453774" w:rsidRDefault="00A13AF1"/>
    <w:sectPr w:rsidR="00A13AF1" w:rsidRPr="00453774" w:rsidSect="008D5F3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63116"/>
    <w:rsid w:val="0013175C"/>
    <w:rsid w:val="00216A96"/>
    <w:rsid w:val="00227E92"/>
    <w:rsid w:val="002A0D99"/>
    <w:rsid w:val="002C6D22"/>
    <w:rsid w:val="002D0ABD"/>
    <w:rsid w:val="002E6AA6"/>
    <w:rsid w:val="003B5739"/>
    <w:rsid w:val="003E759C"/>
    <w:rsid w:val="00401EBE"/>
    <w:rsid w:val="00453774"/>
    <w:rsid w:val="00466700"/>
    <w:rsid w:val="0047406B"/>
    <w:rsid w:val="004A1292"/>
    <w:rsid w:val="005123AD"/>
    <w:rsid w:val="00524011"/>
    <w:rsid w:val="00554CC9"/>
    <w:rsid w:val="00592037"/>
    <w:rsid w:val="00597EF3"/>
    <w:rsid w:val="005C1D18"/>
    <w:rsid w:val="005F720C"/>
    <w:rsid w:val="00603094"/>
    <w:rsid w:val="00632EEF"/>
    <w:rsid w:val="006633A7"/>
    <w:rsid w:val="00675719"/>
    <w:rsid w:val="006874BF"/>
    <w:rsid w:val="006C6D15"/>
    <w:rsid w:val="006D0F63"/>
    <w:rsid w:val="00791242"/>
    <w:rsid w:val="00793E30"/>
    <w:rsid w:val="00805AEF"/>
    <w:rsid w:val="00815F4F"/>
    <w:rsid w:val="00853AC6"/>
    <w:rsid w:val="008A07ED"/>
    <w:rsid w:val="008C24BA"/>
    <w:rsid w:val="008D5F31"/>
    <w:rsid w:val="009D07D7"/>
    <w:rsid w:val="00A06FAA"/>
    <w:rsid w:val="00A13AF1"/>
    <w:rsid w:val="00A2555F"/>
    <w:rsid w:val="00A71D10"/>
    <w:rsid w:val="00AE5CB2"/>
    <w:rsid w:val="00B1204D"/>
    <w:rsid w:val="00B15E83"/>
    <w:rsid w:val="00B46103"/>
    <w:rsid w:val="00B8623F"/>
    <w:rsid w:val="00CA17ED"/>
    <w:rsid w:val="00D04987"/>
    <w:rsid w:val="00D23DAE"/>
    <w:rsid w:val="00DA1839"/>
    <w:rsid w:val="00E33D67"/>
    <w:rsid w:val="00E57BF8"/>
    <w:rsid w:val="00E811D6"/>
    <w:rsid w:val="00EF7466"/>
    <w:rsid w:val="00F4317F"/>
    <w:rsid w:val="00F8288C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Каташин Дмитрий Викторович</cp:lastModifiedBy>
  <cp:revision>36</cp:revision>
  <cp:lastPrinted>2022-10-05T06:36:00Z</cp:lastPrinted>
  <dcterms:created xsi:type="dcterms:W3CDTF">2022-09-28T12:28:00Z</dcterms:created>
  <dcterms:modified xsi:type="dcterms:W3CDTF">2025-03-21T13:23:00Z</dcterms:modified>
</cp:coreProperties>
</file>