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266B16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E726A8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</w:t>
            </w:r>
            <w:r w:rsidR="00A3173B">
              <w:rPr>
                <w:sz w:val="24"/>
              </w:rPr>
              <w:t>и по Мурманской области в</w:t>
            </w:r>
            <w:r w:rsidRPr="000F14CF">
              <w:rPr>
                <w:sz w:val="24"/>
              </w:rPr>
              <w:t xml:space="preserve">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F015B2">
            <w:pPr>
              <w:jc w:val="both"/>
              <w:rPr>
                <w:sz w:val="24"/>
              </w:rPr>
            </w:pPr>
            <w:proofErr w:type="gramStart"/>
            <w:r w:rsidRPr="000F14CF">
              <w:rPr>
                <w:sz w:val="24"/>
              </w:rPr>
              <w:t>Порядок получения электронных услуг ФНС России через интернет-сервис</w:t>
            </w:r>
            <w:r w:rsidR="000968A4">
              <w:rPr>
                <w:sz w:val="24"/>
              </w:rPr>
              <w:t>ы</w:t>
            </w:r>
            <w:r w:rsidRPr="000F14CF">
              <w:rPr>
                <w:sz w:val="24"/>
              </w:rPr>
              <w:t xml:space="preserve">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</w:t>
            </w:r>
            <w:r w:rsidR="00F015B2">
              <w:rPr>
                <w:sz w:val="24"/>
              </w:rPr>
              <w:t>а для</w:t>
            </w:r>
            <w:r w:rsidRPr="000F14CF">
              <w:rPr>
                <w:sz w:val="24"/>
              </w:rPr>
              <w:t xml:space="preserve">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юридического лица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индивидуального предпринимателя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Ваш контроль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Онлайн-запись на прием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OR-анкетирование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)</w:t>
            </w:r>
            <w:r w:rsidR="00E243EB">
              <w:rPr>
                <w:sz w:val="24"/>
              </w:rPr>
              <w:t>.</w:t>
            </w:r>
            <w:proofErr w:type="gramEnd"/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 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Default="0015460A" w:rsidP="00837037">
            <w:pPr>
              <w:jc w:val="both"/>
              <w:rPr>
                <w:rFonts w:eastAsia="Calibri"/>
                <w:sz w:val="24"/>
              </w:rPr>
            </w:pPr>
            <w:r w:rsidRPr="0015460A">
              <w:rPr>
                <w:rFonts w:eastAsia="Calibri"/>
                <w:sz w:val="24"/>
              </w:rPr>
              <w:t>09.04.</w:t>
            </w:r>
            <w:r w:rsidR="00A1227F" w:rsidRPr="0015460A">
              <w:rPr>
                <w:rFonts w:eastAsia="Calibri"/>
                <w:sz w:val="24"/>
              </w:rPr>
              <w:t>2026</w:t>
            </w:r>
          </w:p>
          <w:p w:rsidR="009B6CEE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23.04.2026</w:t>
            </w:r>
          </w:p>
          <w:p w:rsidR="003D5C31" w:rsidRDefault="0015460A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14.05</w:t>
            </w:r>
            <w:r w:rsidR="00A1227F">
              <w:rPr>
                <w:rFonts w:eastAsia="Calibri"/>
                <w:sz w:val="24"/>
              </w:rPr>
              <w:t>.2026</w:t>
            </w:r>
          </w:p>
          <w:p w:rsidR="009B6CEE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20.05.2026</w:t>
            </w:r>
          </w:p>
          <w:p w:rsidR="009B6CEE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04.06.2026</w:t>
            </w:r>
          </w:p>
          <w:p w:rsidR="003D5C31" w:rsidRDefault="00A1227F" w:rsidP="001546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15460A">
              <w:rPr>
                <w:rFonts w:eastAsia="Calibri"/>
                <w:sz w:val="24"/>
              </w:rPr>
              <w:t>8</w:t>
            </w:r>
            <w:r>
              <w:rPr>
                <w:rFonts w:eastAsia="Calibri"/>
                <w:sz w:val="24"/>
              </w:rPr>
              <w:t>.0</w:t>
            </w:r>
            <w:r w:rsidR="0015460A">
              <w:rPr>
                <w:rFonts w:eastAsia="Calibri"/>
                <w:sz w:val="24"/>
              </w:rPr>
              <w:t>6</w:t>
            </w:r>
            <w:r>
              <w:rPr>
                <w:rFonts w:eastAsia="Calibri"/>
                <w:sz w:val="24"/>
              </w:rPr>
              <w:t>.2026</w:t>
            </w:r>
          </w:p>
          <w:p w:rsidR="009B6CEE" w:rsidRPr="000F14CF" w:rsidRDefault="009B6CEE" w:rsidP="0015460A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266B16" w:rsidP="008370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</w:t>
            </w:r>
            <w:r w:rsidR="003D5C31" w:rsidRPr="000F14CF">
              <w:rPr>
                <w:snapToGrid w:val="0"/>
                <w:color w:val="000000"/>
                <w:sz w:val="24"/>
              </w:rPr>
              <w:t>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 w:rsidR="00266B16">
              <w:rPr>
                <w:sz w:val="24"/>
              </w:rPr>
              <w:t>65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порядке получения социальных, имущественных налоговых вычетов. Порядок декларирования доходов граждан, полученных от продажи недвижимости и автотранспортных средств в 202</w:t>
            </w:r>
            <w:r w:rsidR="00A1227F">
              <w:rPr>
                <w:sz w:val="24"/>
              </w:rPr>
              <w:t>5</w:t>
            </w:r>
            <w:r w:rsidRPr="000F14CF">
              <w:rPr>
                <w:sz w:val="24"/>
              </w:rPr>
              <w:t xml:space="preserve"> году через сервис ФНС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 xml:space="preserve">Личный кабинет налогоплательщика </w:t>
            </w:r>
            <w:r w:rsidRPr="000F14CF">
              <w:rPr>
                <w:sz w:val="24"/>
              </w:rPr>
              <w:lastRenderedPageBreak/>
              <w:t>для физических лиц</w:t>
            </w:r>
            <w:r w:rsidR="00837037" w:rsidRPr="000F14CF">
              <w:rPr>
                <w:sz w:val="24"/>
              </w:rPr>
              <w:t>»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A1227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02.04.</w:t>
            </w:r>
            <w:r w:rsidR="00A1227F">
              <w:rPr>
                <w:rFonts w:eastAsia="Calibri"/>
                <w:sz w:val="24"/>
              </w:rPr>
              <w:t>2026</w:t>
            </w:r>
          </w:p>
          <w:p w:rsidR="003D5C31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08.04</w:t>
            </w:r>
            <w:r w:rsidR="00A1227F">
              <w:rPr>
                <w:rFonts w:eastAsia="Calibri"/>
                <w:sz w:val="24"/>
              </w:rPr>
              <w:t>.2026</w:t>
            </w:r>
          </w:p>
          <w:p w:rsidR="003D5C31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16.04.</w:t>
            </w:r>
            <w:r w:rsidR="00A1227F">
              <w:rPr>
                <w:rFonts w:eastAsia="Calibri"/>
                <w:sz w:val="24"/>
              </w:rPr>
              <w:t>2026</w:t>
            </w:r>
          </w:p>
          <w:p w:rsidR="00A1227F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22.04</w:t>
            </w:r>
            <w:r w:rsidR="00A1227F">
              <w:rPr>
                <w:rFonts w:eastAsia="Calibri"/>
                <w:sz w:val="24"/>
              </w:rPr>
              <w:t>.2026</w:t>
            </w:r>
          </w:p>
          <w:p w:rsidR="003D5C31" w:rsidRDefault="002F23E5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="009B6CEE">
              <w:rPr>
                <w:rFonts w:eastAsia="Calibri"/>
                <w:sz w:val="24"/>
              </w:rPr>
              <w:t>9</w:t>
            </w:r>
            <w:r>
              <w:rPr>
                <w:rFonts w:eastAsia="Calibri"/>
                <w:sz w:val="24"/>
              </w:rPr>
              <w:t>.0</w:t>
            </w:r>
            <w:r w:rsidR="009B6CEE">
              <w:rPr>
                <w:rFonts w:eastAsia="Calibri"/>
                <w:sz w:val="24"/>
              </w:rPr>
              <w:t>4</w:t>
            </w:r>
            <w:r>
              <w:rPr>
                <w:rFonts w:eastAsia="Calibri"/>
                <w:sz w:val="24"/>
              </w:rPr>
              <w:t>.2026</w:t>
            </w:r>
          </w:p>
          <w:p w:rsidR="009B6CEE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13.05.2026</w:t>
            </w:r>
          </w:p>
          <w:p w:rsidR="009B6CEE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27.05.2026</w:t>
            </w:r>
          </w:p>
          <w:p w:rsidR="009B6CEE" w:rsidRPr="000F14CF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10.06.2026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C53478" w:rsidRDefault="00C53478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9B6CEE" w:rsidRPr="000F14CF" w:rsidRDefault="009B6CEE" w:rsidP="009B6CEE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9B6CEE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9B6CEE" w:rsidRPr="000F14CF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266B16" w:rsidRPr="000F14CF" w:rsidRDefault="00266B16" w:rsidP="00266B16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>
              <w:rPr>
                <w:sz w:val="24"/>
              </w:rPr>
              <w:t>65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2F23E5" w:rsidRPr="000F14CF" w:rsidRDefault="002F23E5" w:rsidP="002F23E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D5C31" w:rsidRPr="000F14CF" w:rsidRDefault="002F23E5" w:rsidP="002F23E5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07.04</w:t>
            </w:r>
            <w:r w:rsidR="002F23E5">
              <w:rPr>
                <w:rFonts w:eastAsia="Calibri"/>
                <w:sz w:val="24"/>
              </w:rPr>
              <w:t>.2026</w:t>
            </w:r>
          </w:p>
          <w:p w:rsidR="009B6CEE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21.04.2026</w:t>
            </w:r>
          </w:p>
          <w:p w:rsidR="009B6CEE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05.05.2026</w:t>
            </w:r>
          </w:p>
          <w:p w:rsidR="009B6CEE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19.05.2026</w:t>
            </w:r>
          </w:p>
          <w:p w:rsidR="009B6CEE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02.06.2026</w:t>
            </w:r>
          </w:p>
          <w:p w:rsidR="009B6CEE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16.06.2026</w:t>
            </w:r>
          </w:p>
          <w:p w:rsidR="003D5C31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30.06.2026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9B6CEE" w:rsidRPr="000F14CF" w:rsidRDefault="009B6CEE" w:rsidP="009B6CEE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9B6CEE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3D5C31" w:rsidRDefault="009B6CEE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9B6CEE" w:rsidRPr="000F14CF" w:rsidRDefault="009B6CEE" w:rsidP="009B6CEE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266B16" w:rsidRPr="000F14CF" w:rsidRDefault="00266B16" w:rsidP="00266B16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>
              <w:rPr>
                <w:sz w:val="24"/>
              </w:rPr>
              <w:t>65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FB3A55">
        <w:tc>
          <w:tcPr>
            <w:tcW w:w="1837" w:type="dxa"/>
            <w:vAlign w:val="center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 xml:space="preserve">Преимущества сдачи отчетности по </w:t>
            </w:r>
            <w:r w:rsidR="00CF17B5">
              <w:rPr>
                <w:rFonts w:eastAsia="Calibri"/>
                <w:sz w:val="24"/>
              </w:rPr>
              <w:t>телекоммуникационным каналам связи (</w:t>
            </w:r>
            <w:r w:rsidRPr="000F14CF">
              <w:rPr>
                <w:rFonts w:eastAsia="Calibri"/>
                <w:sz w:val="24"/>
              </w:rPr>
              <w:t>ТКС</w:t>
            </w:r>
            <w:r w:rsidR="00CF17B5">
              <w:rPr>
                <w:rFonts w:eastAsia="Calibri"/>
                <w:sz w:val="24"/>
              </w:rPr>
              <w:t>)</w:t>
            </w:r>
            <w:r w:rsidRPr="000F14CF">
              <w:rPr>
                <w:rFonts w:eastAsia="Calibri"/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Pr="000F14CF">
              <w:rPr>
                <w:rFonts w:eastAsia="Calibri"/>
                <w:sz w:val="24"/>
              </w:rPr>
              <w:t>Операторы электронного документооборота</w:t>
            </w:r>
            <w:r w:rsidR="00E243EB">
              <w:rPr>
                <w:rFonts w:eastAsia="Calibri"/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10.04</w:t>
            </w:r>
            <w:r w:rsidR="00C53478">
              <w:rPr>
                <w:rFonts w:eastAsia="Calibri"/>
                <w:sz w:val="24"/>
              </w:rPr>
              <w:t>.2026</w:t>
            </w:r>
          </w:p>
          <w:p w:rsidR="003D5C31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15.05</w:t>
            </w:r>
            <w:r w:rsidR="00C53478">
              <w:rPr>
                <w:rFonts w:eastAsia="Calibri"/>
                <w:sz w:val="24"/>
              </w:rPr>
              <w:t>.2026</w:t>
            </w:r>
          </w:p>
          <w:p w:rsidR="003D5C31" w:rsidRPr="000F14CF" w:rsidRDefault="009B6CEE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19.06.</w:t>
            </w:r>
            <w:bookmarkStart w:id="0" w:name="_GoBack"/>
            <w:bookmarkEnd w:id="0"/>
            <w:r w:rsidR="00C53478">
              <w:rPr>
                <w:rFonts w:eastAsia="Calibri"/>
                <w:sz w:val="24"/>
              </w:rPr>
              <w:t>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266B16" w:rsidRPr="000F14CF" w:rsidRDefault="00266B16" w:rsidP="00266B16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>
              <w:rPr>
                <w:sz w:val="24"/>
              </w:rPr>
              <w:t>65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EE" w:rsidRDefault="009B6CEE" w:rsidP="00A548A9">
      <w:r>
        <w:separator/>
      </w:r>
    </w:p>
  </w:endnote>
  <w:endnote w:type="continuationSeparator" w:id="0">
    <w:p w:rsidR="009B6CEE" w:rsidRDefault="009B6CEE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Content>
      <w:p w:rsidR="009B6CEE" w:rsidRDefault="009B6CE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1FC">
          <w:rPr>
            <w:noProof/>
          </w:rPr>
          <w:t>1</w:t>
        </w:r>
        <w:r>
          <w:fldChar w:fldCharType="end"/>
        </w:r>
      </w:p>
    </w:sdtContent>
  </w:sdt>
  <w:p w:rsidR="009B6CEE" w:rsidRDefault="009B6C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EE" w:rsidRDefault="009B6CEE" w:rsidP="00A548A9">
      <w:r>
        <w:separator/>
      </w:r>
    </w:p>
  </w:footnote>
  <w:footnote w:type="continuationSeparator" w:id="0">
    <w:p w:rsidR="009B6CEE" w:rsidRDefault="009B6CEE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21FC"/>
    <w:rsid w:val="0015460A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66B16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7F7C83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B6CEE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726A8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4669-C10B-4683-9442-DE96F387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5</cp:revision>
  <cp:lastPrinted>2025-12-12T07:10:00Z</cp:lastPrinted>
  <dcterms:created xsi:type="dcterms:W3CDTF">2025-12-22T08:25:00Z</dcterms:created>
  <dcterms:modified xsi:type="dcterms:W3CDTF">2026-03-17T08:15:00Z</dcterms:modified>
</cp:coreProperties>
</file>