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8B09FB" w:rsidRPr="008B09FB">
        <w:tc>
          <w:tcPr>
            <w:tcW w:w="4677" w:type="dxa"/>
          </w:tcPr>
          <w:p w:rsidR="008B09FB" w:rsidRPr="008B09FB" w:rsidRDefault="008B09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0" w:name="_GoBack"/>
            <w:r w:rsidRPr="008B09FB">
              <w:rPr>
                <w:rFonts w:ascii="Calibri" w:hAnsi="Calibri" w:cs="Calibri"/>
              </w:rPr>
              <w:t>27 ноября 2003 года</w:t>
            </w:r>
          </w:p>
        </w:tc>
        <w:tc>
          <w:tcPr>
            <w:tcW w:w="4677" w:type="dxa"/>
          </w:tcPr>
          <w:p w:rsidR="008B09FB" w:rsidRPr="008B09FB" w:rsidRDefault="008B09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8B09FB">
              <w:rPr>
                <w:rFonts w:ascii="Calibri" w:hAnsi="Calibri" w:cs="Calibri"/>
              </w:rPr>
              <w:t>N 109-З</w:t>
            </w:r>
          </w:p>
        </w:tc>
      </w:tr>
    </w:tbl>
    <w:p w:rsidR="008B09FB" w:rsidRPr="008B09FB" w:rsidRDefault="008B09FB" w:rsidP="008B09FB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8B09FB" w:rsidRPr="008B09FB" w:rsidRDefault="008B09FB" w:rsidP="008B09F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8B09FB" w:rsidRPr="008B09FB" w:rsidRDefault="008B09FB" w:rsidP="008B09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8B09FB">
        <w:rPr>
          <w:rFonts w:ascii="Calibri" w:hAnsi="Calibri" w:cs="Calibri"/>
          <w:b/>
          <w:bCs/>
        </w:rPr>
        <w:t>НИЖЕГОРОДСКАЯ ОБЛАСТЬ</w:t>
      </w:r>
    </w:p>
    <w:p w:rsidR="008B09FB" w:rsidRPr="008B09FB" w:rsidRDefault="008B09FB" w:rsidP="008B09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B09FB" w:rsidRPr="008B09FB" w:rsidRDefault="008B09FB" w:rsidP="008B09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8B09FB">
        <w:rPr>
          <w:rFonts w:ascii="Calibri" w:hAnsi="Calibri" w:cs="Calibri"/>
          <w:b/>
          <w:bCs/>
        </w:rPr>
        <w:t>ЗАКОН</w:t>
      </w:r>
    </w:p>
    <w:p w:rsidR="008B09FB" w:rsidRPr="008B09FB" w:rsidRDefault="008B09FB" w:rsidP="008B09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B09FB" w:rsidRPr="008B09FB" w:rsidRDefault="008B09FB" w:rsidP="008B09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8B09FB">
        <w:rPr>
          <w:rFonts w:ascii="Calibri" w:hAnsi="Calibri" w:cs="Calibri"/>
          <w:b/>
          <w:bCs/>
        </w:rPr>
        <w:t>О НАЛОГЕ НА ИМУЩЕСТВО ОРГАНИЗАЦИЙ</w:t>
      </w:r>
    </w:p>
    <w:p w:rsidR="008B09FB" w:rsidRPr="008B09FB" w:rsidRDefault="008B09FB" w:rsidP="008B0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09FB" w:rsidRPr="008B09FB" w:rsidRDefault="008B09FB" w:rsidP="008B09F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 w:rsidRPr="008B09FB">
        <w:rPr>
          <w:rFonts w:ascii="Calibri" w:hAnsi="Calibri" w:cs="Calibri"/>
        </w:rPr>
        <w:t>Принят</w:t>
      </w:r>
      <w:proofErr w:type="gramEnd"/>
    </w:p>
    <w:p w:rsidR="008B09FB" w:rsidRPr="008B09FB" w:rsidRDefault="008B09FB" w:rsidP="008B09F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B09FB">
        <w:rPr>
          <w:rFonts w:ascii="Calibri" w:hAnsi="Calibri" w:cs="Calibri"/>
        </w:rPr>
        <w:t>Законодательным Собранием</w:t>
      </w:r>
    </w:p>
    <w:p w:rsidR="008B09FB" w:rsidRPr="008B09FB" w:rsidRDefault="008B09FB" w:rsidP="008B09F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B09FB">
        <w:rPr>
          <w:rFonts w:ascii="Calibri" w:hAnsi="Calibri" w:cs="Calibri"/>
        </w:rPr>
        <w:t>27 ноября 2003 года</w:t>
      </w:r>
    </w:p>
    <w:p w:rsidR="008B09FB" w:rsidRPr="008B09FB" w:rsidRDefault="008B09FB" w:rsidP="008B09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8B09FB" w:rsidRPr="008B09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B" w:rsidRPr="008B09FB" w:rsidRDefault="008B09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B" w:rsidRPr="008B09FB" w:rsidRDefault="008B09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B09FB" w:rsidRPr="008B09FB" w:rsidRDefault="008B0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B09FB">
              <w:rPr>
                <w:rFonts w:ascii="Calibri" w:hAnsi="Calibri" w:cs="Calibri"/>
              </w:rPr>
              <w:t>Список изменяющих документов</w:t>
            </w:r>
          </w:p>
          <w:p w:rsidR="008B09FB" w:rsidRPr="008B09FB" w:rsidRDefault="008B0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 w:rsidRPr="008B09FB">
              <w:rPr>
                <w:rFonts w:ascii="Calibri" w:hAnsi="Calibri" w:cs="Calibri"/>
              </w:rPr>
              <w:t xml:space="preserve">(в ред. законов Нижегородской области от 11.06.2004 </w:t>
            </w:r>
            <w:hyperlink r:id="rId5" w:history="1">
              <w:r w:rsidRPr="008B09FB">
                <w:rPr>
                  <w:rFonts w:ascii="Calibri" w:hAnsi="Calibri" w:cs="Calibri"/>
                </w:rPr>
                <w:t>N 58-З</w:t>
              </w:r>
            </w:hyperlink>
            <w:r w:rsidRPr="008B09FB">
              <w:rPr>
                <w:rFonts w:ascii="Calibri" w:hAnsi="Calibri" w:cs="Calibri"/>
              </w:rPr>
              <w:t>,</w:t>
            </w:r>
            <w:proofErr w:type="gramEnd"/>
          </w:p>
          <w:p w:rsidR="008B09FB" w:rsidRPr="008B09FB" w:rsidRDefault="008B0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B09FB">
              <w:rPr>
                <w:rFonts w:ascii="Calibri" w:hAnsi="Calibri" w:cs="Calibri"/>
              </w:rPr>
              <w:t xml:space="preserve">от 04.08.2005 </w:t>
            </w:r>
            <w:hyperlink r:id="rId6" w:history="1">
              <w:r w:rsidRPr="008B09FB">
                <w:rPr>
                  <w:rFonts w:ascii="Calibri" w:hAnsi="Calibri" w:cs="Calibri"/>
                </w:rPr>
                <w:t>N 101-З</w:t>
              </w:r>
            </w:hyperlink>
            <w:r w:rsidRPr="008B09FB">
              <w:rPr>
                <w:rFonts w:ascii="Calibri" w:hAnsi="Calibri" w:cs="Calibri"/>
              </w:rPr>
              <w:t xml:space="preserve">, от 14.12.2005 </w:t>
            </w:r>
            <w:hyperlink r:id="rId7" w:history="1">
              <w:r w:rsidRPr="008B09FB">
                <w:rPr>
                  <w:rFonts w:ascii="Calibri" w:hAnsi="Calibri" w:cs="Calibri"/>
                </w:rPr>
                <w:t>N 194-З</w:t>
              </w:r>
            </w:hyperlink>
            <w:r w:rsidRPr="008B09FB">
              <w:rPr>
                <w:rFonts w:ascii="Calibri" w:hAnsi="Calibri" w:cs="Calibri"/>
              </w:rPr>
              <w:t xml:space="preserve">, от 14.12.2005 </w:t>
            </w:r>
            <w:hyperlink r:id="rId8" w:history="1">
              <w:r w:rsidRPr="008B09FB">
                <w:rPr>
                  <w:rFonts w:ascii="Calibri" w:hAnsi="Calibri" w:cs="Calibri"/>
                </w:rPr>
                <w:t>N 195-З</w:t>
              </w:r>
            </w:hyperlink>
            <w:r w:rsidRPr="008B09FB">
              <w:rPr>
                <w:rFonts w:ascii="Calibri" w:hAnsi="Calibri" w:cs="Calibri"/>
              </w:rPr>
              <w:t>,</w:t>
            </w:r>
          </w:p>
          <w:p w:rsidR="008B09FB" w:rsidRPr="008B09FB" w:rsidRDefault="008B0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B09FB">
              <w:rPr>
                <w:rFonts w:ascii="Calibri" w:hAnsi="Calibri" w:cs="Calibri"/>
              </w:rPr>
              <w:t xml:space="preserve">от 07.07.2006 </w:t>
            </w:r>
            <w:hyperlink r:id="rId9" w:history="1">
              <w:r w:rsidRPr="008B09FB">
                <w:rPr>
                  <w:rFonts w:ascii="Calibri" w:hAnsi="Calibri" w:cs="Calibri"/>
                </w:rPr>
                <w:t>N 65-З</w:t>
              </w:r>
            </w:hyperlink>
            <w:r w:rsidRPr="008B09FB">
              <w:rPr>
                <w:rFonts w:ascii="Calibri" w:hAnsi="Calibri" w:cs="Calibri"/>
              </w:rPr>
              <w:t xml:space="preserve">, от 26.10.2006 </w:t>
            </w:r>
            <w:hyperlink r:id="rId10" w:history="1">
              <w:r w:rsidRPr="008B09FB">
                <w:rPr>
                  <w:rFonts w:ascii="Calibri" w:hAnsi="Calibri" w:cs="Calibri"/>
                </w:rPr>
                <w:t>N 126-З</w:t>
              </w:r>
            </w:hyperlink>
            <w:r w:rsidRPr="008B09FB">
              <w:rPr>
                <w:rFonts w:ascii="Calibri" w:hAnsi="Calibri" w:cs="Calibri"/>
              </w:rPr>
              <w:t xml:space="preserve">, от 01.02.2007 </w:t>
            </w:r>
            <w:hyperlink r:id="rId11" w:history="1">
              <w:r w:rsidRPr="008B09FB">
                <w:rPr>
                  <w:rFonts w:ascii="Calibri" w:hAnsi="Calibri" w:cs="Calibri"/>
                </w:rPr>
                <w:t>N 15-З</w:t>
              </w:r>
            </w:hyperlink>
            <w:r w:rsidRPr="008B09FB">
              <w:rPr>
                <w:rFonts w:ascii="Calibri" w:hAnsi="Calibri" w:cs="Calibri"/>
              </w:rPr>
              <w:t>,</w:t>
            </w:r>
          </w:p>
          <w:p w:rsidR="008B09FB" w:rsidRPr="008B09FB" w:rsidRDefault="008B0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B09FB">
              <w:rPr>
                <w:rFonts w:ascii="Calibri" w:hAnsi="Calibri" w:cs="Calibri"/>
              </w:rPr>
              <w:t xml:space="preserve">от 08.05.2007 </w:t>
            </w:r>
            <w:hyperlink r:id="rId12" w:history="1">
              <w:r w:rsidRPr="008B09FB">
                <w:rPr>
                  <w:rFonts w:ascii="Calibri" w:hAnsi="Calibri" w:cs="Calibri"/>
                </w:rPr>
                <w:t>N 56-З</w:t>
              </w:r>
            </w:hyperlink>
            <w:r w:rsidRPr="008B09FB">
              <w:rPr>
                <w:rFonts w:ascii="Calibri" w:hAnsi="Calibri" w:cs="Calibri"/>
              </w:rPr>
              <w:t xml:space="preserve">, от 23.05.2007 </w:t>
            </w:r>
            <w:hyperlink r:id="rId13" w:history="1">
              <w:r w:rsidRPr="008B09FB">
                <w:rPr>
                  <w:rFonts w:ascii="Calibri" w:hAnsi="Calibri" w:cs="Calibri"/>
                </w:rPr>
                <w:t>N 60-З</w:t>
              </w:r>
            </w:hyperlink>
            <w:r w:rsidRPr="008B09FB">
              <w:rPr>
                <w:rFonts w:ascii="Calibri" w:hAnsi="Calibri" w:cs="Calibri"/>
              </w:rPr>
              <w:t xml:space="preserve">, от 01.11.2007 </w:t>
            </w:r>
            <w:hyperlink r:id="rId14" w:history="1">
              <w:r w:rsidRPr="008B09FB">
                <w:rPr>
                  <w:rFonts w:ascii="Calibri" w:hAnsi="Calibri" w:cs="Calibri"/>
                </w:rPr>
                <w:t>N 144-З</w:t>
              </w:r>
            </w:hyperlink>
            <w:r w:rsidRPr="008B09FB">
              <w:rPr>
                <w:rFonts w:ascii="Calibri" w:hAnsi="Calibri" w:cs="Calibri"/>
              </w:rPr>
              <w:t>,</w:t>
            </w:r>
          </w:p>
          <w:p w:rsidR="008B09FB" w:rsidRPr="008B09FB" w:rsidRDefault="008B0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B09FB">
              <w:rPr>
                <w:rFonts w:ascii="Calibri" w:hAnsi="Calibri" w:cs="Calibri"/>
              </w:rPr>
              <w:t xml:space="preserve">от 07.07.2008 </w:t>
            </w:r>
            <w:hyperlink r:id="rId15" w:history="1">
              <w:r w:rsidRPr="008B09FB">
                <w:rPr>
                  <w:rFonts w:ascii="Calibri" w:hAnsi="Calibri" w:cs="Calibri"/>
                </w:rPr>
                <w:t>N 86-З</w:t>
              </w:r>
            </w:hyperlink>
            <w:r w:rsidRPr="008B09FB">
              <w:rPr>
                <w:rFonts w:ascii="Calibri" w:hAnsi="Calibri" w:cs="Calibri"/>
              </w:rPr>
              <w:t xml:space="preserve">, от 08.08.2008 </w:t>
            </w:r>
            <w:hyperlink r:id="rId16" w:history="1">
              <w:r w:rsidRPr="008B09FB">
                <w:rPr>
                  <w:rFonts w:ascii="Calibri" w:hAnsi="Calibri" w:cs="Calibri"/>
                </w:rPr>
                <w:t>N 95-З</w:t>
              </w:r>
            </w:hyperlink>
            <w:r w:rsidRPr="008B09FB">
              <w:rPr>
                <w:rFonts w:ascii="Calibri" w:hAnsi="Calibri" w:cs="Calibri"/>
              </w:rPr>
              <w:t xml:space="preserve">, от 05.06.2009 </w:t>
            </w:r>
            <w:hyperlink r:id="rId17" w:history="1">
              <w:r w:rsidRPr="008B09FB">
                <w:rPr>
                  <w:rFonts w:ascii="Calibri" w:hAnsi="Calibri" w:cs="Calibri"/>
                </w:rPr>
                <w:t>N 73-З</w:t>
              </w:r>
            </w:hyperlink>
            <w:r w:rsidRPr="008B09FB">
              <w:rPr>
                <w:rFonts w:ascii="Calibri" w:hAnsi="Calibri" w:cs="Calibri"/>
              </w:rPr>
              <w:t>,</w:t>
            </w:r>
          </w:p>
          <w:p w:rsidR="008B09FB" w:rsidRPr="008B09FB" w:rsidRDefault="008B0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B09FB">
              <w:rPr>
                <w:rFonts w:ascii="Calibri" w:hAnsi="Calibri" w:cs="Calibri"/>
              </w:rPr>
              <w:t xml:space="preserve">от 04.02.2010 </w:t>
            </w:r>
            <w:hyperlink r:id="rId18" w:history="1">
              <w:r w:rsidRPr="008B09FB">
                <w:rPr>
                  <w:rFonts w:ascii="Calibri" w:hAnsi="Calibri" w:cs="Calibri"/>
                </w:rPr>
                <w:t>N 18-З</w:t>
              </w:r>
            </w:hyperlink>
            <w:r w:rsidRPr="008B09FB">
              <w:rPr>
                <w:rFonts w:ascii="Calibri" w:hAnsi="Calibri" w:cs="Calibri"/>
              </w:rPr>
              <w:t xml:space="preserve">, от 03.05.2011 </w:t>
            </w:r>
            <w:hyperlink r:id="rId19" w:history="1">
              <w:r w:rsidRPr="008B09FB">
                <w:rPr>
                  <w:rFonts w:ascii="Calibri" w:hAnsi="Calibri" w:cs="Calibri"/>
                </w:rPr>
                <w:t>N 49-З</w:t>
              </w:r>
            </w:hyperlink>
            <w:r w:rsidRPr="008B09FB">
              <w:rPr>
                <w:rFonts w:ascii="Calibri" w:hAnsi="Calibri" w:cs="Calibri"/>
              </w:rPr>
              <w:t xml:space="preserve">, от 09.08.2011 </w:t>
            </w:r>
            <w:hyperlink r:id="rId20" w:history="1">
              <w:r w:rsidRPr="008B09FB">
                <w:rPr>
                  <w:rFonts w:ascii="Calibri" w:hAnsi="Calibri" w:cs="Calibri"/>
                </w:rPr>
                <w:t>N 93-З</w:t>
              </w:r>
            </w:hyperlink>
            <w:r w:rsidRPr="008B09FB">
              <w:rPr>
                <w:rFonts w:ascii="Calibri" w:hAnsi="Calibri" w:cs="Calibri"/>
              </w:rPr>
              <w:t>,</w:t>
            </w:r>
          </w:p>
          <w:p w:rsidR="008B09FB" w:rsidRPr="008B09FB" w:rsidRDefault="008B0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B09FB">
              <w:rPr>
                <w:rFonts w:ascii="Calibri" w:hAnsi="Calibri" w:cs="Calibri"/>
              </w:rPr>
              <w:t xml:space="preserve">от 01.12.2011 </w:t>
            </w:r>
            <w:hyperlink r:id="rId21" w:history="1">
              <w:r w:rsidRPr="008B09FB">
                <w:rPr>
                  <w:rFonts w:ascii="Calibri" w:hAnsi="Calibri" w:cs="Calibri"/>
                </w:rPr>
                <w:t>N 175-З</w:t>
              </w:r>
            </w:hyperlink>
            <w:r w:rsidRPr="008B09FB">
              <w:rPr>
                <w:rFonts w:ascii="Calibri" w:hAnsi="Calibri" w:cs="Calibri"/>
              </w:rPr>
              <w:t xml:space="preserve">, от 03.07.2012 </w:t>
            </w:r>
            <w:hyperlink r:id="rId22" w:history="1">
              <w:r w:rsidRPr="008B09FB">
                <w:rPr>
                  <w:rFonts w:ascii="Calibri" w:hAnsi="Calibri" w:cs="Calibri"/>
                </w:rPr>
                <w:t>N 84-З</w:t>
              </w:r>
            </w:hyperlink>
            <w:r w:rsidRPr="008B09FB">
              <w:rPr>
                <w:rFonts w:ascii="Calibri" w:hAnsi="Calibri" w:cs="Calibri"/>
              </w:rPr>
              <w:t xml:space="preserve">, от 06.11.2013 </w:t>
            </w:r>
            <w:hyperlink r:id="rId23" w:history="1">
              <w:r w:rsidRPr="008B09FB">
                <w:rPr>
                  <w:rFonts w:ascii="Calibri" w:hAnsi="Calibri" w:cs="Calibri"/>
                </w:rPr>
                <w:t>N 140-З</w:t>
              </w:r>
            </w:hyperlink>
            <w:r w:rsidRPr="008B09FB">
              <w:rPr>
                <w:rFonts w:ascii="Calibri" w:hAnsi="Calibri" w:cs="Calibri"/>
              </w:rPr>
              <w:t>,</w:t>
            </w:r>
          </w:p>
          <w:p w:rsidR="008B09FB" w:rsidRPr="008B09FB" w:rsidRDefault="008B0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B09FB">
              <w:rPr>
                <w:rFonts w:ascii="Calibri" w:hAnsi="Calibri" w:cs="Calibri"/>
              </w:rPr>
              <w:t xml:space="preserve">от 27.11.2013 </w:t>
            </w:r>
            <w:hyperlink r:id="rId24" w:history="1">
              <w:r w:rsidRPr="008B09FB">
                <w:rPr>
                  <w:rFonts w:ascii="Calibri" w:hAnsi="Calibri" w:cs="Calibri"/>
                </w:rPr>
                <w:t>N 151-З</w:t>
              </w:r>
            </w:hyperlink>
            <w:r w:rsidRPr="008B09FB">
              <w:rPr>
                <w:rFonts w:ascii="Calibri" w:hAnsi="Calibri" w:cs="Calibri"/>
              </w:rPr>
              <w:t xml:space="preserve">, от 28.09.2015 </w:t>
            </w:r>
            <w:hyperlink r:id="rId25" w:history="1">
              <w:r w:rsidRPr="008B09FB">
                <w:rPr>
                  <w:rFonts w:ascii="Calibri" w:hAnsi="Calibri" w:cs="Calibri"/>
                </w:rPr>
                <w:t>N 137-З</w:t>
              </w:r>
            </w:hyperlink>
            <w:r w:rsidRPr="008B09FB">
              <w:rPr>
                <w:rFonts w:ascii="Calibri" w:hAnsi="Calibri" w:cs="Calibri"/>
              </w:rPr>
              <w:t xml:space="preserve">, от 22.10.2015 </w:t>
            </w:r>
            <w:hyperlink r:id="rId26" w:history="1">
              <w:r w:rsidRPr="008B09FB">
                <w:rPr>
                  <w:rFonts w:ascii="Calibri" w:hAnsi="Calibri" w:cs="Calibri"/>
                </w:rPr>
                <w:t>N 147-З</w:t>
              </w:r>
            </w:hyperlink>
            <w:r w:rsidRPr="008B09FB">
              <w:rPr>
                <w:rFonts w:ascii="Calibri" w:hAnsi="Calibri" w:cs="Calibri"/>
              </w:rPr>
              <w:t>,</w:t>
            </w:r>
          </w:p>
          <w:p w:rsidR="008B09FB" w:rsidRPr="008B09FB" w:rsidRDefault="008B0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B09FB">
              <w:rPr>
                <w:rFonts w:ascii="Calibri" w:hAnsi="Calibri" w:cs="Calibri"/>
              </w:rPr>
              <w:t xml:space="preserve">от 02.02.2016 </w:t>
            </w:r>
            <w:hyperlink r:id="rId27" w:history="1">
              <w:r w:rsidRPr="008B09FB">
                <w:rPr>
                  <w:rFonts w:ascii="Calibri" w:hAnsi="Calibri" w:cs="Calibri"/>
                </w:rPr>
                <w:t>N 9-З</w:t>
              </w:r>
            </w:hyperlink>
            <w:r w:rsidRPr="008B09FB">
              <w:rPr>
                <w:rFonts w:ascii="Calibri" w:hAnsi="Calibri" w:cs="Calibri"/>
              </w:rPr>
              <w:t xml:space="preserve">, от 06.04.2016 </w:t>
            </w:r>
            <w:hyperlink r:id="rId28" w:history="1">
              <w:r w:rsidRPr="008B09FB">
                <w:rPr>
                  <w:rFonts w:ascii="Calibri" w:hAnsi="Calibri" w:cs="Calibri"/>
                </w:rPr>
                <w:t>N 34-З</w:t>
              </w:r>
            </w:hyperlink>
            <w:r w:rsidRPr="008B09FB">
              <w:rPr>
                <w:rFonts w:ascii="Calibri" w:hAnsi="Calibri" w:cs="Calibri"/>
              </w:rPr>
              <w:t xml:space="preserve">, от 06.05.2016 </w:t>
            </w:r>
            <w:hyperlink r:id="rId29" w:history="1">
              <w:r w:rsidRPr="008B09FB">
                <w:rPr>
                  <w:rFonts w:ascii="Calibri" w:hAnsi="Calibri" w:cs="Calibri"/>
                </w:rPr>
                <w:t>N 70-З</w:t>
              </w:r>
            </w:hyperlink>
            <w:r w:rsidRPr="008B09FB">
              <w:rPr>
                <w:rFonts w:ascii="Calibri" w:hAnsi="Calibri" w:cs="Calibri"/>
              </w:rPr>
              <w:t>,</w:t>
            </w:r>
          </w:p>
          <w:p w:rsidR="008B09FB" w:rsidRPr="008B09FB" w:rsidRDefault="008B0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B09FB">
              <w:rPr>
                <w:rFonts w:ascii="Calibri" w:hAnsi="Calibri" w:cs="Calibri"/>
              </w:rPr>
              <w:t xml:space="preserve">от 28.10.2016 </w:t>
            </w:r>
            <w:hyperlink r:id="rId30" w:history="1">
              <w:r w:rsidRPr="008B09FB">
                <w:rPr>
                  <w:rFonts w:ascii="Calibri" w:hAnsi="Calibri" w:cs="Calibri"/>
                </w:rPr>
                <w:t>N 140-З</w:t>
              </w:r>
            </w:hyperlink>
            <w:r w:rsidRPr="008B09FB">
              <w:rPr>
                <w:rFonts w:ascii="Calibri" w:hAnsi="Calibri" w:cs="Calibri"/>
              </w:rPr>
              <w:t xml:space="preserve">, от 01.02.2017 </w:t>
            </w:r>
            <w:hyperlink r:id="rId31" w:history="1">
              <w:r w:rsidRPr="008B09FB">
                <w:rPr>
                  <w:rFonts w:ascii="Calibri" w:hAnsi="Calibri" w:cs="Calibri"/>
                </w:rPr>
                <w:t>N 9-З</w:t>
              </w:r>
            </w:hyperlink>
            <w:r w:rsidRPr="008B09FB">
              <w:rPr>
                <w:rFonts w:ascii="Calibri" w:hAnsi="Calibri" w:cs="Calibri"/>
              </w:rPr>
              <w:t xml:space="preserve">, от 27.02.2017 </w:t>
            </w:r>
            <w:hyperlink r:id="rId32" w:history="1">
              <w:r w:rsidRPr="008B09FB">
                <w:rPr>
                  <w:rFonts w:ascii="Calibri" w:hAnsi="Calibri" w:cs="Calibri"/>
                </w:rPr>
                <w:t>N 18-З</w:t>
              </w:r>
            </w:hyperlink>
            <w:r w:rsidRPr="008B09FB">
              <w:rPr>
                <w:rFonts w:ascii="Calibri" w:hAnsi="Calibri" w:cs="Calibri"/>
              </w:rPr>
              <w:t>,</w:t>
            </w:r>
          </w:p>
          <w:p w:rsidR="008B09FB" w:rsidRPr="008B09FB" w:rsidRDefault="008B0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B09FB">
              <w:rPr>
                <w:rFonts w:ascii="Calibri" w:hAnsi="Calibri" w:cs="Calibri"/>
              </w:rPr>
              <w:t xml:space="preserve">от 03.05.2017 </w:t>
            </w:r>
            <w:hyperlink r:id="rId33" w:history="1">
              <w:r w:rsidRPr="008B09FB">
                <w:rPr>
                  <w:rFonts w:ascii="Calibri" w:hAnsi="Calibri" w:cs="Calibri"/>
                </w:rPr>
                <w:t>N 46-З</w:t>
              </w:r>
            </w:hyperlink>
            <w:r w:rsidRPr="008B09FB">
              <w:rPr>
                <w:rFonts w:ascii="Calibri" w:hAnsi="Calibri" w:cs="Calibri"/>
              </w:rPr>
              <w:t xml:space="preserve">, от 05.10.2017 </w:t>
            </w:r>
            <w:hyperlink r:id="rId34" w:history="1">
              <w:r w:rsidRPr="008B09FB">
                <w:rPr>
                  <w:rFonts w:ascii="Calibri" w:hAnsi="Calibri" w:cs="Calibri"/>
                </w:rPr>
                <w:t>N 109-З</w:t>
              </w:r>
            </w:hyperlink>
            <w:r w:rsidRPr="008B09FB">
              <w:rPr>
                <w:rFonts w:ascii="Calibri" w:hAnsi="Calibri" w:cs="Calibri"/>
              </w:rPr>
              <w:t xml:space="preserve">, от 05.10.2017 </w:t>
            </w:r>
            <w:hyperlink r:id="rId35" w:history="1">
              <w:r w:rsidRPr="008B09FB">
                <w:rPr>
                  <w:rFonts w:ascii="Calibri" w:hAnsi="Calibri" w:cs="Calibri"/>
                </w:rPr>
                <w:t>N 110-З</w:t>
              </w:r>
            </w:hyperlink>
            <w:r w:rsidRPr="008B09FB">
              <w:rPr>
                <w:rFonts w:ascii="Calibri" w:hAnsi="Calibri" w:cs="Calibri"/>
              </w:rPr>
              <w:t>,</w:t>
            </w:r>
          </w:p>
          <w:p w:rsidR="008B09FB" w:rsidRPr="008B09FB" w:rsidRDefault="008B0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B09FB">
              <w:rPr>
                <w:rFonts w:ascii="Calibri" w:hAnsi="Calibri" w:cs="Calibri"/>
              </w:rPr>
              <w:t xml:space="preserve">от 08.11.2017 </w:t>
            </w:r>
            <w:hyperlink r:id="rId36" w:history="1">
              <w:r w:rsidRPr="008B09FB">
                <w:rPr>
                  <w:rFonts w:ascii="Calibri" w:hAnsi="Calibri" w:cs="Calibri"/>
                </w:rPr>
                <w:t>N 152-З</w:t>
              </w:r>
            </w:hyperlink>
            <w:r w:rsidRPr="008B09FB">
              <w:rPr>
                <w:rFonts w:ascii="Calibri" w:hAnsi="Calibri" w:cs="Calibri"/>
              </w:rPr>
              <w:t xml:space="preserve">, от 06.12.2017 </w:t>
            </w:r>
            <w:hyperlink r:id="rId37" w:history="1">
              <w:r w:rsidRPr="008B09FB">
                <w:rPr>
                  <w:rFonts w:ascii="Calibri" w:hAnsi="Calibri" w:cs="Calibri"/>
                </w:rPr>
                <w:t>N 164-З</w:t>
              </w:r>
            </w:hyperlink>
            <w:r w:rsidRPr="008B09FB">
              <w:rPr>
                <w:rFonts w:ascii="Calibri" w:hAnsi="Calibri" w:cs="Calibri"/>
              </w:rPr>
              <w:t xml:space="preserve">, от 01.02.2018 </w:t>
            </w:r>
            <w:hyperlink r:id="rId38" w:history="1">
              <w:r w:rsidRPr="008B09FB">
                <w:rPr>
                  <w:rFonts w:ascii="Calibri" w:hAnsi="Calibri" w:cs="Calibri"/>
                </w:rPr>
                <w:t>N 2-З</w:t>
              </w:r>
            </w:hyperlink>
            <w:r w:rsidRPr="008B09FB">
              <w:rPr>
                <w:rFonts w:ascii="Calibri" w:hAnsi="Calibri" w:cs="Calibri"/>
              </w:rPr>
              <w:t>,</w:t>
            </w:r>
          </w:p>
          <w:p w:rsidR="008B09FB" w:rsidRPr="008B09FB" w:rsidRDefault="008B0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B09FB">
              <w:rPr>
                <w:rFonts w:ascii="Calibri" w:hAnsi="Calibri" w:cs="Calibri"/>
              </w:rPr>
              <w:t xml:space="preserve">от 03.04.2018 </w:t>
            </w:r>
            <w:hyperlink r:id="rId39" w:history="1">
              <w:r w:rsidRPr="008B09FB">
                <w:rPr>
                  <w:rFonts w:ascii="Calibri" w:hAnsi="Calibri" w:cs="Calibri"/>
                </w:rPr>
                <w:t>N 19-З</w:t>
              </w:r>
            </w:hyperlink>
            <w:r w:rsidRPr="008B09FB">
              <w:rPr>
                <w:rFonts w:ascii="Calibri" w:hAnsi="Calibri" w:cs="Calibri"/>
              </w:rPr>
              <w:t xml:space="preserve">, от 02.10.2018 </w:t>
            </w:r>
            <w:hyperlink r:id="rId40" w:history="1">
              <w:r w:rsidRPr="008B09FB">
                <w:rPr>
                  <w:rFonts w:ascii="Calibri" w:hAnsi="Calibri" w:cs="Calibri"/>
                </w:rPr>
                <w:t>N 85-З</w:t>
              </w:r>
            </w:hyperlink>
            <w:r w:rsidRPr="008B09FB">
              <w:rPr>
                <w:rFonts w:ascii="Calibri" w:hAnsi="Calibri" w:cs="Calibri"/>
              </w:rPr>
              <w:t xml:space="preserve">, от 03.10.2018 </w:t>
            </w:r>
            <w:hyperlink r:id="rId41" w:history="1">
              <w:r w:rsidRPr="008B09FB">
                <w:rPr>
                  <w:rFonts w:ascii="Calibri" w:hAnsi="Calibri" w:cs="Calibri"/>
                </w:rPr>
                <w:t>N 93-З</w:t>
              </w:r>
            </w:hyperlink>
            <w:r w:rsidRPr="008B09FB">
              <w:rPr>
                <w:rFonts w:ascii="Calibri" w:hAnsi="Calibri" w:cs="Calibri"/>
              </w:rPr>
              <w:t>,</w:t>
            </w:r>
          </w:p>
          <w:p w:rsidR="008B09FB" w:rsidRPr="008B09FB" w:rsidRDefault="008B0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B09FB">
              <w:rPr>
                <w:rFonts w:ascii="Calibri" w:hAnsi="Calibri" w:cs="Calibri"/>
              </w:rPr>
              <w:t xml:space="preserve">от 26.12.2018 </w:t>
            </w:r>
            <w:hyperlink r:id="rId42" w:history="1">
              <w:r w:rsidRPr="008B09FB">
                <w:rPr>
                  <w:rFonts w:ascii="Calibri" w:hAnsi="Calibri" w:cs="Calibri"/>
                </w:rPr>
                <w:t>N 148-З</w:t>
              </w:r>
            </w:hyperlink>
            <w:r w:rsidRPr="008B09FB">
              <w:rPr>
                <w:rFonts w:ascii="Calibri" w:hAnsi="Calibri" w:cs="Calibri"/>
              </w:rPr>
              <w:t xml:space="preserve">, от 26.12.2018 </w:t>
            </w:r>
            <w:hyperlink r:id="rId43" w:history="1">
              <w:r w:rsidRPr="008B09FB">
                <w:rPr>
                  <w:rFonts w:ascii="Calibri" w:hAnsi="Calibri" w:cs="Calibri"/>
                </w:rPr>
                <w:t>N 149-З</w:t>
              </w:r>
            </w:hyperlink>
            <w:r w:rsidRPr="008B09FB">
              <w:rPr>
                <w:rFonts w:ascii="Calibri" w:hAnsi="Calibri" w:cs="Calibri"/>
              </w:rPr>
              <w:t xml:space="preserve">, от 30.04.2019 </w:t>
            </w:r>
            <w:hyperlink r:id="rId44" w:history="1">
              <w:r w:rsidRPr="008B09FB">
                <w:rPr>
                  <w:rFonts w:ascii="Calibri" w:hAnsi="Calibri" w:cs="Calibri"/>
                </w:rPr>
                <w:t>N 35-З</w:t>
              </w:r>
            </w:hyperlink>
            <w:r w:rsidRPr="008B09FB">
              <w:rPr>
                <w:rFonts w:ascii="Calibri" w:hAnsi="Calibri" w:cs="Calibri"/>
              </w:rPr>
              <w:t>,</w:t>
            </w:r>
          </w:p>
          <w:p w:rsidR="008B09FB" w:rsidRPr="008B09FB" w:rsidRDefault="008B0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B09FB">
              <w:rPr>
                <w:rFonts w:ascii="Calibri" w:hAnsi="Calibri" w:cs="Calibri"/>
              </w:rPr>
              <w:t xml:space="preserve">от 02.10.2019 </w:t>
            </w:r>
            <w:hyperlink r:id="rId45" w:history="1">
              <w:r w:rsidRPr="008B09FB">
                <w:rPr>
                  <w:rFonts w:ascii="Calibri" w:hAnsi="Calibri" w:cs="Calibri"/>
                </w:rPr>
                <w:t>N 110-З</w:t>
              </w:r>
            </w:hyperlink>
            <w:r w:rsidRPr="008B09FB">
              <w:rPr>
                <w:rFonts w:ascii="Calibri" w:hAnsi="Calibri" w:cs="Calibri"/>
              </w:rPr>
              <w:t xml:space="preserve">, от 28.11.2019 </w:t>
            </w:r>
            <w:hyperlink r:id="rId46" w:history="1">
              <w:r w:rsidRPr="008B09FB">
                <w:rPr>
                  <w:rFonts w:ascii="Calibri" w:hAnsi="Calibri" w:cs="Calibri"/>
                </w:rPr>
                <w:t>N 145-З</w:t>
              </w:r>
            </w:hyperlink>
            <w:r w:rsidRPr="008B09FB">
              <w:rPr>
                <w:rFonts w:ascii="Calibri" w:hAnsi="Calibri" w:cs="Calibri"/>
              </w:rPr>
              <w:t xml:space="preserve">, от 28.11.2019 </w:t>
            </w:r>
            <w:hyperlink r:id="rId47" w:history="1">
              <w:r w:rsidRPr="008B09FB">
                <w:rPr>
                  <w:rFonts w:ascii="Calibri" w:hAnsi="Calibri" w:cs="Calibri"/>
                </w:rPr>
                <w:t>N 146-З</w:t>
              </w:r>
            </w:hyperlink>
            <w:r w:rsidRPr="008B09FB">
              <w:rPr>
                <w:rFonts w:ascii="Calibri" w:hAnsi="Calibri" w:cs="Calibri"/>
              </w:rPr>
              <w:t>,</w:t>
            </w:r>
          </w:p>
          <w:p w:rsidR="008B09FB" w:rsidRPr="008B09FB" w:rsidRDefault="008B0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B09FB">
              <w:rPr>
                <w:rFonts w:ascii="Calibri" w:hAnsi="Calibri" w:cs="Calibri"/>
              </w:rPr>
              <w:t xml:space="preserve">от 02.10.2020 </w:t>
            </w:r>
            <w:hyperlink r:id="rId48" w:history="1">
              <w:r w:rsidRPr="008B09FB">
                <w:rPr>
                  <w:rFonts w:ascii="Calibri" w:hAnsi="Calibri" w:cs="Calibri"/>
                </w:rPr>
                <w:t>N 106-З</w:t>
              </w:r>
            </w:hyperlink>
            <w:r w:rsidRPr="008B09FB">
              <w:rPr>
                <w:rFonts w:ascii="Calibri" w:hAnsi="Calibri" w:cs="Calibri"/>
              </w:rPr>
              <w:t xml:space="preserve">, от 02.10.2020 </w:t>
            </w:r>
            <w:hyperlink r:id="rId49" w:history="1">
              <w:r w:rsidRPr="008B09FB">
                <w:rPr>
                  <w:rFonts w:ascii="Calibri" w:hAnsi="Calibri" w:cs="Calibri"/>
                </w:rPr>
                <w:t>N 107-З</w:t>
              </w:r>
            </w:hyperlink>
            <w:r w:rsidRPr="008B09FB">
              <w:rPr>
                <w:rFonts w:ascii="Calibri" w:hAnsi="Calibri" w:cs="Calibri"/>
              </w:rPr>
              <w:t xml:space="preserve">, от 21.12.2020 </w:t>
            </w:r>
            <w:hyperlink r:id="rId50" w:history="1">
              <w:r w:rsidRPr="008B09FB">
                <w:rPr>
                  <w:rFonts w:ascii="Calibri" w:hAnsi="Calibri" w:cs="Calibri"/>
                </w:rPr>
                <w:t>N 158-З</w:t>
              </w:r>
            </w:hyperlink>
            <w:r w:rsidRPr="008B09FB">
              <w:rPr>
                <w:rFonts w:ascii="Calibri" w:hAnsi="Calibri" w:cs="Calibri"/>
              </w:rPr>
              <w:t>,</w:t>
            </w:r>
          </w:p>
          <w:p w:rsidR="008B09FB" w:rsidRPr="008B09FB" w:rsidRDefault="008B0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B09FB">
              <w:rPr>
                <w:rFonts w:ascii="Calibri" w:hAnsi="Calibri" w:cs="Calibri"/>
              </w:rPr>
              <w:t xml:space="preserve">от 28.12.2020 </w:t>
            </w:r>
            <w:hyperlink r:id="rId51" w:history="1">
              <w:r w:rsidRPr="008B09FB">
                <w:rPr>
                  <w:rFonts w:ascii="Calibri" w:hAnsi="Calibri" w:cs="Calibri"/>
                </w:rPr>
                <w:t>N 168-З</w:t>
              </w:r>
            </w:hyperlink>
            <w:r w:rsidRPr="008B09FB">
              <w:rPr>
                <w:rFonts w:ascii="Calibri" w:hAnsi="Calibri" w:cs="Calibri"/>
              </w:rPr>
              <w:t xml:space="preserve">, от 31.03.2021 </w:t>
            </w:r>
            <w:hyperlink r:id="rId52" w:history="1">
              <w:r w:rsidRPr="008B09FB">
                <w:rPr>
                  <w:rFonts w:ascii="Calibri" w:hAnsi="Calibri" w:cs="Calibri"/>
                </w:rPr>
                <w:t>N 23-З</w:t>
              </w:r>
            </w:hyperlink>
            <w:r w:rsidRPr="008B09FB">
              <w:rPr>
                <w:rFonts w:ascii="Calibri" w:hAnsi="Calibri" w:cs="Calibri"/>
              </w:rPr>
              <w:t xml:space="preserve">, от 08.11.2021 </w:t>
            </w:r>
            <w:hyperlink r:id="rId53" w:history="1">
              <w:r w:rsidRPr="008B09FB">
                <w:rPr>
                  <w:rFonts w:ascii="Calibri" w:hAnsi="Calibri" w:cs="Calibri"/>
                </w:rPr>
                <w:t>N 123-З</w:t>
              </w:r>
            </w:hyperlink>
            <w:r w:rsidRPr="008B09FB">
              <w:rPr>
                <w:rFonts w:ascii="Calibri" w:hAnsi="Calibri" w:cs="Calibri"/>
              </w:rPr>
              <w:t>,</w:t>
            </w:r>
          </w:p>
          <w:p w:rsidR="008B09FB" w:rsidRPr="008B09FB" w:rsidRDefault="008B0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B09FB">
              <w:rPr>
                <w:rFonts w:ascii="Calibri" w:hAnsi="Calibri" w:cs="Calibri"/>
              </w:rPr>
              <w:t xml:space="preserve">от 05.08.2022 </w:t>
            </w:r>
            <w:hyperlink r:id="rId54" w:history="1">
              <w:r w:rsidRPr="008B09FB">
                <w:rPr>
                  <w:rFonts w:ascii="Calibri" w:hAnsi="Calibri" w:cs="Calibri"/>
                </w:rPr>
                <w:t>N 106-З</w:t>
              </w:r>
            </w:hyperlink>
            <w:r w:rsidRPr="008B09FB">
              <w:rPr>
                <w:rFonts w:ascii="Calibri" w:hAnsi="Calibri" w:cs="Calibri"/>
              </w:rPr>
              <w:t xml:space="preserve">, от 05.08.2022 </w:t>
            </w:r>
            <w:hyperlink r:id="rId55" w:history="1">
              <w:r w:rsidRPr="008B09FB">
                <w:rPr>
                  <w:rFonts w:ascii="Calibri" w:hAnsi="Calibri" w:cs="Calibri"/>
                </w:rPr>
                <w:t>N 108-З</w:t>
              </w:r>
            </w:hyperlink>
            <w:r w:rsidRPr="008B09FB">
              <w:rPr>
                <w:rFonts w:ascii="Calibri" w:hAnsi="Calibri" w:cs="Calibri"/>
              </w:rPr>
              <w:t xml:space="preserve">, от 02.09.2022 </w:t>
            </w:r>
            <w:hyperlink r:id="rId56" w:history="1">
              <w:r w:rsidRPr="008B09FB">
                <w:rPr>
                  <w:rFonts w:ascii="Calibri" w:hAnsi="Calibri" w:cs="Calibri"/>
                </w:rPr>
                <w:t>N 135-З</w:t>
              </w:r>
            </w:hyperlink>
            <w:r w:rsidRPr="008B09FB">
              <w:rPr>
                <w:rFonts w:ascii="Calibri" w:hAnsi="Calibri" w:cs="Calibri"/>
              </w:rPr>
              <w:t>,</w:t>
            </w:r>
          </w:p>
          <w:p w:rsidR="008B09FB" w:rsidRPr="008B09FB" w:rsidRDefault="008B0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B09FB">
              <w:rPr>
                <w:rFonts w:ascii="Calibri" w:hAnsi="Calibri" w:cs="Calibri"/>
              </w:rPr>
              <w:t xml:space="preserve">от 04.10.2022 </w:t>
            </w:r>
            <w:hyperlink r:id="rId57" w:history="1">
              <w:r w:rsidRPr="008B09FB">
                <w:rPr>
                  <w:rFonts w:ascii="Calibri" w:hAnsi="Calibri" w:cs="Calibri"/>
                </w:rPr>
                <w:t>N 138-З</w:t>
              </w:r>
            </w:hyperlink>
            <w:r w:rsidRPr="008B09FB">
              <w:rPr>
                <w:rFonts w:ascii="Calibri" w:hAnsi="Calibri" w:cs="Calibri"/>
              </w:rPr>
              <w:t xml:space="preserve">, от 07.11.2022 </w:t>
            </w:r>
            <w:hyperlink r:id="rId58" w:history="1">
              <w:r w:rsidRPr="008B09FB">
                <w:rPr>
                  <w:rFonts w:ascii="Calibri" w:hAnsi="Calibri" w:cs="Calibri"/>
                </w:rPr>
                <w:t>N 159-З</w:t>
              </w:r>
            </w:hyperlink>
            <w:r w:rsidRPr="008B09FB">
              <w:rPr>
                <w:rFonts w:ascii="Calibri" w:hAnsi="Calibri" w:cs="Calibri"/>
              </w:rPr>
              <w:t xml:space="preserve">, от 07.11.2022 </w:t>
            </w:r>
            <w:hyperlink r:id="rId59" w:history="1">
              <w:r w:rsidRPr="008B09FB">
                <w:rPr>
                  <w:rFonts w:ascii="Calibri" w:hAnsi="Calibri" w:cs="Calibri"/>
                </w:rPr>
                <w:t>N 161-З</w:t>
              </w:r>
            </w:hyperlink>
            <w:r w:rsidRPr="008B09FB">
              <w:rPr>
                <w:rFonts w:ascii="Calibri" w:hAnsi="Calibri" w:cs="Calibri"/>
              </w:rPr>
              <w:t>,</w:t>
            </w:r>
          </w:p>
          <w:p w:rsidR="008B09FB" w:rsidRPr="008B09FB" w:rsidRDefault="008B0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B09FB">
              <w:rPr>
                <w:rFonts w:ascii="Calibri" w:hAnsi="Calibri" w:cs="Calibri"/>
              </w:rPr>
              <w:t xml:space="preserve">от 03.04.2023 </w:t>
            </w:r>
            <w:hyperlink r:id="rId60" w:history="1">
              <w:r w:rsidRPr="008B09FB">
                <w:rPr>
                  <w:rFonts w:ascii="Calibri" w:hAnsi="Calibri" w:cs="Calibri"/>
                </w:rPr>
                <w:t>N 33-З</w:t>
              </w:r>
            </w:hyperlink>
            <w:r w:rsidRPr="008B09FB">
              <w:rPr>
                <w:rFonts w:ascii="Calibri" w:hAnsi="Calibri" w:cs="Calibri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B" w:rsidRPr="008B09FB" w:rsidRDefault="008B0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8B09FB" w:rsidRPr="008B09FB" w:rsidRDefault="008B09FB" w:rsidP="008B0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09FB" w:rsidRPr="008B09FB" w:rsidRDefault="008B09FB" w:rsidP="008B09F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</w:rPr>
      </w:pPr>
      <w:r w:rsidRPr="008B09FB">
        <w:rPr>
          <w:rFonts w:ascii="Calibri" w:hAnsi="Calibri" w:cs="Calibri"/>
          <w:b/>
          <w:bCs/>
        </w:rPr>
        <w:t>Статья 1. Общие положения</w:t>
      </w:r>
    </w:p>
    <w:p w:rsidR="008B09FB" w:rsidRPr="008B09FB" w:rsidRDefault="008B09FB" w:rsidP="008B0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09FB" w:rsidRPr="008B09FB" w:rsidRDefault="008B09FB" w:rsidP="008B0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B09FB">
        <w:rPr>
          <w:rFonts w:ascii="Calibri" w:hAnsi="Calibri" w:cs="Calibri"/>
        </w:rPr>
        <w:t xml:space="preserve">Налог на имущество организаций (далее - налог) устанавливается Налоговым </w:t>
      </w:r>
      <w:hyperlink r:id="rId61" w:history="1">
        <w:r w:rsidRPr="008B09FB">
          <w:rPr>
            <w:rFonts w:ascii="Calibri" w:hAnsi="Calibri" w:cs="Calibri"/>
          </w:rPr>
          <w:t>кодексом</w:t>
        </w:r>
      </w:hyperlink>
      <w:r w:rsidRPr="008B09FB">
        <w:rPr>
          <w:rFonts w:ascii="Calibri" w:hAnsi="Calibri" w:cs="Calibri"/>
        </w:rPr>
        <w:t xml:space="preserve"> Российской Федерации и настоящим Законом.</w:t>
      </w:r>
    </w:p>
    <w:p w:rsidR="008B09FB" w:rsidRPr="008B09FB" w:rsidRDefault="008B09FB" w:rsidP="008B09F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8B09FB">
        <w:rPr>
          <w:rFonts w:ascii="Calibri" w:hAnsi="Calibri" w:cs="Calibri"/>
        </w:rPr>
        <w:t xml:space="preserve">Настоящий Закон в соответствии с Налоговым </w:t>
      </w:r>
      <w:hyperlink r:id="rId62" w:history="1">
        <w:r w:rsidRPr="008B09FB">
          <w:rPr>
            <w:rFonts w:ascii="Calibri" w:hAnsi="Calibri" w:cs="Calibri"/>
          </w:rPr>
          <w:t>кодексом</w:t>
        </w:r>
      </w:hyperlink>
      <w:r w:rsidRPr="008B09FB">
        <w:rPr>
          <w:rFonts w:ascii="Calibri" w:hAnsi="Calibri" w:cs="Calibri"/>
        </w:rPr>
        <w:t xml:space="preserve"> Российской Федерации определяет налоговую ставку, порядок уплаты налога, особенности определения налоговой базы в отношении отдельных объектов недвижимого имущества, а также налоговые льготы, основания и порядок их применения налогоплательщиками.</w:t>
      </w:r>
    </w:p>
    <w:p w:rsidR="008B09FB" w:rsidRPr="008B09FB" w:rsidRDefault="008B09FB" w:rsidP="008B09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B09FB">
        <w:rPr>
          <w:rFonts w:ascii="Calibri" w:hAnsi="Calibri" w:cs="Calibri"/>
        </w:rPr>
        <w:t xml:space="preserve">(в ред. </w:t>
      </w:r>
      <w:hyperlink r:id="rId63" w:history="1">
        <w:r w:rsidRPr="008B09FB">
          <w:rPr>
            <w:rFonts w:ascii="Calibri" w:hAnsi="Calibri" w:cs="Calibri"/>
          </w:rPr>
          <w:t>Закона</w:t>
        </w:r>
      </w:hyperlink>
      <w:r w:rsidRPr="008B09FB">
        <w:rPr>
          <w:rFonts w:ascii="Calibri" w:hAnsi="Calibri" w:cs="Calibri"/>
        </w:rPr>
        <w:t xml:space="preserve"> Нижегородской области от 08.11.2021 N 123-З)</w:t>
      </w:r>
    </w:p>
    <w:p w:rsidR="008B09FB" w:rsidRPr="008B09FB" w:rsidRDefault="008B09FB" w:rsidP="008B0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09FB" w:rsidRPr="008B09FB" w:rsidRDefault="008B09FB" w:rsidP="008B09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8B09FB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1</w:t>
      </w:r>
    </w:p>
    <w:p w:rsidR="008B09FB" w:rsidRPr="008B09FB" w:rsidRDefault="008B09FB" w:rsidP="008B09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8B09FB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Статья 1 . Особенности определения налоговой базы в отношении </w:t>
      </w:r>
      <w:proofErr w:type="gramStart"/>
      <w:r w:rsidRPr="008B09FB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отдельных</w:t>
      </w:r>
      <w:proofErr w:type="gramEnd"/>
    </w:p>
    <w:p w:rsidR="008B09FB" w:rsidRPr="008B09FB" w:rsidRDefault="008B09FB" w:rsidP="008B09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8B09FB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объектов недвижимого имущества</w:t>
      </w:r>
    </w:p>
    <w:p w:rsidR="008B09FB" w:rsidRPr="008B09FB" w:rsidRDefault="008B09FB" w:rsidP="008B0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B09FB">
        <w:rPr>
          <w:rFonts w:ascii="Calibri" w:hAnsi="Calibri" w:cs="Calibri"/>
        </w:rPr>
        <w:t>(</w:t>
      </w:r>
      <w:proofErr w:type="gramStart"/>
      <w:r w:rsidRPr="008B09FB">
        <w:rPr>
          <w:rFonts w:ascii="Calibri" w:hAnsi="Calibri" w:cs="Calibri"/>
        </w:rPr>
        <w:t>введена</w:t>
      </w:r>
      <w:proofErr w:type="gramEnd"/>
      <w:r w:rsidRPr="008B09FB">
        <w:rPr>
          <w:rFonts w:ascii="Calibri" w:hAnsi="Calibri" w:cs="Calibri"/>
        </w:rPr>
        <w:t xml:space="preserve"> </w:t>
      </w:r>
      <w:hyperlink r:id="rId64" w:history="1">
        <w:r w:rsidRPr="008B09FB">
          <w:rPr>
            <w:rFonts w:ascii="Calibri" w:hAnsi="Calibri" w:cs="Calibri"/>
          </w:rPr>
          <w:t>Законом</w:t>
        </w:r>
      </w:hyperlink>
      <w:r w:rsidRPr="008B09FB">
        <w:rPr>
          <w:rFonts w:ascii="Calibri" w:hAnsi="Calibri" w:cs="Calibri"/>
        </w:rPr>
        <w:t xml:space="preserve"> Нижегородской области от 22.10.2015 N 147-З)</w:t>
      </w:r>
    </w:p>
    <w:p w:rsidR="008B09FB" w:rsidRPr="008B09FB" w:rsidRDefault="008B09FB" w:rsidP="008B0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09FB" w:rsidRPr="008B09FB" w:rsidRDefault="008B09FB" w:rsidP="008B0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B09FB">
        <w:rPr>
          <w:rFonts w:ascii="Calibri" w:hAnsi="Calibri" w:cs="Calibri"/>
        </w:rPr>
        <w:t>1. Налоговая база определяется как кадастровая стоимость имущества, утвержденная в установленном порядке, в отношении следующих видов недвижимого имущества, признаваемого объектом налогообложения:</w:t>
      </w:r>
    </w:p>
    <w:p w:rsidR="008B09FB" w:rsidRPr="008B09FB" w:rsidRDefault="008B09FB" w:rsidP="008B09F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" w:name="Par46"/>
      <w:bookmarkEnd w:id="1"/>
      <w:r w:rsidRPr="008B09FB">
        <w:rPr>
          <w:rFonts w:ascii="Calibri" w:hAnsi="Calibri" w:cs="Calibri"/>
        </w:rPr>
        <w:lastRenderedPageBreak/>
        <w:t>1) административно-деловые центры и торговые центры (комплексы) и помещения в них;</w:t>
      </w:r>
    </w:p>
    <w:p w:rsidR="008B09FB" w:rsidRPr="008B09FB" w:rsidRDefault="008B09FB" w:rsidP="008B09F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2" w:name="Par47"/>
      <w:bookmarkEnd w:id="2"/>
      <w:proofErr w:type="gramStart"/>
      <w:r w:rsidRPr="008B09FB">
        <w:rPr>
          <w:rFonts w:ascii="Calibri" w:hAnsi="Calibri" w:cs="Calibri"/>
        </w:rPr>
        <w:t>2) нежилые помещения, назначение, разрешенное использование или наименование которых в соответствии со сведениями, содержащимися в Едином государственном реестре недвижимости, или документами технического учета (инвентаризации) объектов недвижимости предусматривает размещение офисов, торговых объектов, объектов общественного питания и бытового обслуживания либо которые фактически используются для размещения офисов, торговых объектов, объектов общественного питания и бытового обслуживания;</w:t>
      </w:r>
      <w:proofErr w:type="gramEnd"/>
    </w:p>
    <w:p w:rsidR="008B09FB" w:rsidRPr="008B09FB" w:rsidRDefault="008B09FB" w:rsidP="008B09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B09FB">
        <w:rPr>
          <w:rFonts w:ascii="Calibri" w:hAnsi="Calibri" w:cs="Calibri"/>
        </w:rPr>
        <w:t xml:space="preserve">(в ред. </w:t>
      </w:r>
      <w:hyperlink r:id="rId65" w:history="1">
        <w:r w:rsidRPr="008B09FB">
          <w:rPr>
            <w:rFonts w:ascii="Calibri" w:hAnsi="Calibri" w:cs="Calibri"/>
          </w:rPr>
          <w:t>Закона</w:t>
        </w:r>
      </w:hyperlink>
      <w:r w:rsidRPr="008B09FB">
        <w:rPr>
          <w:rFonts w:ascii="Calibri" w:hAnsi="Calibri" w:cs="Calibri"/>
        </w:rPr>
        <w:t xml:space="preserve"> Нижегородской области от 03.05.2017 N 46-З)</w:t>
      </w:r>
    </w:p>
    <w:p w:rsidR="008B09FB" w:rsidRPr="008B09FB" w:rsidRDefault="008B09FB" w:rsidP="008B09F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8B09FB">
        <w:rPr>
          <w:rFonts w:ascii="Calibri" w:hAnsi="Calibri" w:cs="Calibri"/>
        </w:rPr>
        <w:t>3) объекты недвижимого имущества иностранных организаций, не осуществляющих деятельности в Российской Федерации через постоянные представительства, а также объекты недвижимого имущества иностранных организаций, не относящиеся к деятельности данных организаций в Российской Федерации через постоянные представительства;</w:t>
      </w:r>
    </w:p>
    <w:p w:rsidR="008B09FB" w:rsidRPr="008B09FB" w:rsidRDefault="008B09FB" w:rsidP="008B09F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8B09FB">
        <w:rPr>
          <w:rFonts w:ascii="Calibri" w:hAnsi="Calibri" w:cs="Calibri"/>
        </w:rPr>
        <w:t>4) объекты незавершенного строительства.</w:t>
      </w:r>
    </w:p>
    <w:p w:rsidR="008B09FB" w:rsidRPr="008B09FB" w:rsidRDefault="008B09FB" w:rsidP="008B09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B09FB">
        <w:rPr>
          <w:rFonts w:ascii="Calibri" w:hAnsi="Calibri" w:cs="Calibri"/>
        </w:rPr>
        <w:t xml:space="preserve">(п. 4 </w:t>
      </w:r>
      <w:proofErr w:type="gramStart"/>
      <w:r w:rsidRPr="008B09FB">
        <w:rPr>
          <w:rFonts w:ascii="Calibri" w:hAnsi="Calibri" w:cs="Calibri"/>
        </w:rPr>
        <w:t>введен</w:t>
      </w:r>
      <w:proofErr w:type="gramEnd"/>
      <w:r w:rsidRPr="008B09FB">
        <w:rPr>
          <w:rFonts w:ascii="Calibri" w:hAnsi="Calibri" w:cs="Calibri"/>
        </w:rPr>
        <w:t xml:space="preserve"> </w:t>
      </w:r>
      <w:hyperlink r:id="rId66" w:history="1">
        <w:r w:rsidRPr="008B09FB">
          <w:rPr>
            <w:rFonts w:ascii="Calibri" w:hAnsi="Calibri" w:cs="Calibri"/>
          </w:rPr>
          <w:t>Законом</w:t>
        </w:r>
      </w:hyperlink>
      <w:r w:rsidRPr="008B09FB">
        <w:rPr>
          <w:rFonts w:ascii="Calibri" w:hAnsi="Calibri" w:cs="Calibri"/>
        </w:rPr>
        <w:t xml:space="preserve"> Нижегородской области от 28.11.2019 N 145-З)</w:t>
      </w:r>
    </w:p>
    <w:p w:rsidR="008B09FB" w:rsidRPr="008B09FB" w:rsidRDefault="008B09FB" w:rsidP="008B09F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8B09FB">
        <w:rPr>
          <w:rFonts w:ascii="Calibri" w:hAnsi="Calibri" w:cs="Calibri"/>
        </w:rPr>
        <w:t xml:space="preserve">2. Фактическое использование зданий (строений, сооружений) и помещений в них для размещения офисов, торговых объектов, объектов общественного питания и бытового обслуживания определяется в соответствии с условиями, установленными в </w:t>
      </w:r>
      <w:hyperlink r:id="rId67" w:history="1">
        <w:r w:rsidRPr="008B09FB">
          <w:rPr>
            <w:rFonts w:ascii="Calibri" w:hAnsi="Calibri" w:cs="Calibri"/>
          </w:rPr>
          <w:t>пунктах 3</w:t>
        </w:r>
      </w:hyperlink>
      <w:r w:rsidRPr="008B09FB">
        <w:rPr>
          <w:rFonts w:ascii="Calibri" w:hAnsi="Calibri" w:cs="Calibri"/>
        </w:rPr>
        <w:t xml:space="preserve"> - </w:t>
      </w:r>
      <w:hyperlink r:id="rId68" w:history="1">
        <w:r w:rsidRPr="008B09FB">
          <w:rPr>
            <w:rFonts w:ascii="Calibri" w:hAnsi="Calibri" w:cs="Calibri"/>
          </w:rPr>
          <w:t>5 статьи 378.2</w:t>
        </w:r>
      </w:hyperlink>
      <w:r w:rsidRPr="008B09FB">
        <w:rPr>
          <w:rFonts w:ascii="Calibri" w:hAnsi="Calibri" w:cs="Calibri"/>
        </w:rPr>
        <w:t xml:space="preserve"> части второй Налогового кодекса Российской Федерации.</w:t>
      </w:r>
    </w:p>
    <w:p w:rsidR="008B09FB" w:rsidRPr="008B09FB" w:rsidRDefault="008B09FB" w:rsidP="008B09F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8B09FB">
        <w:rPr>
          <w:rFonts w:ascii="Calibri" w:hAnsi="Calibri" w:cs="Calibri"/>
        </w:rPr>
        <w:t xml:space="preserve">3. </w:t>
      </w:r>
      <w:proofErr w:type="gramStart"/>
      <w:r w:rsidRPr="008B09FB">
        <w:rPr>
          <w:rFonts w:ascii="Calibri" w:hAnsi="Calibri" w:cs="Calibri"/>
        </w:rPr>
        <w:t xml:space="preserve">Перечень объектов недвижимого имущества, указанных в </w:t>
      </w:r>
      <w:hyperlink w:anchor="Par46" w:history="1">
        <w:r w:rsidRPr="008B09FB">
          <w:rPr>
            <w:rFonts w:ascii="Calibri" w:hAnsi="Calibri" w:cs="Calibri"/>
          </w:rPr>
          <w:t>пунктах 1</w:t>
        </w:r>
      </w:hyperlink>
      <w:r w:rsidRPr="008B09FB">
        <w:rPr>
          <w:rFonts w:ascii="Calibri" w:hAnsi="Calibri" w:cs="Calibri"/>
        </w:rPr>
        <w:t xml:space="preserve"> и </w:t>
      </w:r>
      <w:hyperlink w:anchor="Par47" w:history="1">
        <w:r w:rsidRPr="008B09FB">
          <w:rPr>
            <w:rFonts w:ascii="Calibri" w:hAnsi="Calibri" w:cs="Calibri"/>
          </w:rPr>
          <w:t>2 части 1</w:t>
        </w:r>
      </w:hyperlink>
      <w:r w:rsidRPr="008B09FB">
        <w:rPr>
          <w:rFonts w:ascii="Calibri" w:hAnsi="Calibri" w:cs="Calibri"/>
        </w:rPr>
        <w:t xml:space="preserve"> настоящей статьи, в отношении которых налоговая база определяется как кадастровая стоимость, на налоговый период определяется уполномоченным Правительством Нижегородской области органом исполнительной власти, направляется в электронной форме в Управление Федеральной налоговой службы по Нижегородской области и размещается на официальном сайте Правительства Нижегородской области в информационно-телекоммуникационной сети "Интернет".</w:t>
      </w:r>
      <w:proofErr w:type="gramEnd"/>
    </w:p>
    <w:p w:rsidR="008B09FB" w:rsidRPr="008B09FB" w:rsidRDefault="008B09FB" w:rsidP="008B09F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8B09FB">
        <w:rPr>
          <w:rFonts w:ascii="Calibri" w:hAnsi="Calibri" w:cs="Calibri"/>
        </w:rPr>
        <w:t xml:space="preserve">4. До установления в соответствии с </w:t>
      </w:r>
      <w:hyperlink r:id="rId69" w:history="1">
        <w:r w:rsidRPr="008B09FB">
          <w:rPr>
            <w:rFonts w:ascii="Calibri" w:hAnsi="Calibri" w:cs="Calibri"/>
          </w:rPr>
          <w:t>пунктом 9 статьи 378.2</w:t>
        </w:r>
      </w:hyperlink>
      <w:r w:rsidRPr="008B09FB">
        <w:rPr>
          <w:rFonts w:ascii="Calibri" w:hAnsi="Calibri" w:cs="Calibri"/>
        </w:rPr>
        <w:t xml:space="preserve"> части второй Налогового кодекса Российской </w:t>
      </w:r>
      <w:proofErr w:type="gramStart"/>
      <w:r w:rsidRPr="008B09FB">
        <w:rPr>
          <w:rFonts w:ascii="Calibri" w:hAnsi="Calibri" w:cs="Calibri"/>
        </w:rPr>
        <w:t>Федерации порядка определения вида фактического использования</w:t>
      </w:r>
      <w:proofErr w:type="gramEnd"/>
      <w:r w:rsidRPr="008B09FB">
        <w:rPr>
          <w:rFonts w:ascii="Calibri" w:hAnsi="Calibri" w:cs="Calibri"/>
        </w:rPr>
        <w:t xml:space="preserve"> зданий (строений, сооружений) и помещений установление вида фактического использования зданий (строений, сооружений) и помещений на территории Нижегородской области осуществляется в порядке, установленном нормативным правовым актом Правительства Нижегородской области.</w:t>
      </w:r>
    </w:p>
    <w:p w:rsidR="008B09FB" w:rsidRPr="008B09FB" w:rsidRDefault="008B09FB" w:rsidP="008B0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09FB" w:rsidRPr="008B09FB" w:rsidRDefault="008B09FB" w:rsidP="008B09F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</w:rPr>
      </w:pPr>
      <w:r w:rsidRPr="008B09FB">
        <w:rPr>
          <w:rFonts w:ascii="Calibri" w:hAnsi="Calibri" w:cs="Calibri"/>
          <w:b/>
          <w:bCs/>
        </w:rPr>
        <w:t>Статья 2. Налоговая ставка</w:t>
      </w:r>
    </w:p>
    <w:p w:rsidR="008B09FB" w:rsidRPr="008B09FB" w:rsidRDefault="008B09FB" w:rsidP="008B0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B09FB">
        <w:rPr>
          <w:rFonts w:ascii="Calibri" w:hAnsi="Calibri" w:cs="Calibri"/>
        </w:rPr>
        <w:t xml:space="preserve">(в ред. </w:t>
      </w:r>
      <w:hyperlink r:id="rId70" w:history="1">
        <w:r w:rsidRPr="008B09FB">
          <w:rPr>
            <w:rFonts w:ascii="Calibri" w:hAnsi="Calibri" w:cs="Calibri"/>
          </w:rPr>
          <w:t>Закона</w:t>
        </w:r>
      </w:hyperlink>
      <w:r w:rsidRPr="008B09FB">
        <w:rPr>
          <w:rFonts w:ascii="Calibri" w:hAnsi="Calibri" w:cs="Calibri"/>
        </w:rPr>
        <w:t xml:space="preserve"> Нижегородской области от 08.11.2021 N 123-З)</w:t>
      </w:r>
    </w:p>
    <w:p w:rsidR="008B09FB" w:rsidRPr="008B09FB" w:rsidRDefault="008B09FB" w:rsidP="008B0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09FB" w:rsidRPr="008B09FB" w:rsidRDefault="008B09FB" w:rsidP="008B0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B09FB">
        <w:rPr>
          <w:rFonts w:ascii="Calibri" w:hAnsi="Calibri" w:cs="Calibri"/>
        </w:rPr>
        <w:t>1. Налоговая ставка в отношении объектов недвижимого имущества, налоговая база по которым определяется как среднегодовая стоимость имущества, устанавливается в размере 2,2 процента.</w:t>
      </w:r>
    </w:p>
    <w:p w:rsidR="008B09FB" w:rsidRPr="008B09FB" w:rsidRDefault="008B09FB" w:rsidP="008B09F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8B09FB">
        <w:rPr>
          <w:rFonts w:ascii="Calibri" w:hAnsi="Calibri" w:cs="Calibri"/>
        </w:rPr>
        <w:t>2. В отношении объектов недвижимого имущества, налоговая база по которым определяется как кадастровая стоимость, налоговая ставка устанавливается в размере 2,0 процента.</w:t>
      </w:r>
    </w:p>
    <w:p w:rsidR="008B09FB" w:rsidRPr="008B09FB" w:rsidRDefault="008B09FB" w:rsidP="008B0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09FB" w:rsidRPr="008B09FB" w:rsidRDefault="008B09FB" w:rsidP="008B09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8B09FB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1</w:t>
      </w:r>
    </w:p>
    <w:p w:rsidR="008B09FB" w:rsidRPr="008B09FB" w:rsidRDefault="008B09FB" w:rsidP="008B09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8B09FB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Статья 2 . Налоговые льготы, основания и порядок их применения</w:t>
      </w:r>
    </w:p>
    <w:p w:rsidR="008B09FB" w:rsidRPr="008B09FB" w:rsidRDefault="008B09FB" w:rsidP="008B09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B09FB">
        <w:rPr>
          <w:rFonts w:ascii="Calibri" w:hAnsi="Calibri" w:cs="Calibri"/>
        </w:rPr>
        <w:t xml:space="preserve">(в ред. </w:t>
      </w:r>
      <w:hyperlink r:id="rId71" w:history="1">
        <w:r w:rsidRPr="008B09FB">
          <w:rPr>
            <w:rFonts w:ascii="Calibri" w:hAnsi="Calibri" w:cs="Calibri"/>
          </w:rPr>
          <w:t>Закона</w:t>
        </w:r>
      </w:hyperlink>
      <w:r w:rsidRPr="008B09FB">
        <w:rPr>
          <w:rFonts w:ascii="Calibri" w:hAnsi="Calibri" w:cs="Calibri"/>
        </w:rPr>
        <w:t xml:space="preserve"> Нижегородской области от 08.11.2021 N 123-З)</w:t>
      </w:r>
    </w:p>
    <w:p w:rsidR="008B09FB" w:rsidRPr="008B09FB" w:rsidRDefault="008B09FB" w:rsidP="008B0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B09FB">
        <w:rPr>
          <w:rFonts w:ascii="Calibri" w:hAnsi="Calibri" w:cs="Calibri"/>
        </w:rPr>
        <w:t>(</w:t>
      </w:r>
      <w:proofErr w:type="gramStart"/>
      <w:r w:rsidRPr="008B09FB">
        <w:rPr>
          <w:rFonts w:ascii="Calibri" w:hAnsi="Calibri" w:cs="Calibri"/>
        </w:rPr>
        <w:t>введена</w:t>
      </w:r>
      <w:proofErr w:type="gramEnd"/>
      <w:r w:rsidRPr="008B09FB">
        <w:rPr>
          <w:rFonts w:ascii="Calibri" w:hAnsi="Calibri" w:cs="Calibri"/>
        </w:rPr>
        <w:t xml:space="preserve"> </w:t>
      </w:r>
      <w:hyperlink r:id="rId72" w:history="1">
        <w:r w:rsidRPr="008B09FB">
          <w:rPr>
            <w:rFonts w:ascii="Calibri" w:hAnsi="Calibri" w:cs="Calibri"/>
          </w:rPr>
          <w:t>Законом</w:t>
        </w:r>
      </w:hyperlink>
      <w:r w:rsidRPr="008B09FB">
        <w:rPr>
          <w:rFonts w:ascii="Calibri" w:hAnsi="Calibri" w:cs="Calibri"/>
        </w:rPr>
        <w:t xml:space="preserve"> Нижегородской области от 11.06.2004 N 58-З)</w:t>
      </w:r>
    </w:p>
    <w:p w:rsidR="008B09FB" w:rsidRPr="008B09FB" w:rsidRDefault="008B09FB" w:rsidP="008B0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09FB" w:rsidRPr="008B09FB" w:rsidRDefault="008B09FB" w:rsidP="008B0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B09FB">
        <w:rPr>
          <w:rFonts w:ascii="Calibri" w:hAnsi="Calibri" w:cs="Calibri"/>
        </w:rPr>
        <w:t>1. Освобождаются от налогообложения:</w:t>
      </w:r>
    </w:p>
    <w:p w:rsidR="008B09FB" w:rsidRPr="008B09FB" w:rsidRDefault="008B09FB" w:rsidP="008B09F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8B09FB">
        <w:rPr>
          <w:rFonts w:ascii="Calibri" w:hAnsi="Calibri" w:cs="Calibri"/>
        </w:rPr>
        <w:t xml:space="preserve">1) утратил силу с 1 января 2008 года. - </w:t>
      </w:r>
      <w:hyperlink r:id="rId73" w:history="1">
        <w:r w:rsidRPr="008B09FB">
          <w:rPr>
            <w:rFonts w:ascii="Calibri" w:hAnsi="Calibri" w:cs="Calibri"/>
          </w:rPr>
          <w:t>Закон</w:t>
        </w:r>
      </w:hyperlink>
      <w:r w:rsidRPr="008B09FB">
        <w:rPr>
          <w:rFonts w:ascii="Calibri" w:hAnsi="Calibri" w:cs="Calibri"/>
        </w:rPr>
        <w:t xml:space="preserve"> Нижегородской области от 01.02.2007 N 15-З;</w:t>
      </w:r>
    </w:p>
    <w:p w:rsidR="008B09FB" w:rsidRPr="008B09FB" w:rsidRDefault="008B09FB" w:rsidP="008B09F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8B09FB">
        <w:rPr>
          <w:rFonts w:ascii="Calibri" w:hAnsi="Calibri" w:cs="Calibri"/>
        </w:rPr>
        <w:lastRenderedPageBreak/>
        <w:t>2) органы государственной власти Нижегородской области, государственные органы Нижегородской области, органы местного самоуправления муниципальных образований Нижегородской области (за исключением имущества, переданного в аренду);</w:t>
      </w:r>
    </w:p>
    <w:p w:rsidR="008B09FB" w:rsidRPr="008B09FB" w:rsidRDefault="008B09FB" w:rsidP="008B09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B09FB">
        <w:rPr>
          <w:rFonts w:ascii="Calibri" w:hAnsi="Calibri" w:cs="Calibri"/>
        </w:rPr>
        <w:t xml:space="preserve">(п. 2 в ред. </w:t>
      </w:r>
      <w:hyperlink r:id="rId74" w:history="1">
        <w:r w:rsidRPr="008B09FB">
          <w:rPr>
            <w:rFonts w:ascii="Calibri" w:hAnsi="Calibri" w:cs="Calibri"/>
          </w:rPr>
          <w:t>Закона</w:t>
        </w:r>
      </w:hyperlink>
      <w:r w:rsidRPr="008B09FB">
        <w:rPr>
          <w:rFonts w:ascii="Calibri" w:hAnsi="Calibri" w:cs="Calibri"/>
        </w:rPr>
        <w:t xml:space="preserve"> Нижегородской области от 01.12.2011 N 175-З)</w:t>
      </w:r>
    </w:p>
    <w:p w:rsidR="008B09FB" w:rsidRPr="008B09FB" w:rsidRDefault="008B09FB" w:rsidP="008B09F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8B09FB">
        <w:rPr>
          <w:rFonts w:ascii="Calibri" w:hAnsi="Calibri" w:cs="Calibri"/>
        </w:rPr>
        <w:t>3) профсоюзные организации (за исключением профсоюзных организаций, осуществляющих предпринимательскую деятельность);</w:t>
      </w:r>
    </w:p>
    <w:p w:rsidR="008B09FB" w:rsidRPr="008B09FB" w:rsidRDefault="008B09FB" w:rsidP="008B09F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8B09FB">
        <w:rPr>
          <w:rFonts w:ascii="Calibri" w:hAnsi="Calibri" w:cs="Calibri"/>
        </w:rPr>
        <w:t>4) организации городского наземного и подземного электрического транспорта, организации, осуществляющие пассажирские перевозки фуникулерами и канатными дорогами (за исключением имущества, переданного в аренду);</w:t>
      </w:r>
    </w:p>
    <w:p w:rsidR="008B09FB" w:rsidRPr="008B09FB" w:rsidRDefault="008B09FB" w:rsidP="008B09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B09FB">
        <w:rPr>
          <w:rFonts w:ascii="Calibri" w:hAnsi="Calibri" w:cs="Calibri"/>
        </w:rPr>
        <w:t xml:space="preserve">(в ред. </w:t>
      </w:r>
      <w:hyperlink r:id="rId75" w:history="1">
        <w:r w:rsidRPr="008B09FB">
          <w:rPr>
            <w:rFonts w:ascii="Calibri" w:hAnsi="Calibri" w:cs="Calibri"/>
          </w:rPr>
          <w:t>Закона</w:t>
        </w:r>
      </w:hyperlink>
      <w:r w:rsidRPr="008B09FB">
        <w:rPr>
          <w:rFonts w:ascii="Calibri" w:hAnsi="Calibri" w:cs="Calibri"/>
        </w:rPr>
        <w:t xml:space="preserve"> Нижегородской области от 03.07.2012 N 84-З)</w:t>
      </w:r>
    </w:p>
    <w:p w:rsidR="008B09FB" w:rsidRPr="008B09FB" w:rsidRDefault="008B09FB" w:rsidP="008B09F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8B09FB">
        <w:rPr>
          <w:rFonts w:ascii="Calibri" w:hAnsi="Calibri" w:cs="Calibri"/>
        </w:rPr>
        <w:t xml:space="preserve">5) утратил силу с 1 января 2014 года. - </w:t>
      </w:r>
      <w:hyperlink r:id="rId76" w:history="1">
        <w:r w:rsidRPr="008B09FB">
          <w:rPr>
            <w:rFonts w:ascii="Calibri" w:hAnsi="Calibri" w:cs="Calibri"/>
          </w:rPr>
          <w:t>Закон</w:t>
        </w:r>
      </w:hyperlink>
      <w:r w:rsidRPr="008B09FB">
        <w:rPr>
          <w:rFonts w:ascii="Calibri" w:hAnsi="Calibri" w:cs="Calibri"/>
        </w:rPr>
        <w:t xml:space="preserve"> Нижегородской области от 06.11.2013 N 140-З;</w:t>
      </w:r>
    </w:p>
    <w:p w:rsidR="008B09FB" w:rsidRPr="008B09FB" w:rsidRDefault="008B09FB" w:rsidP="008B09F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8B09FB">
        <w:rPr>
          <w:rFonts w:ascii="Calibri" w:hAnsi="Calibri" w:cs="Calibri"/>
        </w:rPr>
        <w:t xml:space="preserve">6) организации, являющиеся субъектами инвестиционной деятельности, реализующими приоритетный инвестиционный проект Нижегородской области, - в отношении имущества, создаваемого, приобретаемого для реализации приоритетного инвестиционного проекта, по ежеквартальному перечню, утвержденному уполномоченным Правительством Нижегородской области органом исполнительной власти Нижегородской области в сфере инвестиционной политики. Основания, порядок и условия применения льготы по налогу, предусмотренной настоящим пунктом, определяются в соответствии с </w:t>
      </w:r>
      <w:hyperlink r:id="rId77" w:history="1">
        <w:r w:rsidRPr="008B09FB">
          <w:rPr>
            <w:rFonts w:ascii="Calibri" w:hAnsi="Calibri" w:cs="Calibri"/>
          </w:rPr>
          <w:t>Законом</w:t>
        </w:r>
      </w:hyperlink>
      <w:r w:rsidRPr="008B09FB">
        <w:rPr>
          <w:rFonts w:ascii="Calibri" w:hAnsi="Calibri" w:cs="Calibri"/>
        </w:rPr>
        <w:t xml:space="preserve"> Нижегородской области от 31 декабря 2004 года N 180-З "О государственной поддержке инвестиционной деятельности на территории Нижегородской области";</w:t>
      </w:r>
    </w:p>
    <w:p w:rsidR="008B09FB" w:rsidRPr="008B09FB" w:rsidRDefault="008B09FB" w:rsidP="008B09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B09FB">
        <w:rPr>
          <w:rFonts w:ascii="Calibri" w:hAnsi="Calibri" w:cs="Calibri"/>
        </w:rPr>
        <w:t xml:space="preserve">(в ред. законов Нижегородской области от 23.05.2007 </w:t>
      </w:r>
      <w:hyperlink r:id="rId78" w:history="1">
        <w:r w:rsidRPr="008B09FB">
          <w:rPr>
            <w:rFonts w:ascii="Calibri" w:hAnsi="Calibri" w:cs="Calibri"/>
          </w:rPr>
          <w:t>N 60-З</w:t>
        </w:r>
      </w:hyperlink>
      <w:r w:rsidRPr="008B09FB">
        <w:rPr>
          <w:rFonts w:ascii="Calibri" w:hAnsi="Calibri" w:cs="Calibri"/>
        </w:rPr>
        <w:t xml:space="preserve">, от 03.05.2011 </w:t>
      </w:r>
      <w:hyperlink r:id="rId79" w:history="1">
        <w:r w:rsidRPr="008B09FB">
          <w:rPr>
            <w:rFonts w:ascii="Calibri" w:hAnsi="Calibri" w:cs="Calibri"/>
          </w:rPr>
          <w:t>N 49-З</w:t>
        </w:r>
      </w:hyperlink>
      <w:r w:rsidRPr="008B09FB">
        <w:rPr>
          <w:rFonts w:ascii="Calibri" w:hAnsi="Calibri" w:cs="Calibri"/>
        </w:rPr>
        <w:t xml:space="preserve">, от 06.05.2016 </w:t>
      </w:r>
      <w:hyperlink r:id="rId80" w:history="1">
        <w:r w:rsidRPr="008B09FB">
          <w:rPr>
            <w:rFonts w:ascii="Calibri" w:hAnsi="Calibri" w:cs="Calibri"/>
          </w:rPr>
          <w:t>N 70-З</w:t>
        </w:r>
      </w:hyperlink>
      <w:r w:rsidRPr="008B09FB">
        <w:rPr>
          <w:rFonts w:ascii="Calibri" w:hAnsi="Calibri" w:cs="Calibri"/>
        </w:rPr>
        <w:t>)</w:t>
      </w:r>
    </w:p>
    <w:p w:rsidR="008B09FB" w:rsidRPr="008B09FB" w:rsidRDefault="008B09FB" w:rsidP="008B09F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8B09FB">
        <w:rPr>
          <w:rFonts w:ascii="Calibri" w:hAnsi="Calibri" w:cs="Calibri"/>
        </w:rPr>
        <w:t>7) организации, являющиеся субъектами инновационной деятельности, реализующими приоритетный инновационный проект Нижегородской области, - в отношении имущества, используемого для реализации приоритетного инновационного проекта Нижегородской области, по ежеквартальному перечню, утвержденному уполномоченным Правительством Нижегородской области органом исполнительной власти Нижегородской области в сфере инновационной политики, за исключением имущества организации, одновременно используемого для хозяйственной деятельности организации.</w:t>
      </w:r>
      <w:proofErr w:type="gramEnd"/>
      <w:r w:rsidRPr="008B09FB">
        <w:rPr>
          <w:rFonts w:ascii="Calibri" w:hAnsi="Calibri" w:cs="Calibri"/>
        </w:rPr>
        <w:t xml:space="preserve"> Основания, порядок и условия применения льготы по налогу, предусмотренной настоящим пунктом, определяются в соответствии с </w:t>
      </w:r>
      <w:hyperlink r:id="rId81" w:history="1">
        <w:r w:rsidRPr="008B09FB">
          <w:rPr>
            <w:rFonts w:ascii="Calibri" w:hAnsi="Calibri" w:cs="Calibri"/>
          </w:rPr>
          <w:t>Законом</w:t>
        </w:r>
      </w:hyperlink>
      <w:r w:rsidRPr="008B09FB">
        <w:rPr>
          <w:rFonts w:ascii="Calibri" w:hAnsi="Calibri" w:cs="Calibri"/>
        </w:rPr>
        <w:t xml:space="preserve"> Нижегородской области от 14 февраля 2006 года N 4-З "О государственной поддержке инновационной деятельности в Нижегородской области";</w:t>
      </w:r>
    </w:p>
    <w:p w:rsidR="008B09FB" w:rsidRPr="008B09FB" w:rsidRDefault="008B09FB" w:rsidP="008B09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B09FB">
        <w:rPr>
          <w:rFonts w:ascii="Calibri" w:hAnsi="Calibri" w:cs="Calibri"/>
        </w:rPr>
        <w:t xml:space="preserve">(в ред. законов Нижегородской области от 23.05.2007 </w:t>
      </w:r>
      <w:hyperlink r:id="rId82" w:history="1">
        <w:r w:rsidRPr="008B09FB">
          <w:rPr>
            <w:rFonts w:ascii="Calibri" w:hAnsi="Calibri" w:cs="Calibri"/>
          </w:rPr>
          <w:t>N 60-З</w:t>
        </w:r>
      </w:hyperlink>
      <w:r w:rsidRPr="008B09FB">
        <w:rPr>
          <w:rFonts w:ascii="Calibri" w:hAnsi="Calibri" w:cs="Calibri"/>
        </w:rPr>
        <w:t xml:space="preserve">, от 06.05.2016 </w:t>
      </w:r>
      <w:hyperlink r:id="rId83" w:history="1">
        <w:r w:rsidRPr="008B09FB">
          <w:rPr>
            <w:rFonts w:ascii="Calibri" w:hAnsi="Calibri" w:cs="Calibri"/>
          </w:rPr>
          <w:t>N 70-З</w:t>
        </w:r>
      </w:hyperlink>
      <w:r w:rsidRPr="008B09FB">
        <w:rPr>
          <w:rFonts w:ascii="Calibri" w:hAnsi="Calibri" w:cs="Calibri"/>
        </w:rPr>
        <w:t>)</w:t>
      </w:r>
    </w:p>
    <w:p w:rsidR="008B09FB" w:rsidRPr="008B09FB" w:rsidRDefault="008B09FB" w:rsidP="008B09F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8B09FB">
        <w:rPr>
          <w:rFonts w:ascii="Calibri" w:hAnsi="Calibri" w:cs="Calibri"/>
        </w:rPr>
        <w:t>8) организации - в отношении объектов культурного наследия (памятников истории и культуры) народов Российской Федерации регионального и (или) местного (муниципального) значения;</w:t>
      </w:r>
    </w:p>
    <w:p w:rsidR="008B09FB" w:rsidRPr="008B09FB" w:rsidRDefault="008B09FB" w:rsidP="008B09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B09FB">
        <w:rPr>
          <w:rFonts w:ascii="Calibri" w:hAnsi="Calibri" w:cs="Calibri"/>
        </w:rPr>
        <w:t xml:space="preserve">(п. 8 в ред. </w:t>
      </w:r>
      <w:hyperlink r:id="rId84" w:history="1">
        <w:r w:rsidRPr="008B09FB">
          <w:rPr>
            <w:rFonts w:ascii="Calibri" w:hAnsi="Calibri" w:cs="Calibri"/>
          </w:rPr>
          <w:t>Закона</w:t>
        </w:r>
      </w:hyperlink>
      <w:r w:rsidRPr="008B09FB">
        <w:rPr>
          <w:rFonts w:ascii="Calibri" w:hAnsi="Calibri" w:cs="Calibri"/>
        </w:rPr>
        <w:t xml:space="preserve"> Нижегородской области от 06.04.2016 N 34-З)</w:t>
      </w:r>
    </w:p>
    <w:p w:rsidR="008B09FB" w:rsidRPr="008B09FB" w:rsidRDefault="008B09FB" w:rsidP="008B09F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8B09FB">
        <w:rPr>
          <w:rFonts w:ascii="Calibri" w:hAnsi="Calibri" w:cs="Calibri"/>
        </w:rPr>
        <w:t>9) организации почтовой связи - в отношении имущества, используемого в оказании услуг почтовой связи и доставки пенсий, при условии, что выручка от указанного вида деятельности составляет не менее 50 процентов от общей суммы выручки;</w:t>
      </w:r>
    </w:p>
    <w:p w:rsidR="008B09FB" w:rsidRPr="008B09FB" w:rsidRDefault="008B09FB" w:rsidP="008B09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B09FB">
        <w:rPr>
          <w:rFonts w:ascii="Calibri" w:hAnsi="Calibri" w:cs="Calibri"/>
        </w:rPr>
        <w:t xml:space="preserve">(в ред. законов Нижегородской области от 04.08.2005 </w:t>
      </w:r>
      <w:hyperlink r:id="rId85" w:history="1">
        <w:r w:rsidRPr="008B09FB">
          <w:rPr>
            <w:rFonts w:ascii="Calibri" w:hAnsi="Calibri" w:cs="Calibri"/>
          </w:rPr>
          <w:t>N 101-З</w:t>
        </w:r>
      </w:hyperlink>
      <w:r w:rsidRPr="008B09FB">
        <w:rPr>
          <w:rFonts w:ascii="Calibri" w:hAnsi="Calibri" w:cs="Calibri"/>
        </w:rPr>
        <w:t xml:space="preserve">, от 07.07.2006 </w:t>
      </w:r>
      <w:hyperlink r:id="rId86" w:history="1">
        <w:r w:rsidRPr="008B09FB">
          <w:rPr>
            <w:rFonts w:ascii="Calibri" w:hAnsi="Calibri" w:cs="Calibri"/>
          </w:rPr>
          <w:t>N 65-З</w:t>
        </w:r>
      </w:hyperlink>
      <w:r w:rsidRPr="008B09FB">
        <w:rPr>
          <w:rFonts w:ascii="Calibri" w:hAnsi="Calibri" w:cs="Calibri"/>
        </w:rPr>
        <w:t>)</w:t>
      </w:r>
    </w:p>
    <w:p w:rsidR="008B09FB" w:rsidRPr="008B09FB" w:rsidRDefault="008B09FB" w:rsidP="008B09F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8B09FB">
        <w:rPr>
          <w:rFonts w:ascii="Calibri" w:hAnsi="Calibri" w:cs="Calibri"/>
        </w:rPr>
        <w:t>10) организации народных художественных промыслов Нижегородской области - в отношении имущества, используемого для осуществления своей уставной деятельности;</w:t>
      </w:r>
    </w:p>
    <w:p w:rsidR="008B09FB" w:rsidRPr="008B09FB" w:rsidRDefault="008B09FB" w:rsidP="008B09F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8B09FB">
        <w:rPr>
          <w:rFonts w:ascii="Calibri" w:hAnsi="Calibri" w:cs="Calibri"/>
        </w:rPr>
        <w:t xml:space="preserve">11) утратил силу с 1 января 2018 года. - </w:t>
      </w:r>
      <w:hyperlink r:id="rId87" w:history="1">
        <w:r w:rsidRPr="008B09FB">
          <w:rPr>
            <w:rFonts w:ascii="Calibri" w:hAnsi="Calibri" w:cs="Calibri"/>
          </w:rPr>
          <w:t>Закон</w:t>
        </w:r>
      </w:hyperlink>
      <w:r w:rsidRPr="008B09FB">
        <w:rPr>
          <w:rFonts w:ascii="Calibri" w:hAnsi="Calibri" w:cs="Calibri"/>
        </w:rPr>
        <w:t xml:space="preserve"> Нижегородской области от 05.10.2017 N 110-З;</w:t>
      </w:r>
    </w:p>
    <w:p w:rsidR="008B09FB" w:rsidRPr="008B09FB" w:rsidRDefault="008B09FB" w:rsidP="008B09F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8B09FB">
        <w:rPr>
          <w:rFonts w:ascii="Calibri" w:hAnsi="Calibri" w:cs="Calibri"/>
        </w:rPr>
        <w:t xml:space="preserve">12) организации, выполняющие государственный оборонный заказ по созданию ядерных боеприпасов, в объеме работ которых научно-исследовательские, опытно-конструкторские и </w:t>
      </w:r>
      <w:r w:rsidRPr="008B09FB">
        <w:rPr>
          <w:rFonts w:ascii="Calibri" w:hAnsi="Calibri" w:cs="Calibri"/>
        </w:rPr>
        <w:lastRenderedPageBreak/>
        <w:t>экспериментальные работы составляют не менее 70 процентов, - в размере 25 процентов от суммы, подлежащей перечислению в бюджет;</w:t>
      </w:r>
    </w:p>
    <w:p w:rsidR="008B09FB" w:rsidRPr="008B09FB" w:rsidRDefault="008B09FB" w:rsidP="008B09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B09FB">
        <w:rPr>
          <w:rFonts w:ascii="Calibri" w:hAnsi="Calibri" w:cs="Calibri"/>
        </w:rPr>
        <w:t xml:space="preserve">(п. 12 </w:t>
      </w:r>
      <w:proofErr w:type="gramStart"/>
      <w:r w:rsidRPr="008B09FB">
        <w:rPr>
          <w:rFonts w:ascii="Calibri" w:hAnsi="Calibri" w:cs="Calibri"/>
        </w:rPr>
        <w:t>введен</w:t>
      </w:r>
      <w:proofErr w:type="gramEnd"/>
      <w:r w:rsidRPr="008B09FB">
        <w:rPr>
          <w:rFonts w:ascii="Calibri" w:hAnsi="Calibri" w:cs="Calibri"/>
        </w:rPr>
        <w:t xml:space="preserve"> </w:t>
      </w:r>
      <w:hyperlink r:id="rId88" w:history="1">
        <w:r w:rsidRPr="008B09FB">
          <w:rPr>
            <w:rFonts w:ascii="Calibri" w:hAnsi="Calibri" w:cs="Calibri"/>
          </w:rPr>
          <w:t>Законом</w:t>
        </w:r>
      </w:hyperlink>
      <w:r w:rsidRPr="008B09FB">
        <w:rPr>
          <w:rFonts w:ascii="Calibri" w:hAnsi="Calibri" w:cs="Calibri"/>
        </w:rPr>
        <w:t xml:space="preserve"> Нижегородской области от 14.12.2005 N 194-З)</w:t>
      </w:r>
    </w:p>
    <w:p w:rsidR="008B09FB" w:rsidRPr="008B09FB" w:rsidRDefault="008B09FB" w:rsidP="008B09F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8B09FB">
        <w:rPr>
          <w:rFonts w:ascii="Calibri" w:hAnsi="Calibri" w:cs="Calibri"/>
        </w:rPr>
        <w:t>13) организации - в отношении имущества, используемого исключительно для охраны природы, по перечню объектов основных средств природоохранного назначения, ежегодно согласовываемому уполномоченным Правительством Нижегородской области органом исполнительной власти Нижегородской области, при условии направления в текущем налоговом периоде средств, высвобождающихся в результате использования налоговой льготы, на приобретение или создание объектов основных средств природоохранного назначения.</w:t>
      </w:r>
      <w:proofErr w:type="gramEnd"/>
    </w:p>
    <w:p w:rsidR="008B09FB" w:rsidRPr="008B09FB" w:rsidRDefault="008B09FB" w:rsidP="008B09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B09FB">
        <w:rPr>
          <w:rFonts w:ascii="Calibri" w:hAnsi="Calibri" w:cs="Calibri"/>
        </w:rPr>
        <w:t xml:space="preserve">(в ред. </w:t>
      </w:r>
      <w:hyperlink r:id="rId89" w:history="1">
        <w:r w:rsidRPr="008B09FB">
          <w:rPr>
            <w:rFonts w:ascii="Calibri" w:hAnsi="Calibri" w:cs="Calibri"/>
          </w:rPr>
          <w:t>Закона</w:t>
        </w:r>
      </w:hyperlink>
      <w:r w:rsidRPr="008B09FB">
        <w:rPr>
          <w:rFonts w:ascii="Calibri" w:hAnsi="Calibri" w:cs="Calibri"/>
        </w:rPr>
        <w:t xml:space="preserve"> Нижегородской области от 03.04.2018 N 19-З)</w:t>
      </w:r>
    </w:p>
    <w:p w:rsidR="008B09FB" w:rsidRPr="008B09FB" w:rsidRDefault="008B09FB" w:rsidP="008B09F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8B09FB">
        <w:rPr>
          <w:rFonts w:ascii="Calibri" w:hAnsi="Calibri" w:cs="Calibri"/>
        </w:rPr>
        <w:t>Порядок формирования и утверждения Типового перечня объектов основных сре</w:t>
      </w:r>
      <w:proofErr w:type="gramStart"/>
      <w:r w:rsidRPr="008B09FB">
        <w:rPr>
          <w:rFonts w:ascii="Calibri" w:hAnsi="Calibri" w:cs="Calibri"/>
        </w:rPr>
        <w:t>дств пр</w:t>
      </w:r>
      <w:proofErr w:type="gramEnd"/>
      <w:r w:rsidRPr="008B09FB">
        <w:rPr>
          <w:rFonts w:ascii="Calibri" w:hAnsi="Calibri" w:cs="Calibri"/>
        </w:rPr>
        <w:t>иродоохранного назначения, а также порядок согласования налогоплательщиком перечня объектов основных средств природоохранного назначения с уполномоченным Правительством Нижегородской области органом исполнительной власти Нижегородской области в части соответствия Типовому перечню объектов основных средств природоохранного назначения определяется нормативным правовым актом Правительства Нижегородской области.</w:t>
      </w:r>
    </w:p>
    <w:p w:rsidR="008B09FB" w:rsidRPr="008B09FB" w:rsidRDefault="008B09FB" w:rsidP="008B09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B09FB">
        <w:rPr>
          <w:rFonts w:ascii="Calibri" w:hAnsi="Calibri" w:cs="Calibri"/>
        </w:rPr>
        <w:t xml:space="preserve">(в ред. </w:t>
      </w:r>
      <w:hyperlink r:id="rId90" w:history="1">
        <w:r w:rsidRPr="008B09FB">
          <w:rPr>
            <w:rFonts w:ascii="Calibri" w:hAnsi="Calibri" w:cs="Calibri"/>
          </w:rPr>
          <w:t>Закона</w:t>
        </w:r>
      </w:hyperlink>
      <w:r w:rsidRPr="008B09FB">
        <w:rPr>
          <w:rFonts w:ascii="Calibri" w:hAnsi="Calibri" w:cs="Calibri"/>
        </w:rPr>
        <w:t xml:space="preserve"> Нижегородской области от 03.04.2018 N 19-З)</w:t>
      </w:r>
    </w:p>
    <w:p w:rsidR="008B09FB" w:rsidRPr="008B09FB" w:rsidRDefault="008B09FB" w:rsidP="008B09F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8B09FB">
        <w:rPr>
          <w:rFonts w:ascii="Calibri" w:hAnsi="Calibri" w:cs="Calibri"/>
        </w:rPr>
        <w:t xml:space="preserve">Указанная налоговая льгота предоставляется организациям, обозначенным в Общероссийском </w:t>
      </w:r>
      <w:hyperlink r:id="rId91" w:history="1">
        <w:r w:rsidRPr="008B09FB">
          <w:rPr>
            <w:rFonts w:ascii="Calibri" w:hAnsi="Calibri" w:cs="Calibri"/>
          </w:rPr>
          <w:t>классификаторе</w:t>
        </w:r>
      </w:hyperlink>
      <w:r w:rsidRPr="008B09FB">
        <w:rPr>
          <w:rFonts w:ascii="Calibri" w:hAnsi="Calibri" w:cs="Calibri"/>
        </w:rPr>
        <w:t xml:space="preserve"> видов экономической деятельности ОК 029-2014 (КДЕС</w:t>
      </w:r>
      <w:proofErr w:type="gramStart"/>
      <w:r w:rsidRPr="008B09FB">
        <w:rPr>
          <w:rFonts w:ascii="Calibri" w:hAnsi="Calibri" w:cs="Calibri"/>
        </w:rPr>
        <w:t xml:space="preserve"> Р</w:t>
      </w:r>
      <w:proofErr w:type="gramEnd"/>
      <w:r w:rsidRPr="008B09FB">
        <w:rPr>
          <w:rFonts w:ascii="Calibri" w:hAnsi="Calibri" w:cs="Calibri"/>
        </w:rPr>
        <w:t>ед. 2) следующими кодами:</w:t>
      </w:r>
    </w:p>
    <w:p w:rsidR="008B09FB" w:rsidRPr="008B09FB" w:rsidRDefault="008B09FB" w:rsidP="008B09F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hyperlink r:id="rId92" w:history="1">
        <w:r w:rsidRPr="008B09FB">
          <w:rPr>
            <w:rFonts w:ascii="Calibri" w:hAnsi="Calibri" w:cs="Calibri"/>
          </w:rPr>
          <w:t>Раздел C</w:t>
        </w:r>
      </w:hyperlink>
      <w:r w:rsidRPr="008B09FB">
        <w:rPr>
          <w:rFonts w:ascii="Calibri" w:hAnsi="Calibri" w:cs="Calibri"/>
        </w:rPr>
        <w:t>. Обрабатывающие производства;</w:t>
      </w:r>
    </w:p>
    <w:p w:rsidR="008B09FB" w:rsidRPr="008B09FB" w:rsidRDefault="008B09FB" w:rsidP="008B09F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hyperlink r:id="rId93" w:history="1">
        <w:r w:rsidRPr="008B09FB">
          <w:rPr>
            <w:rFonts w:ascii="Calibri" w:hAnsi="Calibri" w:cs="Calibri"/>
          </w:rPr>
          <w:t>Раздел D</w:t>
        </w:r>
      </w:hyperlink>
      <w:r w:rsidRPr="008B09FB">
        <w:rPr>
          <w:rFonts w:ascii="Calibri" w:hAnsi="Calibri" w:cs="Calibri"/>
        </w:rPr>
        <w:t>. Обеспечение электрической энергией, газом и паром; кондиционирование воздуха;</w:t>
      </w:r>
    </w:p>
    <w:p w:rsidR="008B09FB" w:rsidRPr="008B09FB" w:rsidRDefault="008B09FB" w:rsidP="008B09F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hyperlink r:id="rId94" w:history="1">
        <w:r w:rsidRPr="008B09FB">
          <w:rPr>
            <w:rFonts w:ascii="Calibri" w:hAnsi="Calibri" w:cs="Calibri"/>
          </w:rPr>
          <w:t>Раздел H</w:t>
        </w:r>
      </w:hyperlink>
      <w:r w:rsidRPr="008B09FB">
        <w:rPr>
          <w:rFonts w:ascii="Calibri" w:hAnsi="Calibri" w:cs="Calibri"/>
        </w:rPr>
        <w:t>. Транспортировка и хранение:</w:t>
      </w:r>
    </w:p>
    <w:p w:rsidR="008B09FB" w:rsidRPr="008B09FB" w:rsidRDefault="008B09FB" w:rsidP="008B09F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hyperlink r:id="rId95" w:history="1">
        <w:r w:rsidRPr="008B09FB">
          <w:rPr>
            <w:rFonts w:ascii="Calibri" w:hAnsi="Calibri" w:cs="Calibri"/>
          </w:rPr>
          <w:t>52.10.21</w:t>
        </w:r>
      </w:hyperlink>
      <w:r w:rsidRPr="008B09FB">
        <w:rPr>
          <w:rFonts w:ascii="Calibri" w:hAnsi="Calibri" w:cs="Calibri"/>
        </w:rPr>
        <w:t xml:space="preserve"> Хранение и складирование нефти и продуктов ее переработки;</w:t>
      </w:r>
    </w:p>
    <w:p w:rsidR="008B09FB" w:rsidRPr="008B09FB" w:rsidRDefault="008B09FB" w:rsidP="008B09F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hyperlink r:id="rId96" w:history="1">
        <w:r w:rsidRPr="008B09FB">
          <w:rPr>
            <w:rFonts w:ascii="Calibri" w:hAnsi="Calibri" w:cs="Calibri"/>
          </w:rPr>
          <w:t>Раздел E</w:t>
        </w:r>
      </w:hyperlink>
      <w:r w:rsidRPr="008B09FB">
        <w:rPr>
          <w:rFonts w:ascii="Calibri" w:hAnsi="Calibri" w:cs="Calibri"/>
        </w:rPr>
        <w:t>. Водоснабжение; водоотведение, организация сбора и утилизации отходов, деятельность по ликвидации загрязнений:</w:t>
      </w:r>
    </w:p>
    <w:p w:rsidR="008B09FB" w:rsidRPr="008B09FB" w:rsidRDefault="008B09FB" w:rsidP="008B09F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hyperlink r:id="rId97" w:history="1">
        <w:r w:rsidRPr="008B09FB">
          <w:rPr>
            <w:rFonts w:ascii="Calibri" w:hAnsi="Calibri" w:cs="Calibri"/>
          </w:rPr>
          <w:t>37.00</w:t>
        </w:r>
      </w:hyperlink>
      <w:r w:rsidRPr="008B09FB">
        <w:rPr>
          <w:rFonts w:ascii="Calibri" w:hAnsi="Calibri" w:cs="Calibri"/>
        </w:rPr>
        <w:t xml:space="preserve"> Сбор и обработка сточных вод;</w:t>
      </w:r>
    </w:p>
    <w:p w:rsidR="008B09FB" w:rsidRPr="008B09FB" w:rsidRDefault="008B09FB" w:rsidP="008B09F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hyperlink r:id="rId98" w:history="1">
        <w:r w:rsidRPr="008B09FB">
          <w:rPr>
            <w:rFonts w:ascii="Calibri" w:hAnsi="Calibri" w:cs="Calibri"/>
          </w:rPr>
          <w:t>38.2</w:t>
        </w:r>
      </w:hyperlink>
      <w:r w:rsidRPr="008B09FB">
        <w:rPr>
          <w:rFonts w:ascii="Calibri" w:hAnsi="Calibri" w:cs="Calibri"/>
        </w:rPr>
        <w:t xml:space="preserve"> Обработка и утилизация отходов.</w:t>
      </w:r>
    </w:p>
    <w:p w:rsidR="008B09FB" w:rsidRPr="008B09FB" w:rsidRDefault="008B09FB" w:rsidP="008B09F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8B09FB">
        <w:rPr>
          <w:rFonts w:ascii="Calibri" w:hAnsi="Calibri" w:cs="Calibri"/>
        </w:rPr>
        <w:t>Налоговая льгота предоставляется при условии отсутствия у налогоплательщика недоимки по платежам в консолидированный бюджет области;</w:t>
      </w:r>
    </w:p>
    <w:p w:rsidR="008B09FB" w:rsidRPr="008B09FB" w:rsidRDefault="008B09FB" w:rsidP="008B09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B09FB">
        <w:rPr>
          <w:rFonts w:ascii="Calibri" w:hAnsi="Calibri" w:cs="Calibri"/>
        </w:rPr>
        <w:t xml:space="preserve">(п. 13 в ред. </w:t>
      </w:r>
      <w:hyperlink r:id="rId99" w:history="1">
        <w:r w:rsidRPr="008B09FB">
          <w:rPr>
            <w:rFonts w:ascii="Calibri" w:hAnsi="Calibri" w:cs="Calibri"/>
          </w:rPr>
          <w:t>Закона</w:t>
        </w:r>
      </w:hyperlink>
      <w:r w:rsidRPr="008B09FB">
        <w:rPr>
          <w:rFonts w:ascii="Calibri" w:hAnsi="Calibri" w:cs="Calibri"/>
        </w:rPr>
        <w:t xml:space="preserve"> Нижегородской области от 08.11.2017 N 152-З)</w:t>
      </w:r>
    </w:p>
    <w:p w:rsidR="008B09FB" w:rsidRPr="008B09FB" w:rsidRDefault="008B09FB" w:rsidP="008B09F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8B09FB">
        <w:rPr>
          <w:rFonts w:ascii="Calibri" w:hAnsi="Calibri" w:cs="Calibri"/>
        </w:rPr>
        <w:t xml:space="preserve">14) утратил силу с 1 января 2018 года. - </w:t>
      </w:r>
      <w:hyperlink r:id="rId100" w:history="1">
        <w:proofErr w:type="gramStart"/>
        <w:r w:rsidRPr="008B09FB">
          <w:rPr>
            <w:rFonts w:ascii="Calibri" w:hAnsi="Calibri" w:cs="Calibri"/>
          </w:rPr>
          <w:t>Закон</w:t>
        </w:r>
      </w:hyperlink>
      <w:r w:rsidRPr="008B09FB">
        <w:rPr>
          <w:rFonts w:ascii="Calibri" w:hAnsi="Calibri" w:cs="Calibri"/>
        </w:rPr>
        <w:t xml:space="preserve"> Нижегородской области от 05.10.2017 N 110-З;</w:t>
      </w:r>
      <w:proofErr w:type="gramEnd"/>
    </w:p>
    <w:p w:rsidR="008B09FB" w:rsidRPr="008B09FB" w:rsidRDefault="008B09FB" w:rsidP="008B09F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8B09FB">
        <w:rPr>
          <w:rFonts w:ascii="Calibri" w:hAnsi="Calibri" w:cs="Calibri"/>
        </w:rPr>
        <w:t>15) товарищества собственников жилья - в отношении имущества, находящегося в собственности товарищества собственников жилья и используемого для осуществления уставной деятельности;</w:t>
      </w:r>
    </w:p>
    <w:p w:rsidR="008B09FB" w:rsidRPr="008B09FB" w:rsidRDefault="008B09FB" w:rsidP="008B09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B09FB">
        <w:rPr>
          <w:rFonts w:ascii="Calibri" w:hAnsi="Calibri" w:cs="Calibri"/>
        </w:rPr>
        <w:t xml:space="preserve">(п. 15 </w:t>
      </w:r>
      <w:proofErr w:type="gramStart"/>
      <w:r w:rsidRPr="008B09FB">
        <w:rPr>
          <w:rFonts w:ascii="Calibri" w:hAnsi="Calibri" w:cs="Calibri"/>
        </w:rPr>
        <w:t>введен</w:t>
      </w:r>
      <w:proofErr w:type="gramEnd"/>
      <w:r w:rsidRPr="008B09FB">
        <w:rPr>
          <w:rFonts w:ascii="Calibri" w:hAnsi="Calibri" w:cs="Calibri"/>
        </w:rPr>
        <w:t xml:space="preserve"> </w:t>
      </w:r>
      <w:hyperlink r:id="rId101" w:history="1">
        <w:r w:rsidRPr="008B09FB">
          <w:rPr>
            <w:rFonts w:ascii="Calibri" w:hAnsi="Calibri" w:cs="Calibri"/>
          </w:rPr>
          <w:t>Законом</w:t>
        </w:r>
      </w:hyperlink>
      <w:r w:rsidRPr="008B09FB">
        <w:rPr>
          <w:rFonts w:ascii="Calibri" w:hAnsi="Calibri" w:cs="Calibri"/>
        </w:rPr>
        <w:t xml:space="preserve"> Нижегородской области от 08.08.2008 N 95-З)</w:t>
      </w:r>
    </w:p>
    <w:p w:rsidR="008B09FB" w:rsidRPr="008B09FB" w:rsidRDefault="008B09FB" w:rsidP="008B09F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8B09FB">
        <w:rPr>
          <w:rFonts w:ascii="Calibri" w:hAnsi="Calibri" w:cs="Calibri"/>
        </w:rPr>
        <w:t>16) организации - в отношен</w:t>
      </w:r>
      <w:proofErr w:type="gramStart"/>
      <w:r w:rsidRPr="008B09FB">
        <w:rPr>
          <w:rFonts w:ascii="Calibri" w:hAnsi="Calibri" w:cs="Calibri"/>
        </w:rPr>
        <w:t>ии аэ</w:t>
      </w:r>
      <w:proofErr w:type="gramEnd"/>
      <w:r w:rsidRPr="008B09FB">
        <w:rPr>
          <w:rFonts w:ascii="Calibri" w:hAnsi="Calibri" w:cs="Calibri"/>
        </w:rPr>
        <w:t>родромов и объектов единой системы организации воздушного движения;</w:t>
      </w:r>
    </w:p>
    <w:p w:rsidR="008B09FB" w:rsidRPr="008B09FB" w:rsidRDefault="008B09FB" w:rsidP="008B09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B09FB">
        <w:rPr>
          <w:rFonts w:ascii="Calibri" w:hAnsi="Calibri" w:cs="Calibri"/>
        </w:rPr>
        <w:t xml:space="preserve">(п. 16 </w:t>
      </w:r>
      <w:proofErr w:type="gramStart"/>
      <w:r w:rsidRPr="008B09FB">
        <w:rPr>
          <w:rFonts w:ascii="Calibri" w:hAnsi="Calibri" w:cs="Calibri"/>
        </w:rPr>
        <w:t>введен</w:t>
      </w:r>
      <w:proofErr w:type="gramEnd"/>
      <w:r w:rsidRPr="008B09FB">
        <w:rPr>
          <w:rFonts w:ascii="Calibri" w:hAnsi="Calibri" w:cs="Calibri"/>
        </w:rPr>
        <w:t xml:space="preserve"> </w:t>
      </w:r>
      <w:hyperlink r:id="rId102" w:history="1">
        <w:r w:rsidRPr="008B09FB">
          <w:rPr>
            <w:rFonts w:ascii="Calibri" w:hAnsi="Calibri" w:cs="Calibri"/>
          </w:rPr>
          <w:t>Законом</w:t>
        </w:r>
      </w:hyperlink>
      <w:r w:rsidRPr="008B09FB">
        <w:rPr>
          <w:rFonts w:ascii="Calibri" w:hAnsi="Calibri" w:cs="Calibri"/>
        </w:rPr>
        <w:t xml:space="preserve"> Нижегородской области от 05.06.2009 N 73-З)</w:t>
      </w:r>
    </w:p>
    <w:p w:rsidR="008B09FB" w:rsidRPr="008B09FB" w:rsidRDefault="008B09FB" w:rsidP="008B09F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8B09FB">
        <w:rPr>
          <w:rFonts w:ascii="Calibri" w:hAnsi="Calibri" w:cs="Calibri"/>
        </w:rPr>
        <w:lastRenderedPageBreak/>
        <w:t>17) организации, заключившие в 2014, 2017 годах двусторонние концессионные соглашения с Нижегородской областью. Льгота предоставляется до окончания действия концессионного соглашения;</w:t>
      </w:r>
    </w:p>
    <w:p w:rsidR="008B09FB" w:rsidRPr="008B09FB" w:rsidRDefault="008B09FB" w:rsidP="008B09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B09FB">
        <w:rPr>
          <w:rFonts w:ascii="Calibri" w:hAnsi="Calibri" w:cs="Calibri"/>
        </w:rPr>
        <w:t xml:space="preserve">(п. 17 </w:t>
      </w:r>
      <w:proofErr w:type="gramStart"/>
      <w:r w:rsidRPr="008B09FB">
        <w:rPr>
          <w:rFonts w:ascii="Calibri" w:hAnsi="Calibri" w:cs="Calibri"/>
        </w:rPr>
        <w:t>введен</w:t>
      </w:r>
      <w:proofErr w:type="gramEnd"/>
      <w:r w:rsidRPr="008B09FB">
        <w:rPr>
          <w:rFonts w:ascii="Calibri" w:hAnsi="Calibri" w:cs="Calibri"/>
        </w:rPr>
        <w:t xml:space="preserve"> </w:t>
      </w:r>
      <w:hyperlink r:id="rId103" w:history="1">
        <w:r w:rsidRPr="008B09FB">
          <w:rPr>
            <w:rFonts w:ascii="Calibri" w:hAnsi="Calibri" w:cs="Calibri"/>
          </w:rPr>
          <w:t>Законом</w:t>
        </w:r>
      </w:hyperlink>
      <w:r w:rsidRPr="008B09FB">
        <w:rPr>
          <w:rFonts w:ascii="Calibri" w:hAnsi="Calibri" w:cs="Calibri"/>
        </w:rPr>
        <w:t xml:space="preserve"> Нижегородской области от 28.09.2015 N 137-З; в ред. </w:t>
      </w:r>
      <w:hyperlink r:id="rId104" w:history="1">
        <w:r w:rsidRPr="008B09FB">
          <w:rPr>
            <w:rFonts w:ascii="Calibri" w:hAnsi="Calibri" w:cs="Calibri"/>
          </w:rPr>
          <w:t>Закона</w:t>
        </w:r>
      </w:hyperlink>
      <w:r w:rsidRPr="008B09FB">
        <w:rPr>
          <w:rFonts w:ascii="Calibri" w:hAnsi="Calibri" w:cs="Calibri"/>
        </w:rPr>
        <w:t xml:space="preserve"> Нижегородской области от 02.10.2019 N 110-З)</w:t>
      </w:r>
    </w:p>
    <w:p w:rsidR="008B09FB" w:rsidRPr="008B09FB" w:rsidRDefault="008B09FB" w:rsidP="008B09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8B09FB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1</w:t>
      </w:r>
    </w:p>
    <w:p w:rsidR="008B09FB" w:rsidRPr="008B09FB" w:rsidRDefault="008B09FB" w:rsidP="008B09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8B09FB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Действие  п.  18  ч.  1  ст.  2 ,  введенного </w:t>
      </w:r>
      <w:hyperlink r:id="rId105" w:history="1">
        <w:r w:rsidRPr="008B09FB">
          <w:rPr>
            <w:rFonts w:ascii="Courier New" w:eastAsiaTheme="minorHAnsi" w:hAnsi="Courier New" w:cs="Courier New"/>
            <w:b w:val="0"/>
            <w:bCs w:val="0"/>
            <w:color w:val="auto"/>
            <w:sz w:val="20"/>
            <w:szCs w:val="20"/>
          </w:rPr>
          <w:t>Законом</w:t>
        </w:r>
      </w:hyperlink>
      <w:r w:rsidRPr="008B09FB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Нижегородской области</w:t>
      </w:r>
    </w:p>
    <w:p w:rsidR="008B09FB" w:rsidRPr="008B09FB" w:rsidRDefault="008B09FB" w:rsidP="008B09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8B09FB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от  02.02.2016  N  9-З,  </w:t>
      </w:r>
      <w:hyperlink r:id="rId106" w:history="1">
        <w:r w:rsidRPr="008B09FB">
          <w:rPr>
            <w:rFonts w:ascii="Courier New" w:eastAsiaTheme="minorHAnsi" w:hAnsi="Courier New" w:cs="Courier New"/>
            <w:b w:val="0"/>
            <w:bCs w:val="0"/>
            <w:color w:val="auto"/>
            <w:sz w:val="20"/>
            <w:szCs w:val="20"/>
          </w:rPr>
          <w:t>распространяется</w:t>
        </w:r>
      </w:hyperlink>
      <w:r w:rsidRPr="008B09FB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на  правоотношения, возникшие </w:t>
      </w:r>
      <w:proofErr w:type="gramStart"/>
      <w:r w:rsidRPr="008B09FB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</w:t>
      </w:r>
      <w:proofErr w:type="gramEnd"/>
    </w:p>
    <w:p w:rsidR="008B09FB" w:rsidRPr="008B09FB" w:rsidRDefault="008B09FB" w:rsidP="008B09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8B09FB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31.12.2021 включительно.</w:t>
      </w:r>
    </w:p>
    <w:p w:rsidR="008B09FB" w:rsidRPr="008B09FB" w:rsidRDefault="008B09FB" w:rsidP="008B0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B09FB">
        <w:rPr>
          <w:rFonts w:ascii="Calibri" w:hAnsi="Calibri" w:cs="Calibri"/>
        </w:rPr>
        <w:t>18) организации, осуществляющие производство напитков на территории Нижегородской области, обозначенные в Общероссийском классификаторе видов экономической деятельности ОК 029-2014 (КДЕС</w:t>
      </w:r>
      <w:proofErr w:type="gramStart"/>
      <w:r w:rsidRPr="008B09FB">
        <w:rPr>
          <w:rFonts w:ascii="Calibri" w:hAnsi="Calibri" w:cs="Calibri"/>
        </w:rPr>
        <w:t xml:space="preserve"> Р</w:t>
      </w:r>
      <w:proofErr w:type="gramEnd"/>
      <w:r w:rsidRPr="008B09FB">
        <w:rPr>
          <w:rFonts w:ascii="Calibri" w:hAnsi="Calibri" w:cs="Calibri"/>
        </w:rPr>
        <w:t xml:space="preserve">ед. 2) </w:t>
      </w:r>
      <w:hyperlink r:id="rId107" w:history="1">
        <w:r w:rsidRPr="008B09FB">
          <w:rPr>
            <w:rFonts w:ascii="Calibri" w:hAnsi="Calibri" w:cs="Calibri"/>
          </w:rPr>
          <w:t>кодом 11.0</w:t>
        </w:r>
      </w:hyperlink>
      <w:r w:rsidRPr="008B09FB">
        <w:rPr>
          <w:rFonts w:ascii="Calibri" w:hAnsi="Calibri" w:cs="Calibri"/>
        </w:rPr>
        <w:t xml:space="preserve"> Производство напитков раздела С Обрабатывающие производства.</w:t>
      </w:r>
    </w:p>
    <w:p w:rsidR="008B09FB" w:rsidRPr="008B09FB" w:rsidRDefault="008B09FB" w:rsidP="008B09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B09FB">
        <w:rPr>
          <w:rFonts w:ascii="Calibri" w:hAnsi="Calibri" w:cs="Calibri"/>
        </w:rPr>
        <w:t xml:space="preserve">(в ред. </w:t>
      </w:r>
      <w:hyperlink r:id="rId108" w:history="1">
        <w:r w:rsidRPr="008B09FB">
          <w:rPr>
            <w:rFonts w:ascii="Calibri" w:hAnsi="Calibri" w:cs="Calibri"/>
          </w:rPr>
          <w:t>Закона</w:t>
        </w:r>
      </w:hyperlink>
      <w:r w:rsidRPr="008B09FB">
        <w:rPr>
          <w:rFonts w:ascii="Calibri" w:hAnsi="Calibri" w:cs="Calibri"/>
        </w:rPr>
        <w:t xml:space="preserve"> Нижегородской области от 08.11.2017 N 152-З)</w:t>
      </w:r>
    </w:p>
    <w:p w:rsidR="008B09FB" w:rsidRPr="008B09FB" w:rsidRDefault="008B09FB" w:rsidP="008B09F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8B09FB">
        <w:rPr>
          <w:rFonts w:ascii="Calibri" w:hAnsi="Calibri" w:cs="Calibri"/>
        </w:rPr>
        <w:t>Льгота предоставляется при условии достижения объема производства напитков на территории Нижегородской области: в 2015 году - не менее 25000 тысяч декалитров, в 2016, 2017 и 2018 годах - не менее 24000 тысяч декалитров ежегодно, в 2019, 2020 и 2021 годах - не менее 27500 тысяч декалитров ежегодно, в 2022 году - не менее 28500 тысяч декалитров, в 2023 и 2024 годах - не менее 29000</w:t>
      </w:r>
      <w:proofErr w:type="gramEnd"/>
      <w:r w:rsidRPr="008B09FB">
        <w:rPr>
          <w:rFonts w:ascii="Calibri" w:hAnsi="Calibri" w:cs="Calibri"/>
        </w:rPr>
        <w:t xml:space="preserve"> тысяч декалитров ежегодно.</w:t>
      </w:r>
    </w:p>
    <w:p w:rsidR="008B09FB" w:rsidRPr="008B09FB" w:rsidRDefault="008B09FB" w:rsidP="008B09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B09FB">
        <w:rPr>
          <w:rFonts w:ascii="Calibri" w:hAnsi="Calibri" w:cs="Calibri"/>
        </w:rPr>
        <w:t xml:space="preserve">(в ред. </w:t>
      </w:r>
      <w:hyperlink r:id="rId109" w:history="1">
        <w:r w:rsidRPr="008B09FB">
          <w:rPr>
            <w:rFonts w:ascii="Calibri" w:hAnsi="Calibri" w:cs="Calibri"/>
          </w:rPr>
          <w:t>Закона</w:t>
        </w:r>
      </w:hyperlink>
      <w:r w:rsidRPr="008B09FB">
        <w:rPr>
          <w:rFonts w:ascii="Calibri" w:hAnsi="Calibri" w:cs="Calibri"/>
        </w:rPr>
        <w:t xml:space="preserve"> Нижегородской области от 08.11.2021 N 123-З)</w:t>
      </w:r>
    </w:p>
    <w:p w:rsidR="008B09FB" w:rsidRPr="008B09FB" w:rsidRDefault="008B09FB" w:rsidP="008B09F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8B09FB">
        <w:rPr>
          <w:rFonts w:ascii="Calibri" w:hAnsi="Calibri" w:cs="Calibri"/>
        </w:rPr>
        <w:t>По итогам налогового периода организации представляют в налоговые органы следующие документы, подтверждающие выполнение условия предоставления налоговой льготы, установленного настоящим пунктом: формы федерального государственного статистического наблюдения, бухгалтерского и налогового учета, декларацию об объеме производства и оборота алкогольной и спиртосодержащей продукции;</w:t>
      </w:r>
    </w:p>
    <w:p w:rsidR="008B09FB" w:rsidRPr="008B09FB" w:rsidRDefault="008B09FB" w:rsidP="008B09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B09FB">
        <w:rPr>
          <w:rFonts w:ascii="Calibri" w:hAnsi="Calibri" w:cs="Calibri"/>
        </w:rPr>
        <w:t xml:space="preserve">(п. 18 </w:t>
      </w:r>
      <w:proofErr w:type="gramStart"/>
      <w:r w:rsidRPr="008B09FB">
        <w:rPr>
          <w:rFonts w:ascii="Calibri" w:hAnsi="Calibri" w:cs="Calibri"/>
        </w:rPr>
        <w:t>введен</w:t>
      </w:r>
      <w:proofErr w:type="gramEnd"/>
      <w:r w:rsidRPr="008B09FB">
        <w:rPr>
          <w:rFonts w:ascii="Calibri" w:hAnsi="Calibri" w:cs="Calibri"/>
        </w:rPr>
        <w:t xml:space="preserve"> </w:t>
      </w:r>
      <w:hyperlink r:id="rId110" w:history="1">
        <w:r w:rsidRPr="008B09FB">
          <w:rPr>
            <w:rFonts w:ascii="Calibri" w:hAnsi="Calibri" w:cs="Calibri"/>
          </w:rPr>
          <w:t>Законом</w:t>
        </w:r>
      </w:hyperlink>
      <w:r w:rsidRPr="008B09FB">
        <w:rPr>
          <w:rFonts w:ascii="Calibri" w:hAnsi="Calibri" w:cs="Calibri"/>
        </w:rPr>
        <w:t xml:space="preserve"> Нижегородской области от 02.02.2016 N 9-З)</w:t>
      </w:r>
    </w:p>
    <w:p w:rsidR="008B09FB" w:rsidRPr="008B09FB" w:rsidRDefault="008B09FB" w:rsidP="008B09F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8B09FB">
        <w:rPr>
          <w:rFonts w:ascii="Calibri" w:hAnsi="Calibri" w:cs="Calibri"/>
        </w:rPr>
        <w:t>19) организации - в отношении автомобильных дорог общего пользования регионального или межмуниципального значения и автомобильных дорог местного значения;</w:t>
      </w:r>
    </w:p>
    <w:p w:rsidR="008B09FB" w:rsidRPr="008B09FB" w:rsidRDefault="008B09FB" w:rsidP="008B09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B09FB">
        <w:rPr>
          <w:rFonts w:ascii="Calibri" w:hAnsi="Calibri" w:cs="Calibri"/>
        </w:rPr>
        <w:t xml:space="preserve">(п. 19 </w:t>
      </w:r>
      <w:proofErr w:type="gramStart"/>
      <w:r w:rsidRPr="008B09FB">
        <w:rPr>
          <w:rFonts w:ascii="Calibri" w:hAnsi="Calibri" w:cs="Calibri"/>
        </w:rPr>
        <w:t>введен</w:t>
      </w:r>
      <w:proofErr w:type="gramEnd"/>
      <w:r w:rsidRPr="008B09FB">
        <w:rPr>
          <w:rFonts w:ascii="Calibri" w:hAnsi="Calibri" w:cs="Calibri"/>
        </w:rPr>
        <w:t xml:space="preserve"> </w:t>
      </w:r>
      <w:hyperlink r:id="rId111" w:history="1">
        <w:r w:rsidRPr="008B09FB">
          <w:rPr>
            <w:rFonts w:ascii="Calibri" w:hAnsi="Calibri" w:cs="Calibri"/>
          </w:rPr>
          <w:t>Законом</w:t>
        </w:r>
      </w:hyperlink>
      <w:r w:rsidRPr="008B09FB">
        <w:rPr>
          <w:rFonts w:ascii="Calibri" w:hAnsi="Calibri" w:cs="Calibri"/>
        </w:rPr>
        <w:t xml:space="preserve"> Нижегородской области от 28.10.2016 N 140-З)</w:t>
      </w:r>
    </w:p>
    <w:p w:rsidR="008B09FB" w:rsidRPr="008B09FB" w:rsidRDefault="008B09FB" w:rsidP="008B09F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8B09FB">
        <w:rPr>
          <w:rFonts w:ascii="Calibri" w:hAnsi="Calibri" w:cs="Calibri"/>
        </w:rPr>
        <w:t xml:space="preserve">20) организации, являющиеся участниками специальных инвестиционных контрактов, указанных в </w:t>
      </w:r>
      <w:hyperlink r:id="rId112" w:history="1">
        <w:r w:rsidRPr="008B09FB">
          <w:rPr>
            <w:rFonts w:ascii="Calibri" w:hAnsi="Calibri" w:cs="Calibri"/>
          </w:rPr>
          <w:t>пункте 2 статьи 25.16</w:t>
        </w:r>
      </w:hyperlink>
      <w:r w:rsidRPr="008B09FB">
        <w:rPr>
          <w:rFonts w:ascii="Calibri" w:hAnsi="Calibri" w:cs="Calibri"/>
        </w:rPr>
        <w:t xml:space="preserve"> Налогового кодекса Российской Федерации, - в отношении имущества, создаваемого, приобретаемого, модернизируемого, реконструируемого для реализации специального инвестиционного контракта, по ежеквартальному перечню, утвержденному уполномоченным Правительством Нижегородской области органом исполнительной власти Нижегородской области в сфере промышленности, за исключением имущества организации, одновременно используемого для хозяйственной деятельности организации;</w:t>
      </w:r>
      <w:proofErr w:type="gramEnd"/>
    </w:p>
    <w:p w:rsidR="008B09FB" w:rsidRPr="008B09FB" w:rsidRDefault="008B09FB" w:rsidP="008B09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B09FB">
        <w:rPr>
          <w:rFonts w:ascii="Calibri" w:hAnsi="Calibri" w:cs="Calibri"/>
        </w:rPr>
        <w:t xml:space="preserve">(п. 20 </w:t>
      </w:r>
      <w:proofErr w:type="gramStart"/>
      <w:r w:rsidRPr="008B09FB">
        <w:rPr>
          <w:rFonts w:ascii="Calibri" w:hAnsi="Calibri" w:cs="Calibri"/>
        </w:rPr>
        <w:t>введен</w:t>
      </w:r>
      <w:proofErr w:type="gramEnd"/>
      <w:r w:rsidRPr="008B09FB">
        <w:rPr>
          <w:rFonts w:ascii="Calibri" w:hAnsi="Calibri" w:cs="Calibri"/>
        </w:rPr>
        <w:t xml:space="preserve"> </w:t>
      </w:r>
      <w:hyperlink r:id="rId113" w:history="1">
        <w:r w:rsidRPr="008B09FB">
          <w:rPr>
            <w:rFonts w:ascii="Calibri" w:hAnsi="Calibri" w:cs="Calibri"/>
          </w:rPr>
          <w:t>Законом</w:t>
        </w:r>
      </w:hyperlink>
      <w:r w:rsidRPr="008B09FB">
        <w:rPr>
          <w:rFonts w:ascii="Calibri" w:hAnsi="Calibri" w:cs="Calibri"/>
        </w:rPr>
        <w:t xml:space="preserve"> Нижегородской области от 01.02.2017 N 9-З; в ред. </w:t>
      </w:r>
      <w:hyperlink r:id="rId114" w:history="1">
        <w:r w:rsidRPr="008B09FB">
          <w:rPr>
            <w:rFonts w:ascii="Calibri" w:hAnsi="Calibri" w:cs="Calibri"/>
          </w:rPr>
          <w:t>Закона</w:t>
        </w:r>
      </w:hyperlink>
      <w:r w:rsidRPr="008B09FB">
        <w:rPr>
          <w:rFonts w:ascii="Calibri" w:hAnsi="Calibri" w:cs="Calibri"/>
        </w:rPr>
        <w:t xml:space="preserve"> Нижегородской области от 02.10.2020 N 106-З)</w:t>
      </w:r>
    </w:p>
    <w:p w:rsidR="008B09FB" w:rsidRPr="008B09FB" w:rsidRDefault="008B09FB" w:rsidP="008B09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8B09FB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1</w:t>
      </w:r>
    </w:p>
    <w:p w:rsidR="008B09FB" w:rsidRPr="008B09FB" w:rsidRDefault="008B09FB" w:rsidP="008B09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8B09FB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Действие  п.  21  ч.  1  ст.  2 ,  введенного </w:t>
      </w:r>
      <w:hyperlink r:id="rId115" w:history="1">
        <w:r w:rsidRPr="008B09FB">
          <w:rPr>
            <w:rFonts w:ascii="Courier New" w:eastAsiaTheme="minorHAnsi" w:hAnsi="Courier New" w:cs="Courier New"/>
            <w:b w:val="0"/>
            <w:bCs w:val="0"/>
            <w:color w:val="auto"/>
            <w:sz w:val="20"/>
            <w:szCs w:val="20"/>
          </w:rPr>
          <w:t>Законом</w:t>
        </w:r>
      </w:hyperlink>
      <w:r w:rsidRPr="008B09FB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Нижегородской области</w:t>
      </w:r>
    </w:p>
    <w:p w:rsidR="008B09FB" w:rsidRPr="008B09FB" w:rsidRDefault="008B09FB" w:rsidP="008B09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8B09FB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от  27.02.2017  N  18-З,  </w:t>
      </w:r>
      <w:hyperlink r:id="rId116" w:history="1">
        <w:r w:rsidRPr="008B09FB">
          <w:rPr>
            <w:rFonts w:ascii="Courier New" w:eastAsiaTheme="minorHAnsi" w:hAnsi="Courier New" w:cs="Courier New"/>
            <w:b w:val="0"/>
            <w:bCs w:val="0"/>
            <w:color w:val="auto"/>
            <w:sz w:val="20"/>
            <w:szCs w:val="20"/>
          </w:rPr>
          <w:t>распространяется</w:t>
        </w:r>
      </w:hyperlink>
      <w:r w:rsidRPr="008B09FB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на правоотношения, возникшие до</w:t>
      </w:r>
    </w:p>
    <w:p w:rsidR="008B09FB" w:rsidRPr="008B09FB" w:rsidRDefault="008B09FB" w:rsidP="008B09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8B09FB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31.12.2018 включительно.</w:t>
      </w:r>
    </w:p>
    <w:p w:rsidR="008B09FB" w:rsidRPr="008B09FB" w:rsidRDefault="008B09FB" w:rsidP="008B0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8B09FB">
        <w:rPr>
          <w:rFonts w:ascii="Calibri" w:hAnsi="Calibri" w:cs="Calibri"/>
        </w:rPr>
        <w:t xml:space="preserve">21) организации - в отношении объектов спорта, построенных для проведения Чемпионата мира по футболу FIFA 2018 года, которые включены в </w:t>
      </w:r>
      <w:hyperlink r:id="rId117" w:history="1">
        <w:r w:rsidRPr="008B09FB">
          <w:rPr>
            <w:rFonts w:ascii="Calibri" w:hAnsi="Calibri" w:cs="Calibri"/>
          </w:rPr>
          <w:t>Программу</w:t>
        </w:r>
      </w:hyperlink>
      <w:r w:rsidRPr="008B09FB">
        <w:rPr>
          <w:rFonts w:ascii="Calibri" w:hAnsi="Calibri" w:cs="Calibri"/>
        </w:rPr>
        <w:t xml:space="preserve"> подготовки к проведению в 2018 году в Российской Федерации чемпионата мира по футболу, утвержденную постановлением Правительства Российской Федерации от 20 июня 2013 года N 518, и (или) в </w:t>
      </w:r>
      <w:hyperlink r:id="rId118" w:history="1">
        <w:r w:rsidRPr="008B09FB">
          <w:rPr>
            <w:rFonts w:ascii="Calibri" w:hAnsi="Calibri" w:cs="Calibri"/>
          </w:rPr>
          <w:t>Программу</w:t>
        </w:r>
      </w:hyperlink>
      <w:r w:rsidRPr="008B09FB">
        <w:rPr>
          <w:rFonts w:ascii="Calibri" w:hAnsi="Calibri" w:cs="Calibri"/>
        </w:rPr>
        <w:t xml:space="preserve"> подготовки к проведению в 2018 году чемпионата мира по футболу, утвержденную</w:t>
      </w:r>
      <w:proofErr w:type="gramEnd"/>
      <w:r w:rsidRPr="008B09FB">
        <w:rPr>
          <w:rFonts w:ascii="Calibri" w:hAnsi="Calibri" w:cs="Calibri"/>
        </w:rPr>
        <w:t xml:space="preserve"> постановлением Правительства Нижегородской области от 19 ноября 2013 года N 859;</w:t>
      </w:r>
    </w:p>
    <w:p w:rsidR="008B09FB" w:rsidRPr="008B09FB" w:rsidRDefault="008B09FB" w:rsidP="008B09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B09FB">
        <w:rPr>
          <w:rFonts w:ascii="Calibri" w:hAnsi="Calibri" w:cs="Calibri"/>
        </w:rPr>
        <w:t xml:space="preserve">(п. 21 </w:t>
      </w:r>
      <w:proofErr w:type="gramStart"/>
      <w:r w:rsidRPr="008B09FB">
        <w:rPr>
          <w:rFonts w:ascii="Calibri" w:hAnsi="Calibri" w:cs="Calibri"/>
        </w:rPr>
        <w:t>введен</w:t>
      </w:r>
      <w:proofErr w:type="gramEnd"/>
      <w:r w:rsidRPr="008B09FB">
        <w:rPr>
          <w:rFonts w:ascii="Calibri" w:hAnsi="Calibri" w:cs="Calibri"/>
        </w:rPr>
        <w:t xml:space="preserve"> </w:t>
      </w:r>
      <w:hyperlink r:id="rId119" w:history="1">
        <w:r w:rsidRPr="008B09FB">
          <w:rPr>
            <w:rFonts w:ascii="Calibri" w:hAnsi="Calibri" w:cs="Calibri"/>
          </w:rPr>
          <w:t>Законом</w:t>
        </w:r>
      </w:hyperlink>
      <w:r w:rsidRPr="008B09FB">
        <w:rPr>
          <w:rFonts w:ascii="Calibri" w:hAnsi="Calibri" w:cs="Calibri"/>
        </w:rPr>
        <w:t xml:space="preserve"> Нижегородской области от 27.02.2017 N 18-З)</w:t>
      </w:r>
    </w:p>
    <w:p w:rsidR="008B09FB" w:rsidRPr="008B09FB" w:rsidRDefault="008B09FB" w:rsidP="008B09F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8B09FB">
        <w:rPr>
          <w:rFonts w:ascii="Calibri" w:hAnsi="Calibri" w:cs="Calibri"/>
        </w:rPr>
        <w:lastRenderedPageBreak/>
        <w:t>22) - 24) утратили силу с 1 января 2019 года.</w:t>
      </w:r>
      <w:proofErr w:type="gramEnd"/>
      <w:r w:rsidRPr="008B09FB">
        <w:rPr>
          <w:rFonts w:ascii="Calibri" w:hAnsi="Calibri" w:cs="Calibri"/>
        </w:rPr>
        <w:t xml:space="preserve"> - </w:t>
      </w:r>
      <w:hyperlink r:id="rId120" w:history="1">
        <w:r w:rsidRPr="008B09FB">
          <w:rPr>
            <w:rFonts w:ascii="Calibri" w:hAnsi="Calibri" w:cs="Calibri"/>
          </w:rPr>
          <w:t>Закон</w:t>
        </w:r>
      </w:hyperlink>
      <w:r w:rsidRPr="008B09FB">
        <w:rPr>
          <w:rFonts w:ascii="Calibri" w:hAnsi="Calibri" w:cs="Calibri"/>
        </w:rPr>
        <w:t xml:space="preserve"> Нижегородской области от 03.10.2018 N 93-З;</w:t>
      </w:r>
    </w:p>
    <w:p w:rsidR="008B09FB" w:rsidRPr="008B09FB" w:rsidRDefault="008B09FB" w:rsidP="008B09F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8B09FB">
        <w:rPr>
          <w:rFonts w:ascii="Calibri" w:hAnsi="Calibri" w:cs="Calibri"/>
        </w:rPr>
        <w:t xml:space="preserve">25) организации, получившие в соответствии с Федеральным </w:t>
      </w:r>
      <w:hyperlink r:id="rId121" w:history="1">
        <w:r w:rsidRPr="008B09FB">
          <w:rPr>
            <w:rFonts w:ascii="Calibri" w:hAnsi="Calibri" w:cs="Calibri"/>
          </w:rPr>
          <w:t>законом</w:t>
        </w:r>
      </w:hyperlink>
      <w:r w:rsidRPr="008B09FB">
        <w:rPr>
          <w:rFonts w:ascii="Calibri" w:hAnsi="Calibri" w:cs="Calibri"/>
        </w:rPr>
        <w:t xml:space="preserve"> от 29 декабря 2014 года N 473-ФЗ "О территориях опережающего развития в Российской Федерации" статус резидента территории опережающего развития, созданной по решению Правительства Российской Федерации, - в отношении имущества, которое расположено в границах соответствующей территории опережающего развития и принято на учет в качестве объектов основных средств после дня включения организации в реестр резидентов</w:t>
      </w:r>
      <w:proofErr w:type="gramEnd"/>
      <w:r w:rsidRPr="008B09FB">
        <w:rPr>
          <w:rFonts w:ascii="Calibri" w:hAnsi="Calibri" w:cs="Calibri"/>
        </w:rPr>
        <w:t xml:space="preserve"> соответствующей территории опережающего развития.</w:t>
      </w:r>
    </w:p>
    <w:p w:rsidR="008B09FB" w:rsidRPr="008B09FB" w:rsidRDefault="008B09FB" w:rsidP="008B09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B09FB">
        <w:rPr>
          <w:rFonts w:ascii="Calibri" w:hAnsi="Calibri" w:cs="Calibri"/>
        </w:rPr>
        <w:t xml:space="preserve">(в ред. </w:t>
      </w:r>
      <w:hyperlink r:id="rId122" w:history="1">
        <w:r w:rsidRPr="008B09FB">
          <w:rPr>
            <w:rFonts w:ascii="Calibri" w:hAnsi="Calibri" w:cs="Calibri"/>
          </w:rPr>
          <w:t>Закона</w:t>
        </w:r>
      </w:hyperlink>
      <w:r w:rsidRPr="008B09FB">
        <w:rPr>
          <w:rFonts w:ascii="Calibri" w:hAnsi="Calibri" w:cs="Calibri"/>
        </w:rPr>
        <w:t xml:space="preserve"> Нижегородской области от 07.11.2022 N 161-З)</w:t>
      </w:r>
    </w:p>
    <w:p w:rsidR="008B09FB" w:rsidRPr="008B09FB" w:rsidRDefault="008B09FB" w:rsidP="008B09F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8B09FB">
        <w:rPr>
          <w:rFonts w:ascii="Calibri" w:hAnsi="Calibri" w:cs="Calibri"/>
        </w:rPr>
        <w:t>Льгота предоставляется в течение десяти налоговых периодов, начиная с налогового периода, в котором такой налогоплательщик был включен в реестр резидентов территории опережающего развития, созданной по решению Правительства Российской Федерации.</w:t>
      </w:r>
    </w:p>
    <w:p w:rsidR="008B09FB" w:rsidRPr="008B09FB" w:rsidRDefault="008B09FB" w:rsidP="008B09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B09FB">
        <w:rPr>
          <w:rFonts w:ascii="Calibri" w:hAnsi="Calibri" w:cs="Calibri"/>
        </w:rPr>
        <w:t xml:space="preserve">(в ред. </w:t>
      </w:r>
      <w:hyperlink r:id="rId123" w:history="1">
        <w:r w:rsidRPr="008B09FB">
          <w:rPr>
            <w:rFonts w:ascii="Calibri" w:hAnsi="Calibri" w:cs="Calibri"/>
          </w:rPr>
          <w:t>Закона</w:t>
        </w:r>
      </w:hyperlink>
      <w:r w:rsidRPr="008B09FB">
        <w:rPr>
          <w:rFonts w:ascii="Calibri" w:hAnsi="Calibri" w:cs="Calibri"/>
        </w:rPr>
        <w:t xml:space="preserve"> Нижегородской области от 07.11.2022 N 161-З)</w:t>
      </w:r>
    </w:p>
    <w:p w:rsidR="008B09FB" w:rsidRPr="008B09FB" w:rsidRDefault="008B09FB" w:rsidP="008B09F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8B09FB">
        <w:rPr>
          <w:rFonts w:ascii="Calibri" w:hAnsi="Calibri" w:cs="Calibri"/>
        </w:rPr>
        <w:t>В случае прекращения статуса резидента территории опережающего развития, созданной по решению Правительства Российской Федерации, налогоплательщик считается утратившим право на применение льготы по налогу на имущество организаций с начала того квартала, в котором налогоплательщик был исключен из реестра резидентов соответствующей территории опережающего развития.</w:t>
      </w:r>
    </w:p>
    <w:p w:rsidR="008B09FB" w:rsidRPr="008B09FB" w:rsidRDefault="008B09FB" w:rsidP="008B09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B09FB">
        <w:rPr>
          <w:rFonts w:ascii="Calibri" w:hAnsi="Calibri" w:cs="Calibri"/>
        </w:rPr>
        <w:t xml:space="preserve">(в ред. </w:t>
      </w:r>
      <w:hyperlink r:id="rId124" w:history="1">
        <w:r w:rsidRPr="008B09FB">
          <w:rPr>
            <w:rFonts w:ascii="Calibri" w:hAnsi="Calibri" w:cs="Calibri"/>
          </w:rPr>
          <w:t>Закона</w:t>
        </w:r>
      </w:hyperlink>
      <w:r w:rsidRPr="008B09FB">
        <w:rPr>
          <w:rFonts w:ascii="Calibri" w:hAnsi="Calibri" w:cs="Calibri"/>
        </w:rPr>
        <w:t xml:space="preserve"> Нижегородской области от 07.11.2022 N 161-З)</w:t>
      </w:r>
    </w:p>
    <w:p w:rsidR="008B09FB" w:rsidRPr="008B09FB" w:rsidRDefault="008B09FB" w:rsidP="008B09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B09FB">
        <w:rPr>
          <w:rFonts w:ascii="Calibri" w:hAnsi="Calibri" w:cs="Calibri"/>
        </w:rPr>
        <w:t xml:space="preserve">(п. 25 в ред. </w:t>
      </w:r>
      <w:hyperlink r:id="rId125" w:history="1">
        <w:r w:rsidRPr="008B09FB">
          <w:rPr>
            <w:rFonts w:ascii="Calibri" w:hAnsi="Calibri" w:cs="Calibri"/>
          </w:rPr>
          <w:t>Закона</w:t>
        </w:r>
      </w:hyperlink>
      <w:r w:rsidRPr="008B09FB">
        <w:rPr>
          <w:rFonts w:ascii="Calibri" w:hAnsi="Calibri" w:cs="Calibri"/>
        </w:rPr>
        <w:t xml:space="preserve"> Нижегородской области от 30.04.2019 N 35-З)</w:t>
      </w:r>
    </w:p>
    <w:p w:rsidR="008B09FB" w:rsidRPr="008B09FB" w:rsidRDefault="008B09FB" w:rsidP="008B09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8B09FB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              1</w:t>
      </w:r>
    </w:p>
    <w:p w:rsidR="008B09FB" w:rsidRPr="008B09FB" w:rsidRDefault="008B09FB" w:rsidP="008B09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hyperlink r:id="rId126" w:history="1">
        <w:proofErr w:type="gramStart"/>
        <w:r w:rsidRPr="008B09FB">
          <w:rPr>
            <w:rFonts w:ascii="Courier New" w:eastAsiaTheme="minorHAnsi" w:hAnsi="Courier New" w:cs="Courier New"/>
            <w:b w:val="0"/>
            <w:bCs w:val="0"/>
            <w:color w:val="auto"/>
            <w:sz w:val="20"/>
            <w:szCs w:val="20"/>
          </w:rPr>
          <w:t>Законом</w:t>
        </w:r>
      </w:hyperlink>
      <w:r w:rsidRPr="008B09FB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Нижегородской  области  от 01.02.2018  N 2-З в ч. 1 ст. 2  внесены</w:t>
      </w:r>
      <w:proofErr w:type="gramEnd"/>
    </w:p>
    <w:p w:rsidR="008B09FB" w:rsidRPr="008B09FB" w:rsidRDefault="008B09FB" w:rsidP="008B09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8B09FB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изменения,   дополняющие   ее   п.  26,  которые  </w:t>
      </w:r>
      <w:hyperlink r:id="rId127" w:history="1">
        <w:r w:rsidRPr="008B09FB">
          <w:rPr>
            <w:rFonts w:ascii="Courier New" w:eastAsiaTheme="minorHAnsi" w:hAnsi="Courier New" w:cs="Courier New"/>
            <w:b w:val="0"/>
            <w:bCs w:val="0"/>
            <w:color w:val="auto"/>
            <w:sz w:val="20"/>
            <w:szCs w:val="20"/>
          </w:rPr>
          <w:t>действуют</w:t>
        </w:r>
      </w:hyperlink>
      <w:r w:rsidRPr="008B09FB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до  31.12.2024</w:t>
      </w:r>
    </w:p>
    <w:p w:rsidR="008B09FB" w:rsidRPr="008B09FB" w:rsidRDefault="008B09FB" w:rsidP="008B09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8B09FB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включительно.</w:t>
      </w:r>
    </w:p>
    <w:p w:rsidR="008B09FB" w:rsidRPr="008B09FB" w:rsidRDefault="008B09FB" w:rsidP="008B0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B09FB">
        <w:rPr>
          <w:rFonts w:ascii="Calibri" w:hAnsi="Calibri" w:cs="Calibri"/>
        </w:rPr>
        <w:t>26) организации - в отношении объектов недвижимого имущества, составляющих инфраструктуру высокоскоростного железнодорожного транспорта, расположенных полностью или частично в границах Нижегородской области и созданных после 1 января 2018 года.</w:t>
      </w:r>
    </w:p>
    <w:p w:rsidR="008B09FB" w:rsidRPr="008B09FB" w:rsidRDefault="008B09FB" w:rsidP="008B09F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8B09FB">
        <w:rPr>
          <w:rFonts w:ascii="Calibri" w:hAnsi="Calibri" w:cs="Calibri"/>
        </w:rPr>
        <w:t>В целях настоящей статьи под инфраструктурой высокоскоростного железнодорожного транспорта понимается технологический комплекс, включающий в себя железнодорожные пути общего пользования, здания, сооружения, железнодорожные станции, устройства электроснабжения, сети связи, системы сигнализации, централизации и блокировки, обеспечивающие движение высокоскоростного железнодорожного подвижного состава со скоростью более 200 км в час;</w:t>
      </w:r>
    </w:p>
    <w:p w:rsidR="008B09FB" w:rsidRPr="008B09FB" w:rsidRDefault="008B09FB" w:rsidP="008B09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B09FB">
        <w:rPr>
          <w:rFonts w:ascii="Calibri" w:hAnsi="Calibri" w:cs="Calibri"/>
        </w:rPr>
        <w:t xml:space="preserve">(п. 26 </w:t>
      </w:r>
      <w:proofErr w:type="gramStart"/>
      <w:r w:rsidRPr="008B09FB">
        <w:rPr>
          <w:rFonts w:ascii="Calibri" w:hAnsi="Calibri" w:cs="Calibri"/>
        </w:rPr>
        <w:t>введен</w:t>
      </w:r>
      <w:proofErr w:type="gramEnd"/>
      <w:r w:rsidRPr="008B09FB">
        <w:rPr>
          <w:rFonts w:ascii="Calibri" w:hAnsi="Calibri" w:cs="Calibri"/>
        </w:rPr>
        <w:t xml:space="preserve"> </w:t>
      </w:r>
      <w:hyperlink r:id="rId128" w:history="1">
        <w:r w:rsidRPr="008B09FB">
          <w:rPr>
            <w:rFonts w:ascii="Calibri" w:hAnsi="Calibri" w:cs="Calibri"/>
          </w:rPr>
          <w:t>Законом</w:t>
        </w:r>
      </w:hyperlink>
      <w:r w:rsidRPr="008B09FB">
        <w:rPr>
          <w:rFonts w:ascii="Calibri" w:hAnsi="Calibri" w:cs="Calibri"/>
        </w:rPr>
        <w:t xml:space="preserve"> Нижегородской области от 01.02.2018 N 2-З)</w:t>
      </w:r>
    </w:p>
    <w:p w:rsidR="008B09FB" w:rsidRPr="008B09FB" w:rsidRDefault="008B09FB" w:rsidP="008B09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8B09FB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              1</w:t>
      </w:r>
    </w:p>
    <w:p w:rsidR="008B09FB" w:rsidRPr="008B09FB" w:rsidRDefault="008B09FB" w:rsidP="008B09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hyperlink r:id="rId129" w:history="1">
        <w:proofErr w:type="gramStart"/>
        <w:r w:rsidRPr="008B09FB">
          <w:rPr>
            <w:rFonts w:ascii="Courier New" w:eastAsiaTheme="minorHAnsi" w:hAnsi="Courier New" w:cs="Courier New"/>
            <w:b w:val="0"/>
            <w:bCs w:val="0"/>
            <w:color w:val="auto"/>
            <w:sz w:val="20"/>
            <w:szCs w:val="20"/>
          </w:rPr>
          <w:t>Законом</w:t>
        </w:r>
      </w:hyperlink>
      <w:r w:rsidRPr="008B09FB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Нижегородской  области  от 02.10.2018 N 85-З в ч. 1 ст. 2  внесены</w:t>
      </w:r>
      <w:proofErr w:type="gramEnd"/>
    </w:p>
    <w:p w:rsidR="008B09FB" w:rsidRPr="008B09FB" w:rsidRDefault="008B09FB" w:rsidP="008B09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8B09FB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изменения,   дополняющие   ее   п.  27,  которые  </w:t>
      </w:r>
      <w:hyperlink r:id="rId130" w:history="1">
        <w:r w:rsidRPr="008B09FB">
          <w:rPr>
            <w:rFonts w:ascii="Courier New" w:eastAsiaTheme="minorHAnsi" w:hAnsi="Courier New" w:cs="Courier New"/>
            <w:b w:val="0"/>
            <w:bCs w:val="0"/>
            <w:color w:val="auto"/>
            <w:sz w:val="20"/>
            <w:szCs w:val="20"/>
          </w:rPr>
          <w:t>действуют</w:t>
        </w:r>
      </w:hyperlink>
      <w:r w:rsidRPr="008B09FB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до  31.12.2023</w:t>
      </w:r>
    </w:p>
    <w:p w:rsidR="008B09FB" w:rsidRPr="008B09FB" w:rsidRDefault="008B09FB" w:rsidP="008B09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8B09FB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включительно.</w:t>
      </w:r>
    </w:p>
    <w:p w:rsidR="008B09FB" w:rsidRPr="008B09FB" w:rsidRDefault="008B09FB" w:rsidP="008B0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B09FB">
        <w:rPr>
          <w:rFonts w:ascii="Calibri" w:hAnsi="Calibri" w:cs="Calibri"/>
        </w:rPr>
        <w:t>27) организации, осуществляющие эксплуатацию стадиона "Нижний Новгород", - в отношении имущества, составляющего инфраструктуру стадиона и являющегося его неотъемлемой частью;</w:t>
      </w:r>
    </w:p>
    <w:p w:rsidR="008B09FB" w:rsidRPr="008B09FB" w:rsidRDefault="008B09FB" w:rsidP="008B09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B09FB">
        <w:rPr>
          <w:rFonts w:ascii="Calibri" w:hAnsi="Calibri" w:cs="Calibri"/>
        </w:rPr>
        <w:t xml:space="preserve">(п. 27 </w:t>
      </w:r>
      <w:proofErr w:type="gramStart"/>
      <w:r w:rsidRPr="008B09FB">
        <w:rPr>
          <w:rFonts w:ascii="Calibri" w:hAnsi="Calibri" w:cs="Calibri"/>
        </w:rPr>
        <w:t>введен</w:t>
      </w:r>
      <w:proofErr w:type="gramEnd"/>
      <w:r w:rsidRPr="008B09FB">
        <w:rPr>
          <w:rFonts w:ascii="Calibri" w:hAnsi="Calibri" w:cs="Calibri"/>
        </w:rPr>
        <w:t xml:space="preserve"> </w:t>
      </w:r>
      <w:hyperlink r:id="rId131" w:history="1">
        <w:r w:rsidRPr="008B09FB">
          <w:rPr>
            <w:rFonts w:ascii="Calibri" w:hAnsi="Calibri" w:cs="Calibri"/>
          </w:rPr>
          <w:t>Законом</w:t>
        </w:r>
      </w:hyperlink>
      <w:r w:rsidRPr="008B09FB">
        <w:rPr>
          <w:rFonts w:ascii="Calibri" w:hAnsi="Calibri" w:cs="Calibri"/>
        </w:rPr>
        <w:t xml:space="preserve"> Нижегородской области от 02.10.2018 N 85-З)</w:t>
      </w:r>
    </w:p>
    <w:p w:rsidR="008B09FB" w:rsidRPr="008B09FB" w:rsidRDefault="008B09FB" w:rsidP="008B09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8B09FB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1</w:t>
      </w:r>
    </w:p>
    <w:p w:rsidR="008B09FB" w:rsidRPr="008B09FB" w:rsidRDefault="008B09FB" w:rsidP="008B09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 w:rsidRPr="008B09FB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П.  28  ч.  1 ст. 2  (в редакции </w:t>
      </w:r>
      <w:hyperlink r:id="rId132" w:history="1">
        <w:r w:rsidRPr="008B09FB">
          <w:rPr>
            <w:rFonts w:ascii="Courier New" w:eastAsiaTheme="minorHAnsi" w:hAnsi="Courier New" w:cs="Courier New"/>
            <w:b w:val="0"/>
            <w:bCs w:val="0"/>
            <w:color w:val="auto"/>
            <w:sz w:val="20"/>
            <w:szCs w:val="20"/>
          </w:rPr>
          <w:t>Закона</w:t>
        </w:r>
      </w:hyperlink>
      <w:r w:rsidRPr="008B09FB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Нижегородской области от 31.03.2021</w:t>
      </w:r>
      <w:proofErr w:type="gramEnd"/>
    </w:p>
    <w:p w:rsidR="008B09FB" w:rsidRPr="008B09FB" w:rsidRDefault="008B09FB" w:rsidP="008B09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 w:rsidRPr="008B09FB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N 23-З) </w:t>
      </w:r>
      <w:hyperlink r:id="rId133" w:history="1">
        <w:r w:rsidRPr="008B09FB">
          <w:rPr>
            <w:rFonts w:ascii="Courier New" w:eastAsiaTheme="minorHAnsi" w:hAnsi="Courier New" w:cs="Courier New"/>
            <w:b w:val="0"/>
            <w:bCs w:val="0"/>
            <w:color w:val="auto"/>
            <w:sz w:val="20"/>
            <w:szCs w:val="20"/>
          </w:rPr>
          <w:t>действует</w:t>
        </w:r>
      </w:hyperlink>
      <w:r w:rsidRPr="008B09FB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до 31.12.2030 включительно.</w:t>
      </w:r>
      <w:proofErr w:type="gramEnd"/>
    </w:p>
    <w:p w:rsidR="008B09FB" w:rsidRPr="008B09FB" w:rsidRDefault="008B09FB" w:rsidP="008B0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8B09FB">
        <w:rPr>
          <w:rFonts w:ascii="Calibri" w:hAnsi="Calibri" w:cs="Calibri"/>
        </w:rPr>
        <w:t xml:space="preserve">28) управляющие компании закрытых паевых инвестиционных фондов, сформированных в рамках реализации приоритетного проекта "Ипотека и арендное жилье", паспорт которого утвержден президиумом Совета при Президенте Российской Федерации по стратегическому развитию и приоритетным проектам, - в отношении включенных в состав указанных закрытых паевых инвестиционных фондов жилых помещений и (или) </w:t>
      </w:r>
      <w:proofErr w:type="spellStart"/>
      <w:r w:rsidRPr="008B09FB">
        <w:rPr>
          <w:rFonts w:ascii="Calibri" w:hAnsi="Calibri" w:cs="Calibri"/>
        </w:rPr>
        <w:t>машино</w:t>
      </w:r>
      <w:proofErr w:type="spellEnd"/>
      <w:r w:rsidRPr="008B09FB">
        <w:rPr>
          <w:rFonts w:ascii="Calibri" w:hAnsi="Calibri" w:cs="Calibri"/>
        </w:rPr>
        <w:t xml:space="preserve">-мест, предназначенных для </w:t>
      </w:r>
      <w:r w:rsidRPr="008B09FB">
        <w:rPr>
          <w:rFonts w:ascii="Calibri" w:hAnsi="Calibri" w:cs="Calibri"/>
        </w:rPr>
        <w:lastRenderedPageBreak/>
        <w:t>использования физическими лицами на основании договоров аренды (найма) для целей, не</w:t>
      </w:r>
      <w:proofErr w:type="gramEnd"/>
      <w:r w:rsidRPr="008B09FB">
        <w:rPr>
          <w:rFonts w:ascii="Calibri" w:hAnsi="Calibri" w:cs="Calibri"/>
        </w:rPr>
        <w:t xml:space="preserve"> </w:t>
      </w:r>
      <w:proofErr w:type="gramStart"/>
      <w:r w:rsidRPr="008B09FB">
        <w:rPr>
          <w:rFonts w:ascii="Calibri" w:hAnsi="Calibri" w:cs="Calibri"/>
        </w:rPr>
        <w:t>связанных</w:t>
      </w:r>
      <w:proofErr w:type="gramEnd"/>
      <w:r w:rsidRPr="008B09FB">
        <w:rPr>
          <w:rFonts w:ascii="Calibri" w:hAnsi="Calibri" w:cs="Calibri"/>
        </w:rPr>
        <w:t xml:space="preserve"> с осуществлением предпринимательской деятельности.</w:t>
      </w:r>
    </w:p>
    <w:p w:rsidR="008B09FB" w:rsidRPr="008B09FB" w:rsidRDefault="008B09FB" w:rsidP="008B09F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8B09FB">
        <w:rPr>
          <w:rFonts w:ascii="Calibri" w:hAnsi="Calibri" w:cs="Calibri"/>
        </w:rPr>
        <w:t>Налоговая льгота, установленная настоящим пунктом, не применяется в отношении объектов недвижимого имущества, налоговая база по которым определяется как их кадастровая стоимость.</w:t>
      </w:r>
    </w:p>
    <w:p w:rsidR="008B09FB" w:rsidRPr="008B09FB" w:rsidRDefault="008B09FB" w:rsidP="008B09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B09FB">
        <w:rPr>
          <w:rFonts w:ascii="Calibri" w:hAnsi="Calibri" w:cs="Calibri"/>
        </w:rPr>
        <w:t xml:space="preserve">(п. 28 </w:t>
      </w:r>
      <w:proofErr w:type="gramStart"/>
      <w:r w:rsidRPr="008B09FB">
        <w:rPr>
          <w:rFonts w:ascii="Calibri" w:hAnsi="Calibri" w:cs="Calibri"/>
        </w:rPr>
        <w:t>введен</w:t>
      </w:r>
      <w:proofErr w:type="gramEnd"/>
      <w:r w:rsidRPr="008B09FB">
        <w:rPr>
          <w:rFonts w:ascii="Calibri" w:hAnsi="Calibri" w:cs="Calibri"/>
        </w:rPr>
        <w:t xml:space="preserve"> </w:t>
      </w:r>
      <w:hyperlink r:id="rId134" w:history="1">
        <w:r w:rsidRPr="008B09FB">
          <w:rPr>
            <w:rFonts w:ascii="Calibri" w:hAnsi="Calibri" w:cs="Calibri"/>
          </w:rPr>
          <w:t>Законом</w:t>
        </w:r>
      </w:hyperlink>
      <w:r w:rsidRPr="008B09FB">
        <w:rPr>
          <w:rFonts w:ascii="Calibri" w:hAnsi="Calibri" w:cs="Calibri"/>
        </w:rPr>
        <w:t xml:space="preserve"> Нижегородской области от 31.03.2021 N 23-З)</w:t>
      </w:r>
    </w:p>
    <w:p w:rsidR="008B09FB" w:rsidRPr="008B09FB" w:rsidRDefault="008B09FB" w:rsidP="008B09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8B09FB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              1</w:t>
      </w:r>
    </w:p>
    <w:p w:rsidR="008B09FB" w:rsidRPr="008B09FB" w:rsidRDefault="008B09FB" w:rsidP="008B09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hyperlink r:id="rId135" w:history="1">
        <w:proofErr w:type="gramStart"/>
        <w:r w:rsidRPr="008B09FB">
          <w:rPr>
            <w:rFonts w:ascii="Courier New" w:eastAsiaTheme="minorHAnsi" w:hAnsi="Courier New" w:cs="Courier New"/>
            <w:b w:val="0"/>
            <w:bCs w:val="0"/>
            <w:color w:val="auto"/>
            <w:sz w:val="20"/>
            <w:szCs w:val="20"/>
          </w:rPr>
          <w:t>Законом</w:t>
        </w:r>
      </w:hyperlink>
      <w:r w:rsidRPr="008B09FB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Нижегородской  области от 04.10.2022 N 138-З в ч. 1 ст. 2  внесены</w:t>
      </w:r>
      <w:proofErr w:type="gramEnd"/>
    </w:p>
    <w:p w:rsidR="008B09FB" w:rsidRPr="008B09FB" w:rsidRDefault="008B09FB" w:rsidP="008B09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8B09FB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изменения,   дополняющие   ее   п.  29,  которые  </w:t>
      </w:r>
      <w:hyperlink r:id="rId136" w:history="1">
        <w:r w:rsidRPr="008B09FB">
          <w:rPr>
            <w:rFonts w:ascii="Courier New" w:eastAsiaTheme="minorHAnsi" w:hAnsi="Courier New" w:cs="Courier New"/>
            <w:b w:val="0"/>
            <w:bCs w:val="0"/>
            <w:color w:val="auto"/>
            <w:sz w:val="20"/>
            <w:szCs w:val="20"/>
          </w:rPr>
          <w:t>действуют</w:t>
        </w:r>
      </w:hyperlink>
      <w:r w:rsidRPr="008B09FB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до  31.12.2027</w:t>
      </w:r>
    </w:p>
    <w:p w:rsidR="008B09FB" w:rsidRPr="008B09FB" w:rsidRDefault="008B09FB" w:rsidP="008B09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8B09FB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включительно.</w:t>
      </w:r>
    </w:p>
    <w:p w:rsidR="008B09FB" w:rsidRPr="008B09FB" w:rsidRDefault="008B09FB" w:rsidP="008B0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B09FB">
        <w:rPr>
          <w:rFonts w:ascii="Calibri" w:hAnsi="Calibri" w:cs="Calibri"/>
        </w:rPr>
        <w:t xml:space="preserve">29) организации, основной вид деятельности которых обозначен в Общероссийском классификаторе видов экономической деятельности </w:t>
      </w:r>
      <w:proofErr w:type="gramStart"/>
      <w:r w:rsidRPr="008B09FB">
        <w:rPr>
          <w:rFonts w:ascii="Calibri" w:hAnsi="Calibri" w:cs="Calibri"/>
        </w:rPr>
        <w:t>ОК</w:t>
      </w:r>
      <w:proofErr w:type="gramEnd"/>
      <w:r w:rsidRPr="008B09FB">
        <w:rPr>
          <w:rFonts w:ascii="Calibri" w:hAnsi="Calibri" w:cs="Calibri"/>
        </w:rPr>
        <w:t xml:space="preserve"> 029-2014 (КДЕС Ред. 2) </w:t>
      </w:r>
      <w:hyperlink r:id="rId137" w:history="1">
        <w:r w:rsidRPr="008B09FB">
          <w:rPr>
            <w:rFonts w:ascii="Calibri" w:hAnsi="Calibri" w:cs="Calibri"/>
          </w:rPr>
          <w:t>кодом 55.1</w:t>
        </w:r>
      </w:hyperlink>
      <w:r w:rsidRPr="008B09FB">
        <w:rPr>
          <w:rFonts w:ascii="Calibri" w:hAnsi="Calibri" w:cs="Calibri"/>
        </w:rPr>
        <w:t xml:space="preserve"> "Деятельность гостиниц и прочих мест для временного проживания," - в отношении:</w:t>
      </w:r>
    </w:p>
    <w:p w:rsidR="008B09FB" w:rsidRPr="008B09FB" w:rsidRDefault="008B09FB" w:rsidP="008B09F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8B09FB">
        <w:rPr>
          <w:rFonts w:ascii="Calibri" w:hAnsi="Calibri" w:cs="Calibri"/>
        </w:rPr>
        <w:t>а) вновь построенных гостиниц, введенных в эксплуатацию после 1 октября 2022 года;</w:t>
      </w:r>
    </w:p>
    <w:p w:rsidR="008B09FB" w:rsidRPr="008B09FB" w:rsidRDefault="008B09FB" w:rsidP="008B09F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8B09FB">
        <w:rPr>
          <w:rFonts w:ascii="Calibri" w:hAnsi="Calibri" w:cs="Calibri"/>
        </w:rPr>
        <w:t>б) помещений, используемых для размещения гостиниц, во вновь построенных зданиях, введенных в эксплуатацию после 1 октября 2022 года.</w:t>
      </w:r>
    </w:p>
    <w:p w:rsidR="008B09FB" w:rsidRPr="008B09FB" w:rsidRDefault="008B09FB" w:rsidP="008B09F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8B09FB">
        <w:rPr>
          <w:rFonts w:ascii="Calibri" w:hAnsi="Calibri" w:cs="Calibri"/>
        </w:rPr>
        <w:t>Указанная налоговая льгота предоставляется при наличии выданного аккредитованной организацией на имя налогоплательщика - собственника здания (строения, сооружения, помещения) свидетельства о присвоении гостинице категории, предусмотренной системой классификации гостиниц, начиная с налогового периода, в котором объект капитального строительства (гостиница) был введен в эксплуатацию.</w:t>
      </w:r>
    </w:p>
    <w:p w:rsidR="008B09FB" w:rsidRPr="008B09FB" w:rsidRDefault="008B09FB" w:rsidP="008B09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B09FB">
        <w:rPr>
          <w:rFonts w:ascii="Calibri" w:hAnsi="Calibri" w:cs="Calibri"/>
        </w:rPr>
        <w:t xml:space="preserve">(п. 29 </w:t>
      </w:r>
      <w:proofErr w:type="gramStart"/>
      <w:r w:rsidRPr="008B09FB">
        <w:rPr>
          <w:rFonts w:ascii="Calibri" w:hAnsi="Calibri" w:cs="Calibri"/>
        </w:rPr>
        <w:t>введен</w:t>
      </w:r>
      <w:proofErr w:type="gramEnd"/>
      <w:r w:rsidRPr="008B09FB">
        <w:rPr>
          <w:rFonts w:ascii="Calibri" w:hAnsi="Calibri" w:cs="Calibri"/>
        </w:rPr>
        <w:t xml:space="preserve"> </w:t>
      </w:r>
      <w:hyperlink r:id="rId138" w:history="1">
        <w:r w:rsidRPr="008B09FB">
          <w:rPr>
            <w:rFonts w:ascii="Calibri" w:hAnsi="Calibri" w:cs="Calibri"/>
          </w:rPr>
          <w:t>Законом</w:t>
        </w:r>
      </w:hyperlink>
      <w:r w:rsidRPr="008B09FB">
        <w:rPr>
          <w:rFonts w:ascii="Calibri" w:hAnsi="Calibri" w:cs="Calibri"/>
        </w:rPr>
        <w:t xml:space="preserve"> Нижегородской области от 04.10.2022 N 138-З)</w:t>
      </w:r>
    </w:p>
    <w:p w:rsidR="008B09FB" w:rsidRPr="008B09FB" w:rsidRDefault="008B09FB" w:rsidP="008B09FB">
      <w:pPr>
        <w:keepNext w:val="0"/>
        <w:keepLines w:val="0"/>
        <w:autoSpaceDE w:val="0"/>
        <w:autoSpaceDN w:val="0"/>
        <w:adjustRightInd w:val="0"/>
        <w:spacing w:before="20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8B09FB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1</w:t>
      </w:r>
    </w:p>
    <w:p w:rsidR="008B09FB" w:rsidRPr="008B09FB" w:rsidRDefault="008B09FB" w:rsidP="008B09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8B09FB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1 . Организациям в отношении </w:t>
      </w:r>
      <w:proofErr w:type="gramStart"/>
      <w:r w:rsidRPr="008B09FB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приобретенных</w:t>
      </w:r>
      <w:proofErr w:type="gramEnd"/>
      <w:r w:rsidRPr="008B09FB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и вновь введенных в действие</w:t>
      </w:r>
    </w:p>
    <w:p w:rsidR="008B09FB" w:rsidRPr="008B09FB" w:rsidRDefault="008B09FB" w:rsidP="008B09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8B09FB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основных    средств   (новых,   реконструированных   и   модернизированных)</w:t>
      </w:r>
    </w:p>
    <w:p w:rsidR="008B09FB" w:rsidRPr="008B09FB" w:rsidRDefault="008B09FB" w:rsidP="008B09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8B09FB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предоставляются  налоговые  льготы  в виде установления </w:t>
      </w:r>
      <w:proofErr w:type="gramStart"/>
      <w:r w:rsidRPr="008B09FB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следующих</w:t>
      </w:r>
      <w:proofErr w:type="gramEnd"/>
      <w:r w:rsidRPr="008B09FB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налоговых</w:t>
      </w:r>
    </w:p>
    <w:p w:rsidR="008B09FB" w:rsidRPr="008B09FB" w:rsidRDefault="008B09FB" w:rsidP="008B09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8B09FB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ставок:</w:t>
      </w:r>
    </w:p>
    <w:p w:rsidR="008B09FB" w:rsidRPr="008B09FB" w:rsidRDefault="008B09FB" w:rsidP="008B0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B09FB">
        <w:rPr>
          <w:rFonts w:ascii="Calibri" w:hAnsi="Calibri" w:cs="Calibri"/>
        </w:rPr>
        <w:t>1) в течение первого года с момента ввода в эксплуатацию - 0 процентов;</w:t>
      </w:r>
    </w:p>
    <w:p w:rsidR="008B09FB" w:rsidRPr="008B09FB" w:rsidRDefault="008B09FB" w:rsidP="008B09F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8B09FB">
        <w:rPr>
          <w:rFonts w:ascii="Calibri" w:hAnsi="Calibri" w:cs="Calibri"/>
        </w:rPr>
        <w:t>2) в течение второго года с момента ввода в эксплуатацию - 0,55 процента;</w:t>
      </w:r>
    </w:p>
    <w:p w:rsidR="008B09FB" w:rsidRPr="008B09FB" w:rsidRDefault="008B09FB" w:rsidP="008B09F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8B09FB">
        <w:rPr>
          <w:rFonts w:ascii="Calibri" w:hAnsi="Calibri" w:cs="Calibri"/>
        </w:rPr>
        <w:t>3) в течение третьего года с момента ввода в эксплуатацию - 1,1 процента.</w:t>
      </w:r>
    </w:p>
    <w:p w:rsidR="008B09FB" w:rsidRPr="008B09FB" w:rsidRDefault="008B09FB" w:rsidP="008B09F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8B09FB">
        <w:rPr>
          <w:rFonts w:ascii="Calibri" w:hAnsi="Calibri" w:cs="Calibri"/>
        </w:rPr>
        <w:t xml:space="preserve">Указанная льгота предоставляется организациям обрабатывающих производств, научно-исследовательским институтам и конструкторским бюро, обозначенным в Общероссийском </w:t>
      </w:r>
      <w:hyperlink r:id="rId139" w:history="1">
        <w:r w:rsidRPr="008B09FB">
          <w:rPr>
            <w:rFonts w:ascii="Calibri" w:hAnsi="Calibri" w:cs="Calibri"/>
          </w:rPr>
          <w:t>классификаторе</w:t>
        </w:r>
      </w:hyperlink>
      <w:r w:rsidRPr="008B09FB">
        <w:rPr>
          <w:rFonts w:ascii="Calibri" w:hAnsi="Calibri" w:cs="Calibri"/>
        </w:rPr>
        <w:t xml:space="preserve"> видов экономической деятельности следующими кодами:</w:t>
      </w:r>
    </w:p>
    <w:p w:rsidR="008B09FB" w:rsidRPr="008B09FB" w:rsidRDefault="008B09FB" w:rsidP="008B09F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hyperlink r:id="rId140" w:history="1">
        <w:r w:rsidRPr="008B09FB">
          <w:rPr>
            <w:rFonts w:ascii="Calibri" w:hAnsi="Calibri" w:cs="Calibri"/>
          </w:rPr>
          <w:t>Раздел D</w:t>
        </w:r>
      </w:hyperlink>
      <w:r w:rsidRPr="008B09FB">
        <w:rPr>
          <w:rFonts w:ascii="Calibri" w:hAnsi="Calibri" w:cs="Calibri"/>
        </w:rPr>
        <w:t>. Обрабатывающие производства.</w:t>
      </w:r>
    </w:p>
    <w:p w:rsidR="008B09FB" w:rsidRPr="008B09FB" w:rsidRDefault="008B09FB" w:rsidP="008B09F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8B09FB">
        <w:rPr>
          <w:rFonts w:ascii="Calibri" w:hAnsi="Calibri" w:cs="Calibri"/>
        </w:rPr>
        <w:t xml:space="preserve">В </w:t>
      </w:r>
      <w:hyperlink r:id="rId141" w:history="1">
        <w:r w:rsidRPr="008B09FB">
          <w:rPr>
            <w:rFonts w:ascii="Calibri" w:hAnsi="Calibri" w:cs="Calibri"/>
          </w:rPr>
          <w:t>разделе</w:t>
        </w:r>
        <w:proofErr w:type="gramStart"/>
        <w:r w:rsidRPr="008B09FB">
          <w:rPr>
            <w:rFonts w:ascii="Calibri" w:hAnsi="Calibri" w:cs="Calibri"/>
          </w:rPr>
          <w:t xml:space="preserve"> К</w:t>
        </w:r>
        <w:proofErr w:type="gramEnd"/>
      </w:hyperlink>
      <w:r w:rsidRPr="008B09FB">
        <w:rPr>
          <w:rFonts w:ascii="Calibri" w:hAnsi="Calibri" w:cs="Calibri"/>
        </w:rPr>
        <w:t>. Операции с недвижимым имуществом, аренда и предоставление услуг:</w:t>
      </w:r>
    </w:p>
    <w:p w:rsidR="008B09FB" w:rsidRPr="008B09FB" w:rsidRDefault="008B09FB" w:rsidP="008B09F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hyperlink r:id="rId142" w:history="1">
        <w:r w:rsidRPr="008B09FB">
          <w:rPr>
            <w:rFonts w:ascii="Calibri" w:hAnsi="Calibri" w:cs="Calibri"/>
          </w:rPr>
          <w:t>73</w:t>
        </w:r>
      </w:hyperlink>
      <w:r w:rsidRPr="008B09FB">
        <w:rPr>
          <w:rFonts w:ascii="Calibri" w:hAnsi="Calibri" w:cs="Calibri"/>
        </w:rPr>
        <w:t>. Научные исследования и разработки.</w:t>
      </w:r>
    </w:p>
    <w:p w:rsidR="008B09FB" w:rsidRPr="008B09FB" w:rsidRDefault="008B09FB" w:rsidP="008B09F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8B09FB">
        <w:rPr>
          <w:rFonts w:ascii="Calibri" w:hAnsi="Calibri" w:cs="Calibri"/>
        </w:rPr>
        <w:t xml:space="preserve">Льгота предоставляется по итогам налогового периода по налогу на имущество организаций при условии, что организацией получена прибыль за период, подлежащий льготированию, и отсутствуют убытки за предыдущий налоговый период, размер средней заработной платы будет не ниже </w:t>
      </w:r>
      <w:proofErr w:type="spellStart"/>
      <w:r w:rsidRPr="008B09FB">
        <w:rPr>
          <w:rFonts w:ascii="Calibri" w:hAnsi="Calibri" w:cs="Calibri"/>
        </w:rPr>
        <w:t>среднеобластного</w:t>
      </w:r>
      <w:proofErr w:type="spellEnd"/>
      <w:r w:rsidRPr="008B09FB">
        <w:rPr>
          <w:rFonts w:ascii="Calibri" w:hAnsi="Calibri" w:cs="Calibri"/>
        </w:rPr>
        <w:t xml:space="preserve"> уровня прошлого года по данному виду экономической деятельности и темп роста заработной платы будет не менее </w:t>
      </w:r>
      <w:proofErr w:type="spellStart"/>
      <w:r w:rsidRPr="008B09FB">
        <w:rPr>
          <w:rFonts w:ascii="Calibri" w:hAnsi="Calibri" w:cs="Calibri"/>
        </w:rPr>
        <w:t>среднеобластного</w:t>
      </w:r>
      <w:proofErr w:type="spellEnd"/>
      <w:r w:rsidRPr="008B09FB">
        <w:rPr>
          <w:rFonts w:ascii="Calibri" w:hAnsi="Calibri" w:cs="Calibri"/>
        </w:rPr>
        <w:t xml:space="preserve"> размера, фактически сложившегося на территории Нижегородской области</w:t>
      </w:r>
      <w:proofErr w:type="gramEnd"/>
      <w:r w:rsidRPr="008B09FB">
        <w:rPr>
          <w:rFonts w:ascii="Calibri" w:hAnsi="Calibri" w:cs="Calibri"/>
        </w:rPr>
        <w:t xml:space="preserve"> по данным Территориального органа Федеральной службы государственной статистики по Нижегородской области.</w:t>
      </w:r>
    </w:p>
    <w:p w:rsidR="008B09FB" w:rsidRPr="008B09FB" w:rsidRDefault="008B09FB" w:rsidP="008B09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B09FB">
        <w:rPr>
          <w:rFonts w:ascii="Calibri" w:hAnsi="Calibri" w:cs="Calibri"/>
        </w:rPr>
        <w:t xml:space="preserve">(в ред. </w:t>
      </w:r>
      <w:hyperlink r:id="rId143" w:history="1">
        <w:r w:rsidRPr="008B09FB">
          <w:rPr>
            <w:rFonts w:ascii="Calibri" w:hAnsi="Calibri" w:cs="Calibri"/>
          </w:rPr>
          <w:t>Закона</w:t>
        </w:r>
      </w:hyperlink>
      <w:r w:rsidRPr="008B09FB">
        <w:rPr>
          <w:rFonts w:ascii="Calibri" w:hAnsi="Calibri" w:cs="Calibri"/>
        </w:rPr>
        <w:t xml:space="preserve"> Нижегородской области от 04.02.2010 N 18-З)</w:t>
      </w:r>
    </w:p>
    <w:p w:rsidR="008B09FB" w:rsidRPr="008B09FB" w:rsidRDefault="008B09FB" w:rsidP="008B09F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8B09FB">
        <w:rPr>
          <w:rFonts w:ascii="Calibri" w:hAnsi="Calibri" w:cs="Calibri"/>
        </w:rPr>
        <w:lastRenderedPageBreak/>
        <w:t>Налоговая льгота предоставляется при условии выполнения налогоплательщиком текущих обязательств по платежам в бюджеты всех уровней и внебюджетные фонды и отсутствия у него просроченной задолженности по итогам налогового периода.</w:t>
      </w:r>
    </w:p>
    <w:p w:rsidR="008B09FB" w:rsidRPr="008B09FB" w:rsidRDefault="008B09FB" w:rsidP="008B09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8B09FB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1</w:t>
      </w:r>
    </w:p>
    <w:p w:rsidR="008B09FB" w:rsidRPr="008B09FB" w:rsidRDefault="008B09FB" w:rsidP="008B09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8B09FB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(часть 1  введена </w:t>
      </w:r>
      <w:hyperlink r:id="rId144" w:history="1">
        <w:r w:rsidRPr="008B09FB">
          <w:rPr>
            <w:rFonts w:ascii="Courier New" w:eastAsiaTheme="minorHAnsi" w:hAnsi="Courier New" w:cs="Courier New"/>
            <w:b w:val="0"/>
            <w:bCs w:val="0"/>
            <w:color w:val="auto"/>
            <w:sz w:val="20"/>
            <w:szCs w:val="20"/>
          </w:rPr>
          <w:t>Законом</w:t>
        </w:r>
      </w:hyperlink>
      <w:r w:rsidRPr="008B09FB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Нижегородской области от 01.11.2007 N 144-З)</w:t>
      </w:r>
    </w:p>
    <w:p w:rsidR="008B09FB" w:rsidRPr="008B09FB" w:rsidRDefault="008B09FB" w:rsidP="008B09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8B09FB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2</w:t>
      </w:r>
    </w:p>
    <w:p w:rsidR="008B09FB" w:rsidRPr="008B09FB" w:rsidRDefault="008B09FB" w:rsidP="008B09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8B09FB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1 .  При  наличии  у  налогоплательщика  права  на  получение льготы </w:t>
      </w:r>
      <w:proofErr w:type="gramStart"/>
      <w:r w:rsidRPr="008B09FB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</w:t>
      </w:r>
      <w:proofErr w:type="gramEnd"/>
    </w:p>
    <w:p w:rsidR="008B09FB" w:rsidRPr="008B09FB" w:rsidRDefault="008B09FB" w:rsidP="008B09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8B09FB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нескольким   основаниям   льгота   по   каждому   объекту   налогообложения</w:t>
      </w:r>
    </w:p>
    <w:p w:rsidR="008B09FB" w:rsidRPr="008B09FB" w:rsidRDefault="008B09FB" w:rsidP="008B09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8B09FB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предоставляется по одному основанию по выбору налогоплательщика.</w:t>
      </w:r>
    </w:p>
    <w:p w:rsidR="008B09FB" w:rsidRPr="008B09FB" w:rsidRDefault="008B09FB" w:rsidP="008B09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8B09FB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2</w:t>
      </w:r>
    </w:p>
    <w:p w:rsidR="008B09FB" w:rsidRPr="008B09FB" w:rsidRDefault="008B09FB" w:rsidP="008B09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8B09FB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(часть 1  в ред. </w:t>
      </w:r>
      <w:hyperlink r:id="rId145" w:history="1">
        <w:r w:rsidRPr="008B09FB">
          <w:rPr>
            <w:rFonts w:ascii="Courier New" w:eastAsiaTheme="minorHAnsi" w:hAnsi="Courier New" w:cs="Courier New"/>
            <w:b w:val="0"/>
            <w:bCs w:val="0"/>
            <w:color w:val="auto"/>
            <w:sz w:val="20"/>
            <w:szCs w:val="20"/>
          </w:rPr>
          <w:t>Закона</w:t>
        </w:r>
      </w:hyperlink>
      <w:r w:rsidRPr="008B09FB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Нижегородской области от 08.11.2021 N 123-З)</w:t>
      </w:r>
    </w:p>
    <w:p w:rsidR="008B09FB" w:rsidRPr="008B09FB" w:rsidRDefault="008B09FB" w:rsidP="008B09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8B09FB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3</w:t>
      </w:r>
    </w:p>
    <w:p w:rsidR="008B09FB" w:rsidRPr="008B09FB" w:rsidRDefault="008B09FB" w:rsidP="008B09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8B09FB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1 .   Организациям,  являющимся субъектами инвестиционной деятельности,</w:t>
      </w:r>
    </w:p>
    <w:p w:rsidR="008B09FB" w:rsidRPr="008B09FB" w:rsidRDefault="008B09FB" w:rsidP="008B09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8B09FB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при  реализации  приоритетного  инвестиционного проекта, предусматривающего</w:t>
      </w:r>
    </w:p>
    <w:p w:rsidR="008B09FB" w:rsidRPr="008B09FB" w:rsidRDefault="008B09FB" w:rsidP="008B09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 w:rsidRPr="008B09FB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модернизацию,     реконструкцию    имущества    организации    (созданного,</w:t>
      </w:r>
      <w:proofErr w:type="gramEnd"/>
    </w:p>
    <w:p w:rsidR="008B09FB" w:rsidRPr="008B09FB" w:rsidRDefault="008B09FB" w:rsidP="008B09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8B09FB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приобретенного до начала реализации приоритетного инвестиционного проекта),</w:t>
      </w:r>
    </w:p>
    <w:p w:rsidR="008B09FB" w:rsidRPr="008B09FB" w:rsidRDefault="008B09FB" w:rsidP="008B09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8B09FB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предоставляются налоговые льготы по каждому объекту имущества организации </w:t>
      </w:r>
      <w:proofErr w:type="gramStart"/>
      <w:r w:rsidRPr="008B09FB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</w:t>
      </w:r>
      <w:proofErr w:type="gramEnd"/>
    </w:p>
    <w:p w:rsidR="008B09FB" w:rsidRPr="008B09FB" w:rsidRDefault="008B09FB" w:rsidP="008B09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8B09FB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зависимости от удельного веса стоимости модернизации, реконструкции объекта</w:t>
      </w:r>
    </w:p>
    <w:p w:rsidR="008B09FB" w:rsidRPr="008B09FB" w:rsidRDefault="008B09FB" w:rsidP="008B09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8B09FB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в  его  остаточной  стоимости  на  начало  квартала, следующего за </w:t>
      </w:r>
      <w:proofErr w:type="gramStart"/>
      <w:r w:rsidRPr="008B09FB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отчетным</w:t>
      </w:r>
      <w:proofErr w:type="gramEnd"/>
    </w:p>
    <w:p w:rsidR="008B09FB" w:rsidRPr="008B09FB" w:rsidRDefault="008B09FB" w:rsidP="008B09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8B09FB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периодом,  в котором проведена модернизация, реконструкция (в процентах), </w:t>
      </w:r>
      <w:proofErr w:type="gramStart"/>
      <w:r w:rsidRPr="008B09FB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</w:t>
      </w:r>
      <w:proofErr w:type="gramEnd"/>
    </w:p>
    <w:p w:rsidR="008B09FB" w:rsidRPr="008B09FB" w:rsidRDefault="008B09FB" w:rsidP="008B09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 w:rsidRPr="008B09FB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виде</w:t>
      </w:r>
      <w:proofErr w:type="gramEnd"/>
      <w:r w:rsidRPr="008B09FB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установления следующих налоговых ставок:</w:t>
      </w:r>
    </w:p>
    <w:p w:rsidR="008B09FB" w:rsidRPr="008B09FB" w:rsidRDefault="008B09FB" w:rsidP="008B0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83"/>
        <w:gridCol w:w="1587"/>
      </w:tblGrid>
      <w:tr w:rsidR="008B09FB" w:rsidRPr="008B09FB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B" w:rsidRPr="008B09FB" w:rsidRDefault="008B0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B09FB">
              <w:rPr>
                <w:rFonts w:ascii="Calibri" w:hAnsi="Calibri" w:cs="Calibri"/>
              </w:rPr>
              <w:t>Удельный вес стоимости модернизации, реконструкции объекта в его остаточной стоимости на начало квартала, следующего за отчетным периодом, в котором проведена модернизация, реконструкция (в процентах)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B" w:rsidRPr="008B09FB" w:rsidRDefault="008B0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B09FB">
              <w:rPr>
                <w:rFonts w:ascii="Calibri" w:hAnsi="Calibri" w:cs="Calibri"/>
              </w:rPr>
              <w:t>Налоговая ставка (в процентах)</w:t>
            </w:r>
          </w:p>
        </w:tc>
      </w:tr>
      <w:tr w:rsidR="008B09FB" w:rsidRPr="008B09FB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B" w:rsidRPr="008B09FB" w:rsidRDefault="008B09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B09FB">
              <w:rPr>
                <w:rFonts w:ascii="Calibri" w:hAnsi="Calibri" w:cs="Calibri"/>
              </w:rPr>
              <w:t>От 75 до 100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B" w:rsidRPr="008B09FB" w:rsidRDefault="008B0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B09FB">
              <w:rPr>
                <w:rFonts w:ascii="Calibri" w:hAnsi="Calibri" w:cs="Calibri"/>
              </w:rPr>
              <w:t>0,55</w:t>
            </w:r>
          </w:p>
        </w:tc>
      </w:tr>
      <w:tr w:rsidR="008B09FB" w:rsidRPr="008B09FB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B" w:rsidRPr="008B09FB" w:rsidRDefault="008B09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B09FB">
              <w:rPr>
                <w:rFonts w:ascii="Calibri" w:hAnsi="Calibri" w:cs="Calibri"/>
              </w:rPr>
              <w:t>От 50 до 74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B" w:rsidRPr="008B09FB" w:rsidRDefault="008B0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B09FB">
              <w:rPr>
                <w:rFonts w:ascii="Calibri" w:hAnsi="Calibri" w:cs="Calibri"/>
              </w:rPr>
              <w:t>1,1</w:t>
            </w:r>
          </w:p>
        </w:tc>
      </w:tr>
      <w:tr w:rsidR="008B09FB" w:rsidRPr="008B09FB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B" w:rsidRPr="008B09FB" w:rsidRDefault="008B09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B09FB">
              <w:rPr>
                <w:rFonts w:ascii="Calibri" w:hAnsi="Calibri" w:cs="Calibri"/>
              </w:rPr>
              <w:t>От 25 до 49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B" w:rsidRPr="008B09FB" w:rsidRDefault="008B0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B09FB">
              <w:rPr>
                <w:rFonts w:ascii="Calibri" w:hAnsi="Calibri" w:cs="Calibri"/>
              </w:rPr>
              <w:t>1,65</w:t>
            </w:r>
          </w:p>
        </w:tc>
      </w:tr>
    </w:tbl>
    <w:p w:rsidR="008B09FB" w:rsidRPr="008B09FB" w:rsidRDefault="008B09FB" w:rsidP="008B0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09FB" w:rsidRPr="008B09FB" w:rsidRDefault="008B09FB" w:rsidP="008B0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B09FB">
        <w:rPr>
          <w:rFonts w:ascii="Calibri" w:hAnsi="Calibri" w:cs="Calibri"/>
        </w:rPr>
        <w:t>Имущество, модернизированное, реконструированное при реализации приоритетного инвестиционного проекта, подлежит льготированию по ежеквартальному перечню, утвержденному уполномоченным Правительством Нижегородской области органом исполнительной власти Нижегородской области в сфере инвестиционной политики. Перечни имущества формируются для утверждения по группам налоговых ставок.</w:t>
      </w:r>
    </w:p>
    <w:p w:rsidR="008B09FB" w:rsidRPr="008B09FB" w:rsidRDefault="008B09FB" w:rsidP="008B09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B09FB">
        <w:rPr>
          <w:rFonts w:ascii="Calibri" w:hAnsi="Calibri" w:cs="Calibri"/>
        </w:rPr>
        <w:t>(</w:t>
      </w:r>
      <w:proofErr w:type="gramStart"/>
      <w:r w:rsidRPr="008B09FB">
        <w:rPr>
          <w:rFonts w:ascii="Calibri" w:hAnsi="Calibri" w:cs="Calibri"/>
        </w:rPr>
        <w:t>в</w:t>
      </w:r>
      <w:proofErr w:type="gramEnd"/>
      <w:r w:rsidRPr="008B09FB">
        <w:rPr>
          <w:rFonts w:ascii="Calibri" w:hAnsi="Calibri" w:cs="Calibri"/>
        </w:rPr>
        <w:t xml:space="preserve"> ред. </w:t>
      </w:r>
      <w:hyperlink r:id="rId146" w:history="1">
        <w:r w:rsidRPr="008B09FB">
          <w:rPr>
            <w:rFonts w:ascii="Calibri" w:hAnsi="Calibri" w:cs="Calibri"/>
          </w:rPr>
          <w:t>Закона</w:t>
        </w:r>
      </w:hyperlink>
      <w:r w:rsidRPr="008B09FB">
        <w:rPr>
          <w:rFonts w:ascii="Calibri" w:hAnsi="Calibri" w:cs="Calibri"/>
        </w:rPr>
        <w:t xml:space="preserve"> Нижегородской области от 06.05.2016 N 70-З)</w:t>
      </w:r>
    </w:p>
    <w:p w:rsidR="008B09FB" w:rsidRPr="008B09FB" w:rsidRDefault="008B09FB" w:rsidP="008B09F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8B09FB">
        <w:rPr>
          <w:rFonts w:ascii="Calibri" w:hAnsi="Calibri" w:cs="Calibri"/>
        </w:rPr>
        <w:t>При расчете удельного веса стоимости модернизации, реконструкции объекта имущества организации в его остаточной стоимости учитывается стоимость всех модернизаций, реконструкций объекта, проведенных в период реализации приоритетного инвестиционного проекта Нижегородской области.</w:t>
      </w:r>
    </w:p>
    <w:p w:rsidR="008B09FB" w:rsidRPr="008B09FB" w:rsidRDefault="008B09FB" w:rsidP="008B09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B09FB">
        <w:rPr>
          <w:rFonts w:ascii="Calibri" w:hAnsi="Calibri" w:cs="Calibri"/>
        </w:rPr>
        <w:t xml:space="preserve">(абзац введен </w:t>
      </w:r>
      <w:hyperlink r:id="rId147" w:history="1">
        <w:r w:rsidRPr="008B09FB">
          <w:rPr>
            <w:rFonts w:ascii="Calibri" w:hAnsi="Calibri" w:cs="Calibri"/>
          </w:rPr>
          <w:t>Законом</w:t>
        </w:r>
      </w:hyperlink>
      <w:r w:rsidRPr="008B09FB">
        <w:rPr>
          <w:rFonts w:ascii="Calibri" w:hAnsi="Calibri" w:cs="Calibri"/>
        </w:rPr>
        <w:t xml:space="preserve"> Нижегородской области от 06.12.2017 N 164-З)</w:t>
      </w:r>
    </w:p>
    <w:p w:rsidR="008B09FB" w:rsidRPr="008B09FB" w:rsidRDefault="008B09FB" w:rsidP="008B09F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8B09FB">
        <w:rPr>
          <w:rFonts w:ascii="Calibri" w:hAnsi="Calibri" w:cs="Calibri"/>
        </w:rPr>
        <w:t xml:space="preserve">Основания, порядок и условия применения льготы по налогу, предусмотренной настоящей частью, определяются в соответствии с </w:t>
      </w:r>
      <w:hyperlink r:id="rId148" w:history="1">
        <w:r w:rsidRPr="008B09FB">
          <w:rPr>
            <w:rFonts w:ascii="Calibri" w:hAnsi="Calibri" w:cs="Calibri"/>
          </w:rPr>
          <w:t>Законом</w:t>
        </w:r>
      </w:hyperlink>
      <w:r w:rsidRPr="008B09FB">
        <w:rPr>
          <w:rFonts w:ascii="Calibri" w:hAnsi="Calibri" w:cs="Calibri"/>
        </w:rPr>
        <w:t xml:space="preserve"> Нижегородской области от 31 декабря 2004 года N 180-З "О государственной поддержке инвестиционной деятельности на территории Нижегородской области".</w:t>
      </w:r>
    </w:p>
    <w:p w:rsidR="008B09FB" w:rsidRPr="008B09FB" w:rsidRDefault="008B09FB" w:rsidP="008B09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8B09FB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3</w:t>
      </w:r>
    </w:p>
    <w:p w:rsidR="008B09FB" w:rsidRPr="008B09FB" w:rsidRDefault="008B09FB" w:rsidP="008B09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8B09FB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(часть 1  введена </w:t>
      </w:r>
      <w:hyperlink r:id="rId149" w:history="1">
        <w:r w:rsidRPr="008B09FB">
          <w:rPr>
            <w:rFonts w:ascii="Courier New" w:eastAsiaTheme="minorHAnsi" w:hAnsi="Courier New" w:cs="Courier New"/>
            <w:b w:val="0"/>
            <w:bCs w:val="0"/>
            <w:color w:val="auto"/>
            <w:sz w:val="20"/>
            <w:szCs w:val="20"/>
          </w:rPr>
          <w:t>Законом</w:t>
        </w:r>
      </w:hyperlink>
      <w:r w:rsidRPr="008B09FB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Нижегородской области от 03.05.2011 N 49-З)</w:t>
      </w:r>
    </w:p>
    <w:p w:rsidR="008B09FB" w:rsidRPr="008B09FB" w:rsidRDefault="008B09FB" w:rsidP="008B09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8B09FB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4</w:t>
      </w:r>
    </w:p>
    <w:p w:rsidR="008B09FB" w:rsidRPr="008B09FB" w:rsidRDefault="008B09FB" w:rsidP="008B09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8B09FB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1 .  Организациям   в  отношении  </w:t>
      </w:r>
      <w:proofErr w:type="gramStart"/>
      <w:r w:rsidRPr="008B09FB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приобретенных</w:t>
      </w:r>
      <w:proofErr w:type="gramEnd"/>
      <w:r w:rsidRPr="008B09FB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и  вновь  введенных  в</w:t>
      </w:r>
    </w:p>
    <w:p w:rsidR="008B09FB" w:rsidRPr="008B09FB" w:rsidRDefault="008B09FB" w:rsidP="008B09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8B09FB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действие   основных   сре</w:t>
      </w:r>
      <w:proofErr w:type="gramStart"/>
      <w:r w:rsidRPr="008B09FB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дств   пр</w:t>
      </w:r>
      <w:proofErr w:type="gramEnd"/>
      <w:r w:rsidRPr="008B09FB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едоставляются  налоговые  льготы  в  виде</w:t>
      </w:r>
    </w:p>
    <w:p w:rsidR="008B09FB" w:rsidRPr="008B09FB" w:rsidRDefault="008B09FB" w:rsidP="008B09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8B09FB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установления следующих налоговых ставок:</w:t>
      </w:r>
    </w:p>
    <w:p w:rsidR="008B09FB" w:rsidRPr="008B09FB" w:rsidRDefault="008B09FB" w:rsidP="008B0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B09FB">
        <w:rPr>
          <w:rFonts w:ascii="Calibri" w:hAnsi="Calibri" w:cs="Calibri"/>
        </w:rPr>
        <w:t>1) в течение первого года с момента ввода в эксплуатацию - 0 процентов;</w:t>
      </w:r>
    </w:p>
    <w:p w:rsidR="008B09FB" w:rsidRPr="008B09FB" w:rsidRDefault="008B09FB" w:rsidP="008B09F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8B09FB">
        <w:rPr>
          <w:rFonts w:ascii="Calibri" w:hAnsi="Calibri" w:cs="Calibri"/>
        </w:rPr>
        <w:t>2) в течение второго года с момента ввода в эксплуатацию - 0,55 процента;</w:t>
      </w:r>
    </w:p>
    <w:p w:rsidR="008B09FB" w:rsidRPr="008B09FB" w:rsidRDefault="008B09FB" w:rsidP="008B09F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8B09FB">
        <w:rPr>
          <w:rFonts w:ascii="Calibri" w:hAnsi="Calibri" w:cs="Calibri"/>
        </w:rPr>
        <w:lastRenderedPageBreak/>
        <w:t>3) в течение третьего года с момента ввода в эксплуатацию - 1,1 процента.</w:t>
      </w:r>
    </w:p>
    <w:p w:rsidR="008B09FB" w:rsidRPr="008B09FB" w:rsidRDefault="008B09FB" w:rsidP="008B09F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8B09FB">
        <w:rPr>
          <w:rFonts w:ascii="Calibri" w:hAnsi="Calibri" w:cs="Calibri"/>
        </w:rPr>
        <w:t xml:space="preserve">Указанная льгота предоставляется организациям обрабатывающих производств, научно-исследовательским институтам и конструкторским бюро, обозначенным в Общероссийском </w:t>
      </w:r>
      <w:hyperlink r:id="rId150" w:history="1">
        <w:r w:rsidRPr="008B09FB">
          <w:rPr>
            <w:rFonts w:ascii="Calibri" w:hAnsi="Calibri" w:cs="Calibri"/>
          </w:rPr>
          <w:t>классификаторе</w:t>
        </w:r>
      </w:hyperlink>
      <w:r w:rsidRPr="008B09FB">
        <w:rPr>
          <w:rFonts w:ascii="Calibri" w:hAnsi="Calibri" w:cs="Calibri"/>
        </w:rPr>
        <w:t xml:space="preserve"> видов экономической деятельности ОК 029-2001 (КДЕС</w:t>
      </w:r>
      <w:proofErr w:type="gramStart"/>
      <w:r w:rsidRPr="008B09FB">
        <w:rPr>
          <w:rFonts w:ascii="Calibri" w:hAnsi="Calibri" w:cs="Calibri"/>
        </w:rPr>
        <w:t xml:space="preserve"> Р</w:t>
      </w:r>
      <w:proofErr w:type="gramEnd"/>
      <w:r w:rsidRPr="008B09FB">
        <w:rPr>
          <w:rFonts w:ascii="Calibri" w:hAnsi="Calibri" w:cs="Calibri"/>
        </w:rPr>
        <w:t>ед. 1) следующими кодами:</w:t>
      </w:r>
    </w:p>
    <w:p w:rsidR="008B09FB" w:rsidRPr="008B09FB" w:rsidRDefault="008B09FB" w:rsidP="008B09F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hyperlink r:id="rId151" w:history="1">
        <w:r w:rsidRPr="008B09FB">
          <w:rPr>
            <w:rFonts w:ascii="Calibri" w:hAnsi="Calibri" w:cs="Calibri"/>
          </w:rPr>
          <w:t>раздел D</w:t>
        </w:r>
      </w:hyperlink>
      <w:r w:rsidRPr="008B09FB">
        <w:rPr>
          <w:rFonts w:ascii="Calibri" w:hAnsi="Calibri" w:cs="Calibri"/>
        </w:rPr>
        <w:t xml:space="preserve"> Обрабатывающие производства;</w:t>
      </w:r>
    </w:p>
    <w:p w:rsidR="008B09FB" w:rsidRPr="008B09FB" w:rsidRDefault="008B09FB" w:rsidP="008B09F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hyperlink r:id="rId152" w:history="1">
        <w:r w:rsidRPr="008B09FB">
          <w:rPr>
            <w:rFonts w:ascii="Calibri" w:hAnsi="Calibri" w:cs="Calibri"/>
          </w:rPr>
          <w:t>раздел K</w:t>
        </w:r>
      </w:hyperlink>
      <w:r w:rsidRPr="008B09FB">
        <w:rPr>
          <w:rFonts w:ascii="Calibri" w:hAnsi="Calibri" w:cs="Calibri"/>
        </w:rPr>
        <w:t xml:space="preserve"> Операции с недвижимым имуществом, аренда и предоставление услуг:</w:t>
      </w:r>
    </w:p>
    <w:p w:rsidR="008B09FB" w:rsidRPr="008B09FB" w:rsidRDefault="008B09FB" w:rsidP="008B09F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hyperlink r:id="rId153" w:history="1">
        <w:r w:rsidRPr="008B09FB">
          <w:rPr>
            <w:rFonts w:ascii="Calibri" w:hAnsi="Calibri" w:cs="Calibri"/>
          </w:rPr>
          <w:t>класс 73</w:t>
        </w:r>
      </w:hyperlink>
      <w:r w:rsidRPr="008B09FB">
        <w:rPr>
          <w:rFonts w:ascii="Calibri" w:hAnsi="Calibri" w:cs="Calibri"/>
        </w:rPr>
        <w:t xml:space="preserve"> Научные исследования и разработки.</w:t>
      </w:r>
    </w:p>
    <w:p w:rsidR="008B09FB" w:rsidRPr="008B09FB" w:rsidRDefault="008B09FB" w:rsidP="008B09F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8B09FB">
        <w:rPr>
          <w:rFonts w:ascii="Calibri" w:hAnsi="Calibri" w:cs="Calibri"/>
        </w:rPr>
        <w:t>Льгота предоставляется по итогам налогового периода по налогу на имущество организаций при соблюдении следующих условий:</w:t>
      </w:r>
    </w:p>
    <w:p w:rsidR="008B09FB" w:rsidRPr="008B09FB" w:rsidRDefault="008B09FB" w:rsidP="008B09F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8B09FB">
        <w:rPr>
          <w:rFonts w:ascii="Calibri" w:hAnsi="Calibri" w:cs="Calibri"/>
        </w:rPr>
        <w:t>темп роста налоговой базы по налогу на прибыль будет не ниже темпа роста цен производителей (в среднегодовом исчислении) для организаций обрабатывающих производств и не ниже темпа роста потребительских цен (в среднегодовом исчислении) для организаций вида экономической деятельности "Научные исследования и разработки", фактически сложившегося на территории Нижегородской области по данным Территориального органа Федеральной службы государственной статистики по Нижегородской области;</w:t>
      </w:r>
      <w:proofErr w:type="gramEnd"/>
    </w:p>
    <w:p w:rsidR="008B09FB" w:rsidRPr="008B09FB" w:rsidRDefault="008B09FB" w:rsidP="008B09F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8B09FB">
        <w:rPr>
          <w:rFonts w:ascii="Calibri" w:hAnsi="Calibri" w:cs="Calibri"/>
        </w:rPr>
        <w:t xml:space="preserve">размер средней заработной платы будет не ниже </w:t>
      </w:r>
      <w:proofErr w:type="spellStart"/>
      <w:r w:rsidRPr="008B09FB">
        <w:rPr>
          <w:rFonts w:ascii="Calibri" w:hAnsi="Calibri" w:cs="Calibri"/>
        </w:rPr>
        <w:t>среднеобластного</w:t>
      </w:r>
      <w:proofErr w:type="spellEnd"/>
      <w:r w:rsidRPr="008B09FB">
        <w:rPr>
          <w:rFonts w:ascii="Calibri" w:hAnsi="Calibri" w:cs="Calibri"/>
        </w:rPr>
        <w:t xml:space="preserve"> уровня по данному виду экономической деятельности, фактически сложившегося на территории Нижегородской области по данным Территориального органа Федеральной службы государственной статистики по Нижегородской области;</w:t>
      </w:r>
    </w:p>
    <w:p w:rsidR="008B09FB" w:rsidRPr="008B09FB" w:rsidRDefault="008B09FB" w:rsidP="008B09F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8B09FB">
        <w:rPr>
          <w:rFonts w:ascii="Calibri" w:hAnsi="Calibri" w:cs="Calibri"/>
        </w:rPr>
        <w:t>выполнение налогоплательщиком текущих обязательств по платежам в бюджеты всех уровней.</w:t>
      </w:r>
    </w:p>
    <w:p w:rsidR="008B09FB" w:rsidRPr="008B09FB" w:rsidRDefault="008B09FB" w:rsidP="008B09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8B09FB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4</w:t>
      </w:r>
    </w:p>
    <w:p w:rsidR="008B09FB" w:rsidRPr="008B09FB" w:rsidRDefault="008B09FB" w:rsidP="008B09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8B09FB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(часть 1  введена </w:t>
      </w:r>
      <w:hyperlink r:id="rId154" w:history="1">
        <w:r w:rsidRPr="008B09FB">
          <w:rPr>
            <w:rFonts w:ascii="Courier New" w:eastAsiaTheme="minorHAnsi" w:hAnsi="Courier New" w:cs="Courier New"/>
            <w:b w:val="0"/>
            <w:bCs w:val="0"/>
            <w:color w:val="auto"/>
            <w:sz w:val="20"/>
            <w:szCs w:val="20"/>
          </w:rPr>
          <w:t>Законом</w:t>
        </w:r>
      </w:hyperlink>
      <w:r w:rsidRPr="008B09FB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Нижегородской области от 09.08.2011 N 93-З)</w:t>
      </w:r>
    </w:p>
    <w:p w:rsidR="008B09FB" w:rsidRPr="008B09FB" w:rsidRDefault="008B09FB" w:rsidP="008B09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8B09FB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5</w:t>
      </w:r>
    </w:p>
    <w:p w:rsidR="008B09FB" w:rsidRPr="008B09FB" w:rsidRDefault="008B09FB" w:rsidP="008B09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3" w:name="Par232"/>
      <w:bookmarkEnd w:id="3"/>
      <w:r w:rsidRPr="008B09FB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1 .  Организациям,  являющимся  участниками  </w:t>
      </w:r>
      <w:proofErr w:type="gramStart"/>
      <w:r w:rsidRPr="008B09FB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специальных</w:t>
      </w:r>
      <w:proofErr w:type="gramEnd"/>
      <w:r w:rsidRPr="008B09FB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инвестиционных</w:t>
      </w:r>
    </w:p>
    <w:p w:rsidR="008B09FB" w:rsidRPr="008B09FB" w:rsidRDefault="008B09FB" w:rsidP="008B09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8B09FB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контрактов, указанных в </w:t>
      </w:r>
      <w:hyperlink r:id="rId155" w:history="1">
        <w:r w:rsidRPr="008B09FB">
          <w:rPr>
            <w:rFonts w:ascii="Courier New" w:eastAsiaTheme="minorHAnsi" w:hAnsi="Courier New" w:cs="Courier New"/>
            <w:b w:val="0"/>
            <w:bCs w:val="0"/>
            <w:color w:val="auto"/>
            <w:sz w:val="20"/>
            <w:szCs w:val="20"/>
          </w:rPr>
          <w:t>пункте 1 статьи 25.16</w:t>
        </w:r>
      </w:hyperlink>
      <w:r w:rsidRPr="008B09FB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Налогового кодекса Российской</w:t>
      </w:r>
    </w:p>
    <w:p w:rsidR="008B09FB" w:rsidRPr="008B09FB" w:rsidRDefault="008B09FB" w:rsidP="008B09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8B09FB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Федерации,  в  отношении  имущества,  создаваемого, приобретаемого в рамках</w:t>
      </w:r>
    </w:p>
    <w:p w:rsidR="008B09FB" w:rsidRPr="008B09FB" w:rsidRDefault="008B09FB" w:rsidP="008B09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8B09FB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реализации   инвестиционного   проекта,   в   отношении  которого  </w:t>
      </w:r>
      <w:proofErr w:type="gramStart"/>
      <w:r w:rsidRPr="008B09FB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заключен</w:t>
      </w:r>
      <w:proofErr w:type="gramEnd"/>
    </w:p>
    <w:p w:rsidR="008B09FB" w:rsidRPr="008B09FB" w:rsidRDefault="008B09FB" w:rsidP="008B09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8B09FB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специальный    инвестиционный   контракт,   по   ежеквартальному   перечню,</w:t>
      </w:r>
    </w:p>
    <w:p w:rsidR="008B09FB" w:rsidRPr="008B09FB" w:rsidRDefault="008B09FB" w:rsidP="008B09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 w:rsidRPr="008B09FB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утвержденному</w:t>
      </w:r>
      <w:proofErr w:type="gramEnd"/>
      <w:r w:rsidRPr="008B09FB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уполномоченным  Правительством Нижегородской области органом</w:t>
      </w:r>
    </w:p>
    <w:p w:rsidR="008B09FB" w:rsidRPr="008B09FB" w:rsidRDefault="008B09FB" w:rsidP="008B09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8B09FB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исполнительной  власти  Нижегородской  области,  предоставляются  налоговые</w:t>
      </w:r>
    </w:p>
    <w:p w:rsidR="008B09FB" w:rsidRPr="008B09FB" w:rsidRDefault="008B09FB" w:rsidP="008B09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8B09FB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льготы в виде установления следующих налоговых ставок:</w:t>
      </w:r>
    </w:p>
    <w:p w:rsidR="008B09FB" w:rsidRPr="008B09FB" w:rsidRDefault="008B09FB" w:rsidP="008B0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B09FB">
        <w:rPr>
          <w:rFonts w:ascii="Calibri" w:hAnsi="Calibri" w:cs="Calibri"/>
        </w:rPr>
        <w:t>1) в размере 0 процентов - при условии обеспечения организацией размера средней заработной платы не ниже средней заработной платы в Нижегородской области по данным Территориального органа Федеральной службы государственной статистики по Нижегородской области по итогам отчетного (налогового) периода;</w:t>
      </w:r>
    </w:p>
    <w:p w:rsidR="008B09FB" w:rsidRPr="008B09FB" w:rsidRDefault="008B09FB" w:rsidP="008B09F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8B09FB">
        <w:rPr>
          <w:rFonts w:ascii="Calibri" w:hAnsi="Calibri" w:cs="Calibri"/>
        </w:rPr>
        <w:t>2) в размере 1,1 процента - при невыполнении условия, указанного в пункте 1 настоящей части.</w:t>
      </w:r>
    </w:p>
    <w:p w:rsidR="008B09FB" w:rsidRPr="008B09FB" w:rsidRDefault="008B09FB" w:rsidP="008B09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8B09FB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5</w:t>
      </w:r>
    </w:p>
    <w:p w:rsidR="008B09FB" w:rsidRPr="008B09FB" w:rsidRDefault="008B09FB" w:rsidP="008B09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8B09FB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(часть 1  введена </w:t>
      </w:r>
      <w:hyperlink r:id="rId156" w:history="1">
        <w:r w:rsidRPr="008B09FB">
          <w:rPr>
            <w:rFonts w:ascii="Courier New" w:eastAsiaTheme="minorHAnsi" w:hAnsi="Courier New" w:cs="Courier New"/>
            <w:b w:val="0"/>
            <w:bCs w:val="0"/>
            <w:color w:val="auto"/>
            <w:sz w:val="20"/>
            <w:szCs w:val="20"/>
          </w:rPr>
          <w:t>Законом</w:t>
        </w:r>
      </w:hyperlink>
      <w:r w:rsidRPr="008B09FB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Нижегородской области от 02.10.2020 N 106-З)</w:t>
      </w:r>
    </w:p>
    <w:p w:rsidR="008B09FB" w:rsidRPr="008B09FB" w:rsidRDefault="008B09FB" w:rsidP="008B09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8B09FB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6</w:t>
      </w:r>
    </w:p>
    <w:p w:rsidR="008B09FB" w:rsidRPr="008B09FB" w:rsidRDefault="008B09FB" w:rsidP="008B09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4" w:name="Par245"/>
      <w:bookmarkEnd w:id="4"/>
      <w:r w:rsidRPr="008B09FB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1 .  Организациям,  являющимся  участниками  </w:t>
      </w:r>
      <w:proofErr w:type="gramStart"/>
      <w:r w:rsidRPr="008B09FB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специальных</w:t>
      </w:r>
      <w:proofErr w:type="gramEnd"/>
      <w:r w:rsidRPr="008B09FB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инвестиционных</w:t>
      </w:r>
    </w:p>
    <w:p w:rsidR="008B09FB" w:rsidRPr="008B09FB" w:rsidRDefault="008B09FB" w:rsidP="008B09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8B09FB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контрактов, указанных в </w:t>
      </w:r>
      <w:hyperlink r:id="rId157" w:history="1">
        <w:r w:rsidRPr="008B09FB">
          <w:rPr>
            <w:rFonts w:ascii="Courier New" w:eastAsiaTheme="minorHAnsi" w:hAnsi="Courier New" w:cs="Courier New"/>
            <w:b w:val="0"/>
            <w:bCs w:val="0"/>
            <w:color w:val="auto"/>
            <w:sz w:val="20"/>
            <w:szCs w:val="20"/>
          </w:rPr>
          <w:t>пункте 1 статьи 25.16</w:t>
        </w:r>
      </w:hyperlink>
      <w:r w:rsidRPr="008B09FB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Налогового кодекса Российской</w:t>
      </w:r>
    </w:p>
    <w:p w:rsidR="008B09FB" w:rsidRPr="008B09FB" w:rsidRDefault="008B09FB" w:rsidP="008B09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8B09FB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Федерации,  в  отношении  имущества,  модернизируемого, реконструируемого </w:t>
      </w:r>
      <w:proofErr w:type="gramStart"/>
      <w:r w:rsidRPr="008B09FB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</w:t>
      </w:r>
      <w:proofErr w:type="gramEnd"/>
    </w:p>
    <w:p w:rsidR="008B09FB" w:rsidRPr="008B09FB" w:rsidRDefault="008B09FB" w:rsidP="008B09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8B09FB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рамках  реализации  инвестиционного  проекта, в отношении которого </w:t>
      </w:r>
      <w:proofErr w:type="gramStart"/>
      <w:r w:rsidRPr="008B09FB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заключен</w:t>
      </w:r>
      <w:proofErr w:type="gramEnd"/>
    </w:p>
    <w:p w:rsidR="008B09FB" w:rsidRPr="008B09FB" w:rsidRDefault="008B09FB" w:rsidP="008B09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8B09FB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специальный    инвестиционный   контракт,   по   ежеквартальному   перечню,</w:t>
      </w:r>
    </w:p>
    <w:p w:rsidR="008B09FB" w:rsidRPr="008B09FB" w:rsidRDefault="008B09FB" w:rsidP="008B09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 w:rsidRPr="008B09FB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утвержденному</w:t>
      </w:r>
      <w:proofErr w:type="gramEnd"/>
      <w:r w:rsidRPr="008B09FB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уполномоченным  Правительством Нижегородской области органом</w:t>
      </w:r>
    </w:p>
    <w:p w:rsidR="008B09FB" w:rsidRPr="008B09FB" w:rsidRDefault="008B09FB" w:rsidP="008B09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8B09FB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исполнительной  власти  Нижегородской  области,  предоставляются  налоговые</w:t>
      </w:r>
    </w:p>
    <w:p w:rsidR="008B09FB" w:rsidRPr="008B09FB" w:rsidRDefault="008B09FB" w:rsidP="008B09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8B09FB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льготы  по каждому объекту имущества организации в зависимости </w:t>
      </w:r>
      <w:proofErr w:type="gramStart"/>
      <w:r w:rsidRPr="008B09FB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от</w:t>
      </w:r>
      <w:proofErr w:type="gramEnd"/>
      <w:r w:rsidRPr="008B09FB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удельного</w:t>
      </w:r>
    </w:p>
    <w:p w:rsidR="008B09FB" w:rsidRPr="008B09FB" w:rsidRDefault="008B09FB" w:rsidP="008B09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8B09FB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lastRenderedPageBreak/>
        <w:t xml:space="preserve">веса   стоимости  модернизации,  реконструкции  объекта  </w:t>
      </w:r>
      <w:proofErr w:type="gramStart"/>
      <w:r w:rsidRPr="008B09FB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</w:t>
      </w:r>
      <w:proofErr w:type="gramEnd"/>
      <w:r w:rsidRPr="008B09FB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</w:t>
      </w:r>
      <w:proofErr w:type="gramStart"/>
      <w:r w:rsidRPr="008B09FB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его</w:t>
      </w:r>
      <w:proofErr w:type="gramEnd"/>
      <w:r w:rsidRPr="008B09FB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остаточной</w:t>
      </w:r>
    </w:p>
    <w:p w:rsidR="008B09FB" w:rsidRPr="008B09FB" w:rsidRDefault="008B09FB" w:rsidP="008B09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8B09FB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стоимости  на  начало  квартала, следующего за отчетным периодом, в котором</w:t>
      </w:r>
    </w:p>
    <w:p w:rsidR="008B09FB" w:rsidRPr="008B09FB" w:rsidRDefault="008B09FB" w:rsidP="008B09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8B09FB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проведена  модернизация,  реконструкция  (в процентах), в виде установления</w:t>
      </w:r>
    </w:p>
    <w:p w:rsidR="008B09FB" w:rsidRPr="008B09FB" w:rsidRDefault="008B09FB" w:rsidP="008B09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8B09FB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следующих налоговых ставок:</w:t>
      </w:r>
    </w:p>
    <w:p w:rsidR="008B09FB" w:rsidRPr="008B09FB" w:rsidRDefault="008B09FB" w:rsidP="008B0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19"/>
        <w:gridCol w:w="3019"/>
        <w:gridCol w:w="3019"/>
      </w:tblGrid>
      <w:tr w:rsidR="008B09FB" w:rsidRPr="008B09FB"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B" w:rsidRPr="008B09FB" w:rsidRDefault="008B0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B09FB">
              <w:rPr>
                <w:rFonts w:ascii="Calibri" w:hAnsi="Calibri" w:cs="Calibri"/>
              </w:rPr>
              <w:t>Удельный вес стоимости модернизации, реконструкции объекта в его остаточной стоимости на начало квартала, следующего за отчетным периодом, в котором проведена модернизация, реконструкция (в процентах)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B" w:rsidRPr="008B09FB" w:rsidRDefault="008B0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B09FB">
              <w:rPr>
                <w:rFonts w:ascii="Calibri" w:hAnsi="Calibri" w:cs="Calibri"/>
              </w:rPr>
              <w:t>Налоговая ставка при обеспечении организацией размера средней заработной платы не ниже средней заработной платы в Нижегородской области по данным Территориального органа Федеральной службы государственной статистики по Нижегородской области по итогам отчетного (налогового) периода (в процентах)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B" w:rsidRPr="008B09FB" w:rsidRDefault="008B0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B09FB">
              <w:rPr>
                <w:rFonts w:ascii="Calibri" w:hAnsi="Calibri" w:cs="Calibri"/>
              </w:rPr>
              <w:t>Налоговая ставка при невыполнении условия по обеспечению организацией размера средней заработной платы не ниже средней заработной платы в Нижегородской области (в процентах)</w:t>
            </w:r>
          </w:p>
        </w:tc>
      </w:tr>
      <w:tr w:rsidR="008B09FB" w:rsidRPr="008B09FB"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B" w:rsidRPr="008B09FB" w:rsidRDefault="008B09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B09FB">
              <w:rPr>
                <w:rFonts w:ascii="Calibri" w:hAnsi="Calibri" w:cs="Calibri"/>
              </w:rPr>
              <w:t>От 75 до 100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B" w:rsidRPr="008B09FB" w:rsidRDefault="008B0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B09FB">
              <w:rPr>
                <w:rFonts w:ascii="Calibri" w:hAnsi="Calibri" w:cs="Calibri"/>
              </w:rPr>
              <w:t>0,25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B" w:rsidRPr="008B09FB" w:rsidRDefault="008B0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B09FB">
              <w:rPr>
                <w:rFonts w:ascii="Calibri" w:hAnsi="Calibri" w:cs="Calibri"/>
              </w:rPr>
              <w:t>0,55</w:t>
            </w:r>
          </w:p>
        </w:tc>
      </w:tr>
      <w:tr w:rsidR="008B09FB" w:rsidRPr="008B09FB"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B" w:rsidRPr="008B09FB" w:rsidRDefault="008B09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B09FB">
              <w:rPr>
                <w:rFonts w:ascii="Calibri" w:hAnsi="Calibri" w:cs="Calibri"/>
              </w:rPr>
              <w:t>От 50 до 74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B" w:rsidRPr="008B09FB" w:rsidRDefault="008B0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B09FB">
              <w:rPr>
                <w:rFonts w:ascii="Calibri" w:hAnsi="Calibri" w:cs="Calibri"/>
              </w:rPr>
              <w:t>0,75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B" w:rsidRPr="008B09FB" w:rsidRDefault="008B0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B09FB">
              <w:rPr>
                <w:rFonts w:ascii="Calibri" w:hAnsi="Calibri" w:cs="Calibri"/>
              </w:rPr>
              <w:t>1,1</w:t>
            </w:r>
          </w:p>
        </w:tc>
      </w:tr>
      <w:tr w:rsidR="008B09FB" w:rsidRPr="008B09FB"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B" w:rsidRPr="008B09FB" w:rsidRDefault="008B09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B09FB">
              <w:rPr>
                <w:rFonts w:ascii="Calibri" w:hAnsi="Calibri" w:cs="Calibri"/>
              </w:rPr>
              <w:t>От 25 до 49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B" w:rsidRPr="008B09FB" w:rsidRDefault="008B0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B09FB">
              <w:rPr>
                <w:rFonts w:ascii="Calibri" w:hAnsi="Calibri" w:cs="Calibri"/>
              </w:rPr>
              <w:t>1,25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B" w:rsidRPr="008B09FB" w:rsidRDefault="008B0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B09FB">
              <w:rPr>
                <w:rFonts w:ascii="Calibri" w:hAnsi="Calibri" w:cs="Calibri"/>
              </w:rPr>
              <w:t>1,65</w:t>
            </w:r>
          </w:p>
        </w:tc>
      </w:tr>
    </w:tbl>
    <w:p w:rsidR="008B09FB" w:rsidRPr="008B09FB" w:rsidRDefault="008B09FB" w:rsidP="008B0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09FB" w:rsidRPr="008B09FB" w:rsidRDefault="008B09FB" w:rsidP="008B0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B09FB">
        <w:rPr>
          <w:rFonts w:ascii="Calibri" w:hAnsi="Calibri" w:cs="Calibri"/>
        </w:rPr>
        <w:t>При расчете удельного веса стоимости модернизации, реконструкции объекта имущества организации в его остаточной стоимости учитывается стоимость всех модернизаций, реконструкций объекта, проведенных в период реализации инвестиционного проекта.</w:t>
      </w:r>
    </w:p>
    <w:p w:rsidR="008B09FB" w:rsidRPr="008B09FB" w:rsidRDefault="008B09FB" w:rsidP="008B09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8B09FB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6</w:t>
      </w:r>
    </w:p>
    <w:p w:rsidR="008B09FB" w:rsidRPr="008B09FB" w:rsidRDefault="008B09FB" w:rsidP="008B09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8B09FB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(часть 1  введена </w:t>
      </w:r>
      <w:hyperlink r:id="rId158" w:history="1">
        <w:r w:rsidRPr="008B09FB">
          <w:rPr>
            <w:rFonts w:ascii="Courier New" w:eastAsiaTheme="minorHAnsi" w:hAnsi="Courier New" w:cs="Courier New"/>
            <w:b w:val="0"/>
            <w:bCs w:val="0"/>
            <w:color w:val="auto"/>
            <w:sz w:val="20"/>
            <w:szCs w:val="20"/>
          </w:rPr>
          <w:t>Законом</w:t>
        </w:r>
      </w:hyperlink>
      <w:r w:rsidRPr="008B09FB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Нижегородской области от 02.10.2020 N 106-З)</w:t>
      </w:r>
    </w:p>
    <w:p w:rsidR="008B09FB" w:rsidRPr="008B09FB" w:rsidRDefault="008B09FB" w:rsidP="008B09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8B09FB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7</w:t>
      </w:r>
    </w:p>
    <w:p w:rsidR="008B09FB" w:rsidRPr="008B09FB" w:rsidRDefault="008B09FB" w:rsidP="008B09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8B09FB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1 .  Срок  применения  налогоплательщиками,   являющимися   участниками</w:t>
      </w:r>
    </w:p>
    <w:p w:rsidR="008B09FB" w:rsidRPr="008B09FB" w:rsidRDefault="008B09FB" w:rsidP="008B09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8B09FB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специальных   инвестиционных   контрактов,   пониженных  налоговых  ставок,</w:t>
      </w:r>
    </w:p>
    <w:p w:rsidR="008B09FB" w:rsidRPr="008B09FB" w:rsidRDefault="008B09FB" w:rsidP="008B09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8B09FB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5    6</w:t>
      </w:r>
    </w:p>
    <w:p w:rsidR="008B09FB" w:rsidRPr="008B09FB" w:rsidRDefault="008B09FB" w:rsidP="008B09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 w:rsidRPr="008B09FB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установленных</w:t>
      </w:r>
      <w:proofErr w:type="gramEnd"/>
      <w:r w:rsidRPr="008B09FB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</w:t>
      </w:r>
      <w:hyperlink w:anchor="Par232" w:history="1">
        <w:r w:rsidRPr="008B09FB">
          <w:rPr>
            <w:rFonts w:ascii="Courier New" w:eastAsiaTheme="minorHAnsi" w:hAnsi="Courier New" w:cs="Courier New"/>
            <w:b w:val="0"/>
            <w:bCs w:val="0"/>
            <w:color w:val="auto"/>
            <w:sz w:val="20"/>
            <w:szCs w:val="20"/>
          </w:rPr>
          <w:t>частями  1</w:t>
        </w:r>
      </w:hyperlink>
      <w:r w:rsidRPr="008B09FB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и </w:t>
      </w:r>
      <w:hyperlink w:anchor="Par245" w:history="1">
        <w:r w:rsidRPr="008B09FB">
          <w:rPr>
            <w:rFonts w:ascii="Courier New" w:eastAsiaTheme="minorHAnsi" w:hAnsi="Courier New" w:cs="Courier New"/>
            <w:b w:val="0"/>
            <w:bCs w:val="0"/>
            <w:color w:val="auto"/>
            <w:sz w:val="20"/>
            <w:szCs w:val="20"/>
          </w:rPr>
          <w:t>1</w:t>
        </w:r>
      </w:hyperlink>
      <w:r w:rsidRPr="008B09FB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настоящей статьи, ограничен сроком действия</w:t>
      </w:r>
    </w:p>
    <w:p w:rsidR="008B09FB" w:rsidRPr="008B09FB" w:rsidRDefault="008B09FB" w:rsidP="008B09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8B09FB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специального инвестиционного контракта и устанавливается не более:</w:t>
      </w:r>
    </w:p>
    <w:p w:rsidR="008B09FB" w:rsidRPr="008B09FB" w:rsidRDefault="008B09FB" w:rsidP="008B0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B09FB">
        <w:rPr>
          <w:rFonts w:ascii="Calibri" w:hAnsi="Calibri" w:cs="Calibri"/>
        </w:rPr>
        <w:t xml:space="preserve">1) 5 лет при объеме инвестиций в инвестиционный проект до 10 </w:t>
      </w:r>
      <w:proofErr w:type="gramStart"/>
      <w:r w:rsidRPr="008B09FB">
        <w:rPr>
          <w:rFonts w:ascii="Calibri" w:hAnsi="Calibri" w:cs="Calibri"/>
        </w:rPr>
        <w:t>млрд</w:t>
      </w:r>
      <w:proofErr w:type="gramEnd"/>
      <w:r w:rsidRPr="008B09FB">
        <w:rPr>
          <w:rFonts w:ascii="Calibri" w:hAnsi="Calibri" w:cs="Calibri"/>
        </w:rPr>
        <w:t xml:space="preserve"> рублей;</w:t>
      </w:r>
    </w:p>
    <w:p w:rsidR="008B09FB" w:rsidRPr="008B09FB" w:rsidRDefault="008B09FB" w:rsidP="008B09F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8B09FB">
        <w:rPr>
          <w:rFonts w:ascii="Calibri" w:hAnsi="Calibri" w:cs="Calibri"/>
        </w:rPr>
        <w:t xml:space="preserve">2) 10 лет при объеме инвестиций в инвестиционный проект от 10 </w:t>
      </w:r>
      <w:proofErr w:type="gramStart"/>
      <w:r w:rsidRPr="008B09FB">
        <w:rPr>
          <w:rFonts w:ascii="Calibri" w:hAnsi="Calibri" w:cs="Calibri"/>
        </w:rPr>
        <w:t>млрд</w:t>
      </w:r>
      <w:proofErr w:type="gramEnd"/>
      <w:r w:rsidRPr="008B09FB">
        <w:rPr>
          <w:rFonts w:ascii="Calibri" w:hAnsi="Calibri" w:cs="Calibri"/>
        </w:rPr>
        <w:t xml:space="preserve"> рублей до 25 млрд рублей;</w:t>
      </w:r>
    </w:p>
    <w:p w:rsidR="008B09FB" w:rsidRPr="008B09FB" w:rsidRDefault="008B09FB" w:rsidP="008B09F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8B09FB">
        <w:rPr>
          <w:rFonts w:ascii="Calibri" w:hAnsi="Calibri" w:cs="Calibri"/>
        </w:rPr>
        <w:t xml:space="preserve">3) 15 лет при объеме инвестиций в инвестиционный проект от 25 </w:t>
      </w:r>
      <w:proofErr w:type="gramStart"/>
      <w:r w:rsidRPr="008B09FB">
        <w:rPr>
          <w:rFonts w:ascii="Calibri" w:hAnsi="Calibri" w:cs="Calibri"/>
        </w:rPr>
        <w:t>млрд</w:t>
      </w:r>
      <w:proofErr w:type="gramEnd"/>
      <w:r w:rsidRPr="008B09FB">
        <w:rPr>
          <w:rFonts w:ascii="Calibri" w:hAnsi="Calibri" w:cs="Calibri"/>
        </w:rPr>
        <w:t xml:space="preserve"> рублей до 50 млрд рублей;</w:t>
      </w:r>
    </w:p>
    <w:p w:rsidR="008B09FB" w:rsidRPr="008B09FB" w:rsidRDefault="008B09FB" w:rsidP="008B09F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8B09FB">
        <w:rPr>
          <w:rFonts w:ascii="Calibri" w:hAnsi="Calibri" w:cs="Calibri"/>
        </w:rPr>
        <w:t xml:space="preserve">4) 20 лет при объеме инвестиций свыше 50 </w:t>
      </w:r>
      <w:proofErr w:type="gramStart"/>
      <w:r w:rsidRPr="008B09FB">
        <w:rPr>
          <w:rFonts w:ascii="Calibri" w:hAnsi="Calibri" w:cs="Calibri"/>
        </w:rPr>
        <w:t>млрд</w:t>
      </w:r>
      <w:proofErr w:type="gramEnd"/>
      <w:r w:rsidRPr="008B09FB">
        <w:rPr>
          <w:rFonts w:ascii="Calibri" w:hAnsi="Calibri" w:cs="Calibri"/>
        </w:rPr>
        <w:t xml:space="preserve"> рублей.</w:t>
      </w:r>
    </w:p>
    <w:p w:rsidR="008B09FB" w:rsidRPr="008B09FB" w:rsidRDefault="008B09FB" w:rsidP="008B09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8B09FB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7</w:t>
      </w:r>
    </w:p>
    <w:p w:rsidR="008B09FB" w:rsidRPr="008B09FB" w:rsidRDefault="008B09FB" w:rsidP="008B09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8B09FB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(часть 1  введена </w:t>
      </w:r>
      <w:hyperlink r:id="rId159" w:history="1">
        <w:r w:rsidRPr="008B09FB">
          <w:rPr>
            <w:rFonts w:ascii="Courier New" w:eastAsiaTheme="minorHAnsi" w:hAnsi="Courier New" w:cs="Courier New"/>
            <w:b w:val="0"/>
            <w:bCs w:val="0"/>
            <w:color w:val="auto"/>
            <w:sz w:val="20"/>
            <w:szCs w:val="20"/>
          </w:rPr>
          <w:t>Законом</w:t>
        </w:r>
      </w:hyperlink>
      <w:r w:rsidRPr="008B09FB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Нижегородской области от 02.10.2020 N 106-З)</w:t>
      </w:r>
    </w:p>
    <w:p w:rsidR="008B09FB" w:rsidRPr="008B09FB" w:rsidRDefault="008B09FB" w:rsidP="008B09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8B09FB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8          1</w:t>
      </w:r>
    </w:p>
    <w:p w:rsidR="008B09FB" w:rsidRPr="008B09FB" w:rsidRDefault="008B09FB" w:rsidP="008B09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8B09FB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Действие   ч.   1    ст.   2 ,   введенной  </w:t>
      </w:r>
      <w:hyperlink r:id="rId160" w:history="1">
        <w:r w:rsidRPr="008B09FB">
          <w:rPr>
            <w:rFonts w:ascii="Courier New" w:eastAsiaTheme="minorHAnsi" w:hAnsi="Courier New" w:cs="Courier New"/>
            <w:b w:val="0"/>
            <w:bCs w:val="0"/>
            <w:color w:val="auto"/>
            <w:sz w:val="20"/>
            <w:szCs w:val="20"/>
          </w:rPr>
          <w:t>Законом</w:t>
        </w:r>
      </w:hyperlink>
      <w:r w:rsidRPr="008B09FB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Нижегородской  области</w:t>
      </w:r>
    </w:p>
    <w:p w:rsidR="008B09FB" w:rsidRPr="008B09FB" w:rsidRDefault="008B09FB" w:rsidP="008B09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8B09FB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от  02.10.2020  N  107-З,  </w:t>
      </w:r>
      <w:hyperlink r:id="rId161" w:history="1">
        <w:r w:rsidRPr="008B09FB">
          <w:rPr>
            <w:rFonts w:ascii="Courier New" w:eastAsiaTheme="minorHAnsi" w:hAnsi="Courier New" w:cs="Courier New"/>
            <w:b w:val="0"/>
            <w:bCs w:val="0"/>
            <w:color w:val="auto"/>
            <w:sz w:val="20"/>
            <w:szCs w:val="20"/>
          </w:rPr>
          <w:t>распространяется</w:t>
        </w:r>
      </w:hyperlink>
      <w:r w:rsidRPr="008B09FB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на правоотношения, возникшие </w:t>
      </w:r>
      <w:proofErr w:type="gramStart"/>
      <w:r w:rsidRPr="008B09FB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</w:t>
      </w:r>
      <w:proofErr w:type="gramEnd"/>
    </w:p>
    <w:p w:rsidR="008B09FB" w:rsidRPr="008B09FB" w:rsidRDefault="008B09FB" w:rsidP="008B09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8B09FB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31.12.2018.</w:t>
      </w:r>
    </w:p>
    <w:p w:rsidR="008B09FB" w:rsidRPr="008B09FB" w:rsidRDefault="008B09FB" w:rsidP="008B09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8B09FB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8</w:t>
      </w:r>
    </w:p>
    <w:p w:rsidR="008B09FB" w:rsidRPr="008B09FB" w:rsidRDefault="008B09FB" w:rsidP="008B09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8B09FB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1 .  Организациям  в  отношении гостиниц, расположенных </w:t>
      </w:r>
      <w:proofErr w:type="gramStart"/>
      <w:r w:rsidRPr="008B09FB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</w:t>
      </w:r>
      <w:proofErr w:type="gramEnd"/>
      <w:r w:rsidRPr="008B09FB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принадлежащих</w:t>
      </w:r>
    </w:p>
    <w:p w:rsidR="008B09FB" w:rsidRPr="008B09FB" w:rsidRDefault="008B09FB" w:rsidP="008B09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8B09FB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налогоплательщику </w:t>
      </w:r>
      <w:proofErr w:type="gramStart"/>
      <w:r w:rsidRPr="008B09FB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зданиях</w:t>
      </w:r>
      <w:proofErr w:type="gramEnd"/>
      <w:r w:rsidRPr="008B09FB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(строениях, сооружениях) или помещениях в зданиях</w:t>
      </w:r>
    </w:p>
    <w:p w:rsidR="008B09FB" w:rsidRPr="008B09FB" w:rsidRDefault="008B09FB" w:rsidP="008B09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8B09FB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</w:t>
      </w:r>
      <w:proofErr w:type="gramStart"/>
      <w:r w:rsidRPr="008B09FB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строениях</w:t>
      </w:r>
      <w:proofErr w:type="gramEnd"/>
      <w:r w:rsidRPr="008B09FB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,  сооружениях),  при наличии по состоянию на 1 января налогового</w:t>
      </w:r>
    </w:p>
    <w:p w:rsidR="008B09FB" w:rsidRPr="008B09FB" w:rsidRDefault="008B09FB" w:rsidP="008B09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8B09FB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периода  выданного  аккредитованной организацией свидетельства о присвоении</w:t>
      </w:r>
    </w:p>
    <w:p w:rsidR="008B09FB" w:rsidRPr="008B09FB" w:rsidRDefault="008B09FB" w:rsidP="008B09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8B09FB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гостинице категории, предусмотренной системой классификации гостиниц и иных</w:t>
      </w:r>
    </w:p>
    <w:p w:rsidR="008B09FB" w:rsidRPr="008B09FB" w:rsidRDefault="008B09FB" w:rsidP="008B09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8B09FB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средств  размещения,  предоставляются  налоговые льготы в виде установления</w:t>
      </w:r>
    </w:p>
    <w:p w:rsidR="008B09FB" w:rsidRPr="008B09FB" w:rsidRDefault="008B09FB" w:rsidP="008B09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8B09FB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налоговой ставки в размере 0,5 процента.</w:t>
      </w:r>
    </w:p>
    <w:p w:rsidR="008B09FB" w:rsidRPr="008B09FB" w:rsidRDefault="008B09FB" w:rsidP="008B09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8B09FB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lastRenderedPageBreak/>
        <w:t xml:space="preserve">        8</w:t>
      </w:r>
    </w:p>
    <w:p w:rsidR="008B09FB" w:rsidRPr="008B09FB" w:rsidRDefault="008B09FB" w:rsidP="008B09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8B09FB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(часть 1  введена </w:t>
      </w:r>
      <w:hyperlink r:id="rId162" w:history="1">
        <w:r w:rsidRPr="008B09FB">
          <w:rPr>
            <w:rFonts w:ascii="Courier New" w:eastAsiaTheme="minorHAnsi" w:hAnsi="Courier New" w:cs="Courier New"/>
            <w:b w:val="0"/>
            <w:bCs w:val="0"/>
            <w:color w:val="auto"/>
            <w:sz w:val="20"/>
            <w:szCs w:val="20"/>
          </w:rPr>
          <w:t>Законом</w:t>
        </w:r>
      </w:hyperlink>
      <w:r w:rsidRPr="008B09FB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Нижегородской области от 02.10.2020 N 107-З)</w:t>
      </w:r>
    </w:p>
    <w:p w:rsidR="008B09FB" w:rsidRPr="008B09FB" w:rsidRDefault="008B09FB" w:rsidP="008B09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8B09FB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            1</w:t>
      </w:r>
    </w:p>
    <w:p w:rsidR="008B09FB" w:rsidRPr="008B09FB" w:rsidRDefault="008B09FB" w:rsidP="008B09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hyperlink r:id="rId163" w:history="1">
        <w:r w:rsidRPr="008B09FB">
          <w:rPr>
            <w:rFonts w:ascii="Courier New" w:eastAsiaTheme="minorHAnsi" w:hAnsi="Courier New" w:cs="Courier New"/>
            <w:b w:val="0"/>
            <w:bCs w:val="0"/>
            <w:color w:val="auto"/>
            <w:sz w:val="20"/>
            <w:szCs w:val="20"/>
          </w:rPr>
          <w:t>Законом</w:t>
        </w:r>
      </w:hyperlink>
      <w:r w:rsidRPr="008B09FB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Нижегородской  области  от  03.04.2023  N  33-З  ст.  2  </w:t>
      </w:r>
      <w:proofErr w:type="gramStart"/>
      <w:r w:rsidRPr="008B09FB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дополнена</w:t>
      </w:r>
      <w:proofErr w:type="gramEnd"/>
    </w:p>
    <w:p w:rsidR="008B09FB" w:rsidRPr="008B09FB" w:rsidRDefault="008B09FB" w:rsidP="008B09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8B09FB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12</w:t>
      </w:r>
    </w:p>
    <w:p w:rsidR="008B09FB" w:rsidRPr="008B09FB" w:rsidRDefault="008B09FB" w:rsidP="008B09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8B09FB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ч. 1  , которая </w:t>
      </w:r>
      <w:hyperlink r:id="rId164" w:history="1">
        <w:r w:rsidRPr="008B09FB">
          <w:rPr>
            <w:rFonts w:ascii="Courier New" w:eastAsiaTheme="minorHAnsi" w:hAnsi="Courier New" w:cs="Courier New"/>
            <w:b w:val="0"/>
            <w:bCs w:val="0"/>
            <w:color w:val="auto"/>
            <w:sz w:val="20"/>
            <w:szCs w:val="20"/>
          </w:rPr>
          <w:t>действует</w:t>
        </w:r>
      </w:hyperlink>
      <w:r w:rsidRPr="008B09FB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до 31.12.2026.</w:t>
      </w:r>
    </w:p>
    <w:p w:rsidR="008B09FB" w:rsidRPr="008B09FB" w:rsidRDefault="008B09FB" w:rsidP="008B09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8B09FB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12</w:t>
      </w:r>
    </w:p>
    <w:p w:rsidR="008B09FB" w:rsidRPr="008B09FB" w:rsidRDefault="008B09FB" w:rsidP="008B09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8B09FB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1  .    Организациям,    включенным    в    единый   Реестр   субъектов</w:t>
      </w:r>
    </w:p>
    <w:p w:rsidR="008B09FB" w:rsidRPr="008B09FB" w:rsidRDefault="008B09FB" w:rsidP="008B09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8B09FB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эко-рекреационного  туризма  и  субъектов  аграрно-познавательного  туризма</w:t>
      </w:r>
    </w:p>
    <w:p w:rsidR="008B09FB" w:rsidRPr="008B09FB" w:rsidRDefault="008B09FB" w:rsidP="008B09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8B09FB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Нижегородской  области,  в  отношении  основных  средств в целях </w:t>
      </w:r>
      <w:proofErr w:type="gramStart"/>
      <w:r w:rsidRPr="008B09FB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временного</w:t>
      </w:r>
      <w:proofErr w:type="gramEnd"/>
    </w:p>
    <w:p w:rsidR="008B09FB" w:rsidRPr="008B09FB" w:rsidRDefault="008B09FB" w:rsidP="008B09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8B09FB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размещения  туристов  предоставляются  налоговые льготы в виде установления</w:t>
      </w:r>
    </w:p>
    <w:p w:rsidR="008B09FB" w:rsidRPr="008B09FB" w:rsidRDefault="008B09FB" w:rsidP="008B09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8B09FB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налоговой ставки в размере 0,55 процента.</w:t>
      </w:r>
    </w:p>
    <w:p w:rsidR="008B09FB" w:rsidRPr="008B09FB" w:rsidRDefault="008B09FB" w:rsidP="008B0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B09FB">
        <w:rPr>
          <w:rFonts w:ascii="Calibri" w:hAnsi="Calibri" w:cs="Calibri"/>
        </w:rPr>
        <w:t xml:space="preserve">Указанная льгота предоставляется организациям, одним из видов экономической деятельности которых являются виды экономической деятельности, предусмотренные кодами </w:t>
      </w:r>
      <w:hyperlink r:id="rId165" w:history="1">
        <w:r w:rsidRPr="008B09FB">
          <w:rPr>
            <w:rFonts w:ascii="Calibri" w:hAnsi="Calibri" w:cs="Calibri"/>
          </w:rPr>
          <w:t>55.2</w:t>
        </w:r>
      </w:hyperlink>
      <w:r w:rsidRPr="008B09FB">
        <w:rPr>
          <w:rFonts w:ascii="Calibri" w:hAnsi="Calibri" w:cs="Calibri"/>
        </w:rPr>
        <w:t xml:space="preserve"> "Деятельность по предоставлению мест для краткосрочного проживания" и </w:t>
      </w:r>
      <w:hyperlink r:id="rId166" w:history="1">
        <w:r w:rsidRPr="008B09FB">
          <w:rPr>
            <w:rFonts w:ascii="Calibri" w:hAnsi="Calibri" w:cs="Calibri"/>
          </w:rPr>
          <w:t>55.3</w:t>
        </w:r>
      </w:hyperlink>
      <w:r w:rsidRPr="008B09FB">
        <w:rPr>
          <w:rFonts w:ascii="Calibri" w:hAnsi="Calibri" w:cs="Calibri"/>
        </w:rPr>
        <w:t xml:space="preserve"> "Деятельность по предоставлению мест для временного проживания в кемпингах, жилых автофургонах и туристических автоприцепах" Общероссийского классификатора видов экономической деятельности ОК 029-2014 (КДЕС</w:t>
      </w:r>
      <w:proofErr w:type="gramStart"/>
      <w:r w:rsidRPr="008B09FB">
        <w:rPr>
          <w:rFonts w:ascii="Calibri" w:hAnsi="Calibri" w:cs="Calibri"/>
        </w:rPr>
        <w:t xml:space="preserve"> Р</w:t>
      </w:r>
      <w:proofErr w:type="gramEnd"/>
      <w:r w:rsidRPr="008B09FB">
        <w:rPr>
          <w:rFonts w:ascii="Calibri" w:hAnsi="Calibri" w:cs="Calibri"/>
        </w:rPr>
        <w:t>ед. 2), при условии, что доля доходов по одному из них за соответствующий налоговый период составила не менее 50 процентов.</w:t>
      </w:r>
    </w:p>
    <w:p w:rsidR="008B09FB" w:rsidRPr="008B09FB" w:rsidRDefault="008B09FB" w:rsidP="008B09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8B09FB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12</w:t>
      </w:r>
    </w:p>
    <w:p w:rsidR="008B09FB" w:rsidRPr="008B09FB" w:rsidRDefault="008B09FB" w:rsidP="008B09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8B09FB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(часть 1   введена </w:t>
      </w:r>
      <w:hyperlink r:id="rId167" w:history="1">
        <w:r w:rsidRPr="008B09FB">
          <w:rPr>
            <w:rFonts w:ascii="Courier New" w:eastAsiaTheme="minorHAnsi" w:hAnsi="Courier New" w:cs="Courier New"/>
            <w:b w:val="0"/>
            <w:bCs w:val="0"/>
            <w:color w:val="auto"/>
            <w:sz w:val="20"/>
            <w:szCs w:val="20"/>
          </w:rPr>
          <w:t>Законом</w:t>
        </w:r>
      </w:hyperlink>
      <w:r w:rsidRPr="008B09FB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Нижегородской области от 03.04.2023 N 33-З)</w:t>
      </w:r>
    </w:p>
    <w:p w:rsidR="008B09FB" w:rsidRPr="008B09FB" w:rsidRDefault="008B09FB" w:rsidP="008B0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B09FB">
        <w:rPr>
          <w:rFonts w:ascii="Calibri" w:hAnsi="Calibri" w:cs="Calibri"/>
        </w:rPr>
        <w:t xml:space="preserve">2. Налоговые льготы, установленные настоящей статьей, предоставляются дополнительно к налоговым льготам, установленным </w:t>
      </w:r>
      <w:hyperlink r:id="rId168" w:history="1">
        <w:r w:rsidRPr="008B09FB">
          <w:rPr>
            <w:rFonts w:ascii="Calibri" w:hAnsi="Calibri" w:cs="Calibri"/>
          </w:rPr>
          <w:t>статьей 381</w:t>
        </w:r>
      </w:hyperlink>
      <w:r w:rsidRPr="008B09FB">
        <w:rPr>
          <w:rFonts w:ascii="Calibri" w:hAnsi="Calibri" w:cs="Calibri"/>
        </w:rPr>
        <w:t xml:space="preserve"> части второй Налогового кодекса Российской Федерации.</w:t>
      </w:r>
    </w:p>
    <w:p w:rsidR="008B09FB" w:rsidRPr="008B09FB" w:rsidRDefault="008B09FB" w:rsidP="008B0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09FB" w:rsidRPr="008B09FB" w:rsidRDefault="008B09FB" w:rsidP="008B09F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</w:rPr>
      </w:pPr>
      <w:r w:rsidRPr="008B09FB">
        <w:rPr>
          <w:rFonts w:ascii="Calibri" w:hAnsi="Calibri" w:cs="Calibri"/>
          <w:b/>
          <w:bCs/>
        </w:rPr>
        <w:t>Статья 3. Порядок уплаты налога</w:t>
      </w:r>
    </w:p>
    <w:p w:rsidR="008B09FB" w:rsidRPr="008B09FB" w:rsidRDefault="008B09FB" w:rsidP="008B0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B09FB">
        <w:rPr>
          <w:rFonts w:ascii="Calibri" w:hAnsi="Calibri" w:cs="Calibri"/>
        </w:rPr>
        <w:t xml:space="preserve">(в ред. </w:t>
      </w:r>
      <w:hyperlink r:id="rId169" w:history="1">
        <w:r w:rsidRPr="008B09FB">
          <w:rPr>
            <w:rFonts w:ascii="Calibri" w:hAnsi="Calibri" w:cs="Calibri"/>
          </w:rPr>
          <w:t>Закона</w:t>
        </w:r>
      </w:hyperlink>
      <w:r w:rsidRPr="008B09FB">
        <w:rPr>
          <w:rFonts w:ascii="Calibri" w:hAnsi="Calibri" w:cs="Calibri"/>
        </w:rPr>
        <w:t xml:space="preserve"> Нижегородской области от 08.11.2021 N 123-З)</w:t>
      </w:r>
    </w:p>
    <w:p w:rsidR="008B09FB" w:rsidRPr="008B09FB" w:rsidRDefault="008B09FB" w:rsidP="008B0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09FB" w:rsidRPr="008B09FB" w:rsidRDefault="008B09FB" w:rsidP="008B0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B09FB">
        <w:rPr>
          <w:rFonts w:ascii="Calibri" w:hAnsi="Calibri" w:cs="Calibri"/>
        </w:rPr>
        <w:t>Уплата налога производится по истечении каждого отчетного периода (авансовый платеж) и по истечении налогового периода.</w:t>
      </w:r>
    </w:p>
    <w:p w:rsidR="008B09FB" w:rsidRPr="008B09FB" w:rsidRDefault="008B09FB" w:rsidP="008B0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09FB" w:rsidRPr="008B09FB" w:rsidRDefault="008B09FB" w:rsidP="008B09F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</w:rPr>
      </w:pPr>
      <w:r w:rsidRPr="008B09FB">
        <w:rPr>
          <w:rFonts w:ascii="Calibri" w:hAnsi="Calibri" w:cs="Calibri"/>
          <w:b/>
          <w:bCs/>
        </w:rPr>
        <w:t xml:space="preserve">Статья 4. Утратила силу с 1 января 2020 года. - </w:t>
      </w:r>
      <w:hyperlink r:id="rId170" w:history="1">
        <w:r w:rsidRPr="008B09FB">
          <w:rPr>
            <w:rFonts w:ascii="Calibri" w:hAnsi="Calibri" w:cs="Calibri"/>
            <w:b/>
            <w:bCs/>
          </w:rPr>
          <w:t>Закон</w:t>
        </w:r>
      </w:hyperlink>
      <w:r w:rsidRPr="008B09FB">
        <w:rPr>
          <w:rFonts w:ascii="Calibri" w:hAnsi="Calibri" w:cs="Calibri"/>
          <w:b/>
          <w:bCs/>
        </w:rPr>
        <w:t xml:space="preserve"> Нижегородской области от 28.11.2019 N 146-З.</w:t>
      </w:r>
    </w:p>
    <w:p w:rsidR="008B09FB" w:rsidRPr="008B09FB" w:rsidRDefault="008B09FB" w:rsidP="008B0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09FB" w:rsidRPr="008B09FB" w:rsidRDefault="008B09FB" w:rsidP="008B09F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</w:rPr>
      </w:pPr>
      <w:r w:rsidRPr="008B09FB">
        <w:rPr>
          <w:rFonts w:ascii="Calibri" w:hAnsi="Calibri" w:cs="Calibri"/>
          <w:b/>
          <w:bCs/>
        </w:rPr>
        <w:t>Статья 5. Вступление в силу настоящего Закона</w:t>
      </w:r>
    </w:p>
    <w:p w:rsidR="008B09FB" w:rsidRPr="008B09FB" w:rsidRDefault="008B09FB" w:rsidP="008B0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09FB" w:rsidRPr="008B09FB" w:rsidRDefault="008B09FB" w:rsidP="008B0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B09FB">
        <w:rPr>
          <w:rFonts w:ascii="Calibri" w:hAnsi="Calibri" w:cs="Calibri"/>
        </w:rPr>
        <w:t>Настоящий Закон вступает в силу с 1 января 2004 года, но не ранее чем по истечении одного месяца со дня его официального опубликования.</w:t>
      </w:r>
    </w:p>
    <w:p w:rsidR="008B09FB" w:rsidRPr="008B09FB" w:rsidRDefault="008B09FB" w:rsidP="008B0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09FB" w:rsidRPr="008B09FB" w:rsidRDefault="008B09FB" w:rsidP="008B09F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 w:rsidRPr="008B09FB">
        <w:rPr>
          <w:rFonts w:ascii="Calibri" w:hAnsi="Calibri" w:cs="Calibri"/>
        </w:rPr>
        <w:t>И.о</w:t>
      </w:r>
      <w:proofErr w:type="spellEnd"/>
      <w:r w:rsidRPr="008B09FB">
        <w:rPr>
          <w:rFonts w:ascii="Calibri" w:hAnsi="Calibri" w:cs="Calibri"/>
        </w:rPr>
        <w:t>. Губернатора области</w:t>
      </w:r>
    </w:p>
    <w:p w:rsidR="008B09FB" w:rsidRPr="008B09FB" w:rsidRDefault="008B09FB" w:rsidP="008B09F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B09FB">
        <w:rPr>
          <w:rFonts w:ascii="Calibri" w:hAnsi="Calibri" w:cs="Calibri"/>
        </w:rPr>
        <w:t>В.П.КИРИЕНКО</w:t>
      </w:r>
    </w:p>
    <w:p w:rsidR="008B09FB" w:rsidRPr="008B09FB" w:rsidRDefault="008B09FB" w:rsidP="008B09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B09FB">
        <w:rPr>
          <w:rFonts w:ascii="Calibri" w:hAnsi="Calibri" w:cs="Calibri"/>
        </w:rPr>
        <w:t>Нижний Новгород</w:t>
      </w:r>
    </w:p>
    <w:p w:rsidR="008B09FB" w:rsidRPr="008B09FB" w:rsidRDefault="008B09FB" w:rsidP="008B09FB">
      <w:pPr>
        <w:autoSpaceDE w:val="0"/>
        <w:autoSpaceDN w:val="0"/>
        <w:adjustRightInd w:val="0"/>
        <w:spacing w:before="220" w:after="0" w:line="240" w:lineRule="auto"/>
        <w:rPr>
          <w:rFonts w:ascii="Calibri" w:hAnsi="Calibri" w:cs="Calibri"/>
        </w:rPr>
      </w:pPr>
      <w:r w:rsidRPr="008B09FB">
        <w:rPr>
          <w:rFonts w:ascii="Calibri" w:hAnsi="Calibri" w:cs="Calibri"/>
        </w:rPr>
        <w:t>27 ноября 2003 года</w:t>
      </w:r>
    </w:p>
    <w:p w:rsidR="008B09FB" w:rsidRPr="008B09FB" w:rsidRDefault="008B09FB" w:rsidP="008B09FB">
      <w:pPr>
        <w:autoSpaceDE w:val="0"/>
        <w:autoSpaceDN w:val="0"/>
        <w:adjustRightInd w:val="0"/>
        <w:spacing w:before="220" w:after="0" w:line="240" w:lineRule="auto"/>
        <w:rPr>
          <w:rFonts w:ascii="Calibri" w:hAnsi="Calibri" w:cs="Calibri"/>
        </w:rPr>
      </w:pPr>
      <w:r w:rsidRPr="008B09FB">
        <w:rPr>
          <w:rFonts w:ascii="Calibri" w:hAnsi="Calibri" w:cs="Calibri"/>
        </w:rPr>
        <w:t>N 109-З</w:t>
      </w:r>
    </w:p>
    <w:p w:rsidR="008B09FB" w:rsidRPr="008B09FB" w:rsidRDefault="008B09FB" w:rsidP="008B0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09FB" w:rsidRPr="008B09FB" w:rsidRDefault="008B09FB" w:rsidP="008B0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09FB" w:rsidRPr="008B09FB" w:rsidRDefault="008B09FB" w:rsidP="008B09FB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bookmarkEnd w:id="0"/>
    <w:p w:rsidR="008A6156" w:rsidRDefault="008A6156"/>
    <w:sectPr w:rsidR="008A6156" w:rsidSect="00365D23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945"/>
    <w:rsid w:val="00155945"/>
    <w:rsid w:val="008A6156"/>
    <w:rsid w:val="008B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6DF2453472B08B4A535EB1AA12297BEA0DB2188E57927FE9E287C45646AEA1759F2303840DC2E3F1F8E90E39947F836973439BDBA8F2C5CEE3F1762LC39I" TargetMode="External"/><Relationship Id="rId117" Type="http://schemas.openxmlformats.org/officeDocument/2006/relationships/hyperlink" Target="consultantplus://offline/ref=16DF2453472B08B4A535F517B74EC8BBA4D37F86ED722DA0C7757A123B3AEC4219B2366D0398233D1785C4B2D519A167D17F34B8A6932C5BLF33I" TargetMode="External"/><Relationship Id="rId21" Type="http://schemas.openxmlformats.org/officeDocument/2006/relationships/hyperlink" Target="consultantplus://offline/ref=16DF2453472B08B4A535EB1AA12297BEA0DB2188E17D21FF982A214F6C33E6155EFD6F2F4795223E1F8E90EB9A18FD23866C34BFA6912947F23D15L633I" TargetMode="External"/><Relationship Id="rId42" Type="http://schemas.openxmlformats.org/officeDocument/2006/relationships/hyperlink" Target="consultantplus://offline/ref=16DF2453472B08B4A535EB1AA12297BEA0DB2188E57321F39C217C45646AEA1759F2303840DC2E3F1F8E90E39947F836973439BDBA8F2C5CEE3F1762LC39I" TargetMode="External"/><Relationship Id="rId47" Type="http://schemas.openxmlformats.org/officeDocument/2006/relationships/hyperlink" Target="consultantplus://offline/ref=16DF2453472B08B4A535EB1AA12297BEA0DB2188E67B23FF9E277C45646AEA1759F2303840DC2E3F1F8E90E39947F836973439BDBA8F2C5CEE3F1762LC39I" TargetMode="External"/><Relationship Id="rId63" Type="http://schemas.openxmlformats.org/officeDocument/2006/relationships/hyperlink" Target="consultantplus://offline/ref=16DF2453472B08B4A535EB1AA12297BEA0DB2188E67F22F69B247C45646AEA1759F2303840DC2E3F1F8E90E39847F836973439BDBA8F2C5CEE3F1762LC39I" TargetMode="External"/><Relationship Id="rId68" Type="http://schemas.openxmlformats.org/officeDocument/2006/relationships/hyperlink" Target="consultantplus://offline/ref=16DF2453472B08B4A535F517B74EC8BBA3D3798CE47C2DA0C7757A123B3AEC4219B23665019924354BDFD4B69C4CAE79D3642ABFB893L23FI" TargetMode="External"/><Relationship Id="rId84" Type="http://schemas.openxmlformats.org/officeDocument/2006/relationships/hyperlink" Target="consultantplus://offline/ref=16DF2453472B08B4A535EB1AA12297BEA0DB2188E57824F29B217C45646AEA1759F2303840DC2E3F1F8E90E39947F836973439BDBA8F2C5CEE3F1762LC39I" TargetMode="External"/><Relationship Id="rId89" Type="http://schemas.openxmlformats.org/officeDocument/2006/relationships/hyperlink" Target="consultantplus://offline/ref=16DF2453472B08B4A535EB1AA12297BEA0DB2188E57C22F29C257C45646AEA1759F2303840DC2E3F1F8E90E39947F836973439BDBA8F2C5CEE3F1762LC39I" TargetMode="External"/><Relationship Id="rId112" Type="http://schemas.openxmlformats.org/officeDocument/2006/relationships/hyperlink" Target="consultantplus://offline/ref=16DF2453472B08B4A535F517B74EC8BBA3D47D86E37A2DA0C7757A123B3AEC4219B236680B9825354BDFD4B69C4CAE79D3642ABFB893L23FI" TargetMode="External"/><Relationship Id="rId133" Type="http://schemas.openxmlformats.org/officeDocument/2006/relationships/hyperlink" Target="consultantplus://offline/ref=16DF2453472B08B4A535EB1AA12297BEA0DB2188E67825F19A287C45646AEA1759F2303840DC2E3F1F8E90E19147F836973439BDBA8F2C5CEE3F1762LC39I" TargetMode="External"/><Relationship Id="rId138" Type="http://schemas.openxmlformats.org/officeDocument/2006/relationships/hyperlink" Target="consultantplus://offline/ref=16DF2453472B08B4A535EB1AA12297BEA0DB2188E67D27F692287C45646AEA1759F2303840DC2E3F1F8E90E39947F836973439BDBA8F2C5CEE3F1762LC39I" TargetMode="External"/><Relationship Id="rId154" Type="http://schemas.openxmlformats.org/officeDocument/2006/relationships/hyperlink" Target="consultantplus://offline/ref=16DF2453472B08B4A535EB1AA12297BEA0DB2188E1782EFF982A214F6C33E6155EFD6F2F4795223E1F8E90EB9A18FD23866C34BFA6912947F23D15L633I" TargetMode="External"/><Relationship Id="rId159" Type="http://schemas.openxmlformats.org/officeDocument/2006/relationships/hyperlink" Target="consultantplus://offline/ref=16DF2453472B08B4A535EB1AA12297BEA0DB2188E67925F59D297C45646AEA1759F2303840DC2E3F1F8E90E19147F836973439BDBA8F2C5CEE3F1762LC39I" TargetMode="External"/><Relationship Id="rId170" Type="http://schemas.openxmlformats.org/officeDocument/2006/relationships/hyperlink" Target="consultantplus://offline/ref=16DF2453472B08B4A535EB1AA12297BEA0DB2188E67B23FF9E277C45646AEA1759F2303840DC2E3F1F8E90E29647F836973439BDBA8F2C5CEE3F1762LC39I" TargetMode="External"/><Relationship Id="rId16" Type="http://schemas.openxmlformats.org/officeDocument/2006/relationships/hyperlink" Target="consultantplus://offline/ref=16DF2453472B08B4A535EB1AA12297BEA0DB2188E77B21F59C2A214F6C33E6155EFD6F2F4795223E1F8E90EB9A18FD23866C34BFA6912947F23D15L633I" TargetMode="External"/><Relationship Id="rId107" Type="http://schemas.openxmlformats.org/officeDocument/2006/relationships/hyperlink" Target="consultantplus://offline/ref=16DF2453472B08B4A535F517B74EC8BBA3D47B80ED7F2DA0C7757A123B3AEC4219B2366D0399233C1E85C4B2D519A167D17F34B8A6932C5BLF33I" TargetMode="External"/><Relationship Id="rId11" Type="http://schemas.openxmlformats.org/officeDocument/2006/relationships/hyperlink" Target="consultantplus://offline/ref=16DF2453472B08B4A535EB1AA12297BEA0DB2188E67A21F6922A214F6C33E6155EFD6F2F4795223E1F8E90EB9A18FD23866C34BFA6912947F23D15L633I" TargetMode="External"/><Relationship Id="rId32" Type="http://schemas.openxmlformats.org/officeDocument/2006/relationships/hyperlink" Target="consultantplus://offline/ref=16DF2453472B08B4A535EB1AA12297BEA0DB2188E57E27F09D297C45646AEA1759F2303840DC2E3F1F8E90E39947F836973439BDBA8F2C5CEE3F1762LC39I" TargetMode="External"/><Relationship Id="rId37" Type="http://schemas.openxmlformats.org/officeDocument/2006/relationships/hyperlink" Target="consultantplus://offline/ref=16DF2453472B08B4A535EB1AA12297BEA0DB2188E57D21FF9A267C45646AEA1759F2303840DC2E3F1F8E90E39947F836973439BDBA8F2C5CEE3F1762LC39I" TargetMode="External"/><Relationship Id="rId53" Type="http://schemas.openxmlformats.org/officeDocument/2006/relationships/hyperlink" Target="consultantplus://offline/ref=16DF2453472B08B4A535EB1AA12297BEA0DB2188E67F22F69B247C45646AEA1759F2303840DC2E3F1F8E90E39947F836973439BDBA8F2C5CEE3F1762LC39I" TargetMode="External"/><Relationship Id="rId58" Type="http://schemas.openxmlformats.org/officeDocument/2006/relationships/hyperlink" Target="consultantplus://offline/ref=16DF2453472B08B4A535EB1AA12297BEA0DB2188E67D24F398217C45646AEA1759F2303840DC2E3F1F8E90E39947F836973439BDBA8F2C5CEE3F1762LC39I" TargetMode="External"/><Relationship Id="rId74" Type="http://schemas.openxmlformats.org/officeDocument/2006/relationships/hyperlink" Target="consultantplus://offline/ref=16DF2453472B08B4A535EB1AA12297BEA0DB2188E17D21FF982A214F6C33E6155EFD6F2F4795223E1F8E90EB9A18FD23866C34BFA6912947F23D15L633I" TargetMode="External"/><Relationship Id="rId79" Type="http://schemas.openxmlformats.org/officeDocument/2006/relationships/hyperlink" Target="consultantplus://offline/ref=16DF2453472B08B4A535EB1AA12297BEA0DB2188E17A27F5922A214F6C33E6155EFD6F2F4795223E1F8E90EA9A18FD23866C34BFA6912947F23D15L633I" TargetMode="External"/><Relationship Id="rId102" Type="http://schemas.openxmlformats.org/officeDocument/2006/relationships/hyperlink" Target="consultantplus://offline/ref=16DF2453472B08B4A535EB1AA12297BEA0DB2188E77E21F39B2A214F6C33E6155EFD6F2F4795223E1F8E90EB9A18FD23866C34BFA6912947F23D15L633I" TargetMode="External"/><Relationship Id="rId123" Type="http://schemas.openxmlformats.org/officeDocument/2006/relationships/hyperlink" Target="consultantplus://offline/ref=16DF2453472B08B4A535EB1AA12297BEA0DB2188E67D24F399297C45646AEA1759F2303840DC2E3F1F8E90E29047F836973439BDBA8F2C5CEE3F1762LC39I" TargetMode="External"/><Relationship Id="rId128" Type="http://schemas.openxmlformats.org/officeDocument/2006/relationships/hyperlink" Target="consultantplus://offline/ref=16DF2453472B08B4A535EB1AA12297BEA0DB2188E57C27F69A237C45646AEA1759F2303840DC2E3F1F8E90E39947F836973439BDBA8F2C5CEE3F1762LC39I" TargetMode="External"/><Relationship Id="rId144" Type="http://schemas.openxmlformats.org/officeDocument/2006/relationships/hyperlink" Target="consultantplus://offline/ref=16DF2453472B08B4A535EB1AA12297BEA0DB2188E67D26F5932A214F6C33E6155EFD6F2F4795223E1F8E90EB9A18FD23866C34BFA6912947F23D15L633I" TargetMode="External"/><Relationship Id="rId149" Type="http://schemas.openxmlformats.org/officeDocument/2006/relationships/hyperlink" Target="consultantplus://offline/ref=16DF2453472B08B4A535EB1AA12297BEA0DB2188E17A27F5922A214F6C33E6155EFD6F2F4795223E1F8E91E39A18FD23866C34BFA6912947F23D15L633I" TargetMode="External"/><Relationship Id="rId5" Type="http://schemas.openxmlformats.org/officeDocument/2006/relationships/hyperlink" Target="consultantplus://offline/ref=16DF2453472B08B4A535EB1AA12297BEA0DB2188E57825F5932A214F6C33E6155EFD6F2F4795223E1F8E90E79A18FD23866C34BFA6912947F23D15L633I" TargetMode="External"/><Relationship Id="rId90" Type="http://schemas.openxmlformats.org/officeDocument/2006/relationships/hyperlink" Target="consultantplus://offline/ref=16DF2453472B08B4A535EB1AA12297BEA0DB2188E57C22F29C257C45646AEA1759F2303840DC2E3F1F8E90E29147F836973439BDBA8F2C5CEE3F1762LC39I" TargetMode="External"/><Relationship Id="rId95" Type="http://schemas.openxmlformats.org/officeDocument/2006/relationships/hyperlink" Target="consultantplus://offline/ref=16DF2453472B08B4A535F517B74EC8BBA3D47B80ED7F2DA0C7757A123B3AEC4219B2366D039C223B1C85C4B2D519A167D17F34B8A6932C5BLF33I" TargetMode="External"/><Relationship Id="rId160" Type="http://schemas.openxmlformats.org/officeDocument/2006/relationships/hyperlink" Target="consultantplus://offline/ref=16DF2453472B08B4A535EB1AA12297BEA0DB2188E67925F59D267C45646AEA1759F2303840DC2E3F1F8E90E39947F836973439BDBA8F2C5CEE3F1762LC39I" TargetMode="External"/><Relationship Id="rId165" Type="http://schemas.openxmlformats.org/officeDocument/2006/relationships/hyperlink" Target="consultantplus://offline/ref=16DF2453472B08B4A535F517B74EC8BBA3D47B80ED7F2DA0C7757A123B3AEC4219B2366D039C203F1B85C4B2D519A167D17F34B8A6932C5BLF33I" TargetMode="External"/><Relationship Id="rId22" Type="http://schemas.openxmlformats.org/officeDocument/2006/relationships/hyperlink" Target="consultantplus://offline/ref=16DF2453472B08B4A535EB1AA12297BEA0DB2188E27920F1932A214F6C33E6155EFD6F2F4795223E1F8E90EB9A18FD23866C34BFA6912947F23D15L633I" TargetMode="External"/><Relationship Id="rId27" Type="http://schemas.openxmlformats.org/officeDocument/2006/relationships/hyperlink" Target="consultantplus://offline/ref=16DF2453472B08B4A535EB1AA12297BEA0DB2188E67F22F79B267C45646AEA1759F2303840DC2E3F1F8E90E39947F836973439BDBA8F2C5CEE3F1762LC39I" TargetMode="External"/><Relationship Id="rId43" Type="http://schemas.openxmlformats.org/officeDocument/2006/relationships/hyperlink" Target="consultantplus://offline/ref=16DF2453472B08B4A535EB1AA12297BEA0DB2188E57321F39D287C45646AEA1759F2303840DC2E3F1F8E90E39947F836973439BDBA8F2C5CEE3F1762LC39I" TargetMode="External"/><Relationship Id="rId48" Type="http://schemas.openxmlformats.org/officeDocument/2006/relationships/hyperlink" Target="consultantplus://offline/ref=16DF2453472B08B4A535EB1AA12297BEA0DB2188E67925F59D297C45646AEA1759F2303840DC2E3F1F8E90E39947F836973439BDBA8F2C5CEE3F1762LC39I" TargetMode="External"/><Relationship Id="rId64" Type="http://schemas.openxmlformats.org/officeDocument/2006/relationships/hyperlink" Target="consultantplus://offline/ref=16DF2453472B08B4A535EB1AA12297BEA0DB2188E57927FE9E287C45646AEA1759F2303840DC2E3F1F8E90E29147F836973439BDBA8F2C5CEE3F1762LC39I" TargetMode="External"/><Relationship Id="rId69" Type="http://schemas.openxmlformats.org/officeDocument/2006/relationships/hyperlink" Target="consultantplus://offline/ref=16DF2453472B08B4A535F517B74EC8BBA3D3798CE47C2DA0C7757A123B3AEC4219B23665019A27354BDFD4B69C4CAE79D3642ABFB893L23FI" TargetMode="External"/><Relationship Id="rId113" Type="http://schemas.openxmlformats.org/officeDocument/2006/relationships/hyperlink" Target="consultantplus://offline/ref=16DF2453472B08B4A535EB1AA12297BEA0DB2188E57E26F69A287C45646AEA1759F2303840DC2E3F1F8E90E39947F836973439BDBA8F2C5CEE3F1762LC39I" TargetMode="External"/><Relationship Id="rId118" Type="http://schemas.openxmlformats.org/officeDocument/2006/relationships/hyperlink" Target="consultantplus://offline/ref=16DF2453472B08B4A535EB1AA12297BEA0DB2188E67B26F19C287C45646AEA1759F2303840DC2E3F1F8E90E29447F836973439BDBA8F2C5CEE3F1762LC39I" TargetMode="External"/><Relationship Id="rId134" Type="http://schemas.openxmlformats.org/officeDocument/2006/relationships/hyperlink" Target="consultantplus://offline/ref=16DF2453472B08B4A535EB1AA12297BEA0DB2188E67825F19A287C45646AEA1759F2303840DC2E3F1F8E90E39947F836973439BDBA8F2C5CEE3F1762LC39I" TargetMode="External"/><Relationship Id="rId139" Type="http://schemas.openxmlformats.org/officeDocument/2006/relationships/hyperlink" Target="consultantplus://offline/ref=16DF2453472B08B4A535F517B74EC8BBA6D87C86ED7A2DA0C7757A123B3AEC4219B2366D0398233F1C85C4B2D519A167D17F34B8A6932C5BLF33I" TargetMode="External"/><Relationship Id="rId80" Type="http://schemas.openxmlformats.org/officeDocument/2006/relationships/hyperlink" Target="consultantplus://offline/ref=16DF2453472B08B4A535EB1AA12297BEA0DB2188E57822F49F227C45646AEA1759F2303840DC2E3F1F8E90E29147F836973439BDBA8F2C5CEE3F1762LC39I" TargetMode="External"/><Relationship Id="rId85" Type="http://schemas.openxmlformats.org/officeDocument/2006/relationships/hyperlink" Target="consultantplus://offline/ref=16DF2453472B08B4A535EB1AA12297BEA0DB2188E57D27F4982A214F6C33E6155EFD6F2F4795223E1F8E90E79A18FD23866C34BFA6912947F23D15L633I" TargetMode="External"/><Relationship Id="rId150" Type="http://schemas.openxmlformats.org/officeDocument/2006/relationships/hyperlink" Target="consultantplus://offline/ref=16DF2453472B08B4A535F517B74EC8BBA6D87C86ED7A2DA0C7757A123B3AEC4219B2366D0398233F1C85C4B2D519A167D17F34B8A6932C5BLF33I" TargetMode="External"/><Relationship Id="rId155" Type="http://schemas.openxmlformats.org/officeDocument/2006/relationships/hyperlink" Target="consultantplus://offline/ref=16DF2453472B08B4A535F517B74EC8BBA3D47D86E37A2DA0C7757A123B3AEC4219B236680B9827354BDFD4B69C4CAE79D3642ABFB893L23FI" TargetMode="External"/><Relationship Id="rId171" Type="http://schemas.openxmlformats.org/officeDocument/2006/relationships/fontTable" Target="fontTable.xml"/><Relationship Id="rId12" Type="http://schemas.openxmlformats.org/officeDocument/2006/relationships/hyperlink" Target="consultantplus://offline/ref=16DF2453472B08B4A535EB1AA12297BEA0DB2188E67824F39D2A214F6C33E6155EFD6F2F4795223E1F8E90EB9A18FD23866C34BFA6912947F23D15L633I" TargetMode="External"/><Relationship Id="rId17" Type="http://schemas.openxmlformats.org/officeDocument/2006/relationships/hyperlink" Target="consultantplus://offline/ref=16DF2453472B08B4A535EB1AA12297BEA0DB2188E77E21F39B2A214F6C33E6155EFD6F2F4795223E1F8E90EB9A18FD23866C34BFA6912947F23D15L633I" TargetMode="External"/><Relationship Id="rId33" Type="http://schemas.openxmlformats.org/officeDocument/2006/relationships/hyperlink" Target="consultantplus://offline/ref=16DF2453472B08B4A535EB1AA12297BEA0DB2188E67A2EF199207C45646AEA1759F2303840DC2E3F1F8E90E39947F836973439BDBA8F2C5CEE3F1762LC39I" TargetMode="External"/><Relationship Id="rId38" Type="http://schemas.openxmlformats.org/officeDocument/2006/relationships/hyperlink" Target="consultantplus://offline/ref=16DF2453472B08B4A535EB1AA12297BEA0DB2188E57C27F69A237C45646AEA1759F2303840DC2E3F1F8E90E39947F836973439BDBA8F2C5CEE3F1762LC39I" TargetMode="External"/><Relationship Id="rId59" Type="http://schemas.openxmlformats.org/officeDocument/2006/relationships/hyperlink" Target="consultantplus://offline/ref=16DF2453472B08B4A535EB1AA12297BEA0DB2188E67D24F399297C45646AEA1759F2303840DC2E3F1F8E90E39947F836973439BDBA8F2C5CEE3F1762LC39I" TargetMode="External"/><Relationship Id="rId103" Type="http://schemas.openxmlformats.org/officeDocument/2006/relationships/hyperlink" Target="consultantplus://offline/ref=16DF2453472B08B4A535EB1AA12297BEA0DB2188E57926F09A297C45646AEA1759F2303840DC2E3F1F8E90E39947F836973439BDBA8F2C5CEE3F1762LC39I" TargetMode="External"/><Relationship Id="rId108" Type="http://schemas.openxmlformats.org/officeDocument/2006/relationships/hyperlink" Target="consultantplus://offline/ref=16DF2453472B08B4A535EB1AA12297BEA0DB2188E57D23FF9A237C45646AEA1759F2303840DC2E3F1F8E90E19047F836973439BDBA8F2C5CEE3F1762LC39I" TargetMode="External"/><Relationship Id="rId124" Type="http://schemas.openxmlformats.org/officeDocument/2006/relationships/hyperlink" Target="consultantplus://offline/ref=16DF2453472B08B4A535EB1AA12297BEA0DB2188E67D24F399297C45646AEA1759F2303840DC2E3F1F8E90E29347F836973439BDBA8F2C5CEE3F1762LC39I" TargetMode="External"/><Relationship Id="rId129" Type="http://schemas.openxmlformats.org/officeDocument/2006/relationships/hyperlink" Target="consultantplus://offline/ref=16DF2453472B08B4A535EB1AA12297BEA0DB2188E57325F79E207C45646AEA1759F2303840DC2E3F1F8E90E39947F836973439BDBA8F2C5CEE3F1762LC39I" TargetMode="External"/><Relationship Id="rId54" Type="http://schemas.openxmlformats.org/officeDocument/2006/relationships/hyperlink" Target="consultantplus://offline/ref=16DF2453472B08B4A535EB1AA12297BEA0DB2188E67E2EF699297C45646AEA1759F2303840DC2E3F1F8E90E39947F836973439BDBA8F2C5CEE3F1762LC39I" TargetMode="External"/><Relationship Id="rId70" Type="http://schemas.openxmlformats.org/officeDocument/2006/relationships/hyperlink" Target="consultantplus://offline/ref=16DF2453472B08B4A535EB1AA12297BEA0DB2188E67F22F69B247C45646AEA1759F2303840DC2E3F1F8E90E29047F836973439BDBA8F2C5CEE3F1762LC39I" TargetMode="External"/><Relationship Id="rId75" Type="http://schemas.openxmlformats.org/officeDocument/2006/relationships/hyperlink" Target="consultantplus://offline/ref=16DF2453472B08B4A535EB1AA12297BEA0DB2188E27920F1932A214F6C33E6155EFD6F2F4795223E1F8E90EB9A18FD23866C34BFA6912947F23D15L633I" TargetMode="External"/><Relationship Id="rId91" Type="http://schemas.openxmlformats.org/officeDocument/2006/relationships/hyperlink" Target="consultantplus://offline/ref=16DF2453472B08B4A535F517B74EC8BBA3D47B80ED7F2DA0C7757A123B3AEC420BB26E61039A3D3E1A9092E393L43FI" TargetMode="External"/><Relationship Id="rId96" Type="http://schemas.openxmlformats.org/officeDocument/2006/relationships/hyperlink" Target="consultantplus://offline/ref=16DF2453472B08B4A535F517B74EC8BBA3D47B80ED7F2DA0C7757A123B3AEC4219B2366D039A2B3E1685C4B2D519A167D17F34B8A6932C5BLF33I" TargetMode="External"/><Relationship Id="rId140" Type="http://schemas.openxmlformats.org/officeDocument/2006/relationships/hyperlink" Target="consultantplus://offline/ref=16DF2453472B08B4A535F517B74EC8BBA6D87C86ED7A2DA0C7757A123B3AEC4219B2366D0398203B1B85C4B2D519A167D17F34B8A6932C5BLF33I" TargetMode="External"/><Relationship Id="rId145" Type="http://schemas.openxmlformats.org/officeDocument/2006/relationships/hyperlink" Target="consultantplus://offline/ref=16DF2453472B08B4A535EB1AA12297BEA0DB2188E67F22F69B247C45646AEA1759F2303840DC2E3F1F8E90E19147F836973439BDBA8F2C5CEE3F1762LC39I" TargetMode="External"/><Relationship Id="rId161" Type="http://schemas.openxmlformats.org/officeDocument/2006/relationships/hyperlink" Target="consultantplus://offline/ref=16DF2453472B08B4A535EB1AA12297BEA0DB2188E67925F59D267C45646AEA1759F2303840DC2E3F1F8E90E29347F836973439BDBA8F2C5CEE3F1762LC39I" TargetMode="External"/><Relationship Id="rId166" Type="http://schemas.openxmlformats.org/officeDocument/2006/relationships/hyperlink" Target="consultantplus://offline/ref=16DF2453472B08B4A535F517B74EC8BBA3D47B80ED7F2DA0C7757A123B3AEC4219B2366D039C203F1785C4B2D519A167D17F34B8A6932C5BLF33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6DF2453472B08B4A535EB1AA12297BEA0DB2188E57D27F4982A214F6C33E6155EFD6F2F4795223E1F8E90E79A18FD23866C34BFA6912947F23D15L633I" TargetMode="External"/><Relationship Id="rId15" Type="http://schemas.openxmlformats.org/officeDocument/2006/relationships/hyperlink" Target="consultantplus://offline/ref=16DF2453472B08B4A535EB1AA12297BEA0DB2188E77B24F69E2A214F6C33E6155EFD6F2F4795223E1F8E90EB9A18FD23866C34BFA6912947F23D15L633I" TargetMode="External"/><Relationship Id="rId23" Type="http://schemas.openxmlformats.org/officeDocument/2006/relationships/hyperlink" Target="consultantplus://offline/ref=16DF2453472B08B4A535EB1AA12297BEA0DB2188E3782FF6922A214F6C33E6155EFD6F2F4795223E1F8E90EB9A18FD23866C34BFA6912947F23D15L633I" TargetMode="External"/><Relationship Id="rId28" Type="http://schemas.openxmlformats.org/officeDocument/2006/relationships/hyperlink" Target="consultantplus://offline/ref=16DF2453472B08B4A535EB1AA12297BEA0DB2188E57824F29B217C45646AEA1759F2303840DC2E3F1F8E90E39947F836973439BDBA8F2C5CEE3F1762LC39I" TargetMode="External"/><Relationship Id="rId36" Type="http://schemas.openxmlformats.org/officeDocument/2006/relationships/hyperlink" Target="consultantplus://offline/ref=16DF2453472B08B4A535EB1AA12297BEA0DB2188E57D23FF9A237C45646AEA1759F2303840DC2E3F1F8E90E19247F836973439BDBA8F2C5CEE3F1762LC39I" TargetMode="External"/><Relationship Id="rId49" Type="http://schemas.openxmlformats.org/officeDocument/2006/relationships/hyperlink" Target="consultantplus://offline/ref=16DF2453472B08B4A535EB1AA12297BEA0DB2188E67925F59D267C45646AEA1759F2303840DC2E3F1F8E90E39947F836973439BDBA8F2C5CEE3F1762LC39I" TargetMode="External"/><Relationship Id="rId57" Type="http://schemas.openxmlformats.org/officeDocument/2006/relationships/hyperlink" Target="consultantplus://offline/ref=16DF2453472B08B4A535EB1AA12297BEA0DB2188E67D27F692287C45646AEA1759F2303840DC2E3F1F8E90E39947F836973439BDBA8F2C5CEE3F1762LC39I" TargetMode="External"/><Relationship Id="rId106" Type="http://schemas.openxmlformats.org/officeDocument/2006/relationships/hyperlink" Target="consultantplus://offline/ref=16DF2453472B08B4A535EB1AA12297BEA0DB2188E57321FF98267C45646AEA1759F2303840DC2E3F1F8E90E29947F836973439BDBA8F2C5CEE3F1762LC39I" TargetMode="External"/><Relationship Id="rId114" Type="http://schemas.openxmlformats.org/officeDocument/2006/relationships/hyperlink" Target="consultantplus://offline/ref=16DF2453472B08B4A535EB1AA12297BEA0DB2188E67925F59D297C45646AEA1759F2303840DC2E3F1F8E90E39847F836973439BDBA8F2C5CEE3F1762LC39I" TargetMode="External"/><Relationship Id="rId119" Type="http://schemas.openxmlformats.org/officeDocument/2006/relationships/hyperlink" Target="consultantplus://offline/ref=16DF2453472B08B4A535EB1AA12297BEA0DB2188E57E27F09D297C45646AEA1759F2303840DC2E3F1F8E90E39947F836973439BDBA8F2C5CEE3F1762LC39I" TargetMode="External"/><Relationship Id="rId127" Type="http://schemas.openxmlformats.org/officeDocument/2006/relationships/hyperlink" Target="consultantplus://offline/ref=16DF2453472B08B4A535EB1AA12297BEA0DB2188E57C27F69A237C45646AEA1759F2303840DC2E3F1F8E90E29347F836973439BDBA8F2C5CEE3F1762LC39I" TargetMode="External"/><Relationship Id="rId10" Type="http://schemas.openxmlformats.org/officeDocument/2006/relationships/hyperlink" Target="consultantplus://offline/ref=16DF2453472B08B4A535EB1AA12297BEA0DB2188E67B22F6922A214F6C33E6155EFD6F2F4795223E1F8E91E39A18FD23866C34BFA6912947F23D15L633I" TargetMode="External"/><Relationship Id="rId31" Type="http://schemas.openxmlformats.org/officeDocument/2006/relationships/hyperlink" Target="consultantplus://offline/ref=16DF2453472B08B4A535EB1AA12297BEA0DB2188E57E26F69A287C45646AEA1759F2303840DC2E3F1F8E90E39947F836973439BDBA8F2C5CEE3F1762LC39I" TargetMode="External"/><Relationship Id="rId44" Type="http://schemas.openxmlformats.org/officeDocument/2006/relationships/hyperlink" Target="consultantplus://offline/ref=16DF2453472B08B4A535EB1AA12297BEA0DB2188E57222F099287C45646AEA1759F2303840DC2E3F1F8E90E39947F836973439BDBA8F2C5CEE3F1762LC39I" TargetMode="External"/><Relationship Id="rId52" Type="http://schemas.openxmlformats.org/officeDocument/2006/relationships/hyperlink" Target="consultantplus://offline/ref=16DF2453472B08B4A535EB1AA12297BEA0DB2188E67825F19A287C45646AEA1759F2303840DC2E3F1F8E90E39947F836973439BDBA8F2C5CEE3F1762LC39I" TargetMode="External"/><Relationship Id="rId60" Type="http://schemas.openxmlformats.org/officeDocument/2006/relationships/hyperlink" Target="consultantplus://offline/ref=16DF2453472B08B4A535EB1AA12297BEA0DB2188E67C26FE9F257C45646AEA1759F2303840DC2E3F1F8E90E39947F836973439BDBA8F2C5CEE3F1762LC39I" TargetMode="External"/><Relationship Id="rId65" Type="http://schemas.openxmlformats.org/officeDocument/2006/relationships/hyperlink" Target="consultantplus://offline/ref=16DF2453472B08B4A535EB1AA12297BEA0DB2188E67A2EF199207C45646AEA1759F2303840DC2E3F1F8E90E39947F836973439BDBA8F2C5CEE3F1762LC39I" TargetMode="External"/><Relationship Id="rId73" Type="http://schemas.openxmlformats.org/officeDocument/2006/relationships/hyperlink" Target="consultantplus://offline/ref=16DF2453472B08B4A535EB1AA12297BEA0DB2188E67A21F6922A214F6C33E6155EFD6F2F4795223E1F8E90EB9A18FD23866C34BFA6912947F23D15L633I" TargetMode="External"/><Relationship Id="rId78" Type="http://schemas.openxmlformats.org/officeDocument/2006/relationships/hyperlink" Target="consultantplus://offline/ref=16DF2453472B08B4A535EB1AA12297BEA0DB2188E67822FF992A214F6C33E6155EFD6F2F4795223E1F8E90EB9A18FD23866C34BFA6912947F23D15L633I" TargetMode="External"/><Relationship Id="rId81" Type="http://schemas.openxmlformats.org/officeDocument/2006/relationships/hyperlink" Target="consultantplus://offline/ref=16DF2453472B08B4A535EB1AA12297BEA0DB2188E67C26FF9F267C45646AEA1759F2303840DC2E3F1F8E91E39047F836973439BDBA8F2C5CEE3F1762LC39I" TargetMode="External"/><Relationship Id="rId86" Type="http://schemas.openxmlformats.org/officeDocument/2006/relationships/hyperlink" Target="consultantplus://offline/ref=16DF2453472B08B4A535EB1AA12297BEA0DB2188E57227F69F2A214F6C33E6155EFD6F2F4795223E1F8E90EB9A18FD23866C34BFA6912947F23D15L633I" TargetMode="External"/><Relationship Id="rId94" Type="http://schemas.openxmlformats.org/officeDocument/2006/relationships/hyperlink" Target="consultantplus://offline/ref=16DF2453472B08B4A535F517B74EC8BBA3D47B80ED7F2DA0C7757A123B3AEC4219B2366D039B2A3F1B85C4B2D519A167D17F34B8A6932C5BLF33I" TargetMode="External"/><Relationship Id="rId99" Type="http://schemas.openxmlformats.org/officeDocument/2006/relationships/hyperlink" Target="consultantplus://offline/ref=16DF2453472B08B4A535EB1AA12297BEA0DB2188E57D23FF9A237C45646AEA1759F2303840DC2E3F1F8E90E39847F836973439BDBA8F2C5CEE3F1762LC39I" TargetMode="External"/><Relationship Id="rId101" Type="http://schemas.openxmlformats.org/officeDocument/2006/relationships/hyperlink" Target="consultantplus://offline/ref=16DF2453472B08B4A535EB1AA12297BEA0DB2188E77B21F59C2A214F6C33E6155EFD6F2F4795223E1F8E90EB9A18FD23866C34BFA6912947F23D15L633I" TargetMode="External"/><Relationship Id="rId122" Type="http://schemas.openxmlformats.org/officeDocument/2006/relationships/hyperlink" Target="consultantplus://offline/ref=16DF2453472B08B4A535EB1AA12297BEA0DB2188E67D24F399297C45646AEA1759F2303840DC2E3F1F8E90E39847F836973439BDBA8F2C5CEE3F1762LC39I" TargetMode="External"/><Relationship Id="rId130" Type="http://schemas.openxmlformats.org/officeDocument/2006/relationships/hyperlink" Target="consultantplus://offline/ref=16DF2453472B08B4A535EB1AA12297BEA0DB2188E57325F79E207C45646AEA1759F2303840DC2E3F1F8E90E29147F836973439BDBA8F2C5CEE3F1762LC39I" TargetMode="External"/><Relationship Id="rId135" Type="http://schemas.openxmlformats.org/officeDocument/2006/relationships/hyperlink" Target="consultantplus://offline/ref=16DF2453472B08B4A535EB1AA12297BEA0DB2188E67D27F692287C45646AEA1759F2303840DC2E3F1F8E90E39947F836973439BDBA8F2C5CEE3F1762LC39I" TargetMode="External"/><Relationship Id="rId143" Type="http://schemas.openxmlformats.org/officeDocument/2006/relationships/hyperlink" Target="consultantplus://offline/ref=16DF2453472B08B4A535EB1AA12297BEA0DB2188E07B27F19D2A214F6C33E6155EFD6F2F4795223E1F8E90EA9A18FD23866C34BFA6912947F23D15L633I" TargetMode="External"/><Relationship Id="rId148" Type="http://schemas.openxmlformats.org/officeDocument/2006/relationships/hyperlink" Target="consultantplus://offline/ref=16DF2453472B08B4A535EB1AA12297BEA0DB2188E67C26FF9F287C45646AEA1759F2303840DC2E3F1F8E91EA9447F836973439BDBA8F2C5CEE3F1762LC39I" TargetMode="External"/><Relationship Id="rId151" Type="http://schemas.openxmlformats.org/officeDocument/2006/relationships/hyperlink" Target="consultantplus://offline/ref=16DF2453472B08B4A535F517B74EC8BBA6D87C86ED7A2DA0C7757A123B3AEC4219B2366D0398203B1B85C4B2D519A167D17F34B8A6932C5BLF33I" TargetMode="External"/><Relationship Id="rId156" Type="http://schemas.openxmlformats.org/officeDocument/2006/relationships/hyperlink" Target="consultantplus://offline/ref=16DF2453472B08B4A535EB1AA12297BEA0DB2188E67925F59D297C45646AEA1759F2303840DC2E3F1F8E90E29147F836973439BDBA8F2C5CEE3F1762LC39I" TargetMode="External"/><Relationship Id="rId164" Type="http://schemas.openxmlformats.org/officeDocument/2006/relationships/hyperlink" Target="consultantplus://offline/ref=16DF2453472B08B4A535EB1AA12297BEA0DB2188E67C26FE9F257C45646AEA1759F2303840DC2E3F1F8E90E29747F836973439BDBA8F2C5CEE3F1762LC39I" TargetMode="External"/><Relationship Id="rId169" Type="http://schemas.openxmlformats.org/officeDocument/2006/relationships/hyperlink" Target="consultantplus://offline/ref=16DF2453472B08B4A535EB1AA12297BEA0DB2188E67F22F69B247C45646AEA1759F2303840DC2E3F1F8E90E19347F836973439BDBA8F2C5CEE3F1762LC3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6DF2453472B08B4A535EB1AA12297BEA0DB2188E57227F69F2A214F6C33E6155EFD6F2F4795223E1F8E90EB9A18FD23866C34BFA6912947F23D15L633I" TargetMode="External"/><Relationship Id="rId172" Type="http://schemas.openxmlformats.org/officeDocument/2006/relationships/theme" Target="theme/theme1.xml"/><Relationship Id="rId13" Type="http://schemas.openxmlformats.org/officeDocument/2006/relationships/hyperlink" Target="consultantplus://offline/ref=16DF2453472B08B4A535EB1AA12297BEA0DB2188E67822FF992A214F6C33E6155EFD6F2F4795223E1F8E90EB9A18FD23866C34BFA6912947F23D15L633I" TargetMode="External"/><Relationship Id="rId18" Type="http://schemas.openxmlformats.org/officeDocument/2006/relationships/hyperlink" Target="consultantplus://offline/ref=16DF2453472B08B4A535EB1AA12297BEA0DB2188E07B27F19D2A214F6C33E6155EFD6F2F4795223E1F8E90EB9A18FD23866C34BFA6912947F23D15L633I" TargetMode="External"/><Relationship Id="rId39" Type="http://schemas.openxmlformats.org/officeDocument/2006/relationships/hyperlink" Target="consultantplus://offline/ref=16DF2453472B08B4A535EB1AA12297BEA0DB2188E57C22F29C257C45646AEA1759F2303840DC2E3F1F8E90E39947F836973439BDBA8F2C5CEE3F1762LC39I" TargetMode="External"/><Relationship Id="rId109" Type="http://schemas.openxmlformats.org/officeDocument/2006/relationships/hyperlink" Target="consultantplus://offline/ref=16DF2453472B08B4A535EB1AA12297BEA0DB2188E67F22F69B247C45646AEA1759F2303840DC2E3F1F8E90E29947F836973439BDBA8F2C5CEE3F1762LC39I" TargetMode="External"/><Relationship Id="rId34" Type="http://schemas.openxmlformats.org/officeDocument/2006/relationships/hyperlink" Target="consultantplus://offline/ref=16DF2453472B08B4A535EB1AA12297BEA0DB2188E57D25F199257C45646AEA1759F2303840DC2E3F1F8E90E39947F836973439BDBA8F2C5CEE3F1762LC39I" TargetMode="External"/><Relationship Id="rId50" Type="http://schemas.openxmlformats.org/officeDocument/2006/relationships/hyperlink" Target="consultantplus://offline/ref=16DF2453472B08B4A535EB1AA12297BEA0DB2188E67825FF9E287C45646AEA1759F2303840DC2E3F1F8E90E39947F836973439BDBA8F2C5CEE3F1762LC39I" TargetMode="External"/><Relationship Id="rId55" Type="http://schemas.openxmlformats.org/officeDocument/2006/relationships/hyperlink" Target="consultantplus://offline/ref=16DF2453472B08B4A535EB1AA12297BEA0DB2188E67E2EF69F247C45646AEA1759F2303840DC2E3F1F8E90E19047F836973439BDBA8F2C5CEE3F1762LC39I" TargetMode="External"/><Relationship Id="rId76" Type="http://schemas.openxmlformats.org/officeDocument/2006/relationships/hyperlink" Target="consultantplus://offline/ref=16DF2453472B08B4A535EB1AA12297BEA0DB2188E3782FF6922A214F6C33E6155EFD6F2F4795223E1F8E90EB9A18FD23866C34BFA6912947F23D15L633I" TargetMode="External"/><Relationship Id="rId97" Type="http://schemas.openxmlformats.org/officeDocument/2006/relationships/hyperlink" Target="consultantplus://offline/ref=16DF2453472B08B4A535F517B74EC8BBA3D47B80ED7F2DA0C7757A123B3AEC4219B2366D039A2B3C1785C4B2D519A167D17F34B8A6932C5BLF33I" TargetMode="External"/><Relationship Id="rId104" Type="http://schemas.openxmlformats.org/officeDocument/2006/relationships/hyperlink" Target="consultantplus://offline/ref=16DF2453472B08B4A535EB1AA12297BEA0DB2188E67B24F392297C45646AEA1759F2303840DC2E3F1F8E90E39947F836973439BDBA8F2C5CEE3F1762LC39I" TargetMode="External"/><Relationship Id="rId120" Type="http://schemas.openxmlformats.org/officeDocument/2006/relationships/hyperlink" Target="consultantplus://offline/ref=16DF2453472B08B4A535EB1AA12297BEA0DB2188E57325F49C217C45646AEA1759F2303840DC2E3F1F8E90E39947F836973439BDBA8F2C5CEE3F1762LC39I" TargetMode="External"/><Relationship Id="rId125" Type="http://schemas.openxmlformats.org/officeDocument/2006/relationships/hyperlink" Target="consultantplus://offline/ref=16DF2453472B08B4A535EB1AA12297BEA0DB2188E57222F099287C45646AEA1759F2303840DC2E3F1F8E90E39947F836973439BDBA8F2C5CEE3F1762LC39I" TargetMode="External"/><Relationship Id="rId141" Type="http://schemas.openxmlformats.org/officeDocument/2006/relationships/hyperlink" Target="consultantplus://offline/ref=16DF2453472B08B4A535F517B74EC8BBA6D87C86ED7A2DA0C7757A123B3AEC4219B2366D039A263D1A85C4B2D519A167D17F34B8A6932C5BLF33I" TargetMode="External"/><Relationship Id="rId146" Type="http://schemas.openxmlformats.org/officeDocument/2006/relationships/hyperlink" Target="consultantplus://offline/ref=16DF2453472B08B4A535EB1AA12297BEA0DB2188E57822F49F227C45646AEA1759F2303840DC2E3F1F8E90E29347F836973439BDBA8F2C5CEE3F1762LC39I" TargetMode="External"/><Relationship Id="rId167" Type="http://schemas.openxmlformats.org/officeDocument/2006/relationships/hyperlink" Target="consultantplus://offline/ref=16DF2453472B08B4A535EB1AA12297BEA0DB2188E67C26FE9F257C45646AEA1759F2303840DC2E3F1F8E90E39947F836973439BDBA8F2C5CEE3F1762LC39I" TargetMode="External"/><Relationship Id="rId7" Type="http://schemas.openxmlformats.org/officeDocument/2006/relationships/hyperlink" Target="consultantplus://offline/ref=16DF2453472B08B4A535EB1AA12297BEA0DB2188E57C27F6982A214F6C33E6155EFD6F2F4795223E1F8E90EB9A18FD23866C34BFA6912947F23D15L633I" TargetMode="External"/><Relationship Id="rId71" Type="http://schemas.openxmlformats.org/officeDocument/2006/relationships/hyperlink" Target="consultantplus://offline/ref=16DF2453472B08B4A535EB1AA12297BEA0DB2188E67F22F69B247C45646AEA1759F2303840DC2E3F1F8E90E29747F836973439BDBA8F2C5CEE3F1762LC39I" TargetMode="External"/><Relationship Id="rId92" Type="http://schemas.openxmlformats.org/officeDocument/2006/relationships/hyperlink" Target="consultantplus://offline/ref=16DF2453472B08B4A535F517B74EC8BBA3D47B80ED7F2DA0C7757A123B3AEC4219B2366D0398243F1E85C4B2D519A167D17F34B8A6932C5BLF33I" TargetMode="External"/><Relationship Id="rId162" Type="http://schemas.openxmlformats.org/officeDocument/2006/relationships/hyperlink" Target="consultantplus://offline/ref=16DF2453472B08B4A535EB1AA12297BEA0DB2188E67925F59D267C45646AEA1759F2303840DC2E3F1F8E90E39947F836973439BDBA8F2C5CEE3F1762LC39I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16DF2453472B08B4A535EB1AA12297BEA0DB2188E57822F49F227C45646AEA1759F2303840DC2E3F1F8E90E39947F836973439BDBA8F2C5CEE3F1762LC39I" TargetMode="External"/><Relationship Id="rId24" Type="http://schemas.openxmlformats.org/officeDocument/2006/relationships/hyperlink" Target="consultantplus://offline/ref=16DF2453472B08B4A535EB1AA12297BEA0DB2188E37F22F6932A214F6C33E6155EFD6F2F4795223E1F8E90EB9A18FD23866C34BFA6912947F23D15L633I" TargetMode="External"/><Relationship Id="rId40" Type="http://schemas.openxmlformats.org/officeDocument/2006/relationships/hyperlink" Target="consultantplus://offline/ref=16DF2453472B08B4A535EB1AA12297BEA0DB2188E57325F79E207C45646AEA1759F2303840DC2E3F1F8E90E39947F836973439BDBA8F2C5CEE3F1762LC39I" TargetMode="External"/><Relationship Id="rId45" Type="http://schemas.openxmlformats.org/officeDocument/2006/relationships/hyperlink" Target="consultantplus://offline/ref=16DF2453472B08B4A535EB1AA12297BEA0DB2188E67B24F392297C45646AEA1759F2303840DC2E3F1F8E90E39947F836973439BDBA8F2C5CEE3F1762LC39I" TargetMode="External"/><Relationship Id="rId66" Type="http://schemas.openxmlformats.org/officeDocument/2006/relationships/hyperlink" Target="consultantplus://offline/ref=16DF2453472B08B4A535EB1AA12297BEA0DB2188E67B23FF9E267C45646AEA1759F2303840DC2E3F1F8E90E39947F836973439BDBA8F2C5CEE3F1762LC39I" TargetMode="External"/><Relationship Id="rId87" Type="http://schemas.openxmlformats.org/officeDocument/2006/relationships/hyperlink" Target="consultantplus://offline/ref=16DF2453472B08B4A535EB1AA12297BEA0DB2188E57D25F39D277C45646AEA1759F2303840DC2E3F1F8E90E39847F836973439BDBA8F2C5CEE3F1762LC39I" TargetMode="External"/><Relationship Id="rId110" Type="http://schemas.openxmlformats.org/officeDocument/2006/relationships/hyperlink" Target="consultantplus://offline/ref=16DF2453472B08B4A535EB1AA12297BEA0DB2188E67F22F79B267C45646AEA1759F2303840DC2E3F1F8E90E39947F836973439BDBA8F2C5CEE3F1762LC39I" TargetMode="External"/><Relationship Id="rId115" Type="http://schemas.openxmlformats.org/officeDocument/2006/relationships/hyperlink" Target="consultantplus://offline/ref=16DF2453472B08B4A535EB1AA12297BEA0DB2188E57E27F09D297C45646AEA1759F2303840DC2E3F1F8E90E39947F836973439BDBA8F2C5CEE3F1762LC39I" TargetMode="External"/><Relationship Id="rId131" Type="http://schemas.openxmlformats.org/officeDocument/2006/relationships/hyperlink" Target="consultantplus://offline/ref=16DF2453472B08B4A535EB1AA12297BEA0DB2188E57325F79E207C45646AEA1759F2303840DC2E3F1F8E90E39947F836973439BDBA8F2C5CEE3F1762LC39I" TargetMode="External"/><Relationship Id="rId136" Type="http://schemas.openxmlformats.org/officeDocument/2006/relationships/hyperlink" Target="consultantplus://offline/ref=16DF2453472B08B4A535EB1AA12297BEA0DB2188E67D27F692287C45646AEA1759F2303840DC2E3F1F8E90E29547F836973439BDBA8F2C5CEE3F1762LC39I" TargetMode="External"/><Relationship Id="rId157" Type="http://schemas.openxmlformats.org/officeDocument/2006/relationships/hyperlink" Target="consultantplus://offline/ref=16DF2453472B08B4A535F517B74EC8BBA3D47D86E37A2DA0C7757A123B3AEC4219B236680B9827354BDFD4B69C4CAE79D3642ABFB893L23FI" TargetMode="External"/><Relationship Id="rId61" Type="http://schemas.openxmlformats.org/officeDocument/2006/relationships/hyperlink" Target="consultantplus://offline/ref=16DF2453472B08B4A535F517B74EC8BBA3D3798CE47C2DA0C7757A123B3AEC4219B2366D0A91286A4ECAC5EE914EB267D67F36BDBAL932I" TargetMode="External"/><Relationship Id="rId82" Type="http://schemas.openxmlformats.org/officeDocument/2006/relationships/hyperlink" Target="consultantplus://offline/ref=16DF2453472B08B4A535EB1AA12297BEA0DB2188E67822FF992A214F6C33E6155EFD6F2F4795223E1F8E90EB9A18FD23866C34BFA6912947F23D15L633I" TargetMode="External"/><Relationship Id="rId152" Type="http://schemas.openxmlformats.org/officeDocument/2006/relationships/hyperlink" Target="consultantplus://offline/ref=16DF2453472B08B4A535F517B74EC8BBA6D87C86ED7A2DA0C7757A123B3AEC4219B2366D039A263D1A85C4B2D519A167D17F34B8A6932C5BLF33I" TargetMode="External"/><Relationship Id="rId19" Type="http://schemas.openxmlformats.org/officeDocument/2006/relationships/hyperlink" Target="consultantplus://offline/ref=16DF2453472B08B4A535EB1AA12297BEA0DB2188E17A27F5922A214F6C33E6155EFD6F2F4795223E1F8E90EB9A18FD23866C34BFA6912947F23D15L633I" TargetMode="External"/><Relationship Id="rId14" Type="http://schemas.openxmlformats.org/officeDocument/2006/relationships/hyperlink" Target="consultantplus://offline/ref=16DF2453472B08B4A535EB1AA12297BEA0DB2188E67D26F5932A214F6C33E6155EFD6F2F4795223E1F8E90EB9A18FD23866C34BFA6912947F23D15L633I" TargetMode="External"/><Relationship Id="rId30" Type="http://schemas.openxmlformats.org/officeDocument/2006/relationships/hyperlink" Target="consultantplus://offline/ref=16DF2453472B08B4A535EB1AA12297BEA0DB2188E57F22F09C217C45646AEA1759F2303840DC2E3F1F8E90E39947F836973439BDBA8F2C5CEE3F1762LC39I" TargetMode="External"/><Relationship Id="rId35" Type="http://schemas.openxmlformats.org/officeDocument/2006/relationships/hyperlink" Target="consultantplus://offline/ref=16DF2453472B08B4A535EB1AA12297BEA0DB2188E57D25F39D277C45646AEA1759F2303840DC2E3F1F8E90E39847F836973439BDBA8F2C5CEE3F1762LC39I" TargetMode="External"/><Relationship Id="rId56" Type="http://schemas.openxmlformats.org/officeDocument/2006/relationships/hyperlink" Target="consultantplus://offline/ref=16DF2453472B08B4A535EB1AA12297BEA0DB2188E67E2FF592277C45646AEA1759F2303840DC2E3F1F8E90E39947F836973439BDBA8F2C5CEE3F1762LC39I" TargetMode="External"/><Relationship Id="rId77" Type="http://schemas.openxmlformats.org/officeDocument/2006/relationships/hyperlink" Target="consultantplus://offline/ref=16DF2453472B08B4A535EB1AA12297BEA0DB2188E67C26FF9F287C45646AEA1759F2303840DC2E3F1F8E91E19647F836973439BDBA8F2C5CEE3F1762LC39I" TargetMode="External"/><Relationship Id="rId100" Type="http://schemas.openxmlformats.org/officeDocument/2006/relationships/hyperlink" Target="consultantplus://offline/ref=16DF2453472B08B4A535EB1AA12297BEA0DB2188E57D25F39D277C45646AEA1759F2303840DC2E3F1F8E90E39847F836973439BDBA8F2C5CEE3F1762LC39I" TargetMode="External"/><Relationship Id="rId105" Type="http://schemas.openxmlformats.org/officeDocument/2006/relationships/hyperlink" Target="consultantplus://offline/ref=16DF2453472B08B4A535EB1AA12297BEA0DB2188E57321FF98267C45646AEA1759F2303840DC2E3F1F8E90E39947F836973439BDBA8F2C5CEE3F1762LC39I" TargetMode="External"/><Relationship Id="rId126" Type="http://schemas.openxmlformats.org/officeDocument/2006/relationships/hyperlink" Target="consultantplus://offline/ref=16DF2453472B08B4A535EB1AA12297BEA0DB2188E57C27F69A237C45646AEA1759F2303840DC2E3F1F8E90E39947F836973439BDBA8F2C5CEE3F1762LC39I" TargetMode="External"/><Relationship Id="rId147" Type="http://schemas.openxmlformats.org/officeDocument/2006/relationships/hyperlink" Target="consultantplus://offline/ref=16DF2453472B08B4A535EB1AA12297BEA0DB2188E57D21FF9A267C45646AEA1759F2303840DC2E3F1F8E90E39847F836973439BDBA8F2C5CEE3F1762LC39I" TargetMode="External"/><Relationship Id="rId168" Type="http://schemas.openxmlformats.org/officeDocument/2006/relationships/hyperlink" Target="consultantplus://offline/ref=16DF2453472B08B4A535F517B74EC8BBA3D3798CE47C2DA0C7757A123B3AEC4219B2366E0798286A4ECAC5EE914EB267D67F36BDBAL932I" TargetMode="External"/><Relationship Id="rId8" Type="http://schemas.openxmlformats.org/officeDocument/2006/relationships/hyperlink" Target="consultantplus://offline/ref=16DF2453472B08B4A535EB1AA12297BEA0DB2188E57C27F69F2A214F6C33E6155EFD6F2F4795223E1F8E90EB9A18FD23866C34BFA6912947F23D15L633I" TargetMode="External"/><Relationship Id="rId51" Type="http://schemas.openxmlformats.org/officeDocument/2006/relationships/hyperlink" Target="consultantplus://offline/ref=16DF2453472B08B4A535EB1AA12297BEA0DB2188E67825FF9D287C45646AEA1759F2303840DC2E3F1F8E90E39947F836973439BDBA8F2C5CEE3F1762LC39I" TargetMode="External"/><Relationship Id="rId72" Type="http://schemas.openxmlformats.org/officeDocument/2006/relationships/hyperlink" Target="consultantplus://offline/ref=16DF2453472B08B4A535EB1AA12297BEA0DB2188E57825F5932A214F6C33E6155EFD6F2F4795223E1F8E90E79A18FD23866C34BFA6912947F23D15L633I" TargetMode="External"/><Relationship Id="rId93" Type="http://schemas.openxmlformats.org/officeDocument/2006/relationships/hyperlink" Target="consultantplus://offline/ref=16DF2453472B08B4A535F517B74EC8BBA3D47B80ED7F2DA0C7757A123B3AEC4219B2366D039A243E1785C4B2D519A167D17F34B8A6932C5BLF33I" TargetMode="External"/><Relationship Id="rId98" Type="http://schemas.openxmlformats.org/officeDocument/2006/relationships/hyperlink" Target="consultantplus://offline/ref=16DF2453472B08B4A535F517B74EC8BBA3D47B80ED7F2DA0C7757A123B3AEC4219B2366D039A2B3D1685C4B2D519A167D17F34B8A6932C5BLF33I" TargetMode="External"/><Relationship Id="rId121" Type="http://schemas.openxmlformats.org/officeDocument/2006/relationships/hyperlink" Target="consultantplus://offline/ref=16DF2453472B08B4A535F517B74EC8BBA3D47D81E0732DA0C7757A123B3AEC420BB26E61039A3D3E1A9092E393L43FI" TargetMode="External"/><Relationship Id="rId142" Type="http://schemas.openxmlformats.org/officeDocument/2006/relationships/hyperlink" Target="consultantplus://offline/ref=16DF2453472B08B4A535F517B74EC8BBA6D87C86ED7A2DA0C7757A123B3AEC4219B2366D039A253A1B85C4B2D519A167D17F34B8A6932C5BLF33I" TargetMode="External"/><Relationship Id="rId163" Type="http://schemas.openxmlformats.org/officeDocument/2006/relationships/hyperlink" Target="consultantplus://offline/ref=16DF2453472B08B4A535EB1AA12297BEA0DB2188E67C26FE9F257C45646AEA1759F2303840DC2E3F1F8E90E39947F836973439BDBA8F2C5CEE3F1762LC39I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16DF2453472B08B4A535EB1AA12297BEA0DB2188E57926F09A297C45646AEA1759F2303840DC2E3F1F8E90E39947F836973439BDBA8F2C5CEE3F1762LC39I" TargetMode="External"/><Relationship Id="rId46" Type="http://schemas.openxmlformats.org/officeDocument/2006/relationships/hyperlink" Target="consultantplus://offline/ref=16DF2453472B08B4A535EB1AA12297BEA0DB2188E67B23FF9E267C45646AEA1759F2303840DC2E3F1F8E90E39947F836973439BDBA8F2C5CEE3F1762LC39I" TargetMode="External"/><Relationship Id="rId67" Type="http://schemas.openxmlformats.org/officeDocument/2006/relationships/hyperlink" Target="consultantplus://offline/ref=16DF2453472B08B4A535F517B74EC8BBA3D3798CE47C2DA0C7757A123B3AEC4219B23665019824354BDFD4B69C4CAE79D3642ABFB893L23FI" TargetMode="External"/><Relationship Id="rId116" Type="http://schemas.openxmlformats.org/officeDocument/2006/relationships/hyperlink" Target="consultantplus://offline/ref=16DF2453472B08B4A535EB1AA12297BEA0DB2188E57E27F09D297C45646AEA1759F2303840DC2E3F1F8E90E29347F836973439BDBA8F2C5CEE3F1762LC39I" TargetMode="External"/><Relationship Id="rId137" Type="http://schemas.openxmlformats.org/officeDocument/2006/relationships/hyperlink" Target="consultantplus://offline/ref=16DF2453472B08B4A535F517B74EC8BBA3D47B80ED7F2DA0C7757A123B3AEC4219B2366D039C203F1F85C4B2D519A167D17F34B8A6932C5BLF33I" TargetMode="External"/><Relationship Id="rId158" Type="http://schemas.openxmlformats.org/officeDocument/2006/relationships/hyperlink" Target="consultantplus://offline/ref=16DF2453472B08B4A535EB1AA12297BEA0DB2188E67925F59D297C45646AEA1759F2303840DC2E3F1F8E90E29547F836973439BDBA8F2C5CEE3F1762LC39I" TargetMode="External"/><Relationship Id="rId20" Type="http://schemas.openxmlformats.org/officeDocument/2006/relationships/hyperlink" Target="consultantplus://offline/ref=16DF2453472B08B4A535EB1AA12297BEA0DB2188E1782EFF982A214F6C33E6155EFD6F2F4795223E1F8E90EB9A18FD23866C34BFA6912947F23D15L633I" TargetMode="External"/><Relationship Id="rId41" Type="http://schemas.openxmlformats.org/officeDocument/2006/relationships/hyperlink" Target="consultantplus://offline/ref=16DF2453472B08B4A535EB1AA12297BEA0DB2188E57325F49C217C45646AEA1759F2303840DC2E3F1F8E90E39947F836973439BDBA8F2C5CEE3F1762LC39I" TargetMode="External"/><Relationship Id="rId62" Type="http://schemas.openxmlformats.org/officeDocument/2006/relationships/hyperlink" Target="consultantplus://offline/ref=16DF2453472B08B4A535F517B74EC8BBA3D3798CE47C2DA0C7757A123B3AEC4219B2366D0A91286A4ECAC5EE914EB267D67F36BDBAL932I" TargetMode="External"/><Relationship Id="rId83" Type="http://schemas.openxmlformats.org/officeDocument/2006/relationships/hyperlink" Target="consultantplus://offline/ref=16DF2453472B08B4A535EB1AA12297BEA0DB2188E57822F49F227C45646AEA1759F2303840DC2E3F1F8E90E29047F836973439BDBA8F2C5CEE3F1762LC39I" TargetMode="External"/><Relationship Id="rId88" Type="http://schemas.openxmlformats.org/officeDocument/2006/relationships/hyperlink" Target="consultantplus://offline/ref=16DF2453472B08B4A535EB1AA12297BEA0DB2188E57C27F6982A214F6C33E6155EFD6F2F4795223E1F8E90EB9A18FD23866C34BFA6912947F23D15L633I" TargetMode="External"/><Relationship Id="rId111" Type="http://schemas.openxmlformats.org/officeDocument/2006/relationships/hyperlink" Target="consultantplus://offline/ref=16DF2453472B08B4A535EB1AA12297BEA0DB2188E57F22F09C217C45646AEA1759F2303840DC2E3F1F8E90E39947F836973439BDBA8F2C5CEE3F1762LC39I" TargetMode="External"/><Relationship Id="rId132" Type="http://schemas.openxmlformats.org/officeDocument/2006/relationships/hyperlink" Target="consultantplus://offline/ref=16DF2453472B08B4A535EB1AA12297BEA0DB2188E67825F19A287C45646AEA1759F2303840DC2E3F1F8E90E39947F836973439BDBA8F2C5CEE3F1762LC39I" TargetMode="External"/><Relationship Id="rId153" Type="http://schemas.openxmlformats.org/officeDocument/2006/relationships/hyperlink" Target="consultantplus://offline/ref=16DF2453472B08B4A535F517B74EC8BBA6D87C86ED7A2DA0C7757A123B3AEC4219B2366D039A253A1B85C4B2D519A167D17F34B8A6932C5BLF3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9006</Words>
  <Characters>51338</Characters>
  <Application>Microsoft Office Word</Application>
  <DocSecurity>0</DocSecurity>
  <Lines>427</Lines>
  <Paragraphs>120</Paragraphs>
  <ScaleCrop>false</ScaleCrop>
  <Company/>
  <LinksUpToDate>false</LinksUpToDate>
  <CharactersWithSpaces>60224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Маркелов Юрий Андреевич</dc:creator>
  <cp:keywords/>
  <dc:description/>
  <cp:lastModifiedBy>Маркелов Юрий Андреевич</cp:lastModifiedBy>
  <cp:revision>2</cp:revision>
  <dcterms:created xsi:type="dcterms:W3CDTF">2023-05-02T08:54:00Z</dcterms:created>
  <dcterms:modified xsi:type="dcterms:W3CDTF">2023-05-02T08:55:00Z</dcterms:modified>
</cp:coreProperties>
</file>