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B75CF" w:rsidRPr="00DB75CF">
        <w:tc>
          <w:tcPr>
            <w:tcW w:w="4677" w:type="dxa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 ноября 2012 года</w:t>
            </w:r>
          </w:p>
        </w:tc>
        <w:tc>
          <w:tcPr>
            <w:tcW w:w="4677" w:type="dxa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N 148-З</w:t>
            </w:r>
          </w:p>
        </w:tc>
      </w:tr>
    </w:tbl>
    <w:p w:rsidR="00DB75CF" w:rsidRPr="00DB75CF" w:rsidRDefault="00DB75CF" w:rsidP="00DB75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НИЖЕГОРОДСКАЯ ОБЛАСТЬ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ЗАКОН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О ПАТЕНТНОЙ СИСТЕМЕ НАЛОГООБЛОЖЕНИЯ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НА ТЕРРИТОРИИ НИЖЕГОРОДСКОЙ ОБЛАСТИ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DB75CF">
        <w:rPr>
          <w:rFonts w:ascii="Calibri" w:hAnsi="Calibri" w:cs="Calibri"/>
        </w:rPr>
        <w:t>Принят</w:t>
      </w:r>
      <w:proofErr w:type="gramEnd"/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Законодательным Собранием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15 ноября 2012 года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75CF" w:rsidRPr="00DB7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Список изменяющих документов</w:t>
            </w:r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B75CF">
              <w:rPr>
                <w:rFonts w:ascii="Calibri" w:hAnsi="Calibri" w:cs="Calibri"/>
              </w:rPr>
              <w:t xml:space="preserve">(в ред. законов Нижегородской области от 27.11.2013 </w:t>
            </w:r>
            <w:hyperlink r:id="rId5" w:history="1">
              <w:r w:rsidRPr="00DB75CF">
                <w:rPr>
                  <w:rFonts w:ascii="Calibri" w:hAnsi="Calibri" w:cs="Calibri"/>
                </w:rPr>
                <w:t>N 149-З</w:t>
              </w:r>
            </w:hyperlink>
            <w:r w:rsidRPr="00DB75CF">
              <w:rPr>
                <w:rFonts w:ascii="Calibri" w:hAnsi="Calibri" w:cs="Calibri"/>
              </w:rPr>
              <w:t>,</w:t>
            </w:r>
            <w:proofErr w:type="gramEnd"/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от 30.08.2016 </w:t>
            </w:r>
            <w:hyperlink r:id="rId6" w:history="1">
              <w:r w:rsidRPr="00DB75CF">
                <w:rPr>
                  <w:rFonts w:ascii="Calibri" w:hAnsi="Calibri" w:cs="Calibri"/>
                </w:rPr>
                <w:t>N 125-З</w:t>
              </w:r>
            </w:hyperlink>
            <w:r w:rsidRPr="00DB75CF">
              <w:rPr>
                <w:rFonts w:ascii="Calibri" w:hAnsi="Calibri" w:cs="Calibri"/>
              </w:rPr>
              <w:t xml:space="preserve">, от 28.11.2019 </w:t>
            </w:r>
            <w:hyperlink r:id="rId7" w:history="1">
              <w:r w:rsidRPr="00DB75CF">
                <w:rPr>
                  <w:rFonts w:ascii="Calibri" w:hAnsi="Calibri" w:cs="Calibri"/>
                </w:rPr>
                <w:t>N 144-З</w:t>
              </w:r>
            </w:hyperlink>
            <w:r w:rsidRPr="00DB75CF">
              <w:rPr>
                <w:rFonts w:ascii="Calibri" w:hAnsi="Calibri" w:cs="Calibri"/>
              </w:rPr>
              <w:t xml:space="preserve">, от 27.11.2020 </w:t>
            </w:r>
            <w:hyperlink r:id="rId8" w:history="1">
              <w:r w:rsidRPr="00DB75CF">
                <w:rPr>
                  <w:rFonts w:ascii="Calibri" w:hAnsi="Calibri" w:cs="Calibri"/>
                </w:rPr>
                <w:t>N 134-З</w:t>
              </w:r>
            </w:hyperlink>
            <w:r w:rsidRPr="00DB75CF">
              <w:rPr>
                <w:rFonts w:ascii="Calibri" w:hAnsi="Calibri" w:cs="Calibri"/>
              </w:rPr>
              <w:t>,</w:t>
            </w:r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от 28.01.2021 </w:t>
            </w:r>
            <w:hyperlink r:id="rId9" w:history="1">
              <w:r w:rsidRPr="00DB75CF">
                <w:rPr>
                  <w:rFonts w:ascii="Calibri" w:hAnsi="Calibri" w:cs="Calibri"/>
                </w:rPr>
                <w:t>N 1-З</w:t>
              </w:r>
            </w:hyperlink>
            <w:r w:rsidRPr="00DB75CF">
              <w:rPr>
                <w:rFonts w:ascii="Calibri" w:hAnsi="Calibri" w:cs="Calibri"/>
              </w:rPr>
              <w:t xml:space="preserve">, от 10.03.2022 </w:t>
            </w:r>
            <w:hyperlink r:id="rId10" w:history="1">
              <w:r w:rsidRPr="00DB75CF">
                <w:rPr>
                  <w:rFonts w:ascii="Calibri" w:hAnsi="Calibri" w:cs="Calibri"/>
                </w:rPr>
                <w:t>N 14-З</w:t>
              </w:r>
            </w:hyperlink>
            <w:r w:rsidRPr="00DB75CF">
              <w:rPr>
                <w:rFonts w:ascii="Calibri" w:hAnsi="Calibri" w:cs="Calibri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Статья 1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Настоящим Законом в соответствии с Налоговым </w:t>
      </w:r>
      <w:hyperlink r:id="rId11" w:history="1">
        <w:r w:rsidRPr="00DB75CF">
          <w:rPr>
            <w:rFonts w:ascii="Calibri" w:hAnsi="Calibri" w:cs="Calibri"/>
          </w:rPr>
          <w:t>кодексом</w:t>
        </w:r>
      </w:hyperlink>
      <w:r w:rsidRPr="00DB75CF">
        <w:rPr>
          <w:rFonts w:ascii="Calibri" w:hAnsi="Calibri" w:cs="Calibri"/>
        </w:rPr>
        <w:t xml:space="preserve"> Российской Федерации на территории Нижегородской области вводится в действие патентная система налогообложения.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Статья 2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(в ред. </w:t>
      </w:r>
      <w:hyperlink r:id="rId12" w:history="1">
        <w:r w:rsidRPr="00DB75CF">
          <w:rPr>
            <w:rFonts w:ascii="Calibri" w:hAnsi="Calibri" w:cs="Calibri"/>
          </w:rPr>
          <w:t>Закона</w:t>
        </w:r>
      </w:hyperlink>
      <w:r w:rsidRPr="00DB75CF">
        <w:rPr>
          <w:rFonts w:ascii="Calibri" w:hAnsi="Calibri" w:cs="Calibri"/>
        </w:rPr>
        <w:t xml:space="preserve"> Нижегородской области от 30.08.2016 N 125-З)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1. Установить с учетом ограничений, предусмотренных </w:t>
      </w:r>
      <w:hyperlink r:id="rId13" w:history="1">
        <w:r w:rsidRPr="00DB75CF">
          <w:rPr>
            <w:rFonts w:ascii="Calibri" w:hAnsi="Calibri" w:cs="Calibri"/>
          </w:rPr>
          <w:t>пунктом 6 статьи 346.43</w:t>
        </w:r>
      </w:hyperlink>
      <w:r w:rsidRPr="00DB75CF">
        <w:rPr>
          <w:rFonts w:ascii="Calibri" w:hAnsi="Calibri" w:cs="Calibri"/>
        </w:rPr>
        <w:t xml:space="preserve"> Налогового кодекса Российской Федерации, </w:t>
      </w:r>
      <w:hyperlink w:anchor="Par71" w:history="1">
        <w:r w:rsidRPr="00DB75CF">
          <w:rPr>
            <w:rFonts w:ascii="Calibri" w:hAnsi="Calibri" w:cs="Calibri"/>
          </w:rPr>
          <w:t>перечень</w:t>
        </w:r>
      </w:hyperlink>
      <w:r w:rsidRPr="00DB75CF">
        <w:rPr>
          <w:rFonts w:ascii="Calibri" w:hAnsi="Calibri" w:cs="Calibri"/>
        </w:rPr>
        <w:t xml:space="preserve"> видов предпринимательской деятельности, в отношении которых применяется патентная система налогообложения на территории Нижегородской области, и размеры потенциально возможного к получению индивидуальным предпринимателем годового дохода по данным видам предпринимательской деятельности согласно приложению 1.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(часть 1 в ред. </w:t>
      </w:r>
      <w:hyperlink r:id="rId14" w:history="1">
        <w:r w:rsidRPr="00DB75CF">
          <w:rPr>
            <w:rFonts w:ascii="Calibri" w:hAnsi="Calibri" w:cs="Calibri"/>
          </w:rPr>
          <w:t>Закона</w:t>
        </w:r>
      </w:hyperlink>
      <w:r w:rsidRPr="00DB75CF">
        <w:rPr>
          <w:rFonts w:ascii="Calibri" w:hAnsi="Calibri" w:cs="Calibri"/>
        </w:rPr>
        <w:t xml:space="preserve"> Нижегородской области от 28.01.2021 N 1-З)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1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 .   Установить с  учетом  положений  </w:t>
      </w:r>
      <w:hyperlink r:id="rId15" w:history="1">
        <w:r w:rsidRPr="00DB75C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пункта  6</w:t>
        </w:r>
      </w:hyperlink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16" w:history="1">
        <w:r w:rsidRPr="00DB75C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подпункта 2 пункта 8</w:t>
        </w:r>
      </w:hyperlink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статьи  346.43  Налогового  кодекса  Российской  Федерации  </w:t>
      </w:r>
      <w:hyperlink w:anchor="Par580" w:history="1">
        <w:r w:rsidRPr="00DB75C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перечень</w:t>
        </w:r>
      </w:hyperlink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видов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предпринимательской     деятельности,     </w:t>
      </w:r>
      <w:proofErr w:type="gramStart"/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предусмотренных</w:t>
      </w:r>
      <w:proofErr w:type="gramEnd"/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Общероссийским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7" w:history="1">
        <w:r w:rsidRPr="00DB75C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классификатором</w:t>
        </w:r>
      </w:hyperlink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видов  экономической  деятельности,  в  отношении  которых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применяется  патентная  система налогообложения на территории Нижегородской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области,  и  размеры  потенциально  </w:t>
      </w:r>
      <w:proofErr w:type="gramStart"/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возможного</w:t>
      </w:r>
      <w:proofErr w:type="gramEnd"/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получению индивидуальным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предпринимателем   годового  дохода  по  данным  видам  </w:t>
      </w:r>
      <w:proofErr w:type="gramStart"/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предпринимательской</w:t>
      </w:r>
      <w:proofErr w:type="gramEnd"/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деятельности согласно приложению 2.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1</w:t>
      </w:r>
    </w:p>
    <w:p w:rsidR="00DB75CF" w:rsidRPr="00DB75CF" w:rsidRDefault="00DB75CF" w:rsidP="00DB75C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1  в ред. </w:t>
      </w:r>
      <w:hyperlink r:id="rId18" w:history="1">
        <w:r w:rsidRPr="00DB75CF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Закона</w:t>
        </w:r>
      </w:hyperlink>
      <w:r w:rsidRPr="00DB75CF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28.01.2021 N 1-З)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>2. Установить дифференциацию по территориям действия патентов по следующим группам муниципальных образований: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>1) 1-я группа - городской округ город Нижний Новгород;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2) 2-я группа - городские округа: город Арзамас, город Бор, город Выкса, город Дзержинск, город Саров; </w:t>
      </w:r>
      <w:proofErr w:type="spellStart"/>
      <w:r w:rsidRPr="00DB75CF">
        <w:rPr>
          <w:rFonts w:ascii="Calibri" w:hAnsi="Calibri" w:cs="Calibri"/>
        </w:rPr>
        <w:t>Балахнинский</w:t>
      </w:r>
      <w:proofErr w:type="spellEnd"/>
      <w:r w:rsidRPr="00DB75CF">
        <w:rPr>
          <w:rFonts w:ascii="Calibri" w:hAnsi="Calibri" w:cs="Calibri"/>
        </w:rPr>
        <w:t xml:space="preserve">, Богородский, Павловский муниципальные округа; Городецкий, </w:t>
      </w:r>
      <w:proofErr w:type="spellStart"/>
      <w:r w:rsidRPr="00DB75CF">
        <w:rPr>
          <w:rFonts w:ascii="Calibri" w:hAnsi="Calibri" w:cs="Calibri"/>
        </w:rPr>
        <w:t>Кстовский</w:t>
      </w:r>
      <w:proofErr w:type="spellEnd"/>
      <w:r w:rsidRPr="00DB75CF">
        <w:rPr>
          <w:rFonts w:ascii="Calibri" w:hAnsi="Calibri" w:cs="Calibri"/>
        </w:rPr>
        <w:t xml:space="preserve"> муниципальные районы;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>3) 3-я группа - другие муниципальные районы, муниципальные округа и городские округа.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(часть 2 в ред. </w:t>
      </w:r>
      <w:hyperlink r:id="rId19" w:history="1">
        <w:r w:rsidRPr="00DB75CF">
          <w:rPr>
            <w:rFonts w:ascii="Calibri" w:hAnsi="Calibri" w:cs="Calibri"/>
          </w:rPr>
          <w:t>Закона</w:t>
        </w:r>
      </w:hyperlink>
      <w:r w:rsidRPr="00DB75CF">
        <w:rPr>
          <w:rFonts w:ascii="Calibri" w:hAnsi="Calibri" w:cs="Calibri"/>
        </w:rPr>
        <w:t xml:space="preserve"> Нижегородской области от 27.11.2020 N 134-З)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3. Утратила силу. - </w:t>
      </w:r>
      <w:hyperlink r:id="rId20" w:history="1">
        <w:r w:rsidRPr="00DB75CF">
          <w:rPr>
            <w:rFonts w:ascii="Calibri" w:hAnsi="Calibri" w:cs="Calibri"/>
          </w:rPr>
          <w:t>Закон</w:t>
        </w:r>
      </w:hyperlink>
      <w:r w:rsidRPr="00DB75CF">
        <w:rPr>
          <w:rFonts w:ascii="Calibri" w:hAnsi="Calibri" w:cs="Calibri"/>
        </w:rPr>
        <w:t xml:space="preserve"> Нижегородской области от 28.01.2021 N 1-З.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Статья 3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>Со дня вступления в силу настоящего Закона признать утратившими силу: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1) </w:t>
      </w:r>
      <w:hyperlink r:id="rId21" w:history="1">
        <w:r w:rsidRPr="00DB75CF">
          <w:rPr>
            <w:rFonts w:ascii="Calibri" w:hAnsi="Calibri" w:cs="Calibri"/>
          </w:rPr>
          <w:t>Закон</w:t>
        </w:r>
      </w:hyperlink>
      <w:r w:rsidRPr="00DB75CF">
        <w:rPr>
          <w:rFonts w:ascii="Calibri" w:hAnsi="Calibri" w:cs="Calibri"/>
        </w:rPr>
        <w:t xml:space="preserve"> Нижегородской области от 7 июня 2006 года N 44-З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2) </w:t>
      </w:r>
      <w:hyperlink r:id="rId22" w:history="1">
        <w:r w:rsidRPr="00DB75CF">
          <w:rPr>
            <w:rFonts w:ascii="Calibri" w:hAnsi="Calibri" w:cs="Calibri"/>
          </w:rPr>
          <w:t>Закон</w:t>
        </w:r>
      </w:hyperlink>
      <w:r w:rsidRPr="00DB75CF">
        <w:rPr>
          <w:rFonts w:ascii="Calibri" w:hAnsi="Calibri" w:cs="Calibri"/>
        </w:rPr>
        <w:t xml:space="preserve"> Нижегородской области от 1 февраля 2007 года N 14-З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области";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3) </w:t>
      </w:r>
      <w:hyperlink r:id="rId23" w:history="1">
        <w:r w:rsidRPr="00DB75CF">
          <w:rPr>
            <w:rFonts w:ascii="Calibri" w:hAnsi="Calibri" w:cs="Calibri"/>
          </w:rPr>
          <w:t>Закон</w:t>
        </w:r>
      </w:hyperlink>
      <w:r w:rsidRPr="00DB75CF">
        <w:rPr>
          <w:rFonts w:ascii="Calibri" w:hAnsi="Calibri" w:cs="Calibri"/>
        </w:rPr>
        <w:t xml:space="preserve"> Нижегородской области от 25 ноября 2008 года N 154-З "О внесении изменений в Закон Нижегородской области "О применении индивидуальными предпринимателями упрощенной системы налогообложения на основе патента на территории Нижегородской области".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Статья 4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75CF">
        <w:rPr>
          <w:rFonts w:ascii="Calibri" w:hAnsi="Calibri" w:cs="Calibri"/>
        </w:rPr>
        <w:t>Настоящий Закон вступает в силу с 1 января 2013 года.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Губернатор области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В.П.ШАНЦЕВ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B75CF">
        <w:rPr>
          <w:rFonts w:ascii="Calibri" w:hAnsi="Calibri" w:cs="Calibri"/>
        </w:rPr>
        <w:t>Нижний Новгород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DB75CF">
        <w:rPr>
          <w:rFonts w:ascii="Calibri" w:hAnsi="Calibri" w:cs="Calibri"/>
        </w:rPr>
        <w:t>21 ноября 2012 года</w:t>
      </w:r>
    </w:p>
    <w:p w:rsidR="00DB75CF" w:rsidRPr="00DB75CF" w:rsidRDefault="00DB75CF" w:rsidP="00DB75CF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 w:rsidRPr="00DB75CF">
        <w:rPr>
          <w:rFonts w:ascii="Calibri" w:hAnsi="Calibri" w:cs="Calibri"/>
        </w:rPr>
        <w:t>N 148-З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B75CF">
        <w:rPr>
          <w:rFonts w:ascii="Calibri" w:hAnsi="Calibri" w:cs="Calibri"/>
        </w:rPr>
        <w:t xml:space="preserve">Приложение </w:t>
      </w:r>
      <w:hyperlink r:id="rId24" w:history="1">
        <w:r w:rsidRPr="00DB75CF">
          <w:rPr>
            <w:rFonts w:ascii="Calibri" w:hAnsi="Calibri" w:cs="Calibri"/>
          </w:rPr>
          <w:t>1</w:t>
        </w:r>
      </w:hyperlink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к Закону Нижегородской области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"О патентной системе налогообложения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на территории Нижегородской области"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71"/>
      <w:bookmarkEnd w:id="0"/>
      <w:r w:rsidRPr="00DB75CF">
        <w:rPr>
          <w:rFonts w:ascii="Calibri" w:hAnsi="Calibri" w:cs="Calibri"/>
          <w:b/>
          <w:bCs/>
        </w:rPr>
        <w:t>ПЕРЕЧЕНЬ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ВИДОВ ПРЕДПРИНИМАТЕЛЬСКОЙ ДЕЯТЕЛЬНОСТИ,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 xml:space="preserve">В </w:t>
      </w:r>
      <w:proofErr w:type="gramStart"/>
      <w:r w:rsidRPr="00DB75CF">
        <w:rPr>
          <w:rFonts w:ascii="Calibri" w:hAnsi="Calibri" w:cs="Calibri"/>
          <w:b/>
          <w:bCs/>
        </w:rPr>
        <w:t>ОТНОШЕНИИ</w:t>
      </w:r>
      <w:proofErr w:type="gramEnd"/>
      <w:r w:rsidRPr="00DB75CF">
        <w:rPr>
          <w:rFonts w:ascii="Calibri" w:hAnsi="Calibri" w:cs="Calibri"/>
          <w:b/>
          <w:bCs/>
        </w:rPr>
        <w:t xml:space="preserve"> КОТОРЫХ ПРИМЕНЯЕТСЯ ПАТЕНТНАЯ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СИСТЕМА НАЛОГООБЛОЖЕНИЯ НА ТЕРРИТОРИИ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НИЖЕГОРОДСКОЙ ОБЛАСТИ, И РАЗМЕРЫ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 xml:space="preserve">ПОТЕНЦИАЛЬНО </w:t>
      </w:r>
      <w:proofErr w:type="gramStart"/>
      <w:r w:rsidRPr="00DB75CF">
        <w:rPr>
          <w:rFonts w:ascii="Calibri" w:hAnsi="Calibri" w:cs="Calibri"/>
          <w:b/>
          <w:bCs/>
        </w:rPr>
        <w:t>ВОЗМОЖНОГО</w:t>
      </w:r>
      <w:proofErr w:type="gramEnd"/>
      <w:r w:rsidRPr="00DB75CF">
        <w:rPr>
          <w:rFonts w:ascii="Calibri" w:hAnsi="Calibri" w:cs="Calibri"/>
          <w:b/>
          <w:bCs/>
        </w:rPr>
        <w:t xml:space="preserve"> К ПОЛУЧЕНИЮ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 xml:space="preserve">ИНДИВИДУАЛЬНЫМ ПРЕДПРИНИМАТЕЛЕМ </w:t>
      </w:r>
      <w:proofErr w:type="gramStart"/>
      <w:r w:rsidRPr="00DB75CF">
        <w:rPr>
          <w:rFonts w:ascii="Calibri" w:hAnsi="Calibri" w:cs="Calibri"/>
          <w:b/>
          <w:bCs/>
        </w:rPr>
        <w:t>ГОДОВОГО</w:t>
      </w:r>
      <w:proofErr w:type="gramEnd"/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ДОХОДА ПО ДАННЫМ ВИДАМ ПРЕДПРИНИМАТЕЛЬСКОЙ ДЕЯТЕЛЬНОСТИ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75CF" w:rsidRPr="00DB7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Список изменяющих документов</w:t>
            </w:r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DB75CF">
              <w:rPr>
                <w:rFonts w:ascii="Calibri" w:hAnsi="Calibri" w:cs="Calibri"/>
              </w:rPr>
              <w:t xml:space="preserve">(в ред. законов Нижегородской области от 30.08.2016 </w:t>
            </w:r>
            <w:hyperlink r:id="rId25" w:history="1">
              <w:r w:rsidRPr="00DB75CF">
                <w:rPr>
                  <w:rFonts w:ascii="Calibri" w:hAnsi="Calibri" w:cs="Calibri"/>
                </w:rPr>
                <w:t>N 125-З</w:t>
              </w:r>
            </w:hyperlink>
            <w:r w:rsidRPr="00DB75CF">
              <w:rPr>
                <w:rFonts w:ascii="Calibri" w:hAnsi="Calibri" w:cs="Calibri"/>
              </w:rPr>
              <w:t>,</w:t>
            </w:r>
            <w:proofErr w:type="gramEnd"/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от 28.11.2019 </w:t>
            </w:r>
            <w:hyperlink r:id="rId26" w:history="1">
              <w:r w:rsidRPr="00DB75CF">
                <w:rPr>
                  <w:rFonts w:ascii="Calibri" w:hAnsi="Calibri" w:cs="Calibri"/>
                </w:rPr>
                <w:t>N 144-З</w:t>
              </w:r>
            </w:hyperlink>
            <w:r w:rsidRPr="00DB75CF">
              <w:rPr>
                <w:rFonts w:ascii="Calibri" w:hAnsi="Calibri" w:cs="Calibri"/>
              </w:rPr>
              <w:t xml:space="preserve">, от 27.11.2020 </w:t>
            </w:r>
            <w:hyperlink r:id="rId27" w:history="1">
              <w:r w:rsidRPr="00DB75CF">
                <w:rPr>
                  <w:rFonts w:ascii="Calibri" w:hAnsi="Calibri" w:cs="Calibri"/>
                </w:rPr>
                <w:t>N 134-З</w:t>
              </w:r>
            </w:hyperlink>
            <w:r w:rsidRPr="00DB75CF">
              <w:rPr>
                <w:rFonts w:ascii="Calibri" w:hAnsi="Calibri" w:cs="Calibri"/>
              </w:rPr>
              <w:t xml:space="preserve">, от 28.01.2021 </w:t>
            </w:r>
            <w:hyperlink r:id="rId28" w:history="1">
              <w:r w:rsidRPr="00DB75CF">
                <w:rPr>
                  <w:rFonts w:ascii="Calibri" w:hAnsi="Calibri" w:cs="Calibri"/>
                </w:rPr>
                <w:t>N 1-З</w:t>
              </w:r>
            </w:hyperlink>
            <w:r w:rsidRPr="00DB75CF">
              <w:rPr>
                <w:rFonts w:ascii="Calibri" w:hAnsi="Calibri" w:cs="Calibri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416"/>
        <w:gridCol w:w="1416"/>
        <w:gridCol w:w="1417"/>
      </w:tblGrid>
      <w:tr w:rsidR="00DB75CF" w:rsidRPr="00DB75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N </w:t>
            </w:r>
            <w:proofErr w:type="gramStart"/>
            <w:r w:rsidRPr="00DB75CF">
              <w:rPr>
                <w:rFonts w:ascii="Calibri" w:hAnsi="Calibri" w:cs="Calibri"/>
              </w:rPr>
              <w:t>п</w:t>
            </w:r>
            <w:proofErr w:type="gramEnd"/>
            <w:r w:rsidRPr="00DB75CF">
              <w:rPr>
                <w:rFonts w:ascii="Calibri" w:hAnsi="Calibri" w:cs="Calibri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1-я 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2-я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3-я группа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366 000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29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Ремонт, чистка, окраска и пошив обуви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318 000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Парикмахерские и косметические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455 000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216 000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30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360 000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245 000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395 000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 в ред. </w:t>
            </w:r>
            <w:hyperlink r:id="rId31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мебели и предметов домашнего обихода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392 000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 в ред. </w:t>
            </w:r>
            <w:hyperlink r:id="rId32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в области фотографии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354 000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33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Ремонт, техническое обслуживание автотранспортных и </w:t>
            </w:r>
            <w:proofErr w:type="spellStart"/>
            <w:r w:rsidRPr="00DB75CF">
              <w:rPr>
                <w:rFonts w:ascii="Calibri" w:hAnsi="Calibri" w:cs="Calibri"/>
              </w:rPr>
              <w:t>мототранспортных</w:t>
            </w:r>
            <w:proofErr w:type="spellEnd"/>
            <w:r w:rsidRPr="00DB75CF">
              <w:rPr>
                <w:rFonts w:ascii="Calibri" w:hAnsi="Calibri" w:cs="Calibri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1 000 000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670 000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9 в ред. </w:t>
            </w:r>
            <w:hyperlink r:id="rId34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1) грузоподъемностью до 5 тонн включительно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2) грузоподъемностью свыше 5 тонн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480 000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10 в ред. </w:t>
            </w:r>
            <w:hyperlink r:id="rId35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1) с числом посадочных мест до 7 включительно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2) с числом посадочных мест свыше 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500 000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11 в ред. </w:t>
            </w:r>
            <w:hyperlink r:id="rId36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2 200 000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725 000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572 000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12 в ред. </w:t>
            </w:r>
            <w:hyperlink r:id="rId37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630 000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365 000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460 000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321 000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260 000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15 в ред. </w:t>
            </w:r>
            <w:hyperlink r:id="rId38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присмотру и уходу за детьми и больными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214 000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Сбор тары и пригодных для вторичного использования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192 000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17 в ред. </w:t>
            </w:r>
            <w:hyperlink r:id="rId39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 ветеринарная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18 в ред. </w:t>
            </w:r>
            <w:hyperlink r:id="rId40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 (размер потенциально возможного к получению годового дохода установлен на 1 квадратный метр площади сдаваемых помещений, земельных участков):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1) сдача в аренду (наем) жилых помещений, садовых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3 582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3 027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2 596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2) сдача в аренду (наем) нежилых помещений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10 120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5 891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4 836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3) сдача в аренду (наем) земельных участков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19 в ред. </w:t>
            </w:r>
            <w:hyperlink r:id="rId41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изделий народных художественных промыслов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126 000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600 000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21 в ред. </w:t>
            </w:r>
            <w:hyperlink r:id="rId42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Производство и реставрация ковров и ковровых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ювелирных изделий, бижутерии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275 000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Чеканка и гравировка ювелирных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237 000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265 000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25 в ред. </w:t>
            </w:r>
            <w:hyperlink r:id="rId43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26 в ред. </w:t>
            </w:r>
            <w:hyperlink r:id="rId44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296 000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27 в ред. </w:t>
            </w:r>
            <w:hyperlink r:id="rId45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Проведение занятий по физической культуре и спорту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243 000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180 000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164 000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164 000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платных туалетов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203 000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780 000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510 000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31 в ред. </w:t>
            </w:r>
            <w:hyperlink r:id="rId46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850 000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DB75CF">
              <w:rPr>
                <w:rFonts w:ascii="Calibri" w:hAnsi="Calibri" w:cs="Calibri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209 000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223 000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 по благоустройству ландшафта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340 000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247 000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36 в ред. </w:t>
            </w:r>
            <w:hyperlink r:id="rId47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314 000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314 000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290 000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37 в ред. </w:t>
            </w:r>
            <w:hyperlink r:id="rId48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9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2 750 000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2 512 000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1 600 000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38 в ред. </w:t>
            </w:r>
            <w:hyperlink r:id="rId50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28.11.2019 N 144-З)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471 000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386 000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прокату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206 000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экскурсионные туристические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241 000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41 в ред. </w:t>
            </w:r>
            <w:hyperlink r:id="rId51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560 000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440 000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42 в ред. </w:t>
            </w:r>
            <w:hyperlink r:id="rId52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Организация похорон и предоставление связанных с ними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437 000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437 000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43 в ред. </w:t>
            </w:r>
            <w:hyperlink r:id="rId53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уличных патрулей, охранников, сторожей и вахтеров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236 000</w:t>
            </w:r>
          </w:p>
        </w:tc>
      </w:tr>
      <w:tr w:rsidR="00DB75CF" w:rsidRPr="00DB75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торговые залы (размер потенциально возможного к получению годового дохода на один объект):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1) не более 20 квадратных метров по каждому объекту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2) от 21 до 50 квадратных метров по каждому объекту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2 500 000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1 800 000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1 250 000</w:t>
            </w:r>
          </w:p>
        </w:tc>
      </w:tr>
      <w:tr w:rsidR="00DB75CF" w:rsidRPr="00DB75C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3) от 51 до 150 квадратных метров по каждому объекту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4 300 000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3 650 000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2 470 000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45 в ред. </w:t>
            </w:r>
            <w:hyperlink r:id="rId54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том числе развозная и разносная розничная торговля):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1) площадь торгового </w:t>
            </w:r>
            <w:proofErr w:type="gramStart"/>
            <w:r w:rsidRPr="00DB75CF">
              <w:rPr>
                <w:rFonts w:ascii="Calibri" w:hAnsi="Calibri" w:cs="Calibri"/>
              </w:rPr>
              <w:t>места</w:t>
            </w:r>
            <w:proofErr w:type="gramEnd"/>
            <w:r w:rsidRPr="00DB75CF">
              <w:rPr>
                <w:rFonts w:ascii="Calibri" w:hAnsi="Calibri" w:cs="Calibri"/>
              </w:rPr>
              <w:t xml:space="preserve"> в которых не превышает 5 квадратных метров (размер потенциально возможного к получению годового дохода за одно торговое место)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2) площадь торгового </w:t>
            </w:r>
            <w:proofErr w:type="gramStart"/>
            <w:r w:rsidRPr="00DB75CF">
              <w:rPr>
                <w:rFonts w:ascii="Calibri" w:hAnsi="Calibri" w:cs="Calibri"/>
              </w:rPr>
              <w:t>места</w:t>
            </w:r>
            <w:proofErr w:type="gramEnd"/>
            <w:r w:rsidRPr="00DB75CF">
              <w:rPr>
                <w:rFonts w:ascii="Calibri" w:hAnsi="Calibri" w:cs="Calibri"/>
              </w:rPr>
              <w:t xml:space="preserve"> в которых превышает 5 квадратных метров (размер потенциально возможного к получению годового дохода за один квадратный метр торгового места)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88 000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3) с использованием торгового автомата (размер потенциально возможного к получению годового дохода на один обособленный объект торговли)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120 000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46 в ред. </w:t>
            </w:r>
            <w:hyperlink r:id="rId55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150 квадратных метров (размер потенциально возможного к получению годового дохода на 1 квадратный метр площади обособленного объекта)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11 000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47 в ред. </w:t>
            </w:r>
            <w:hyperlink r:id="rId56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Оказание услуг по забою и транспортировке скота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57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Производство кожи и изделий из кожи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575 000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Сбор и заготовка пищевых лесных ресурсов, </w:t>
            </w:r>
            <w:proofErr w:type="spellStart"/>
            <w:r w:rsidRPr="00DB75CF">
              <w:rPr>
                <w:rFonts w:ascii="Calibri" w:hAnsi="Calibri" w:cs="Calibri"/>
              </w:rPr>
              <w:t>недревесных</w:t>
            </w:r>
            <w:proofErr w:type="spellEnd"/>
            <w:r w:rsidRPr="00DB75CF">
              <w:rPr>
                <w:rFonts w:ascii="Calibri" w:hAnsi="Calibri" w:cs="Calibri"/>
              </w:rPr>
              <w:t xml:space="preserve"> лесных ресурсов и лекарственных растений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Переработка и консервирование фруктов и овощей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58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Производство молочной продукции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Растениеводство, услуги в области растениеводства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59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Производство хлебобулочных и мучных кондитерских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(в ред. </w:t>
            </w:r>
            <w:hyperlink r:id="rId60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Лесоводство и прочая лесохозяйственная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 по письменному и устному переводу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 по уходу за престарелыми и инвалидами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460 000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280 000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Резка, обработка и отделка камня для памятников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630 000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DB75CF">
              <w:rPr>
                <w:rFonts w:ascii="Calibri" w:hAnsi="Calibri" w:cs="Calibri"/>
              </w:rPr>
              <w:t>web</w:t>
            </w:r>
            <w:proofErr w:type="spellEnd"/>
            <w:r w:rsidRPr="00DB75CF">
              <w:rPr>
                <w:rFonts w:ascii="Calibri" w:hAnsi="Calibri" w:cs="Calibri"/>
              </w:rPr>
              <w:t>-страниц, включая их адаптацию и модификацию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920 000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62 в ред. </w:t>
            </w:r>
            <w:hyperlink r:id="rId61" w:history="1">
              <w:r w:rsidRPr="00DB75CF">
                <w:rPr>
                  <w:rFonts w:ascii="Calibri" w:hAnsi="Calibri" w:cs="Calibri"/>
                </w:rPr>
                <w:t>Закона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компьютеров и коммуникационного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Животноводство, услуги в области животноводства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570 000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64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2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Деятельность стоянок для транспортных 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270 000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65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3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475 000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375 000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275 000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66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4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уходу за домашними животными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170 000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67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5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125 000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68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6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изготовлению валяной обуви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235 000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125 000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69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7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175 000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70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8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175 000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71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69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72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0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игрушек и подобных им изделий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120 000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73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1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Ремонт спортивного и туристического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220 000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200 000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74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2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240 000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110 000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75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3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Услуги по распиловке дров по индивидуальному заказу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76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4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Сборка и ремонт очков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115 000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77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5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190 000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78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6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Переплетные, брошюровочные, окантовочные, картонажные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600 000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150 000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79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7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  <w:tr w:rsidR="00DB75CF" w:rsidRPr="00DB75C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80.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Услуги по ремонту сифонов и </w:t>
            </w:r>
            <w:proofErr w:type="spellStart"/>
            <w:r w:rsidRPr="00DB75CF">
              <w:rPr>
                <w:rFonts w:ascii="Calibri" w:hAnsi="Calibri" w:cs="Calibri"/>
              </w:rPr>
              <w:t>автосифонов</w:t>
            </w:r>
            <w:proofErr w:type="spellEnd"/>
            <w:r w:rsidRPr="00DB75CF">
              <w:rPr>
                <w:rFonts w:ascii="Calibri" w:hAnsi="Calibri" w:cs="Calibri"/>
              </w:rPr>
              <w:t>, в том числе зарядка газовых баллончиков для сифонов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950 000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150 000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80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78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28.01.2021 N 1-З)</w:t>
            </w:r>
          </w:p>
        </w:tc>
      </w:tr>
    </w:tbl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DB75CF">
        <w:rPr>
          <w:rFonts w:ascii="Calibri" w:hAnsi="Calibri" w:cs="Calibri"/>
        </w:rPr>
        <w:t>Приложение 2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к Закону Нижегородской области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"О патентной системе налогообложения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75CF">
        <w:rPr>
          <w:rFonts w:ascii="Calibri" w:hAnsi="Calibri" w:cs="Calibri"/>
        </w:rPr>
        <w:t>на территории Нижегородской области"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80"/>
      <w:bookmarkEnd w:id="1"/>
      <w:r w:rsidRPr="00DB75CF">
        <w:rPr>
          <w:rFonts w:ascii="Calibri" w:hAnsi="Calibri" w:cs="Calibri"/>
          <w:b/>
          <w:bCs/>
        </w:rPr>
        <w:t>ПЕРЕЧЕНЬ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ВИДОВ ПРЕДПРИНИМАТЕЛЬСКОЙ ДЕЯТЕЛЬНОСТИ, ПРЕДУСМОТРЕННЫХ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 xml:space="preserve">ОБЩЕРОССИЙСКИМ </w:t>
      </w:r>
      <w:hyperlink r:id="rId79" w:history="1">
        <w:r w:rsidRPr="00DB75CF">
          <w:rPr>
            <w:rFonts w:ascii="Calibri" w:hAnsi="Calibri" w:cs="Calibri"/>
            <w:b/>
            <w:bCs/>
          </w:rPr>
          <w:t>КЛАССИФИКАТОРОМ</w:t>
        </w:r>
      </w:hyperlink>
      <w:r w:rsidRPr="00DB75CF">
        <w:rPr>
          <w:rFonts w:ascii="Calibri" w:hAnsi="Calibri" w:cs="Calibri"/>
          <w:b/>
          <w:bCs/>
        </w:rPr>
        <w:t xml:space="preserve"> ВИДОВ </w:t>
      </w:r>
      <w:proofErr w:type="gramStart"/>
      <w:r w:rsidRPr="00DB75CF">
        <w:rPr>
          <w:rFonts w:ascii="Calibri" w:hAnsi="Calibri" w:cs="Calibri"/>
          <w:b/>
          <w:bCs/>
        </w:rPr>
        <w:t>ЭКОНОМИЧЕСКОЙ</w:t>
      </w:r>
      <w:proofErr w:type="gramEnd"/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 xml:space="preserve">ДЕЯТЕЛЬНОСТИ, В ОТНОШЕНИИ КОТОРЫХ ПРИМЕНЯЕТСЯ </w:t>
      </w:r>
      <w:proofErr w:type="gramStart"/>
      <w:r w:rsidRPr="00DB75CF">
        <w:rPr>
          <w:rFonts w:ascii="Calibri" w:hAnsi="Calibri" w:cs="Calibri"/>
          <w:b/>
          <w:bCs/>
        </w:rPr>
        <w:t>ПАТЕНТНАЯ</w:t>
      </w:r>
      <w:proofErr w:type="gramEnd"/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СИСТЕМА НАЛОГООБЛОЖЕНИЯ НА ТЕРРИТОРИИ НИЖЕГОРОДСКОЙ ОБЛАСТИ,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 xml:space="preserve">И РАЗМЕРЫ ПОТЕНЦИАЛЬНО </w:t>
      </w:r>
      <w:proofErr w:type="gramStart"/>
      <w:r w:rsidRPr="00DB75CF">
        <w:rPr>
          <w:rFonts w:ascii="Calibri" w:hAnsi="Calibri" w:cs="Calibri"/>
          <w:b/>
          <w:bCs/>
        </w:rPr>
        <w:t>ВОЗМОЖНОГО</w:t>
      </w:r>
      <w:proofErr w:type="gramEnd"/>
      <w:r w:rsidRPr="00DB75CF">
        <w:rPr>
          <w:rFonts w:ascii="Calibri" w:hAnsi="Calibri" w:cs="Calibri"/>
          <w:b/>
          <w:bCs/>
        </w:rPr>
        <w:t xml:space="preserve"> К ПОЛУЧЕНИЮ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ИНДИВИДУАЛЬНЫМ ПРЕДПРИНИМАТЕЛЕМ ГОДОВОГО ДОХОДА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B75CF">
        <w:rPr>
          <w:rFonts w:ascii="Calibri" w:hAnsi="Calibri" w:cs="Calibri"/>
          <w:b/>
          <w:bCs/>
        </w:rPr>
        <w:t>ПО ДАННЫМ ВИДАМ ПРЕДПРИНИМАТЕЛЬСКОЙ ДЕЯТЕЛЬНОСТИ</w:t>
      </w: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B75CF" w:rsidRPr="00DB75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Список изменяющих документов</w:t>
            </w:r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(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80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27.11.2020 N 134-З;</w:t>
            </w:r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в ред. законов Нижегородской области от 28.01.2021 </w:t>
            </w:r>
            <w:hyperlink r:id="rId81" w:history="1">
              <w:r w:rsidRPr="00DB75CF">
                <w:rPr>
                  <w:rFonts w:ascii="Calibri" w:hAnsi="Calibri" w:cs="Calibri"/>
                </w:rPr>
                <w:t>N 1-З</w:t>
              </w:r>
            </w:hyperlink>
            <w:r w:rsidRPr="00DB75CF">
              <w:rPr>
                <w:rFonts w:ascii="Calibri" w:hAnsi="Calibri" w:cs="Calibri"/>
              </w:rPr>
              <w:t>,</w:t>
            </w:r>
          </w:p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от 10.03.2022 </w:t>
            </w:r>
            <w:hyperlink r:id="rId82" w:history="1">
              <w:r w:rsidRPr="00DB75CF">
                <w:rPr>
                  <w:rFonts w:ascii="Calibri" w:hAnsi="Calibri" w:cs="Calibri"/>
                </w:rPr>
                <w:t>N 14-З</w:t>
              </w:r>
            </w:hyperlink>
            <w:r w:rsidRPr="00DB75CF">
              <w:rPr>
                <w:rFonts w:ascii="Calibri" w:hAnsi="Calibri" w:cs="Calibri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195"/>
        <w:gridCol w:w="1361"/>
        <w:gridCol w:w="1474"/>
        <w:gridCol w:w="1474"/>
      </w:tblGrid>
      <w:tr w:rsidR="00DB75CF" w:rsidRPr="00DB75C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N </w:t>
            </w:r>
            <w:proofErr w:type="gramStart"/>
            <w:r w:rsidRPr="00DB75CF">
              <w:rPr>
                <w:rFonts w:ascii="Calibri" w:hAnsi="Calibri" w:cs="Calibri"/>
              </w:rPr>
              <w:t>п</w:t>
            </w:r>
            <w:proofErr w:type="gramEnd"/>
            <w:r w:rsidRPr="00DB75CF">
              <w:rPr>
                <w:rFonts w:ascii="Calibri" w:hAnsi="Calibri" w:cs="Calibri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Вид предпринимательской деятельности, в отношении которого применяется патентная система налогообложения (код вида предпринимательской деятельности)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DB75CF" w:rsidRPr="00DB75C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1-я 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2-я группа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3-я группа</w:t>
            </w:r>
          </w:p>
        </w:tc>
      </w:tr>
      <w:tr w:rsidR="00DB75CF" w:rsidRPr="00DB75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кухонной мебели по индивидуальному заказу населения (31.02.2)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4 300 000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720 000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</w:tr>
      <w:tr w:rsidR="00DB75CF" w:rsidRPr="00DB75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 (31.09.2)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4 300 000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720 000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650 000</w:t>
            </w:r>
          </w:p>
        </w:tc>
      </w:tr>
      <w:tr w:rsidR="00DB75CF" w:rsidRPr="00DB75CF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Изготовление ювелирных изделий и аналогичных изделий по индивидуальному заказу населения (32.12.6)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550 000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400 000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>350 000</w:t>
            </w:r>
          </w:p>
        </w:tc>
      </w:tr>
      <w:tr w:rsidR="00DB75CF" w:rsidRPr="00DB75CF">
        <w:tc>
          <w:tcPr>
            <w:tcW w:w="9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CF" w:rsidRPr="00DB75CF" w:rsidRDefault="00DB7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B75CF">
              <w:rPr>
                <w:rFonts w:ascii="Calibri" w:hAnsi="Calibri" w:cs="Calibri"/>
              </w:rPr>
              <w:t xml:space="preserve">(п. 3 </w:t>
            </w:r>
            <w:proofErr w:type="gramStart"/>
            <w:r w:rsidRPr="00DB75CF">
              <w:rPr>
                <w:rFonts w:ascii="Calibri" w:hAnsi="Calibri" w:cs="Calibri"/>
              </w:rPr>
              <w:t>введен</w:t>
            </w:r>
            <w:proofErr w:type="gramEnd"/>
            <w:r w:rsidRPr="00DB75CF">
              <w:rPr>
                <w:rFonts w:ascii="Calibri" w:hAnsi="Calibri" w:cs="Calibri"/>
              </w:rPr>
              <w:t xml:space="preserve"> </w:t>
            </w:r>
            <w:hyperlink r:id="rId83" w:history="1">
              <w:r w:rsidRPr="00DB75CF">
                <w:rPr>
                  <w:rFonts w:ascii="Calibri" w:hAnsi="Calibri" w:cs="Calibri"/>
                </w:rPr>
                <w:t>Законом</w:t>
              </w:r>
            </w:hyperlink>
            <w:r w:rsidRPr="00DB75CF">
              <w:rPr>
                <w:rFonts w:ascii="Calibri" w:hAnsi="Calibri" w:cs="Calibri"/>
              </w:rPr>
              <w:t xml:space="preserve"> Нижегородской области от 10.03.2022 N 14-З)</w:t>
            </w:r>
          </w:p>
        </w:tc>
      </w:tr>
    </w:tbl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75CF" w:rsidRPr="00DB75CF" w:rsidRDefault="00DB75CF" w:rsidP="00DB75C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2ECF" w:rsidRPr="00DB75CF" w:rsidRDefault="00232ECF">
      <w:bookmarkStart w:id="2" w:name="_GoBack"/>
      <w:bookmarkEnd w:id="2"/>
    </w:p>
    <w:sectPr w:rsidR="00232ECF" w:rsidRPr="00DB75CF" w:rsidSect="000552D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3"/>
    <w:rsid w:val="00232ECF"/>
    <w:rsid w:val="00DB75CF"/>
    <w:rsid w:val="00E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755D2BFF82E19C210AD53874210B6C34CAE48DA945FD5C4950F6AEDD8287181D71E3AB4E7A1D50D9535D27D3076BA5AEDC89E3B0D7FR0H5O" TargetMode="External"/><Relationship Id="rId18" Type="http://schemas.openxmlformats.org/officeDocument/2006/relationships/hyperlink" Target="consultantplus://offline/ref=C11755D2BFF82E19C210B35E912E4FB3C046F242DB9F54829CC8093DB2882E24C197186CF7A2AED006C164972A3623E900B8C1813B137D030F3C7BBFRCHFO" TargetMode="External"/><Relationship Id="rId26" Type="http://schemas.openxmlformats.org/officeDocument/2006/relationships/hyperlink" Target="consultantplus://offline/ref=C11755D2BFF82E19C210B35E912E4FB3C046F242DB9C518A9DC9093DB2882E24C197186CF7A2AED006C16497293623E900B8C1813B137D030F3C7BBFRCHFO" TargetMode="External"/><Relationship Id="rId39" Type="http://schemas.openxmlformats.org/officeDocument/2006/relationships/hyperlink" Target="consultantplus://offline/ref=C11755D2BFF82E19C210B35E912E4FB3C046F242DB9F54829CC8093DB2882E24C197186CF7A2AED006C164942F3623E900B8C1813B137D030F3C7BBFRCHFO" TargetMode="External"/><Relationship Id="rId21" Type="http://schemas.openxmlformats.org/officeDocument/2006/relationships/hyperlink" Target="consultantplus://offline/ref=C11755D2BFF82E19C210B35E912E4FB3C046F242DA9E57839BCA5437BAD12226C6984769F0B3AED004DF6492363F77BAR4H6O" TargetMode="External"/><Relationship Id="rId34" Type="http://schemas.openxmlformats.org/officeDocument/2006/relationships/hyperlink" Target="consultantplus://offline/ref=C11755D2BFF82E19C210B35E912E4FB3C046F242DB9F54829CC8093DB2882E24C197186CF7A2AED006C164942A3623E900B8C1813B137D030F3C7BBFRCHFO" TargetMode="External"/><Relationship Id="rId42" Type="http://schemas.openxmlformats.org/officeDocument/2006/relationships/hyperlink" Target="consultantplus://offline/ref=C11755D2BFF82E19C210B35E912E4FB3C046F242DB9F54829CC8093DB2882E24C197186CF7A2AED006C16495293623E900B8C1813B137D030F3C7BBFRCHFO" TargetMode="External"/><Relationship Id="rId47" Type="http://schemas.openxmlformats.org/officeDocument/2006/relationships/hyperlink" Target="consultantplus://offline/ref=C11755D2BFF82E19C210B35E912E4FB3C046F242DB9F54829CC8093DB2882E24C197186CF7A2AED006C164952F3623E900B8C1813B137D030F3C7BBFRCHFO" TargetMode="External"/><Relationship Id="rId50" Type="http://schemas.openxmlformats.org/officeDocument/2006/relationships/hyperlink" Target="consultantplus://offline/ref=C11755D2BFF82E19C210B35E912E4FB3C046F242DB9C518A9DC9093DB2882E24C197186CF7A2AED006C164972C3623E900B8C1813B137D030F3C7BBFRCHFO" TargetMode="External"/><Relationship Id="rId55" Type="http://schemas.openxmlformats.org/officeDocument/2006/relationships/hyperlink" Target="consultantplus://offline/ref=C11755D2BFF82E19C210B35E912E4FB3C046F242DB9F54829CC8093DB2882E24C197186CF7A2AED006C164922E3623E900B8C1813B137D030F3C7BBFRCHFO" TargetMode="External"/><Relationship Id="rId63" Type="http://schemas.openxmlformats.org/officeDocument/2006/relationships/hyperlink" Target="consultantplus://offline/ref=C11755D2BFF82E19C210B35E912E4FB3C046F242DB9F54829CC8093DB2882E24C197186CF7A2AED006C164932A3623E900B8C1813B137D030F3C7BBFRCHFO" TargetMode="External"/><Relationship Id="rId68" Type="http://schemas.openxmlformats.org/officeDocument/2006/relationships/hyperlink" Target="consultantplus://offline/ref=C11755D2BFF82E19C210B35E912E4FB3C046F242DB9F54829CC8093DB2882E24C197186CF7A2AED006C16493203623E900B8C1813B137D030F3C7BBFRCHFO" TargetMode="External"/><Relationship Id="rId76" Type="http://schemas.openxmlformats.org/officeDocument/2006/relationships/hyperlink" Target="consultantplus://offline/ref=C11755D2BFF82E19C210B35E912E4FB3C046F242DB9F54829CC8093DB2882E24C197186CF7A2AED006C164902E3623E900B8C1813B137D030F3C7BBFRCHFO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C11755D2BFF82E19C210B35E912E4FB3C046F242DB9C518A9DC9093DB2882E24C197186CF7A2AED006C16496203623E900B8C1813B137D030F3C7BBFRCHFO" TargetMode="External"/><Relationship Id="rId71" Type="http://schemas.openxmlformats.org/officeDocument/2006/relationships/hyperlink" Target="consultantplus://offline/ref=C11755D2BFF82E19C210B35E912E4FB3C046F242DB9F54829CC8093DB2882E24C197186CF7A2AED006C16490293623E900B8C1813B137D030F3C7BBFRCH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1755D2BFF82E19C210AD53874210B6C34CAE48DA945FD5C4950F6AEDD8287181D71E3AB4E7A0D20D9535D27D3076BA5AEDC89E3B0D7FR0H5O" TargetMode="External"/><Relationship Id="rId29" Type="http://schemas.openxmlformats.org/officeDocument/2006/relationships/hyperlink" Target="consultantplus://offline/ref=C11755D2BFF82E19C210B35E912E4FB3C046F242DB9F54829CC8093DB2882E24C197186CF7A2AED006C164972F3623E900B8C1813B137D030F3C7BBFRCHFO" TargetMode="External"/><Relationship Id="rId11" Type="http://schemas.openxmlformats.org/officeDocument/2006/relationships/hyperlink" Target="consultantplus://offline/ref=C11755D2BFF82E19C210AD53874210B6C34CAE48DA945FD5C4950F6AEDD8287181D71E3FB2EFA4DA529020C3253C75A644E9D282390FR7HFO" TargetMode="External"/><Relationship Id="rId24" Type="http://schemas.openxmlformats.org/officeDocument/2006/relationships/hyperlink" Target="consultantplus://offline/ref=C11755D2BFF82E19C210B35E912E4FB3C046F242DB9E52849EC8093DB2882E24C197186CF7A2AED006C16497213623E900B8C1813B137D030F3C7BBFRCHFO" TargetMode="External"/><Relationship Id="rId32" Type="http://schemas.openxmlformats.org/officeDocument/2006/relationships/hyperlink" Target="consultantplus://offline/ref=C11755D2BFF82E19C210B35E912E4FB3C046F242DB9F54829CC8093DB2882E24C197186CF7A2AED006C16494293623E900B8C1813B137D030F3C7BBFRCHFO" TargetMode="External"/><Relationship Id="rId37" Type="http://schemas.openxmlformats.org/officeDocument/2006/relationships/hyperlink" Target="consultantplus://offline/ref=C11755D2BFF82E19C210B35E912E4FB3C046F242DB9F54829CC8093DB2882E24C197186CF7A2AED006C164942E3623E900B8C1813B137D030F3C7BBFRCHFO" TargetMode="External"/><Relationship Id="rId40" Type="http://schemas.openxmlformats.org/officeDocument/2006/relationships/hyperlink" Target="consultantplus://offline/ref=C11755D2BFF82E19C210B35E912E4FB3C046F242DB9F54829CC8093DB2882E24C197186CF7A2AED006C16494213623E900B8C1813B137D030F3C7BBFRCHFO" TargetMode="External"/><Relationship Id="rId45" Type="http://schemas.openxmlformats.org/officeDocument/2006/relationships/hyperlink" Target="consultantplus://offline/ref=C11755D2BFF82E19C210B35E912E4FB3C046F242DB9F54829CC8093DB2882E24C197186CF7A2AED006C164952E3623E900B8C1813B137D030F3C7BBFRCHFO" TargetMode="External"/><Relationship Id="rId53" Type="http://schemas.openxmlformats.org/officeDocument/2006/relationships/hyperlink" Target="consultantplus://offline/ref=C11755D2BFF82E19C210B35E912E4FB3C046F242DB9F54829CC8093DB2882E24C197186CF7A2AED006C164922B3623E900B8C1813B137D030F3C7BBFRCHFO" TargetMode="External"/><Relationship Id="rId58" Type="http://schemas.openxmlformats.org/officeDocument/2006/relationships/hyperlink" Target="consultantplus://offline/ref=C11755D2BFF82E19C210B35E912E4FB3C046F242DB9F54829CC8093DB2882E24C197186CF7A2AED006C16492203623E900B8C1813B137D030F3C7BBFRCHFO" TargetMode="External"/><Relationship Id="rId66" Type="http://schemas.openxmlformats.org/officeDocument/2006/relationships/hyperlink" Target="consultantplus://offline/ref=C11755D2BFF82E19C210B35E912E4FB3C046F242DB9F54829CC8093DB2882E24C197186CF7A2AED006C164932E3623E900B8C1813B137D030F3C7BBFRCHFO" TargetMode="External"/><Relationship Id="rId74" Type="http://schemas.openxmlformats.org/officeDocument/2006/relationships/hyperlink" Target="consultantplus://offline/ref=C11755D2BFF82E19C210B35E912E4FB3C046F242DB9F54829CC8093DB2882E24C197186CF7A2AED006C164902C3623E900B8C1813B137D030F3C7BBFRCHFO" TargetMode="External"/><Relationship Id="rId79" Type="http://schemas.openxmlformats.org/officeDocument/2006/relationships/hyperlink" Target="consultantplus://offline/ref=C11755D2BFF82E19C210AD53874210B6C34CAE4ED8945FD5C4950F6AEDD8287193D74635B5E4BDD102DF66962AR3HFO" TargetMode="External"/><Relationship Id="rId5" Type="http://schemas.openxmlformats.org/officeDocument/2006/relationships/hyperlink" Target="consultantplus://offline/ref=C11755D2BFF82E19C210B35E912E4FB3C046F242DE98508298CA5437BAD12226C698477BF0EBA2D106C1649E236926FC11E0CD82270D7919133E79RBHFO" TargetMode="External"/><Relationship Id="rId61" Type="http://schemas.openxmlformats.org/officeDocument/2006/relationships/hyperlink" Target="consultantplus://offline/ref=C11755D2BFF82E19C210B35E912E4FB3C046F242DB9F54829CC8093DB2882E24C197186CF7A2AED006C16493283623E900B8C1813B137D030F3C7BBFRCHFO" TargetMode="External"/><Relationship Id="rId82" Type="http://schemas.openxmlformats.org/officeDocument/2006/relationships/hyperlink" Target="consultantplus://offline/ref=C11755D2BFF82E19C210B35E912E4FB3C046F242DB99548698C2093DB2882E24C197186CF7A2AED006C16496203623E900B8C1813B137D030F3C7BBFRCHFO" TargetMode="External"/><Relationship Id="rId19" Type="http://schemas.openxmlformats.org/officeDocument/2006/relationships/hyperlink" Target="consultantplus://offline/ref=C11755D2BFF82E19C210B35E912E4FB3C046F242DB9E52849EC8093DB2882E24C197186CF7A2AED006C164972B3623E900B8C1813B137D030F3C7BBFRCH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755D2BFF82E19C210B35E912E4FB3C046F242DB9F54829CC8093DB2882E24C197186CF7A2AED006C16496203623E900B8C1813B137D030F3C7BBFRCHFO" TargetMode="External"/><Relationship Id="rId14" Type="http://schemas.openxmlformats.org/officeDocument/2006/relationships/hyperlink" Target="consultantplus://offline/ref=C11755D2BFF82E19C210B35E912E4FB3C046F242DB9F54829CC8093DB2882E24C197186CF7A2AED006C16497283623E900B8C1813B137D030F3C7BBFRCHFO" TargetMode="External"/><Relationship Id="rId22" Type="http://schemas.openxmlformats.org/officeDocument/2006/relationships/hyperlink" Target="consultantplus://offline/ref=C11755D2BFF82E19C210B35E912E4FB3C046F242DB9D538390CA5437BAD12226C6984769F0B3AED004DF6492363F77BAR4H6O" TargetMode="External"/><Relationship Id="rId27" Type="http://schemas.openxmlformats.org/officeDocument/2006/relationships/hyperlink" Target="consultantplus://offline/ref=C11755D2BFF82E19C210B35E912E4FB3C046F242DB9E52849EC8093DB2882E24C197186CF7A2AED006C16497203623E900B8C1813B137D030F3C7BBFRCHFO" TargetMode="External"/><Relationship Id="rId30" Type="http://schemas.openxmlformats.org/officeDocument/2006/relationships/hyperlink" Target="consultantplus://offline/ref=C11755D2BFF82E19C210B35E912E4FB3C046F242DB9F54829CC8093DB2882E24C197186CF7A2AED006C16497203623E900B8C1813B137D030F3C7BBFRCHFO" TargetMode="External"/><Relationship Id="rId35" Type="http://schemas.openxmlformats.org/officeDocument/2006/relationships/hyperlink" Target="consultantplus://offline/ref=C11755D2BFF82E19C210B35E912E4FB3C046F242DB9F54829CC8093DB2882E24C197186CF7A2AED006C164942C3623E900B8C1813B137D030F3C7BBFRCHFO" TargetMode="External"/><Relationship Id="rId43" Type="http://schemas.openxmlformats.org/officeDocument/2006/relationships/hyperlink" Target="consultantplus://offline/ref=C11755D2BFF82E19C210B35E912E4FB3C046F242DB9F54829CC8093DB2882E24C197186CF7A2AED006C164952B3623E900B8C1813B137D030F3C7BBFRCHFO" TargetMode="External"/><Relationship Id="rId48" Type="http://schemas.openxmlformats.org/officeDocument/2006/relationships/hyperlink" Target="consultantplus://offline/ref=C11755D2BFF82E19C210B35E912E4FB3C046F242DB9F54829CC8093DB2882E24C197186CF7A2AED006C16495213623E900B8C1813B137D030F3C7BBFRCHFO" TargetMode="External"/><Relationship Id="rId56" Type="http://schemas.openxmlformats.org/officeDocument/2006/relationships/hyperlink" Target="consultantplus://offline/ref=C11755D2BFF82E19C210B35E912E4FB3C046F242DB9F54829CC8093DB2882E24C197186CF7A2AED006C164922F3623E900B8C1813B137D030F3C7BBFRCHFO" TargetMode="External"/><Relationship Id="rId64" Type="http://schemas.openxmlformats.org/officeDocument/2006/relationships/hyperlink" Target="consultantplus://offline/ref=C11755D2BFF82E19C210B35E912E4FB3C046F242DB9F54829CC8093DB2882E24C197186CF7A2AED006C164932C3623E900B8C1813B137D030F3C7BBFRCHFO" TargetMode="External"/><Relationship Id="rId69" Type="http://schemas.openxmlformats.org/officeDocument/2006/relationships/hyperlink" Target="consultantplus://offline/ref=C11755D2BFF82E19C210B35E912E4FB3C046F242DB9F54829CC8093DB2882E24C197186CF7A2AED006C16493213623E900B8C1813B137D030F3C7BBFRCHFO" TargetMode="External"/><Relationship Id="rId77" Type="http://schemas.openxmlformats.org/officeDocument/2006/relationships/hyperlink" Target="consultantplus://offline/ref=C11755D2BFF82E19C210B35E912E4FB3C046F242DB9F54829CC8093DB2882E24C197186CF7A2AED006C164902F3623E900B8C1813B137D030F3C7BBFRCHFO" TargetMode="External"/><Relationship Id="rId8" Type="http://schemas.openxmlformats.org/officeDocument/2006/relationships/hyperlink" Target="consultantplus://offline/ref=C11755D2BFF82E19C210B35E912E4FB3C046F242DB9E52849EC8093DB2882E24C197186CF7A2AED006C16496203623E900B8C1813B137D030F3C7BBFRCHFO" TargetMode="External"/><Relationship Id="rId51" Type="http://schemas.openxmlformats.org/officeDocument/2006/relationships/hyperlink" Target="consultantplus://offline/ref=C11755D2BFF82E19C210B35E912E4FB3C046F242DB9F54829CC8093DB2882E24C197186CF7A2AED006C16492283623E900B8C1813B137D030F3C7BBFRCHFO" TargetMode="External"/><Relationship Id="rId72" Type="http://schemas.openxmlformats.org/officeDocument/2006/relationships/hyperlink" Target="consultantplus://offline/ref=C11755D2BFF82E19C210B35E912E4FB3C046F242DB9F54829CC8093DB2882E24C197186CF7A2AED006C164902A3623E900B8C1813B137D030F3C7BBFRCHFO" TargetMode="External"/><Relationship Id="rId80" Type="http://schemas.openxmlformats.org/officeDocument/2006/relationships/hyperlink" Target="consultantplus://offline/ref=C11755D2BFF82E19C210B35E912E4FB3C046F242DB9E52849EC8093DB2882E24C197186CF7A2AED006C16494213623E900B8C1813B137D030F3C7BBFRCHFO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1755D2BFF82E19C210B35E912E4FB3C046F242D89855859FC3093DB2882E24C197186CF7A2AED006C16496213623E900B8C1813B137D030F3C7BBFRCHFO" TargetMode="External"/><Relationship Id="rId17" Type="http://schemas.openxmlformats.org/officeDocument/2006/relationships/hyperlink" Target="consultantplus://offline/ref=C11755D2BFF82E19C210AD53874210B6C34CAE4ED8945FD5C4950F6AEDD8287193D74635B5E4BDD102DF66962AR3HFO" TargetMode="External"/><Relationship Id="rId25" Type="http://schemas.openxmlformats.org/officeDocument/2006/relationships/hyperlink" Target="consultantplus://offline/ref=C11755D2BFF82E19C210B35E912E4FB3C046F242D89855859FC3093DB2882E24C197186CF7A2AED006C164972E3623E900B8C1813B137D030F3C7BBFRCHFO" TargetMode="External"/><Relationship Id="rId33" Type="http://schemas.openxmlformats.org/officeDocument/2006/relationships/hyperlink" Target="consultantplus://offline/ref=C11755D2BFF82E19C210B35E912E4FB3C046F242DB9E52849EC8093DB2882E24C197186CF7A2AED006C16494283623E900B8C1813B137D030F3C7BBFRCHFO" TargetMode="External"/><Relationship Id="rId38" Type="http://schemas.openxmlformats.org/officeDocument/2006/relationships/hyperlink" Target="consultantplus://offline/ref=C11755D2BFF82E19C210B35E912E4FB3C046F242DB9E52849EC8093DB2882E24C197186CF7A2AED006C16494293623E900B8C1813B137D030F3C7BBFRCHFO" TargetMode="External"/><Relationship Id="rId46" Type="http://schemas.openxmlformats.org/officeDocument/2006/relationships/hyperlink" Target="consultantplus://offline/ref=C11755D2BFF82E19C210B35E912E4FB3C046F242DB9E52849EC8093DB2882E24C197186CF7A2AED006C164942B3623E900B8C1813B137D030F3C7BBFRCHFO" TargetMode="External"/><Relationship Id="rId59" Type="http://schemas.openxmlformats.org/officeDocument/2006/relationships/hyperlink" Target="consultantplus://offline/ref=C11755D2BFF82E19C210B35E912E4FB3C046F242DB9E52849EC8093DB2882E24C197186CF7A2AED006C164942E3623E900B8C1813B137D030F3C7BBFRCHFO" TargetMode="External"/><Relationship Id="rId67" Type="http://schemas.openxmlformats.org/officeDocument/2006/relationships/hyperlink" Target="consultantplus://offline/ref=C11755D2BFF82E19C210B35E912E4FB3C046F242DB9F54829CC8093DB2882E24C197186CF7A2AED006C164932F3623E900B8C1813B137D030F3C7BBFRCHFO" TargetMode="External"/><Relationship Id="rId20" Type="http://schemas.openxmlformats.org/officeDocument/2006/relationships/hyperlink" Target="consultantplus://offline/ref=C11755D2BFF82E19C210B35E912E4FB3C046F242DB9F54829CC8093DB2882E24C197186CF7A2AED006C164972B3623E900B8C1813B137D030F3C7BBFRCHFO" TargetMode="External"/><Relationship Id="rId41" Type="http://schemas.openxmlformats.org/officeDocument/2006/relationships/hyperlink" Target="consultantplus://offline/ref=C11755D2BFF82E19C210B35E912E4FB3C046F242DB9F54829CC8093DB2882E24C197186CF7A2AED006C16495283623E900B8C1813B137D030F3C7BBFRCHFO" TargetMode="External"/><Relationship Id="rId54" Type="http://schemas.openxmlformats.org/officeDocument/2006/relationships/hyperlink" Target="consultantplus://offline/ref=C11755D2BFF82E19C210B35E912E4FB3C046F242DB9F54829CC8093DB2882E24C197186CF7A2AED006C164922C3623E900B8C1813B137D030F3C7BBFRCHFO" TargetMode="External"/><Relationship Id="rId62" Type="http://schemas.openxmlformats.org/officeDocument/2006/relationships/hyperlink" Target="consultantplus://offline/ref=C11755D2BFF82E19C210B35E912E4FB3C046F242DB9E52849EC8093DB2882E24C197186CF7A2AED006C164942F3623E900B8C1813B137D030F3C7BBFRCHFO" TargetMode="External"/><Relationship Id="rId70" Type="http://schemas.openxmlformats.org/officeDocument/2006/relationships/hyperlink" Target="consultantplus://offline/ref=C11755D2BFF82E19C210B35E912E4FB3C046F242DB9F54829CC8093DB2882E24C197186CF7A2AED006C16490283623E900B8C1813B137D030F3C7BBFRCHFO" TargetMode="External"/><Relationship Id="rId75" Type="http://schemas.openxmlformats.org/officeDocument/2006/relationships/hyperlink" Target="consultantplus://offline/ref=C11755D2BFF82E19C210B35E912E4FB3C046F242DB9F54829CC8093DB2882E24C197186CF7A2AED006C164902D3623E900B8C1813B137D030F3C7BBFRCHFO" TargetMode="External"/><Relationship Id="rId83" Type="http://schemas.openxmlformats.org/officeDocument/2006/relationships/hyperlink" Target="consultantplus://offline/ref=C11755D2BFF82E19C210B35E912E4FB3C046F242DB99548698C2093DB2882E24C197186CF7A2AED006C16496203623E900B8C1813B137D030F3C7BBFRCH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755D2BFF82E19C210B35E912E4FB3C046F242D89855859FC3093DB2882E24C197186CF7A2AED006C16496203623E900B8C1813B137D030F3C7BBFRCHFO" TargetMode="External"/><Relationship Id="rId15" Type="http://schemas.openxmlformats.org/officeDocument/2006/relationships/hyperlink" Target="consultantplus://offline/ref=C11755D2BFF82E19C210AD53874210B6C34CAE48DA945FD5C4950F6AEDD8287181D71E3AB4E7A1D50D9535D27D3076BA5AEDC89E3B0D7FR0H5O" TargetMode="External"/><Relationship Id="rId23" Type="http://schemas.openxmlformats.org/officeDocument/2006/relationships/hyperlink" Target="consultantplus://offline/ref=C11755D2BFF82E19C210B35E912E4FB3C046F242DA9E56809ECA5437BAD12226C6984769F0B3AED004DF6492363F77BAR4H6O" TargetMode="External"/><Relationship Id="rId28" Type="http://schemas.openxmlformats.org/officeDocument/2006/relationships/hyperlink" Target="consultantplus://offline/ref=C11755D2BFF82E19C210B35E912E4FB3C046F242DB9F54829CC8093DB2882E24C197186CF7A2AED006C164972C3623E900B8C1813B137D030F3C7BBFRCHFO" TargetMode="External"/><Relationship Id="rId36" Type="http://schemas.openxmlformats.org/officeDocument/2006/relationships/hyperlink" Target="consultantplus://offline/ref=C11755D2BFF82E19C210B35E912E4FB3C046F242DB9F54829CC8093DB2882E24C197186CF7A2AED006C164942D3623E900B8C1813B137D030F3C7BBFRCHFO" TargetMode="External"/><Relationship Id="rId49" Type="http://schemas.openxmlformats.org/officeDocument/2006/relationships/hyperlink" Target="consultantplus://offline/ref=C11755D2BFF82E19C210AD53874210B6C34CAE48DB9F5FD5C4950F6AEDD8287193D74635B5E4BDD102DF66962AR3HFO" TargetMode="External"/><Relationship Id="rId57" Type="http://schemas.openxmlformats.org/officeDocument/2006/relationships/hyperlink" Target="consultantplus://offline/ref=C11755D2BFF82E19C210B35E912E4FB3C046F242DB9E52849EC8093DB2882E24C197186CF7A2AED006C164942D3623E900B8C1813B137D030F3C7BBFRCHFO" TargetMode="External"/><Relationship Id="rId10" Type="http://schemas.openxmlformats.org/officeDocument/2006/relationships/hyperlink" Target="consultantplus://offline/ref=C11755D2BFF82E19C210B35E912E4FB3C046F242DB99548698C2093DB2882E24C197186CF7A2AED006C16496203623E900B8C1813B137D030F3C7BBFRCHFO" TargetMode="External"/><Relationship Id="rId31" Type="http://schemas.openxmlformats.org/officeDocument/2006/relationships/hyperlink" Target="consultantplus://offline/ref=C11755D2BFF82E19C210B35E912E4FB3C046F242DB9F54829CC8093DB2882E24C197186CF7A2AED006C16497213623E900B8C1813B137D030F3C7BBFRCHFO" TargetMode="External"/><Relationship Id="rId44" Type="http://schemas.openxmlformats.org/officeDocument/2006/relationships/hyperlink" Target="consultantplus://offline/ref=C11755D2BFF82E19C210B35E912E4FB3C046F242DB9F54829CC8093DB2882E24C197186CF7A2AED006C164952D3623E900B8C1813B137D030F3C7BBFRCHFO" TargetMode="External"/><Relationship Id="rId52" Type="http://schemas.openxmlformats.org/officeDocument/2006/relationships/hyperlink" Target="consultantplus://offline/ref=C11755D2BFF82E19C210B35E912E4FB3C046F242DB9F54829CC8093DB2882E24C197186CF7A2AED006C164922A3623E900B8C1813B137D030F3C7BBFRCHFO" TargetMode="External"/><Relationship Id="rId60" Type="http://schemas.openxmlformats.org/officeDocument/2006/relationships/hyperlink" Target="consultantplus://offline/ref=C11755D2BFF82E19C210B35E912E4FB3C046F242DB9F54829CC8093DB2882E24C197186CF7A2AED006C16492213623E900B8C1813B137D030F3C7BBFRCHFO" TargetMode="External"/><Relationship Id="rId65" Type="http://schemas.openxmlformats.org/officeDocument/2006/relationships/hyperlink" Target="consultantplus://offline/ref=C11755D2BFF82E19C210B35E912E4FB3C046F242DB9F54829CC8093DB2882E24C197186CF7A2AED006C164932D3623E900B8C1813B137D030F3C7BBFRCHFO" TargetMode="External"/><Relationship Id="rId73" Type="http://schemas.openxmlformats.org/officeDocument/2006/relationships/hyperlink" Target="consultantplus://offline/ref=C11755D2BFF82E19C210B35E912E4FB3C046F242DB9F54829CC8093DB2882E24C197186CF7A2AED006C164902B3623E900B8C1813B137D030F3C7BBFRCHFO" TargetMode="External"/><Relationship Id="rId78" Type="http://schemas.openxmlformats.org/officeDocument/2006/relationships/hyperlink" Target="consultantplus://offline/ref=C11755D2BFF82E19C210B35E912E4FB3C046F242DB9F54829CC8093DB2882E24C197186CF7A2AED006C16490203623E900B8C1813B137D030F3C7BBFRCHFO" TargetMode="External"/><Relationship Id="rId81" Type="http://schemas.openxmlformats.org/officeDocument/2006/relationships/hyperlink" Target="consultantplus://offline/ref=C11755D2BFF82E19C210B35E912E4FB3C046F242DB9F54829CC8093DB2882E24C197186CF7A2AED006C16490213623E900B8C1813B137D030F3C7BBFRCH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4949</Words>
  <Characters>28211</Characters>
  <Application>Microsoft Office Word</Application>
  <DocSecurity>0</DocSecurity>
  <Lines>235</Lines>
  <Paragraphs>66</Paragraphs>
  <ScaleCrop>false</ScaleCrop>
  <Company/>
  <LinksUpToDate>false</LinksUpToDate>
  <CharactersWithSpaces>33094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2022-04-12T14:07:00Z</dcterms:created>
  <dcterms:modified xsi:type="dcterms:W3CDTF">2022-04-12T14:08:00Z</dcterms:modified>
</cp:coreProperties>
</file>