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horzAnchor="margin" w:tblpX="-71" w:tblpY="1"/>
        <w:tblW w:w="10456" w:type="dxa"/>
        <w:tblLayout w:type="fixed"/>
        <w:tblLook w:val="01E0" w:firstRow="1" w:lastRow="1" w:firstColumn="1" w:lastColumn="1" w:noHBand="0" w:noVBand="0"/>
      </w:tblPr>
      <w:tblGrid>
        <w:gridCol w:w="10456"/>
      </w:tblGrid>
      <w:tr w:rsidR="00B56584" w:rsidRPr="002465A0" w:rsidTr="00395A9D">
        <w:trPr>
          <w:trHeight w:val="992"/>
        </w:trPr>
        <w:tc>
          <w:tcPr>
            <w:tcW w:w="10456" w:type="dxa"/>
            <w:vAlign w:val="bottom"/>
          </w:tcPr>
          <w:p w:rsidR="00B56584" w:rsidRPr="00FF315B" w:rsidRDefault="00A9295E" w:rsidP="00396DF0">
            <w:pPr>
              <w:pStyle w:val="a4"/>
              <w:spacing w:after="160"/>
              <w:ind w:left="40"/>
              <w:jc w:val="center"/>
              <w:rPr>
                <w:noProof/>
                <w:sz w:val="32"/>
                <w:szCs w:val="32"/>
                <w:vertAlign w:val="subscript"/>
              </w:rPr>
            </w:pPr>
            <w:bookmarkStart w:id="0" w:name="_GoBack"/>
            <w:bookmarkEnd w:id="0"/>
            <w:r>
              <w:rPr>
                <w:noProof/>
                <w:sz w:val="32"/>
                <w:szCs w:val="32"/>
                <w:vertAlign w:val="subscript"/>
              </w:rPr>
              <w:drawing>
                <wp:inline distT="0" distB="0" distL="0" distR="0" wp14:anchorId="5F6391D2" wp14:editId="09DE0AE5">
                  <wp:extent cx="646430" cy="64643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DF0" w:rsidTr="00395A9D">
        <w:trPr>
          <w:trHeight w:hRule="exact" w:val="4251"/>
        </w:trPr>
        <w:tc>
          <w:tcPr>
            <w:tcW w:w="10456" w:type="dxa"/>
          </w:tcPr>
          <w:p w:rsidR="00100EFD" w:rsidRDefault="00100EFD" w:rsidP="002A13E5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МИНФИН РОССИИ</w:t>
            </w:r>
          </w:p>
          <w:p w:rsidR="00100EFD" w:rsidRDefault="00100EFD" w:rsidP="00100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ФЕДЕРАЛЬНАЯ НАЛОГОВАЯ СЛУЖБА</w:t>
            </w:r>
          </w:p>
          <w:p w:rsidR="00100EFD" w:rsidRDefault="00100EFD" w:rsidP="00100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УПРАВЛЕНИЕ ФЕДЕРАЛЬНОЙ НАЛОГОВОЙ СЛУЖБЫ ПО НИЖЕГОРОДСКОЙ ОБЛАСТИ</w:t>
            </w:r>
          </w:p>
          <w:p w:rsidR="00100EFD" w:rsidRDefault="00100EFD" w:rsidP="00100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(УФНС России по Нижегородской области)</w:t>
            </w:r>
          </w:p>
          <w:p w:rsidR="00100EFD" w:rsidRDefault="00100EFD" w:rsidP="00100EFD">
            <w:pPr>
              <w:jc w:val="center"/>
              <w:rPr>
                <w:b/>
                <w:sz w:val="20"/>
                <w:szCs w:val="20"/>
              </w:rPr>
            </w:pPr>
          </w:p>
          <w:p w:rsidR="00B7566E" w:rsidRDefault="00100EFD" w:rsidP="00100EFD">
            <w:pPr>
              <w:jc w:val="center"/>
              <w:rPr>
                <w:b/>
                <w:sz w:val="32"/>
                <w:szCs w:val="32"/>
              </w:rPr>
            </w:pPr>
            <w:r w:rsidRPr="00B7566E">
              <w:rPr>
                <w:b/>
                <w:sz w:val="32"/>
                <w:szCs w:val="32"/>
              </w:rPr>
              <w:t xml:space="preserve">ПРОТОКОЛ </w:t>
            </w:r>
          </w:p>
          <w:p w:rsidR="00B7566E" w:rsidRPr="00B7566E" w:rsidRDefault="00B7566E" w:rsidP="00100EFD">
            <w:pPr>
              <w:jc w:val="center"/>
              <w:rPr>
                <w:b/>
                <w:sz w:val="32"/>
                <w:szCs w:val="32"/>
              </w:rPr>
            </w:pPr>
          </w:p>
          <w:p w:rsidR="00100EFD" w:rsidRPr="00B7566E" w:rsidRDefault="00100EFD" w:rsidP="00100EFD">
            <w:pPr>
              <w:jc w:val="center"/>
            </w:pPr>
            <w:r w:rsidRPr="00B7566E">
              <w:t>ЗАСЕДАНИ</w:t>
            </w:r>
            <w:r w:rsidR="00B96092">
              <w:t>Я</w:t>
            </w:r>
            <w:r w:rsidR="00B7566E">
              <w:t xml:space="preserve"> </w:t>
            </w:r>
            <w:r w:rsidRPr="00B7566E">
              <w:t>ОБЩЕСТВЕННОГО СОВЕТА ПРИ УФНС РОССИИ</w:t>
            </w:r>
          </w:p>
          <w:p w:rsidR="00100EFD" w:rsidRPr="00B7566E" w:rsidRDefault="00100EFD" w:rsidP="00100EFD">
            <w:pPr>
              <w:jc w:val="center"/>
            </w:pPr>
            <w:r w:rsidRPr="00B7566E">
              <w:t>ПО НИЖЕГОРОДСКОЙ ОБЛАСТИ</w:t>
            </w:r>
          </w:p>
          <w:p w:rsidR="00B7566E" w:rsidRDefault="00B7566E" w:rsidP="00100EFD">
            <w:pPr>
              <w:jc w:val="center"/>
              <w:rPr>
                <w:sz w:val="24"/>
                <w:szCs w:val="24"/>
              </w:rPr>
            </w:pPr>
          </w:p>
          <w:p w:rsidR="00100EFD" w:rsidRPr="002A13E5" w:rsidRDefault="00100EFD" w:rsidP="00100EFD">
            <w:pPr>
              <w:jc w:val="center"/>
              <w:rPr>
                <w:sz w:val="26"/>
                <w:szCs w:val="26"/>
              </w:rPr>
            </w:pPr>
            <w:r w:rsidRPr="002A13E5">
              <w:rPr>
                <w:sz w:val="26"/>
                <w:szCs w:val="26"/>
              </w:rPr>
              <w:t>г. Нижний Новгород</w:t>
            </w:r>
          </w:p>
          <w:p w:rsidR="00A9295E" w:rsidRDefault="00B7566E" w:rsidP="00B7566E">
            <w:pPr>
              <w:pStyle w:val="51"/>
              <w:framePr w:hSpace="0" w:wrap="auto" w:vAnchor="margin" w:hAnchor="text" w:xAlign="left" w:yAlign="inline"/>
              <w:jc w:val="left"/>
              <w:rPr>
                <w:sz w:val="24"/>
                <w:szCs w:val="24"/>
                <w:u w:val="single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B7566E">
              <w:rPr>
                <w:sz w:val="24"/>
                <w:szCs w:val="24"/>
              </w:rPr>
              <w:t>«</w:t>
            </w:r>
            <w:r w:rsidR="002A13E5">
              <w:rPr>
                <w:sz w:val="24"/>
                <w:szCs w:val="24"/>
              </w:rPr>
              <w:t xml:space="preserve"> </w:t>
            </w:r>
            <w:r w:rsidR="00B531A0">
              <w:rPr>
                <w:sz w:val="24"/>
                <w:szCs w:val="24"/>
              </w:rPr>
              <w:t>25</w:t>
            </w:r>
            <w:r w:rsidRPr="00B7566E">
              <w:rPr>
                <w:sz w:val="24"/>
                <w:szCs w:val="24"/>
              </w:rPr>
              <w:t xml:space="preserve"> »</w:t>
            </w:r>
            <w:r w:rsidR="00A9295E">
              <w:rPr>
                <w:sz w:val="24"/>
                <w:szCs w:val="24"/>
              </w:rPr>
              <w:t xml:space="preserve">  </w:t>
            </w:r>
            <w:r w:rsidR="00B531A0">
              <w:rPr>
                <w:sz w:val="24"/>
                <w:szCs w:val="24"/>
                <w:u w:val="single"/>
              </w:rPr>
              <w:t xml:space="preserve">    мая    </w:t>
            </w:r>
            <w:r w:rsidRPr="00B7566E">
              <w:rPr>
                <w:sz w:val="24"/>
                <w:szCs w:val="24"/>
              </w:rPr>
              <w:t>20</w:t>
            </w:r>
            <w:r w:rsidR="00EB3647">
              <w:rPr>
                <w:sz w:val="24"/>
                <w:szCs w:val="24"/>
              </w:rPr>
              <w:t>2</w:t>
            </w:r>
            <w:r w:rsidR="00F63A9C">
              <w:rPr>
                <w:sz w:val="24"/>
                <w:szCs w:val="24"/>
              </w:rPr>
              <w:t>1</w:t>
            </w:r>
            <w:r w:rsidRPr="00B7566E">
              <w:rPr>
                <w:sz w:val="24"/>
                <w:szCs w:val="24"/>
              </w:rPr>
              <w:t xml:space="preserve"> г.</w:t>
            </w:r>
            <w:r w:rsidR="0024716D">
              <w:rPr>
                <w:sz w:val="24"/>
                <w:szCs w:val="24"/>
              </w:rPr>
              <w:t xml:space="preserve">                                                                                 </w:t>
            </w:r>
            <w:r w:rsidR="00224B74">
              <w:rPr>
                <w:sz w:val="24"/>
                <w:szCs w:val="24"/>
              </w:rPr>
              <w:t xml:space="preserve">           </w:t>
            </w:r>
            <w:r w:rsidR="0024716D">
              <w:rPr>
                <w:sz w:val="24"/>
                <w:szCs w:val="24"/>
              </w:rPr>
              <w:t>№</w:t>
            </w:r>
            <w:r w:rsidR="0024716D">
              <w:rPr>
                <w:sz w:val="24"/>
                <w:szCs w:val="24"/>
                <w:u w:val="single"/>
              </w:rPr>
              <w:t xml:space="preserve"> </w:t>
            </w:r>
            <w:r w:rsidR="00B531A0">
              <w:rPr>
                <w:sz w:val="24"/>
                <w:szCs w:val="24"/>
                <w:u w:val="single"/>
              </w:rPr>
              <w:t xml:space="preserve">  15-09-05/114</w:t>
            </w:r>
            <w:r w:rsidR="00157345">
              <w:rPr>
                <w:sz w:val="24"/>
                <w:szCs w:val="24"/>
                <w:u w:val="single"/>
              </w:rPr>
              <w:t xml:space="preserve">  </w:t>
            </w:r>
            <w:r w:rsidR="00A9295E">
              <w:rPr>
                <w:sz w:val="24"/>
                <w:szCs w:val="24"/>
                <w:u w:val="single"/>
              </w:rPr>
              <w:t xml:space="preserve"> </w:t>
            </w:r>
            <w:r w:rsidR="002A13E5">
              <w:rPr>
                <w:sz w:val="24"/>
                <w:szCs w:val="24"/>
                <w:u w:val="single"/>
              </w:rPr>
              <w:t xml:space="preserve">  </w:t>
            </w:r>
            <w:r w:rsidR="00A9295E">
              <w:rPr>
                <w:sz w:val="24"/>
                <w:szCs w:val="24"/>
                <w:u w:val="single"/>
              </w:rPr>
              <w:t xml:space="preserve">     </w:t>
            </w:r>
          </w:p>
          <w:p w:rsidR="00EA7717" w:rsidRDefault="00A9295E" w:rsidP="002A13E5">
            <w:pPr>
              <w:pStyle w:val="51"/>
              <w:framePr w:hSpace="0" w:wrap="auto" w:vAnchor="margin" w:hAnchor="text" w:xAlign="left" w:yAlign="inline"/>
              <w:jc w:val="left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</w:t>
            </w:r>
            <w:r w:rsidR="0024716D">
              <w:rPr>
                <w:sz w:val="24"/>
                <w:szCs w:val="24"/>
                <w:u w:val="single"/>
              </w:rPr>
              <w:t xml:space="preserve">                               </w:t>
            </w:r>
          </w:p>
          <w:p w:rsidR="00EA7717" w:rsidRDefault="00EA7717" w:rsidP="001D648E">
            <w:pPr>
              <w:pStyle w:val="51"/>
              <w:framePr w:hSpace="0" w:wrap="auto" w:vAnchor="margin" w:hAnchor="text" w:xAlign="left" w:yAlign="inline"/>
              <w:rPr>
                <w:b/>
                <w:sz w:val="32"/>
                <w:szCs w:val="32"/>
              </w:rPr>
            </w:pPr>
          </w:p>
          <w:p w:rsidR="00EA7717" w:rsidRDefault="00EA7717" w:rsidP="001D648E">
            <w:pPr>
              <w:pStyle w:val="51"/>
              <w:framePr w:hSpace="0" w:wrap="auto" w:vAnchor="margin" w:hAnchor="text" w:xAlign="left" w:yAlign="inline"/>
              <w:rPr>
                <w:b/>
                <w:sz w:val="32"/>
                <w:szCs w:val="32"/>
              </w:rPr>
            </w:pPr>
          </w:p>
          <w:p w:rsidR="00EA7717" w:rsidRDefault="00EA7717" w:rsidP="001D648E">
            <w:pPr>
              <w:pStyle w:val="51"/>
              <w:framePr w:hSpace="0" w:wrap="auto" w:vAnchor="margin" w:hAnchor="text" w:xAlign="left" w:yAlign="inline"/>
              <w:rPr>
                <w:b/>
                <w:sz w:val="32"/>
                <w:szCs w:val="32"/>
              </w:rPr>
            </w:pPr>
          </w:p>
          <w:p w:rsidR="00EA7717" w:rsidRDefault="00EA7717" w:rsidP="001D648E">
            <w:pPr>
              <w:pStyle w:val="51"/>
              <w:framePr w:hSpace="0" w:wrap="auto" w:vAnchor="margin" w:hAnchor="text" w:xAlign="left" w:yAlign="inline"/>
              <w:rPr>
                <w:b/>
                <w:sz w:val="32"/>
                <w:szCs w:val="32"/>
              </w:rPr>
            </w:pPr>
          </w:p>
          <w:p w:rsidR="00EA7717" w:rsidRDefault="00EA7717" w:rsidP="001D648E">
            <w:pPr>
              <w:pStyle w:val="51"/>
              <w:framePr w:hSpace="0" w:wrap="auto" w:vAnchor="margin" w:hAnchor="text" w:xAlign="left" w:yAlign="inline"/>
              <w:rPr>
                <w:b/>
                <w:sz w:val="32"/>
                <w:szCs w:val="32"/>
              </w:rPr>
            </w:pPr>
          </w:p>
          <w:p w:rsidR="00EA7717" w:rsidRPr="00AF555F" w:rsidRDefault="00EA7717" w:rsidP="001D648E">
            <w:pPr>
              <w:pStyle w:val="51"/>
              <w:framePr w:hSpace="0" w:wrap="auto" w:vAnchor="margin" w:hAnchor="text" w:xAlign="left" w:yAlign="inline"/>
              <w:rPr>
                <w:sz w:val="24"/>
                <w:szCs w:val="24"/>
              </w:rPr>
            </w:pPr>
          </w:p>
          <w:p w:rsidR="008F1966" w:rsidRDefault="008F1966" w:rsidP="00396DF0">
            <w:pPr>
              <w:pStyle w:val="51"/>
              <w:framePr w:hSpace="0" w:wrap="auto" w:vAnchor="margin" w:hAnchor="text" w:xAlign="left" w:yAlign="inline"/>
              <w:rPr>
                <w:sz w:val="24"/>
                <w:szCs w:val="24"/>
              </w:rPr>
            </w:pPr>
          </w:p>
          <w:p w:rsidR="001D648E" w:rsidRPr="00770F98" w:rsidRDefault="001D648E" w:rsidP="001D648E">
            <w:pPr>
              <w:jc w:val="center"/>
              <w:rPr>
                <w:sz w:val="20"/>
                <w:szCs w:val="20"/>
              </w:rPr>
            </w:pPr>
            <w:r w:rsidRPr="00770F98">
              <w:rPr>
                <w:sz w:val="20"/>
                <w:szCs w:val="20"/>
              </w:rPr>
              <w:t>МИНФИН РОССИИ</w:t>
            </w:r>
          </w:p>
          <w:p w:rsidR="001D648E" w:rsidRPr="00770F98" w:rsidRDefault="001D648E" w:rsidP="001D648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70F98">
              <w:rPr>
                <w:sz w:val="20"/>
                <w:szCs w:val="20"/>
              </w:rPr>
              <w:t>ФЕДЕРАЛЬНАЯ НАЛОГОВАЯ СЛУЖБА</w:t>
            </w:r>
          </w:p>
          <w:p w:rsidR="001D648E" w:rsidRPr="00770F98" w:rsidRDefault="001D648E" w:rsidP="001D648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770F98">
              <w:rPr>
                <w:b/>
                <w:sz w:val="18"/>
                <w:szCs w:val="18"/>
              </w:rPr>
              <w:t>УПРАВЛЕНИЕ ФЕДЕРАЛЬНОЙ НАЛОГОВОЙ СЛУЖБЫ ПО НИЖЕГОРОДСКОЙ ОБЛАСТИ</w:t>
            </w:r>
          </w:p>
          <w:p w:rsidR="001D648E" w:rsidRPr="00770F98" w:rsidRDefault="001D648E" w:rsidP="001D648E">
            <w:pPr>
              <w:pStyle w:val="a4"/>
              <w:spacing w:after="0"/>
              <w:ind w:left="40"/>
              <w:jc w:val="center"/>
              <w:rPr>
                <w:rStyle w:val="52"/>
                <w:b/>
                <w:sz w:val="18"/>
                <w:szCs w:val="18"/>
              </w:rPr>
            </w:pPr>
            <w:r w:rsidRPr="00770F98">
              <w:rPr>
                <w:rStyle w:val="52"/>
                <w:b/>
                <w:sz w:val="18"/>
                <w:szCs w:val="18"/>
              </w:rPr>
              <w:t xml:space="preserve"> (УФНС России по Нижегородской области)</w:t>
            </w:r>
          </w:p>
          <w:p w:rsidR="00016AD3" w:rsidRDefault="001D648E" w:rsidP="001D648E">
            <w:pPr>
              <w:pStyle w:val="51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770F98">
              <w:rPr>
                <w:b/>
                <w:sz w:val="32"/>
                <w:szCs w:val="32"/>
              </w:rPr>
              <w:t>ПР</w:t>
            </w:r>
            <w:r>
              <w:rPr>
                <w:b/>
                <w:sz w:val="32"/>
                <w:szCs w:val="32"/>
              </w:rPr>
              <w:t>ОТОКОЛ</w:t>
            </w:r>
          </w:p>
          <w:p w:rsidR="00016AD3" w:rsidRDefault="00016AD3" w:rsidP="008F1966">
            <w:pPr>
              <w:pStyle w:val="51"/>
              <w:framePr w:hSpace="0" w:wrap="auto" w:vAnchor="margin" w:hAnchor="text" w:xAlign="left" w:yAlign="inline"/>
              <w:rPr>
                <w:sz w:val="24"/>
                <w:szCs w:val="24"/>
              </w:rPr>
            </w:pPr>
          </w:p>
          <w:p w:rsidR="008F1966" w:rsidRDefault="008F1966" w:rsidP="00396DF0">
            <w:pPr>
              <w:pStyle w:val="51"/>
              <w:framePr w:hSpace="0" w:wrap="auto" w:vAnchor="margin" w:hAnchor="text" w:xAlign="left" w:yAlign="inline"/>
              <w:rPr>
                <w:sz w:val="24"/>
                <w:szCs w:val="24"/>
              </w:rPr>
            </w:pPr>
          </w:p>
          <w:p w:rsidR="008F1966" w:rsidRPr="000E6307" w:rsidRDefault="008F1966" w:rsidP="00396DF0">
            <w:pPr>
              <w:pStyle w:val="51"/>
              <w:framePr w:hSpace="0" w:wrap="auto" w:vAnchor="margin" w:hAnchor="text" w:xAlign="left" w:yAlign="inline"/>
              <w:rPr>
                <w:sz w:val="24"/>
                <w:szCs w:val="24"/>
              </w:rPr>
            </w:pPr>
          </w:p>
        </w:tc>
      </w:tr>
    </w:tbl>
    <w:p w:rsidR="00265DA7" w:rsidRPr="00265DA7" w:rsidRDefault="00265DA7" w:rsidP="00265DA7">
      <w:pPr>
        <w:rPr>
          <w:vanish/>
        </w:rPr>
      </w:pPr>
    </w:p>
    <w:tbl>
      <w:tblPr>
        <w:tblW w:w="1038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732"/>
        <w:gridCol w:w="7654"/>
      </w:tblGrid>
      <w:tr w:rsidR="003E6D5B" w:rsidRPr="00954F46" w:rsidTr="002E6068">
        <w:trPr>
          <w:trHeight w:val="810"/>
        </w:trPr>
        <w:tc>
          <w:tcPr>
            <w:tcW w:w="2732" w:type="dxa"/>
          </w:tcPr>
          <w:p w:rsidR="00BA2E17" w:rsidRPr="00954F46" w:rsidRDefault="00EA7717" w:rsidP="002E3CB1">
            <w:pPr>
              <w:rPr>
                <w:sz w:val="26"/>
                <w:szCs w:val="26"/>
              </w:rPr>
            </w:pPr>
            <w:r w:rsidRPr="00954F46">
              <w:rPr>
                <w:sz w:val="26"/>
                <w:szCs w:val="26"/>
              </w:rPr>
              <w:t>Председательствовал:</w:t>
            </w:r>
          </w:p>
          <w:p w:rsidR="00EA7717" w:rsidRPr="00954F46" w:rsidRDefault="00EA7717" w:rsidP="002E3CB1">
            <w:pPr>
              <w:rPr>
                <w:sz w:val="26"/>
                <w:szCs w:val="26"/>
              </w:rPr>
            </w:pPr>
          </w:p>
          <w:p w:rsidR="00F63A9C" w:rsidRDefault="00F63A9C" w:rsidP="002E3CB1">
            <w:pPr>
              <w:rPr>
                <w:sz w:val="26"/>
                <w:szCs w:val="26"/>
              </w:rPr>
            </w:pPr>
          </w:p>
          <w:p w:rsidR="003E6D5B" w:rsidRPr="00954F46" w:rsidRDefault="00F63A9C" w:rsidP="002E3CB1">
            <w:pPr>
              <w:rPr>
                <w:sz w:val="26"/>
                <w:szCs w:val="26"/>
              </w:rPr>
            </w:pPr>
            <w:r w:rsidRPr="00954F46">
              <w:rPr>
                <w:sz w:val="26"/>
                <w:szCs w:val="26"/>
              </w:rPr>
              <w:t>Присутствовали:</w:t>
            </w:r>
          </w:p>
        </w:tc>
        <w:tc>
          <w:tcPr>
            <w:tcW w:w="7654" w:type="dxa"/>
          </w:tcPr>
          <w:p w:rsidR="00F63A9C" w:rsidRPr="00954F46" w:rsidRDefault="00F63A9C" w:rsidP="00F63A9C">
            <w:pPr>
              <w:pStyle w:val="af8"/>
              <w:spacing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F46">
              <w:rPr>
                <w:rFonts w:ascii="Times New Roman" w:hAnsi="Times New Roman"/>
                <w:sz w:val="26"/>
                <w:szCs w:val="26"/>
              </w:rPr>
              <w:t>Соколов Анатолий Михайлович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54F46">
              <w:rPr>
                <w:rFonts w:ascii="Times New Roman" w:hAnsi="Times New Roman"/>
                <w:sz w:val="26"/>
                <w:szCs w:val="26"/>
              </w:rPr>
              <w:t>председатель Нижегородского областного союза организаций профсоюзов «</w:t>
            </w:r>
            <w:proofErr w:type="spellStart"/>
            <w:r w:rsidRPr="00954F46">
              <w:rPr>
                <w:rFonts w:ascii="Times New Roman" w:hAnsi="Times New Roman"/>
                <w:sz w:val="26"/>
                <w:szCs w:val="26"/>
              </w:rPr>
              <w:t>Облсовпроф</w:t>
            </w:r>
            <w:proofErr w:type="spellEnd"/>
            <w:r w:rsidRPr="00954F46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EA7717" w:rsidRPr="00954F46" w:rsidRDefault="00653E5C" w:rsidP="00FB51D1">
            <w:pPr>
              <w:ind w:left="-11"/>
              <w:jc w:val="both"/>
              <w:rPr>
                <w:b/>
                <w:sz w:val="26"/>
                <w:szCs w:val="26"/>
              </w:rPr>
            </w:pPr>
            <w:r w:rsidRPr="00954F46">
              <w:rPr>
                <w:sz w:val="26"/>
                <w:szCs w:val="26"/>
              </w:rPr>
              <w:t>Большаков В</w:t>
            </w:r>
            <w:r w:rsidR="00955B2B" w:rsidRPr="00954F46">
              <w:rPr>
                <w:sz w:val="26"/>
                <w:szCs w:val="26"/>
              </w:rPr>
              <w:t xml:space="preserve">иктор </w:t>
            </w:r>
            <w:r w:rsidRPr="00954F46">
              <w:rPr>
                <w:sz w:val="26"/>
                <w:szCs w:val="26"/>
              </w:rPr>
              <w:t>А</w:t>
            </w:r>
            <w:r w:rsidR="00955B2B" w:rsidRPr="00954F46">
              <w:rPr>
                <w:sz w:val="26"/>
                <w:szCs w:val="26"/>
              </w:rPr>
              <w:t>лексеевич</w:t>
            </w:r>
            <w:r w:rsidRPr="00954F46">
              <w:rPr>
                <w:sz w:val="26"/>
                <w:szCs w:val="26"/>
              </w:rPr>
              <w:t xml:space="preserve"> – </w:t>
            </w:r>
            <w:r w:rsidR="00EA7717" w:rsidRPr="00954F46">
              <w:rPr>
                <w:sz w:val="26"/>
                <w:szCs w:val="26"/>
              </w:rPr>
              <w:t xml:space="preserve">руководитель УФНС России по Нижегородской области </w:t>
            </w:r>
          </w:p>
        </w:tc>
      </w:tr>
      <w:tr w:rsidR="003E6D5B" w:rsidRPr="00954F46" w:rsidTr="002E6068">
        <w:trPr>
          <w:trHeight w:val="2845"/>
        </w:trPr>
        <w:tc>
          <w:tcPr>
            <w:tcW w:w="2732" w:type="dxa"/>
          </w:tcPr>
          <w:p w:rsidR="00720650" w:rsidRPr="00954F46" w:rsidRDefault="007C4C3B" w:rsidP="00AC0144">
            <w:pPr>
              <w:rPr>
                <w:sz w:val="26"/>
                <w:szCs w:val="26"/>
              </w:rPr>
            </w:pPr>
            <w:r w:rsidRPr="00954F46">
              <w:rPr>
                <w:sz w:val="26"/>
                <w:szCs w:val="26"/>
              </w:rPr>
              <w:t>Члены Общественного совета</w:t>
            </w:r>
            <w:r w:rsidR="00B40799" w:rsidRPr="00954F46">
              <w:rPr>
                <w:sz w:val="26"/>
                <w:szCs w:val="26"/>
              </w:rPr>
              <w:t xml:space="preserve"> </w:t>
            </w:r>
          </w:p>
        </w:tc>
        <w:tc>
          <w:tcPr>
            <w:tcW w:w="7654" w:type="dxa"/>
          </w:tcPr>
          <w:p w:rsidR="00A45419" w:rsidRDefault="008F458E" w:rsidP="00A45419">
            <w:pPr>
              <w:rPr>
                <w:rFonts w:ascii="Times New Roman&quot;" w:hAnsi="Times New Roman&quot;"/>
                <w:sz w:val="26"/>
                <w:szCs w:val="26"/>
              </w:rPr>
            </w:pPr>
            <w:r w:rsidRPr="00E3103F">
              <w:rPr>
                <w:rFonts w:ascii="Times New Roman&quot;" w:hAnsi="Times New Roman&quot;"/>
                <w:sz w:val="26"/>
                <w:szCs w:val="26"/>
              </w:rPr>
              <w:t>Загайнова Елена Вадимовна</w:t>
            </w:r>
            <w:r w:rsidRPr="00E3103F">
              <w:rPr>
                <w:rFonts w:ascii="Times New Roman&quot;" w:hAnsi="Times New Roman&quot;"/>
                <w:b/>
                <w:sz w:val="26"/>
                <w:szCs w:val="26"/>
              </w:rPr>
              <w:t xml:space="preserve"> - </w:t>
            </w:r>
            <w:r w:rsidR="00E3103F" w:rsidRPr="00E3103F">
              <w:rPr>
                <w:rFonts w:ascii="Times New Roman&quot;" w:hAnsi="Times New Roman&quot;"/>
                <w:sz w:val="26"/>
                <w:szCs w:val="26"/>
              </w:rPr>
              <w:t xml:space="preserve">ректор ФГАОУ </w:t>
            </w:r>
            <w:proofErr w:type="gramStart"/>
            <w:r w:rsidR="00E3103F" w:rsidRPr="00E3103F">
              <w:rPr>
                <w:rFonts w:ascii="Times New Roman&quot;" w:hAnsi="Times New Roman&quot;"/>
                <w:sz w:val="26"/>
                <w:szCs w:val="26"/>
              </w:rPr>
              <w:t>ВО</w:t>
            </w:r>
            <w:proofErr w:type="gramEnd"/>
            <w:r w:rsidR="00E3103F" w:rsidRPr="00E3103F">
              <w:rPr>
                <w:rFonts w:ascii="Times New Roman&quot;" w:hAnsi="Times New Roman&quot;"/>
                <w:sz w:val="26"/>
                <w:szCs w:val="26"/>
              </w:rPr>
              <w:t xml:space="preserve"> «Национальный исследовательский Нижегородский государственный университет им. Н.И. Лобачевского»</w:t>
            </w:r>
            <w:r w:rsidR="007F4B4D">
              <w:rPr>
                <w:rFonts w:ascii="Times New Roman&quot;" w:hAnsi="Times New Roman&quot;"/>
                <w:sz w:val="26"/>
                <w:szCs w:val="26"/>
              </w:rPr>
              <w:t>,</w:t>
            </w:r>
          </w:p>
          <w:p w:rsidR="007F4B4D" w:rsidRDefault="007F4B4D" w:rsidP="00224B74">
            <w:pPr>
              <w:jc w:val="both"/>
              <w:rPr>
                <w:sz w:val="26"/>
                <w:szCs w:val="26"/>
              </w:rPr>
            </w:pPr>
            <w:r w:rsidRPr="00954F46">
              <w:rPr>
                <w:sz w:val="26"/>
                <w:szCs w:val="26"/>
              </w:rPr>
              <w:t xml:space="preserve">Зелёный </w:t>
            </w:r>
            <w:proofErr w:type="spellStart"/>
            <w:r w:rsidRPr="00954F46">
              <w:rPr>
                <w:sz w:val="26"/>
                <w:szCs w:val="26"/>
              </w:rPr>
              <w:t>Назарий</w:t>
            </w:r>
            <w:proofErr w:type="spellEnd"/>
            <w:r w:rsidRPr="00954F46">
              <w:rPr>
                <w:sz w:val="26"/>
                <w:szCs w:val="26"/>
              </w:rPr>
              <w:t xml:space="preserve"> Михайлович  - директор филиала ФГУП «ВГТРК» ГТРК «Нижний Новгород», член Общественной палаты Нижегородской области, член Общественного Совета по развитию институтов гражданского общества ПФО при Полномочном представителе Президента РФ в ПФО,</w:t>
            </w:r>
          </w:p>
          <w:p w:rsidR="00834BD6" w:rsidRPr="00954F46" w:rsidRDefault="00D202B2" w:rsidP="00A45419">
            <w:pPr>
              <w:pStyle w:val="af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54F46">
              <w:rPr>
                <w:rFonts w:ascii="Times New Roman" w:hAnsi="Times New Roman"/>
                <w:sz w:val="26"/>
                <w:szCs w:val="26"/>
              </w:rPr>
              <w:t>Житухин</w:t>
            </w:r>
            <w:proofErr w:type="spellEnd"/>
            <w:r w:rsidRPr="00954F46">
              <w:rPr>
                <w:rFonts w:ascii="Times New Roman" w:hAnsi="Times New Roman"/>
                <w:sz w:val="26"/>
                <w:szCs w:val="26"/>
              </w:rPr>
              <w:t xml:space="preserve"> Э</w:t>
            </w:r>
            <w:r w:rsidR="00955B2B" w:rsidRPr="00954F46">
              <w:rPr>
                <w:rFonts w:ascii="Times New Roman" w:hAnsi="Times New Roman"/>
                <w:sz w:val="26"/>
                <w:szCs w:val="26"/>
              </w:rPr>
              <w:t xml:space="preserve">дуард </w:t>
            </w:r>
            <w:r w:rsidRPr="00954F46">
              <w:rPr>
                <w:rFonts w:ascii="Times New Roman" w:hAnsi="Times New Roman"/>
                <w:sz w:val="26"/>
                <w:szCs w:val="26"/>
              </w:rPr>
              <w:t>А</w:t>
            </w:r>
            <w:r w:rsidR="00955B2B" w:rsidRPr="00954F46">
              <w:rPr>
                <w:rFonts w:ascii="Times New Roman" w:hAnsi="Times New Roman"/>
                <w:sz w:val="26"/>
                <w:szCs w:val="26"/>
              </w:rPr>
              <w:t>лександрович</w:t>
            </w:r>
            <w:r w:rsidRPr="00954F46">
              <w:rPr>
                <w:rFonts w:ascii="Times New Roman" w:hAnsi="Times New Roman"/>
                <w:sz w:val="26"/>
                <w:szCs w:val="26"/>
              </w:rPr>
              <w:t xml:space="preserve"> - председатель  Нижегородской областной организации Общероссийской общественной организации «Всероссийское общество инвалидов»</w:t>
            </w:r>
            <w:r w:rsidR="00460F76" w:rsidRPr="00954F46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834BD6" w:rsidRPr="00954F46" w:rsidRDefault="00BB4BDD" w:rsidP="00A45419">
            <w:pPr>
              <w:pStyle w:val="af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54F46">
              <w:rPr>
                <w:rFonts w:ascii="Times New Roman" w:hAnsi="Times New Roman"/>
                <w:sz w:val="26"/>
                <w:szCs w:val="26"/>
              </w:rPr>
              <w:t>Камальдинов</w:t>
            </w:r>
            <w:proofErr w:type="spellEnd"/>
            <w:r w:rsidRPr="00954F46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073D07" w:rsidRPr="00954F46">
              <w:rPr>
                <w:rFonts w:ascii="Times New Roman" w:hAnsi="Times New Roman"/>
                <w:sz w:val="26"/>
                <w:szCs w:val="26"/>
              </w:rPr>
              <w:t xml:space="preserve">алерий </w:t>
            </w:r>
            <w:r w:rsidRPr="00954F46">
              <w:rPr>
                <w:rFonts w:ascii="Times New Roman" w:hAnsi="Times New Roman"/>
                <w:sz w:val="26"/>
                <w:szCs w:val="26"/>
              </w:rPr>
              <w:t>П</w:t>
            </w:r>
            <w:r w:rsidR="00073D07" w:rsidRPr="00954F46">
              <w:rPr>
                <w:rFonts w:ascii="Times New Roman" w:hAnsi="Times New Roman"/>
                <w:sz w:val="26"/>
                <w:szCs w:val="26"/>
              </w:rPr>
              <w:t>авлович</w:t>
            </w:r>
            <w:r w:rsidRPr="00954F46">
              <w:rPr>
                <w:rFonts w:ascii="Times New Roman" w:hAnsi="Times New Roman"/>
                <w:sz w:val="26"/>
                <w:szCs w:val="26"/>
              </w:rPr>
              <w:t xml:space="preserve"> - заместитель председателя Совета региональной национально-культурной автономии татар Нижегородской области, генеральный директор ЗАО «ТИК «Старый Нижний Новгород»</w:t>
            </w:r>
            <w:r w:rsidR="00460F76" w:rsidRPr="00954F46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03FEA" w:rsidRPr="00954F46" w:rsidRDefault="00C03FEA" w:rsidP="00A45419">
            <w:pPr>
              <w:pStyle w:val="af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F46">
              <w:rPr>
                <w:rFonts w:ascii="Times New Roman" w:hAnsi="Times New Roman"/>
                <w:sz w:val="26"/>
                <w:szCs w:val="26"/>
              </w:rPr>
              <w:t>Рогачев Н</w:t>
            </w:r>
            <w:r w:rsidR="00073D07" w:rsidRPr="00954F46">
              <w:rPr>
                <w:rFonts w:ascii="Times New Roman" w:hAnsi="Times New Roman"/>
                <w:sz w:val="26"/>
                <w:szCs w:val="26"/>
              </w:rPr>
              <w:t xml:space="preserve">иколай </w:t>
            </w:r>
            <w:r w:rsidRPr="00954F46">
              <w:rPr>
                <w:rFonts w:ascii="Times New Roman" w:hAnsi="Times New Roman"/>
                <w:sz w:val="26"/>
                <w:szCs w:val="26"/>
              </w:rPr>
              <w:t>Д</w:t>
            </w:r>
            <w:r w:rsidR="00073D07" w:rsidRPr="00954F46">
              <w:rPr>
                <w:rFonts w:ascii="Times New Roman" w:hAnsi="Times New Roman"/>
                <w:sz w:val="26"/>
                <w:szCs w:val="26"/>
              </w:rPr>
              <w:t>митриевич</w:t>
            </w:r>
            <w:r w:rsidRPr="00954F46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9C1E40" w:rsidRPr="00954F46">
              <w:rPr>
                <w:rFonts w:ascii="Times New Roman" w:hAnsi="Times New Roman"/>
                <w:sz w:val="26"/>
                <w:szCs w:val="26"/>
              </w:rPr>
              <w:t>п</w:t>
            </w:r>
            <w:r w:rsidRPr="00954F46">
              <w:rPr>
                <w:rFonts w:ascii="Times New Roman" w:hAnsi="Times New Roman"/>
                <w:sz w:val="26"/>
                <w:szCs w:val="26"/>
              </w:rPr>
              <w:t>резидент Палаты адвокатов Нижегородской области</w:t>
            </w:r>
            <w:r w:rsidR="00460F76" w:rsidRPr="00954F46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07807" w:rsidRDefault="00E3103F" w:rsidP="00224B74">
            <w:pPr>
              <w:jc w:val="both"/>
              <w:rPr>
                <w:rFonts w:ascii="Times New Roman&quot;" w:hAnsi="Times New Roman&quot;"/>
                <w:sz w:val="26"/>
                <w:szCs w:val="26"/>
              </w:rPr>
            </w:pPr>
            <w:r w:rsidRPr="00307807">
              <w:rPr>
                <w:rFonts w:ascii="Times New Roman&quot;" w:hAnsi="Times New Roman&quot;"/>
                <w:sz w:val="26"/>
                <w:szCs w:val="26"/>
              </w:rPr>
              <w:t>Сажин Валерий Петрович - заместитель генерального директора Торгово-промышленной палаты Нижегородской области</w:t>
            </w:r>
            <w:r w:rsidR="00A45419">
              <w:rPr>
                <w:rFonts w:ascii="Times New Roman&quot;" w:hAnsi="Times New Roman&quot;"/>
                <w:sz w:val="26"/>
                <w:szCs w:val="26"/>
              </w:rPr>
              <w:t>,</w:t>
            </w:r>
          </w:p>
          <w:p w:rsidR="00307807" w:rsidRPr="00307807" w:rsidRDefault="00A45419" w:rsidP="00A45419">
            <w:pPr>
              <w:pStyle w:val="af8"/>
              <w:spacing w:after="0" w:line="240" w:lineRule="auto"/>
              <w:ind w:left="-11" w:firstLine="11"/>
              <w:contextualSpacing w:val="0"/>
              <w:jc w:val="both"/>
              <w:rPr>
                <w:sz w:val="26"/>
                <w:szCs w:val="26"/>
              </w:rPr>
            </w:pPr>
            <w:proofErr w:type="spellStart"/>
            <w:r w:rsidRPr="00954F46">
              <w:rPr>
                <w:rFonts w:ascii="Times New Roman" w:hAnsi="Times New Roman"/>
                <w:sz w:val="26"/>
                <w:szCs w:val="26"/>
              </w:rPr>
              <w:t>Цыбанев</w:t>
            </w:r>
            <w:proofErr w:type="spellEnd"/>
            <w:r w:rsidRPr="00954F46">
              <w:rPr>
                <w:rFonts w:ascii="Times New Roman" w:hAnsi="Times New Roman"/>
                <w:sz w:val="26"/>
                <w:szCs w:val="26"/>
              </w:rPr>
              <w:t xml:space="preserve"> Валерий Николаевич - генеральный директор Нижегородской ассоциации промышленников и предпринимателей</w:t>
            </w:r>
          </w:p>
        </w:tc>
      </w:tr>
      <w:tr w:rsidR="00CA554D" w:rsidRPr="00954F46" w:rsidTr="00E3103F">
        <w:trPr>
          <w:trHeight w:val="373"/>
        </w:trPr>
        <w:tc>
          <w:tcPr>
            <w:tcW w:w="2732" w:type="dxa"/>
          </w:tcPr>
          <w:p w:rsidR="00143244" w:rsidRPr="00954F46" w:rsidRDefault="00143244" w:rsidP="00143244">
            <w:pPr>
              <w:pStyle w:val="ab"/>
              <w:tabs>
                <w:tab w:val="clear" w:pos="4153"/>
                <w:tab w:val="clear" w:pos="8306"/>
                <w:tab w:val="left" w:pos="2190"/>
              </w:tabs>
              <w:rPr>
                <w:sz w:val="26"/>
                <w:szCs w:val="26"/>
              </w:rPr>
            </w:pPr>
            <w:r w:rsidRPr="00954F46">
              <w:rPr>
                <w:sz w:val="26"/>
                <w:szCs w:val="26"/>
              </w:rPr>
              <w:t>Приглашенные</w:t>
            </w:r>
          </w:p>
          <w:p w:rsidR="00C85424" w:rsidRPr="00954F46" w:rsidRDefault="00C85424" w:rsidP="00752F6B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073D07" w:rsidRPr="00954F46" w:rsidRDefault="00FF58F3" w:rsidP="00D51282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F46">
              <w:rPr>
                <w:rFonts w:ascii="Times New Roman" w:hAnsi="Times New Roman"/>
                <w:sz w:val="26"/>
                <w:szCs w:val="26"/>
              </w:rPr>
              <w:t>Поляков Николай Федорович - заместитель генерального директора ФКУ "Налог-Сервис" ФНС России в Нижегородской области</w:t>
            </w:r>
          </w:p>
          <w:p w:rsidR="00FF58F3" w:rsidRPr="00954F46" w:rsidRDefault="00073D07" w:rsidP="00F63A9C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F46">
              <w:rPr>
                <w:rFonts w:ascii="Times New Roman" w:hAnsi="Times New Roman"/>
                <w:sz w:val="26"/>
                <w:szCs w:val="26"/>
              </w:rPr>
              <w:t>Шаронов Александр Георгиевич - п</w:t>
            </w:r>
            <w:r w:rsidR="00FF58F3" w:rsidRPr="00954F46">
              <w:rPr>
                <w:rFonts w:ascii="Times New Roman" w:hAnsi="Times New Roman"/>
                <w:sz w:val="26"/>
                <w:szCs w:val="26"/>
              </w:rPr>
              <w:t xml:space="preserve">редседатель комитета </w:t>
            </w:r>
            <w:r w:rsidR="00FF58F3" w:rsidRPr="00954F46">
              <w:rPr>
                <w:rFonts w:ascii="Times New Roman" w:hAnsi="Times New Roman"/>
                <w:sz w:val="26"/>
                <w:szCs w:val="26"/>
              </w:rPr>
              <w:lastRenderedPageBreak/>
              <w:t>Законодательного Собрания по бюджету и налогам</w:t>
            </w:r>
          </w:p>
        </w:tc>
      </w:tr>
      <w:tr w:rsidR="00F02C8F" w:rsidRPr="00954F46" w:rsidTr="002E6068">
        <w:trPr>
          <w:trHeight w:val="1323"/>
        </w:trPr>
        <w:tc>
          <w:tcPr>
            <w:tcW w:w="2732" w:type="dxa"/>
          </w:tcPr>
          <w:p w:rsidR="0044416F" w:rsidRPr="00954F46" w:rsidRDefault="0044416F" w:rsidP="00C355EB">
            <w:pPr>
              <w:pStyle w:val="ab"/>
              <w:tabs>
                <w:tab w:val="clear" w:pos="4153"/>
                <w:tab w:val="clear" w:pos="8306"/>
                <w:tab w:val="left" w:pos="2190"/>
              </w:tabs>
              <w:rPr>
                <w:sz w:val="26"/>
                <w:szCs w:val="26"/>
              </w:rPr>
            </w:pPr>
          </w:p>
          <w:p w:rsidR="00AE342A" w:rsidRPr="00954F46" w:rsidRDefault="007F479A" w:rsidP="00FB51D1">
            <w:pPr>
              <w:pStyle w:val="ab"/>
              <w:tabs>
                <w:tab w:val="clear" w:pos="4153"/>
                <w:tab w:val="clear" w:pos="8306"/>
                <w:tab w:val="left" w:pos="2190"/>
              </w:tabs>
              <w:rPr>
                <w:sz w:val="26"/>
                <w:szCs w:val="26"/>
              </w:rPr>
            </w:pPr>
            <w:r w:rsidRPr="00954F46">
              <w:rPr>
                <w:sz w:val="26"/>
                <w:szCs w:val="26"/>
              </w:rPr>
              <w:t>Начальники</w:t>
            </w:r>
            <w:r w:rsidR="00AD4538">
              <w:rPr>
                <w:sz w:val="26"/>
                <w:szCs w:val="26"/>
              </w:rPr>
              <w:t xml:space="preserve"> (заместители начальников)</w:t>
            </w:r>
            <w:r w:rsidRPr="00954F46">
              <w:rPr>
                <w:sz w:val="26"/>
                <w:szCs w:val="26"/>
              </w:rPr>
              <w:t xml:space="preserve"> отделов Управления</w:t>
            </w:r>
          </w:p>
        </w:tc>
        <w:tc>
          <w:tcPr>
            <w:tcW w:w="7654" w:type="dxa"/>
          </w:tcPr>
          <w:p w:rsidR="00AA6546" w:rsidRPr="00954F46" w:rsidRDefault="00AA6546" w:rsidP="002A4141">
            <w:pPr>
              <w:rPr>
                <w:sz w:val="26"/>
                <w:szCs w:val="26"/>
              </w:rPr>
            </w:pPr>
          </w:p>
          <w:p w:rsidR="00F02C8F" w:rsidRPr="00954F46" w:rsidRDefault="00FB51D1" w:rsidP="006A4DA8">
            <w:pPr>
              <w:pStyle w:val="af0"/>
              <w:ind w:left="0" w:right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Дворянинов Дмитрий </w:t>
            </w:r>
            <w:proofErr w:type="spellStart"/>
            <w:r>
              <w:rPr>
                <w:b w:val="0"/>
                <w:szCs w:val="26"/>
              </w:rPr>
              <w:t>Левонтьевич</w:t>
            </w:r>
            <w:proofErr w:type="spellEnd"/>
            <w:r w:rsidR="002B6F1E" w:rsidRPr="00954F46">
              <w:rPr>
                <w:b w:val="0"/>
                <w:szCs w:val="26"/>
              </w:rPr>
              <w:t>,</w:t>
            </w:r>
            <w:r w:rsidR="00AA4B6D" w:rsidRPr="00954F46">
              <w:rPr>
                <w:b w:val="0"/>
                <w:szCs w:val="26"/>
              </w:rPr>
              <w:t xml:space="preserve"> </w:t>
            </w:r>
            <w:r w:rsidR="006A4DA8">
              <w:rPr>
                <w:b w:val="0"/>
                <w:szCs w:val="26"/>
              </w:rPr>
              <w:t>Корниенко Александр Викторович</w:t>
            </w:r>
            <w:r w:rsidR="00533493" w:rsidRPr="00954F46">
              <w:rPr>
                <w:b w:val="0"/>
                <w:szCs w:val="26"/>
              </w:rPr>
              <w:t>,</w:t>
            </w:r>
            <w:r w:rsidR="00AA4B6D" w:rsidRPr="00954F46">
              <w:rPr>
                <w:b w:val="0"/>
                <w:szCs w:val="26"/>
              </w:rPr>
              <w:t xml:space="preserve"> </w:t>
            </w:r>
            <w:r w:rsidR="006A4DA8">
              <w:rPr>
                <w:b w:val="0"/>
                <w:szCs w:val="26"/>
              </w:rPr>
              <w:t xml:space="preserve">Шадрина Наталия Александровна, </w:t>
            </w:r>
            <w:proofErr w:type="spellStart"/>
            <w:r w:rsidR="006A4DA8">
              <w:rPr>
                <w:b w:val="0"/>
                <w:szCs w:val="26"/>
              </w:rPr>
              <w:t>Шамина</w:t>
            </w:r>
            <w:proofErr w:type="spellEnd"/>
            <w:r w:rsidR="006A4DA8">
              <w:rPr>
                <w:b w:val="0"/>
                <w:szCs w:val="26"/>
              </w:rPr>
              <w:t xml:space="preserve"> Мария Сергеевна, Курицына Наталья Григорьевна, </w:t>
            </w:r>
            <w:r>
              <w:rPr>
                <w:b w:val="0"/>
                <w:szCs w:val="26"/>
              </w:rPr>
              <w:t>Завьялова Наталия Витальевна</w:t>
            </w:r>
            <w:r w:rsidR="00A03E3C" w:rsidRPr="00954F46">
              <w:rPr>
                <w:b w:val="0"/>
                <w:szCs w:val="26"/>
              </w:rPr>
              <w:t xml:space="preserve">, </w:t>
            </w:r>
            <w:r w:rsidR="00CC0358" w:rsidRPr="00954F46">
              <w:rPr>
                <w:b w:val="0"/>
                <w:szCs w:val="26"/>
              </w:rPr>
              <w:t xml:space="preserve"> </w:t>
            </w:r>
            <w:r w:rsidR="00A03E3C" w:rsidRPr="00954F46">
              <w:rPr>
                <w:b w:val="0"/>
                <w:szCs w:val="26"/>
              </w:rPr>
              <w:t>Опарина Елена Валентиновна</w:t>
            </w:r>
            <w:r w:rsidR="006A4DA8">
              <w:rPr>
                <w:b w:val="0"/>
                <w:szCs w:val="26"/>
              </w:rPr>
              <w:t xml:space="preserve"> </w:t>
            </w:r>
          </w:p>
        </w:tc>
      </w:tr>
    </w:tbl>
    <w:p w:rsidR="004C68F8" w:rsidRPr="00954F46" w:rsidRDefault="004C68F8" w:rsidP="00873C00">
      <w:pPr>
        <w:jc w:val="center"/>
        <w:rPr>
          <w:bCs/>
          <w:color w:val="000000"/>
          <w:sz w:val="26"/>
          <w:szCs w:val="26"/>
        </w:rPr>
      </w:pPr>
    </w:p>
    <w:p w:rsidR="00FB51D1" w:rsidRPr="00BD178E" w:rsidRDefault="00C71EF8" w:rsidP="00A0387C">
      <w:pPr>
        <w:pStyle w:val="aff7"/>
        <w:ind w:left="720"/>
        <w:jc w:val="center"/>
        <w:rPr>
          <w:rStyle w:val="aff8"/>
          <w:b w:val="0"/>
          <w:sz w:val="26"/>
          <w:szCs w:val="26"/>
        </w:rPr>
      </w:pPr>
      <w:proofErr w:type="spellStart"/>
      <w:r w:rsidRPr="00C71EF8">
        <w:rPr>
          <w:b/>
          <w:sz w:val="26"/>
          <w:szCs w:val="26"/>
        </w:rPr>
        <w:t>Бездекларационный</w:t>
      </w:r>
      <w:proofErr w:type="spellEnd"/>
      <w:r w:rsidRPr="00C71EF8">
        <w:rPr>
          <w:b/>
          <w:sz w:val="26"/>
          <w:szCs w:val="26"/>
        </w:rPr>
        <w:t xml:space="preserve"> порядок администрирования налогообложения транспортных средств и земельных участков организаций</w:t>
      </w:r>
      <w:r w:rsidRPr="00134772">
        <w:t xml:space="preserve"> </w:t>
      </w:r>
      <w:r w:rsidR="00FB51D1" w:rsidRPr="00BD178E">
        <w:rPr>
          <w:rStyle w:val="aff8"/>
          <w:sz w:val="26"/>
          <w:szCs w:val="26"/>
        </w:rPr>
        <w:t xml:space="preserve">__________________________________________________________________                 </w:t>
      </w:r>
      <w:r w:rsidR="00FB51D1" w:rsidRPr="00BD178E">
        <w:rPr>
          <w:rStyle w:val="aff8"/>
          <w:b w:val="0"/>
          <w:sz w:val="26"/>
          <w:szCs w:val="26"/>
        </w:rPr>
        <w:t>(</w:t>
      </w:r>
      <w:r>
        <w:rPr>
          <w:rStyle w:val="aff8"/>
          <w:b w:val="0"/>
          <w:sz w:val="26"/>
          <w:szCs w:val="26"/>
        </w:rPr>
        <w:t xml:space="preserve">Шадрина, </w:t>
      </w:r>
      <w:r w:rsidR="00FB51D1" w:rsidRPr="00BD178E">
        <w:rPr>
          <w:rStyle w:val="aff8"/>
          <w:b w:val="0"/>
          <w:sz w:val="26"/>
          <w:szCs w:val="26"/>
        </w:rPr>
        <w:t>Большаков</w:t>
      </w:r>
      <w:r w:rsidR="0088796E">
        <w:rPr>
          <w:rStyle w:val="aff8"/>
          <w:b w:val="0"/>
          <w:sz w:val="26"/>
          <w:szCs w:val="26"/>
        </w:rPr>
        <w:t>, Зеленый</w:t>
      </w:r>
      <w:r w:rsidR="00FB51D1" w:rsidRPr="00BD178E">
        <w:rPr>
          <w:rStyle w:val="aff8"/>
          <w:b w:val="0"/>
          <w:sz w:val="26"/>
          <w:szCs w:val="26"/>
        </w:rPr>
        <w:t>)</w:t>
      </w:r>
    </w:p>
    <w:p w:rsidR="0088796E" w:rsidRPr="0088796E" w:rsidRDefault="0088796E" w:rsidP="0088796E">
      <w:pPr>
        <w:ind w:left="360" w:hanging="360"/>
        <w:jc w:val="both"/>
        <w:rPr>
          <w:rStyle w:val="aff8"/>
          <w:sz w:val="26"/>
          <w:szCs w:val="26"/>
        </w:rPr>
      </w:pPr>
      <w:r w:rsidRPr="0088796E">
        <w:rPr>
          <w:rStyle w:val="aff8"/>
          <w:sz w:val="26"/>
          <w:szCs w:val="26"/>
        </w:rPr>
        <w:t>СЛУШАЛИ:</w:t>
      </w:r>
    </w:p>
    <w:p w:rsidR="00781103" w:rsidRPr="00991BCF" w:rsidRDefault="0088796E" w:rsidP="00991BCF">
      <w:pPr>
        <w:jc w:val="both"/>
        <w:rPr>
          <w:sz w:val="26"/>
          <w:szCs w:val="26"/>
        </w:rPr>
      </w:pPr>
      <w:r w:rsidRPr="00991BCF">
        <w:rPr>
          <w:rStyle w:val="aff8"/>
          <w:b w:val="0"/>
          <w:sz w:val="26"/>
          <w:szCs w:val="26"/>
        </w:rPr>
        <w:t xml:space="preserve">- </w:t>
      </w:r>
      <w:r w:rsidR="00A55640">
        <w:rPr>
          <w:rStyle w:val="aff8"/>
          <w:b w:val="0"/>
          <w:sz w:val="26"/>
          <w:szCs w:val="26"/>
        </w:rPr>
        <w:t>О</w:t>
      </w:r>
      <w:r w:rsidR="00663041">
        <w:rPr>
          <w:rStyle w:val="aff8"/>
          <w:b w:val="0"/>
          <w:sz w:val="26"/>
          <w:szCs w:val="26"/>
        </w:rPr>
        <w:t xml:space="preserve"> новом порядке администрирования</w:t>
      </w:r>
      <w:r w:rsidR="00663041" w:rsidRPr="00663041">
        <w:rPr>
          <w:rStyle w:val="aff8"/>
          <w:b w:val="0"/>
          <w:sz w:val="26"/>
          <w:szCs w:val="26"/>
        </w:rPr>
        <w:t xml:space="preserve"> </w:t>
      </w:r>
      <w:r w:rsidR="005A0437" w:rsidRPr="005A0437">
        <w:rPr>
          <w:sz w:val="26"/>
          <w:szCs w:val="26"/>
        </w:rPr>
        <w:t>налогообложения транспортных средств и земельных участков организаций</w:t>
      </w:r>
      <w:r w:rsidR="00663041" w:rsidRPr="005A0437">
        <w:rPr>
          <w:rStyle w:val="aff8"/>
          <w:sz w:val="26"/>
          <w:szCs w:val="26"/>
        </w:rPr>
        <w:t xml:space="preserve"> </w:t>
      </w:r>
      <w:r w:rsidR="00663041" w:rsidRPr="00663041">
        <w:rPr>
          <w:rStyle w:val="aff8"/>
          <w:b w:val="0"/>
          <w:sz w:val="26"/>
          <w:szCs w:val="26"/>
        </w:rPr>
        <w:t xml:space="preserve">в соответствии с Федеральным законом от 15.04.2019 </w:t>
      </w:r>
      <w:r w:rsidR="00B1783E">
        <w:rPr>
          <w:rStyle w:val="aff8"/>
          <w:b w:val="0"/>
          <w:sz w:val="26"/>
          <w:szCs w:val="26"/>
        </w:rPr>
        <w:t xml:space="preserve">    </w:t>
      </w:r>
      <w:r w:rsidR="00663041" w:rsidRPr="00663041">
        <w:rPr>
          <w:rStyle w:val="aff8"/>
          <w:b w:val="0"/>
          <w:sz w:val="26"/>
          <w:szCs w:val="26"/>
        </w:rPr>
        <w:t xml:space="preserve">N 63-ФЗ </w:t>
      </w:r>
      <w:r w:rsidRPr="00991BCF">
        <w:rPr>
          <w:rStyle w:val="aff8"/>
          <w:b w:val="0"/>
          <w:sz w:val="26"/>
          <w:szCs w:val="26"/>
        </w:rPr>
        <w:t xml:space="preserve">- начальника </w:t>
      </w:r>
      <w:r w:rsidR="00663041" w:rsidRPr="00663041">
        <w:rPr>
          <w:rStyle w:val="aff8"/>
          <w:b w:val="0"/>
          <w:sz w:val="26"/>
          <w:szCs w:val="26"/>
        </w:rPr>
        <w:t>отдела налогообложения имущества Управления</w:t>
      </w:r>
      <w:r w:rsidRPr="00991BCF">
        <w:rPr>
          <w:rStyle w:val="aff8"/>
          <w:b w:val="0"/>
          <w:sz w:val="26"/>
          <w:szCs w:val="26"/>
        </w:rPr>
        <w:t xml:space="preserve"> </w:t>
      </w:r>
      <w:r w:rsidR="00663041" w:rsidRPr="00B1783E">
        <w:rPr>
          <w:rStyle w:val="aff8"/>
          <w:sz w:val="26"/>
          <w:szCs w:val="26"/>
        </w:rPr>
        <w:t>Шадрину</w:t>
      </w:r>
      <w:r w:rsidRPr="00B1783E">
        <w:rPr>
          <w:rStyle w:val="aff8"/>
          <w:sz w:val="26"/>
          <w:szCs w:val="26"/>
        </w:rPr>
        <w:t xml:space="preserve"> </w:t>
      </w:r>
      <w:r w:rsidR="00663041" w:rsidRPr="00B1783E">
        <w:rPr>
          <w:rStyle w:val="aff8"/>
          <w:sz w:val="26"/>
          <w:szCs w:val="26"/>
        </w:rPr>
        <w:t>Наталью</w:t>
      </w:r>
      <w:r w:rsidRPr="00B1783E">
        <w:rPr>
          <w:rStyle w:val="aff8"/>
          <w:sz w:val="26"/>
          <w:szCs w:val="26"/>
        </w:rPr>
        <w:t xml:space="preserve"> </w:t>
      </w:r>
      <w:r w:rsidR="00663041" w:rsidRPr="00B1783E">
        <w:rPr>
          <w:rStyle w:val="aff8"/>
          <w:sz w:val="26"/>
          <w:szCs w:val="26"/>
        </w:rPr>
        <w:t>Александровну</w:t>
      </w:r>
      <w:r w:rsidRPr="00991BCF">
        <w:rPr>
          <w:rStyle w:val="aff8"/>
          <w:b w:val="0"/>
          <w:sz w:val="26"/>
          <w:szCs w:val="26"/>
        </w:rPr>
        <w:t>.</w:t>
      </w:r>
    </w:p>
    <w:p w:rsidR="00991BCF" w:rsidRDefault="00991BCF" w:rsidP="00BD178E">
      <w:pPr>
        <w:ind w:left="360"/>
        <w:jc w:val="center"/>
        <w:rPr>
          <w:sz w:val="26"/>
          <w:szCs w:val="26"/>
        </w:rPr>
      </w:pPr>
    </w:p>
    <w:p w:rsidR="00BD178E" w:rsidRPr="00991BCF" w:rsidRDefault="00A0387C" w:rsidP="00A0387C">
      <w:pPr>
        <w:pStyle w:val="af8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0387C">
        <w:rPr>
          <w:rFonts w:ascii="Times New Roman" w:hAnsi="Times New Roman"/>
          <w:b/>
          <w:sz w:val="26"/>
          <w:szCs w:val="26"/>
        </w:rPr>
        <w:t>Отраслевой проект ФНС России по выводу из теневого оборота розничных рынков, общественного питания</w:t>
      </w:r>
    </w:p>
    <w:p w:rsidR="00781103" w:rsidRPr="00BD178E" w:rsidRDefault="00781103" w:rsidP="00781103">
      <w:pPr>
        <w:ind w:left="360"/>
        <w:jc w:val="both"/>
        <w:rPr>
          <w:sz w:val="26"/>
          <w:szCs w:val="26"/>
        </w:rPr>
      </w:pPr>
      <w:r w:rsidRPr="00BD178E">
        <w:rPr>
          <w:sz w:val="26"/>
          <w:szCs w:val="26"/>
        </w:rPr>
        <w:t>___________________________________________________________________________</w:t>
      </w:r>
    </w:p>
    <w:p w:rsidR="00781103" w:rsidRPr="00BD178E" w:rsidRDefault="00781103" w:rsidP="00781103">
      <w:pPr>
        <w:ind w:left="360"/>
        <w:jc w:val="center"/>
        <w:rPr>
          <w:sz w:val="26"/>
          <w:szCs w:val="26"/>
        </w:rPr>
      </w:pPr>
      <w:r w:rsidRPr="00BD178E">
        <w:rPr>
          <w:sz w:val="26"/>
          <w:szCs w:val="26"/>
        </w:rPr>
        <w:t>(</w:t>
      </w:r>
      <w:r w:rsidR="00A0387C">
        <w:rPr>
          <w:sz w:val="26"/>
          <w:szCs w:val="26"/>
        </w:rPr>
        <w:t>Корниенко</w:t>
      </w:r>
      <w:r w:rsidRPr="00BD178E">
        <w:rPr>
          <w:sz w:val="26"/>
          <w:szCs w:val="26"/>
        </w:rPr>
        <w:t xml:space="preserve">, Большаков, </w:t>
      </w:r>
      <w:proofErr w:type="spellStart"/>
      <w:r w:rsidR="00A0387C">
        <w:rPr>
          <w:sz w:val="26"/>
          <w:szCs w:val="26"/>
        </w:rPr>
        <w:t>Камальдинов</w:t>
      </w:r>
      <w:proofErr w:type="spellEnd"/>
      <w:r w:rsidR="00A0387C">
        <w:rPr>
          <w:sz w:val="26"/>
          <w:szCs w:val="26"/>
        </w:rPr>
        <w:t>, Зелёный</w:t>
      </w:r>
      <w:r w:rsidRPr="00BD178E">
        <w:rPr>
          <w:sz w:val="26"/>
          <w:szCs w:val="26"/>
        </w:rPr>
        <w:t>)</w:t>
      </w:r>
    </w:p>
    <w:p w:rsidR="00064489" w:rsidRPr="00BD178E" w:rsidRDefault="00064489" w:rsidP="00064489">
      <w:pPr>
        <w:pStyle w:val="ae"/>
        <w:jc w:val="both"/>
        <w:rPr>
          <w:b/>
          <w:sz w:val="26"/>
          <w:szCs w:val="26"/>
        </w:rPr>
      </w:pPr>
    </w:p>
    <w:p w:rsidR="00B9733D" w:rsidRDefault="00B9733D" w:rsidP="00064489">
      <w:pPr>
        <w:pStyle w:val="ae"/>
        <w:jc w:val="both"/>
        <w:rPr>
          <w:b/>
          <w:sz w:val="26"/>
          <w:szCs w:val="26"/>
        </w:rPr>
      </w:pPr>
    </w:p>
    <w:p w:rsidR="00064489" w:rsidRPr="00BD178E" w:rsidRDefault="00064489" w:rsidP="00064489">
      <w:pPr>
        <w:pStyle w:val="ae"/>
        <w:jc w:val="both"/>
        <w:rPr>
          <w:b/>
          <w:sz w:val="26"/>
          <w:szCs w:val="26"/>
        </w:rPr>
      </w:pPr>
      <w:r w:rsidRPr="00BD178E">
        <w:rPr>
          <w:b/>
          <w:sz w:val="26"/>
          <w:szCs w:val="26"/>
        </w:rPr>
        <w:t>СЛУШАЛИ:</w:t>
      </w:r>
    </w:p>
    <w:p w:rsidR="0062277F" w:rsidRPr="00A55640" w:rsidRDefault="00492CB7" w:rsidP="00DA3B7E">
      <w:pPr>
        <w:jc w:val="both"/>
        <w:rPr>
          <w:sz w:val="26"/>
          <w:szCs w:val="26"/>
        </w:rPr>
      </w:pPr>
      <w:r w:rsidRPr="00BD178E">
        <w:rPr>
          <w:sz w:val="26"/>
          <w:szCs w:val="26"/>
        </w:rPr>
        <w:t xml:space="preserve">- </w:t>
      </w:r>
      <w:r w:rsidR="00A55640">
        <w:rPr>
          <w:sz w:val="26"/>
          <w:szCs w:val="26"/>
        </w:rPr>
        <w:t>О</w:t>
      </w:r>
      <w:r w:rsidR="00F815AC" w:rsidRPr="00A55640">
        <w:rPr>
          <w:sz w:val="26"/>
          <w:szCs w:val="26"/>
        </w:rPr>
        <w:t xml:space="preserve"> </w:t>
      </w:r>
      <w:r w:rsidR="00DA3B7E" w:rsidRPr="00A55640">
        <w:rPr>
          <w:sz w:val="26"/>
          <w:szCs w:val="26"/>
        </w:rPr>
        <w:t>предварительных результат</w:t>
      </w:r>
      <w:r w:rsidR="003A0641" w:rsidRPr="00A55640">
        <w:rPr>
          <w:sz w:val="26"/>
          <w:szCs w:val="26"/>
        </w:rPr>
        <w:t>ах</w:t>
      </w:r>
      <w:r w:rsidR="00DA3B7E" w:rsidRPr="00A55640">
        <w:rPr>
          <w:sz w:val="26"/>
          <w:szCs w:val="26"/>
        </w:rPr>
        <w:t xml:space="preserve"> работы по</w:t>
      </w:r>
      <w:r w:rsidR="00A55640">
        <w:rPr>
          <w:sz w:val="26"/>
          <w:szCs w:val="26"/>
        </w:rPr>
        <w:t xml:space="preserve"> реализации</w:t>
      </w:r>
      <w:r w:rsidR="00DA3B7E" w:rsidRPr="00A55640">
        <w:rPr>
          <w:sz w:val="26"/>
          <w:szCs w:val="26"/>
        </w:rPr>
        <w:t xml:space="preserve"> </w:t>
      </w:r>
      <w:r w:rsidR="005A0437" w:rsidRPr="00A55640">
        <w:rPr>
          <w:sz w:val="26"/>
          <w:szCs w:val="26"/>
        </w:rPr>
        <w:t xml:space="preserve">отраслевого проекта в отношении </w:t>
      </w:r>
      <w:r w:rsidR="005A0437" w:rsidRPr="00A55640">
        <w:rPr>
          <w:color w:val="000000"/>
          <w:sz w:val="26"/>
          <w:szCs w:val="26"/>
          <w:shd w:val="clear" w:color="auto" w:fill="FFFFFF"/>
        </w:rPr>
        <w:t>субъектов предпринимательской деятельности, оказывающих услуги общественного питания,</w:t>
      </w:r>
      <w:r w:rsidR="005A0437" w:rsidRPr="00A55640">
        <w:rPr>
          <w:sz w:val="26"/>
          <w:szCs w:val="26"/>
        </w:rPr>
        <w:t xml:space="preserve"> а также проекта по исключению недобросовестного поведения на рынках </w:t>
      </w:r>
      <w:r w:rsidRPr="00A55640">
        <w:rPr>
          <w:sz w:val="26"/>
          <w:szCs w:val="26"/>
        </w:rPr>
        <w:t xml:space="preserve">- начальника отдела </w:t>
      </w:r>
      <w:r w:rsidR="005A0437" w:rsidRPr="00A55640">
        <w:rPr>
          <w:sz w:val="26"/>
          <w:szCs w:val="26"/>
        </w:rPr>
        <w:t>оперативного контроля</w:t>
      </w:r>
      <w:r w:rsidRPr="00A55640">
        <w:rPr>
          <w:sz w:val="26"/>
          <w:szCs w:val="26"/>
        </w:rPr>
        <w:t xml:space="preserve"> Управления </w:t>
      </w:r>
      <w:r w:rsidR="00A55640">
        <w:rPr>
          <w:b/>
          <w:sz w:val="26"/>
          <w:szCs w:val="26"/>
        </w:rPr>
        <w:t>Корниенко Александра Викторовича</w:t>
      </w:r>
      <w:r w:rsidR="002F50E1" w:rsidRPr="00A55640">
        <w:rPr>
          <w:sz w:val="26"/>
          <w:szCs w:val="26"/>
        </w:rPr>
        <w:t>.</w:t>
      </w:r>
    </w:p>
    <w:p w:rsidR="00954F46" w:rsidRPr="00BD178E" w:rsidRDefault="00954F46" w:rsidP="00064489">
      <w:pPr>
        <w:contextualSpacing/>
        <w:jc w:val="both"/>
        <w:rPr>
          <w:sz w:val="26"/>
          <w:szCs w:val="26"/>
        </w:rPr>
      </w:pPr>
    </w:p>
    <w:p w:rsidR="002F50E1" w:rsidRPr="00BD178E" w:rsidRDefault="00AD4538" w:rsidP="00F95C66">
      <w:pPr>
        <w:ind w:left="360"/>
        <w:jc w:val="center"/>
        <w:rPr>
          <w:sz w:val="26"/>
          <w:szCs w:val="26"/>
        </w:rPr>
      </w:pPr>
      <w:r w:rsidRPr="00AD4538">
        <w:rPr>
          <w:b/>
          <w:sz w:val="26"/>
          <w:szCs w:val="26"/>
        </w:rPr>
        <w:t>О реорганизации структуры ТНО в 2020 году. Создание центра компетенции и долгового центра</w:t>
      </w:r>
      <w:r w:rsidRPr="00F81749">
        <w:rPr>
          <w:sz w:val="24"/>
          <w:szCs w:val="24"/>
        </w:rPr>
        <w:t xml:space="preserve"> </w:t>
      </w:r>
      <w:r w:rsidR="002F50E1" w:rsidRPr="00BD178E">
        <w:rPr>
          <w:sz w:val="26"/>
          <w:szCs w:val="26"/>
        </w:rPr>
        <w:t>___________________________________________________________________________</w:t>
      </w:r>
    </w:p>
    <w:p w:rsidR="002F50E1" w:rsidRPr="00BD178E" w:rsidRDefault="002F50E1" w:rsidP="002F50E1">
      <w:pPr>
        <w:ind w:left="360"/>
        <w:jc w:val="center"/>
        <w:rPr>
          <w:sz w:val="26"/>
          <w:szCs w:val="26"/>
        </w:rPr>
      </w:pPr>
      <w:r w:rsidRPr="00BD178E">
        <w:rPr>
          <w:sz w:val="26"/>
          <w:szCs w:val="26"/>
        </w:rPr>
        <w:t>(</w:t>
      </w:r>
      <w:proofErr w:type="gramStart"/>
      <w:r w:rsidR="00AD4538">
        <w:rPr>
          <w:sz w:val="26"/>
          <w:szCs w:val="26"/>
        </w:rPr>
        <w:t>Курицына</w:t>
      </w:r>
      <w:proofErr w:type="gramEnd"/>
      <w:r w:rsidR="00F95C66">
        <w:rPr>
          <w:sz w:val="26"/>
          <w:szCs w:val="26"/>
        </w:rPr>
        <w:t xml:space="preserve">, </w:t>
      </w:r>
      <w:r w:rsidRPr="00BD178E">
        <w:rPr>
          <w:sz w:val="26"/>
          <w:szCs w:val="26"/>
        </w:rPr>
        <w:t>Большаков)</w:t>
      </w:r>
    </w:p>
    <w:p w:rsidR="00A21C17" w:rsidRPr="00BD178E" w:rsidRDefault="00A21C17" w:rsidP="00064489">
      <w:pPr>
        <w:ind w:left="360"/>
        <w:rPr>
          <w:sz w:val="26"/>
          <w:szCs w:val="26"/>
        </w:rPr>
      </w:pPr>
    </w:p>
    <w:p w:rsidR="00064489" w:rsidRPr="00BD178E" w:rsidRDefault="00064489" w:rsidP="00064489">
      <w:pPr>
        <w:pStyle w:val="ae"/>
        <w:jc w:val="both"/>
        <w:rPr>
          <w:b/>
          <w:sz w:val="26"/>
          <w:szCs w:val="26"/>
        </w:rPr>
      </w:pPr>
      <w:r w:rsidRPr="00BD178E">
        <w:rPr>
          <w:b/>
          <w:sz w:val="26"/>
          <w:szCs w:val="26"/>
        </w:rPr>
        <w:t>СЛУШАЛИ:</w:t>
      </w:r>
    </w:p>
    <w:p w:rsidR="00F95C66" w:rsidRPr="00497301" w:rsidRDefault="00A21C17" w:rsidP="00497301">
      <w:pPr>
        <w:contextualSpacing/>
        <w:jc w:val="both"/>
        <w:rPr>
          <w:sz w:val="26"/>
          <w:szCs w:val="26"/>
        </w:rPr>
      </w:pPr>
      <w:r w:rsidRPr="00BD178E">
        <w:rPr>
          <w:sz w:val="26"/>
          <w:szCs w:val="26"/>
        </w:rPr>
        <w:t xml:space="preserve">- </w:t>
      </w:r>
      <w:r w:rsidR="00F95C66" w:rsidRPr="00F95C66">
        <w:rPr>
          <w:sz w:val="26"/>
          <w:szCs w:val="26"/>
        </w:rPr>
        <w:t xml:space="preserve">О </w:t>
      </w:r>
      <w:r w:rsidR="003B29D6">
        <w:rPr>
          <w:sz w:val="26"/>
          <w:szCs w:val="26"/>
        </w:rPr>
        <w:t>реорганизации налоговых органов Нижегородской области –</w:t>
      </w:r>
      <w:r w:rsidR="00497301">
        <w:rPr>
          <w:sz w:val="26"/>
          <w:szCs w:val="26"/>
        </w:rPr>
        <w:t xml:space="preserve"> </w:t>
      </w:r>
      <w:r w:rsidR="003B29D6">
        <w:rPr>
          <w:sz w:val="26"/>
          <w:szCs w:val="26"/>
        </w:rPr>
        <w:t xml:space="preserve">заместителя </w:t>
      </w:r>
      <w:r w:rsidR="005454D5" w:rsidRPr="00497301">
        <w:rPr>
          <w:sz w:val="26"/>
          <w:szCs w:val="26"/>
        </w:rPr>
        <w:t xml:space="preserve">начальника отдела </w:t>
      </w:r>
      <w:r w:rsidR="003B29D6">
        <w:rPr>
          <w:sz w:val="26"/>
          <w:szCs w:val="26"/>
        </w:rPr>
        <w:t xml:space="preserve">кадров </w:t>
      </w:r>
      <w:r w:rsidR="005454D5" w:rsidRPr="00497301">
        <w:rPr>
          <w:sz w:val="26"/>
          <w:szCs w:val="26"/>
        </w:rPr>
        <w:t xml:space="preserve">Управления </w:t>
      </w:r>
      <w:r w:rsidR="003B29D6">
        <w:rPr>
          <w:b/>
          <w:sz w:val="26"/>
          <w:szCs w:val="26"/>
        </w:rPr>
        <w:t>Курицыну Наталью Григорьевну</w:t>
      </w:r>
      <w:r w:rsidR="005454D5" w:rsidRPr="00497301">
        <w:rPr>
          <w:sz w:val="26"/>
          <w:szCs w:val="26"/>
        </w:rPr>
        <w:t>.</w:t>
      </w:r>
    </w:p>
    <w:p w:rsidR="00A21C17" w:rsidRPr="00BD178E" w:rsidRDefault="00A21C17" w:rsidP="00A21C17">
      <w:pPr>
        <w:ind w:left="360"/>
        <w:rPr>
          <w:sz w:val="26"/>
          <w:szCs w:val="26"/>
        </w:rPr>
      </w:pPr>
    </w:p>
    <w:p w:rsidR="003B29D6" w:rsidRPr="003B29D6" w:rsidRDefault="003B29D6" w:rsidP="002F50E1">
      <w:pPr>
        <w:ind w:left="360"/>
        <w:jc w:val="center"/>
        <w:rPr>
          <w:b/>
          <w:sz w:val="26"/>
          <w:szCs w:val="26"/>
        </w:rPr>
      </w:pPr>
      <w:r w:rsidRPr="003B29D6">
        <w:rPr>
          <w:b/>
          <w:sz w:val="26"/>
          <w:szCs w:val="26"/>
        </w:rPr>
        <w:t>Неправомерные вычеты по НДС. Проблемы. Последствия</w:t>
      </w:r>
    </w:p>
    <w:p w:rsidR="002F50E1" w:rsidRPr="00BD178E" w:rsidRDefault="002F50E1" w:rsidP="002F50E1">
      <w:pPr>
        <w:ind w:left="360"/>
        <w:jc w:val="center"/>
        <w:rPr>
          <w:sz w:val="26"/>
          <w:szCs w:val="26"/>
        </w:rPr>
      </w:pPr>
      <w:r w:rsidRPr="00BD178E">
        <w:rPr>
          <w:sz w:val="26"/>
          <w:szCs w:val="26"/>
        </w:rPr>
        <w:t>____________________________________________________________________</w:t>
      </w:r>
    </w:p>
    <w:p w:rsidR="002F50E1" w:rsidRPr="00BD178E" w:rsidRDefault="002F50E1" w:rsidP="002F50E1">
      <w:pPr>
        <w:ind w:left="360"/>
        <w:jc w:val="center"/>
        <w:rPr>
          <w:sz w:val="26"/>
          <w:szCs w:val="26"/>
        </w:rPr>
      </w:pPr>
      <w:r w:rsidRPr="00BD178E">
        <w:rPr>
          <w:sz w:val="26"/>
          <w:szCs w:val="26"/>
        </w:rPr>
        <w:t>(</w:t>
      </w:r>
      <w:proofErr w:type="spellStart"/>
      <w:r w:rsidR="002D7866">
        <w:rPr>
          <w:sz w:val="26"/>
          <w:szCs w:val="26"/>
        </w:rPr>
        <w:t>Шамина</w:t>
      </w:r>
      <w:proofErr w:type="spellEnd"/>
      <w:r w:rsidRPr="00BD178E">
        <w:rPr>
          <w:sz w:val="26"/>
          <w:szCs w:val="26"/>
        </w:rPr>
        <w:t>, Большаков</w:t>
      </w:r>
      <w:r w:rsidR="00A21C17" w:rsidRPr="00BD178E">
        <w:rPr>
          <w:sz w:val="26"/>
          <w:szCs w:val="26"/>
        </w:rPr>
        <w:t xml:space="preserve">, </w:t>
      </w:r>
      <w:r w:rsidR="002D7866">
        <w:rPr>
          <w:sz w:val="26"/>
          <w:szCs w:val="26"/>
        </w:rPr>
        <w:t xml:space="preserve">Соколов, </w:t>
      </w:r>
      <w:proofErr w:type="spellStart"/>
      <w:r w:rsidR="002D7866">
        <w:rPr>
          <w:sz w:val="26"/>
          <w:szCs w:val="26"/>
        </w:rPr>
        <w:t>Цыбанев</w:t>
      </w:r>
      <w:proofErr w:type="spellEnd"/>
      <w:r w:rsidRPr="00BD178E">
        <w:rPr>
          <w:sz w:val="26"/>
          <w:szCs w:val="26"/>
        </w:rPr>
        <w:t>)</w:t>
      </w:r>
    </w:p>
    <w:p w:rsidR="00064489" w:rsidRPr="00BD178E" w:rsidRDefault="00064489" w:rsidP="00064489">
      <w:pPr>
        <w:pStyle w:val="ae"/>
        <w:jc w:val="both"/>
        <w:rPr>
          <w:b/>
          <w:sz w:val="26"/>
          <w:szCs w:val="26"/>
        </w:rPr>
      </w:pPr>
    </w:p>
    <w:p w:rsidR="00064489" w:rsidRPr="00BD178E" w:rsidRDefault="00064489" w:rsidP="00064489">
      <w:pPr>
        <w:pStyle w:val="ae"/>
        <w:jc w:val="both"/>
        <w:rPr>
          <w:b/>
          <w:sz w:val="26"/>
          <w:szCs w:val="26"/>
        </w:rPr>
      </w:pPr>
      <w:r w:rsidRPr="00BD178E">
        <w:rPr>
          <w:b/>
          <w:sz w:val="26"/>
          <w:szCs w:val="26"/>
        </w:rPr>
        <w:t>СЛУШАЛИ:</w:t>
      </w:r>
    </w:p>
    <w:p w:rsidR="00A21C17" w:rsidRPr="00BD178E" w:rsidRDefault="00A21C17" w:rsidP="00064489">
      <w:pPr>
        <w:contextualSpacing/>
        <w:jc w:val="both"/>
        <w:rPr>
          <w:sz w:val="26"/>
          <w:szCs w:val="26"/>
        </w:rPr>
      </w:pPr>
      <w:r w:rsidRPr="00BD178E">
        <w:rPr>
          <w:sz w:val="26"/>
          <w:szCs w:val="26"/>
        </w:rPr>
        <w:t xml:space="preserve">- </w:t>
      </w:r>
      <w:r w:rsidR="00EC722A" w:rsidRPr="00C633E4">
        <w:rPr>
          <w:sz w:val="26"/>
          <w:szCs w:val="26"/>
        </w:rPr>
        <w:t xml:space="preserve">О работе </w:t>
      </w:r>
      <w:r w:rsidR="00C633E4" w:rsidRPr="00C633E4">
        <w:rPr>
          <w:sz w:val="26"/>
          <w:szCs w:val="26"/>
        </w:rPr>
        <w:t xml:space="preserve">налоговых </w:t>
      </w:r>
      <w:r w:rsidR="00EC722A" w:rsidRPr="00C633E4">
        <w:rPr>
          <w:sz w:val="26"/>
          <w:szCs w:val="26"/>
        </w:rPr>
        <w:t xml:space="preserve"> </w:t>
      </w:r>
      <w:r w:rsidR="00C633E4">
        <w:rPr>
          <w:sz w:val="26"/>
          <w:szCs w:val="26"/>
        </w:rPr>
        <w:t xml:space="preserve">органов по выявлению </w:t>
      </w:r>
      <w:r w:rsidR="00B31FD2">
        <w:rPr>
          <w:sz w:val="26"/>
          <w:szCs w:val="26"/>
        </w:rPr>
        <w:t xml:space="preserve">организаций, применяющих </w:t>
      </w:r>
      <w:r w:rsidR="00EC722A" w:rsidRPr="00C633E4">
        <w:rPr>
          <w:sz w:val="26"/>
          <w:szCs w:val="26"/>
        </w:rPr>
        <w:t>неправомерн</w:t>
      </w:r>
      <w:r w:rsidR="00C633E4">
        <w:rPr>
          <w:sz w:val="26"/>
          <w:szCs w:val="26"/>
        </w:rPr>
        <w:t>ы</w:t>
      </w:r>
      <w:r w:rsidR="00B31FD2">
        <w:rPr>
          <w:sz w:val="26"/>
          <w:szCs w:val="26"/>
        </w:rPr>
        <w:t>е</w:t>
      </w:r>
      <w:r w:rsidR="00EC722A" w:rsidRPr="00C633E4">
        <w:rPr>
          <w:sz w:val="26"/>
          <w:szCs w:val="26"/>
        </w:rPr>
        <w:t xml:space="preserve"> вычет</w:t>
      </w:r>
      <w:r w:rsidR="00B31FD2">
        <w:rPr>
          <w:sz w:val="26"/>
          <w:szCs w:val="26"/>
        </w:rPr>
        <w:t>ы</w:t>
      </w:r>
      <w:r w:rsidR="00EC722A" w:rsidRPr="00C633E4">
        <w:rPr>
          <w:sz w:val="26"/>
          <w:szCs w:val="26"/>
        </w:rPr>
        <w:t xml:space="preserve"> по НДС </w:t>
      </w:r>
      <w:r w:rsidRPr="00C633E4">
        <w:rPr>
          <w:sz w:val="26"/>
          <w:szCs w:val="26"/>
        </w:rPr>
        <w:t xml:space="preserve">- начальника </w:t>
      </w:r>
      <w:r w:rsidR="00B309BF" w:rsidRPr="00C633E4">
        <w:rPr>
          <w:sz w:val="26"/>
          <w:szCs w:val="26"/>
        </w:rPr>
        <w:t xml:space="preserve">отдела </w:t>
      </w:r>
      <w:r w:rsidR="00EC722A" w:rsidRPr="00C633E4">
        <w:rPr>
          <w:sz w:val="26"/>
          <w:szCs w:val="26"/>
        </w:rPr>
        <w:t xml:space="preserve">камерального контроля </w:t>
      </w:r>
      <w:r w:rsidR="00B309BF" w:rsidRPr="00C633E4">
        <w:rPr>
          <w:sz w:val="26"/>
          <w:szCs w:val="26"/>
        </w:rPr>
        <w:t>Управления</w:t>
      </w:r>
      <w:r w:rsidR="00B309BF" w:rsidRPr="00BD178E">
        <w:rPr>
          <w:sz w:val="26"/>
          <w:szCs w:val="26"/>
        </w:rPr>
        <w:t xml:space="preserve"> </w:t>
      </w:r>
      <w:proofErr w:type="spellStart"/>
      <w:r w:rsidR="00EC722A">
        <w:rPr>
          <w:b/>
          <w:sz w:val="26"/>
          <w:szCs w:val="26"/>
        </w:rPr>
        <w:t>Шаминой</w:t>
      </w:r>
      <w:proofErr w:type="spellEnd"/>
      <w:r w:rsidR="00064489" w:rsidRPr="00BD178E">
        <w:rPr>
          <w:b/>
          <w:sz w:val="26"/>
          <w:szCs w:val="26"/>
        </w:rPr>
        <w:t xml:space="preserve"> </w:t>
      </w:r>
      <w:r w:rsidR="00EC722A">
        <w:rPr>
          <w:b/>
          <w:sz w:val="26"/>
          <w:szCs w:val="26"/>
        </w:rPr>
        <w:t>Марии</w:t>
      </w:r>
      <w:r w:rsidR="00064489" w:rsidRPr="00BD178E">
        <w:rPr>
          <w:b/>
          <w:sz w:val="26"/>
          <w:szCs w:val="26"/>
        </w:rPr>
        <w:t xml:space="preserve"> </w:t>
      </w:r>
      <w:r w:rsidR="00EC722A">
        <w:rPr>
          <w:b/>
          <w:sz w:val="26"/>
          <w:szCs w:val="26"/>
        </w:rPr>
        <w:t>Сергее</w:t>
      </w:r>
      <w:r w:rsidR="005221C3">
        <w:rPr>
          <w:b/>
          <w:sz w:val="26"/>
          <w:szCs w:val="26"/>
        </w:rPr>
        <w:t>вны</w:t>
      </w:r>
      <w:r w:rsidR="00064489" w:rsidRPr="00BD178E">
        <w:rPr>
          <w:sz w:val="26"/>
          <w:szCs w:val="26"/>
        </w:rPr>
        <w:t>.</w:t>
      </w:r>
    </w:p>
    <w:p w:rsidR="00905945" w:rsidRPr="00BD178E" w:rsidRDefault="00905945" w:rsidP="00905945">
      <w:pPr>
        <w:ind w:firstLine="360"/>
        <w:jc w:val="center"/>
        <w:rPr>
          <w:b/>
          <w:sz w:val="26"/>
          <w:szCs w:val="26"/>
        </w:rPr>
      </w:pPr>
    </w:p>
    <w:p w:rsidR="00BE740C" w:rsidRDefault="00BE740C" w:rsidP="00905945">
      <w:pPr>
        <w:ind w:firstLine="428"/>
        <w:jc w:val="center"/>
        <w:rPr>
          <w:b/>
          <w:sz w:val="26"/>
          <w:szCs w:val="26"/>
        </w:rPr>
      </w:pPr>
    </w:p>
    <w:p w:rsidR="00BE740C" w:rsidRPr="003D7C47" w:rsidRDefault="00BE740C" w:rsidP="00BE740C">
      <w:pPr>
        <w:ind w:left="360"/>
        <w:jc w:val="center"/>
        <w:rPr>
          <w:b/>
          <w:sz w:val="26"/>
          <w:szCs w:val="26"/>
        </w:rPr>
      </w:pPr>
      <w:r w:rsidRPr="003D7C47">
        <w:rPr>
          <w:b/>
          <w:sz w:val="26"/>
          <w:szCs w:val="26"/>
        </w:rPr>
        <w:t>Вопросы применения ст. 346.13 Налогового Кодекса РФ (по обращениям предпринимателей к Уполномоченному по защите прав предпринимателей в Нижегородской области)</w:t>
      </w:r>
    </w:p>
    <w:p w:rsidR="00BE740C" w:rsidRPr="00BD178E" w:rsidRDefault="00BE740C" w:rsidP="00BE740C">
      <w:pPr>
        <w:ind w:left="360"/>
        <w:jc w:val="center"/>
        <w:rPr>
          <w:sz w:val="26"/>
          <w:szCs w:val="26"/>
        </w:rPr>
      </w:pPr>
      <w:r w:rsidRPr="00BD178E">
        <w:rPr>
          <w:sz w:val="26"/>
          <w:szCs w:val="26"/>
        </w:rPr>
        <w:t>____________________________________________________________________</w:t>
      </w:r>
    </w:p>
    <w:p w:rsidR="00BE740C" w:rsidRPr="00BD178E" w:rsidRDefault="00BE740C" w:rsidP="00BE740C">
      <w:pPr>
        <w:ind w:left="360"/>
        <w:jc w:val="center"/>
        <w:rPr>
          <w:sz w:val="26"/>
          <w:szCs w:val="26"/>
        </w:rPr>
      </w:pPr>
      <w:r w:rsidRPr="00BD178E">
        <w:rPr>
          <w:sz w:val="26"/>
          <w:szCs w:val="26"/>
        </w:rPr>
        <w:t>(</w:t>
      </w:r>
      <w:r w:rsidR="003D7C47">
        <w:rPr>
          <w:sz w:val="26"/>
          <w:szCs w:val="26"/>
        </w:rPr>
        <w:t>Дворянинов</w:t>
      </w:r>
      <w:r w:rsidRPr="00BD178E">
        <w:rPr>
          <w:sz w:val="26"/>
          <w:szCs w:val="26"/>
        </w:rPr>
        <w:t xml:space="preserve">, </w:t>
      </w:r>
      <w:r>
        <w:rPr>
          <w:sz w:val="26"/>
          <w:szCs w:val="26"/>
        </w:rPr>
        <w:t>Соколов</w:t>
      </w:r>
      <w:r w:rsidRPr="00BD178E">
        <w:rPr>
          <w:sz w:val="26"/>
          <w:szCs w:val="26"/>
        </w:rPr>
        <w:t>)</w:t>
      </w:r>
    </w:p>
    <w:p w:rsidR="00B1783E" w:rsidRDefault="00B1783E" w:rsidP="00B1783E">
      <w:pPr>
        <w:pStyle w:val="ae"/>
        <w:jc w:val="both"/>
        <w:rPr>
          <w:b/>
          <w:sz w:val="26"/>
          <w:szCs w:val="26"/>
        </w:rPr>
      </w:pPr>
    </w:p>
    <w:p w:rsidR="00B1783E" w:rsidRPr="00BD178E" w:rsidRDefault="00B1783E" w:rsidP="00B1783E">
      <w:pPr>
        <w:pStyle w:val="ae"/>
        <w:jc w:val="both"/>
        <w:rPr>
          <w:b/>
          <w:sz w:val="26"/>
          <w:szCs w:val="26"/>
        </w:rPr>
      </w:pPr>
      <w:r w:rsidRPr="00BD178E">
        <w:rPr>
          <w:b/>
          <w:sz w:val="26"/>
          <w:szCs w:val="26"/>
        </w:rPr>
        <w:t>СЛУШАЛИ:</w:t>
      </w:r>
    </w:p>
    <w:p w:rsidR="003D7C47" w:rsidRDefault="003D7C47" w:rsidP="008F2FB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BD178E">
        <w:rPr>
          <w:sz w:val="26"/>
          <w:szCs w:val="26"/>
        </w:rPr>
        <w:t xml:space="preserve">- </w:t>
      </w:r>
      <w:r w:rsidRPr="00C633E4">
        <w:rPr>
          <w:sz w:val="26"/>
          <w:szCs w:val="26"/>
        </w:rPr>
        <w:t xml:space="preserve">О </w:t>
      </w:r>
      <w:r w:rsidR="00B54CB3">
        <w:rPr>
          <w:sz w:val="26"/>
          <w:szCs w:val="26"/>
        </w:rPr>
        <w:t>порядке</w:t>
      </w:r>
      <w:r w:rsidR="00B54CB3" w:rsidRPr="00B54CB3">
        <w:rPr>
          <w:sz w:val="26"/>
          <w:szCs w:val="26"/>
        </w:rPr>
        <w:t xml:space="preserve"> </w:t>
      </w:r>
      <w:r w:rsidR="008F2FB3" w:rsidRPr="008F2FB3">
        <w:rPr>
          <w:bCs/>
          <w:sz w:val="26"/>
          <w:szCs w:val="26"/>
        </w:rPr>
        <w:t>применения упрощенной системы налогообложения</w:t>
      </w:r>
      <w:r w:rsidR="008F2FB3">
        <w:rPr>
          <w:bCs/>
          <w:sz w:val="26"/>
          <w:szCs w:val="26"/>
        </w:rPr>
        <w:t>, м</w:t>
      </w:r>
      <w:r w:rsidR="008F2FB3" w:rsidRPr="008F2FB3">
        <w:rPr>
          <w:bCs/>
          <w:sz w:val="26"/>
          <w:szCs w:val="26"/>
        </w:rPr>
        <w:t>еханизм</w:t>
      </w:r>
      <w:r w:rsidR="008F2FB3">
        <w:rPr>
          <w:bCs/>
          <w:sz w:val="26"/>
          <w:szCs w:val="26"/>
        </w:rPr>
        <w:t>а</w:t>
      </w:r>
      <w:r w:rsidR="008F2FB3" w:rsidRPr="008F2FB3">
        <w:rPr>
          <w:bCs/>
          <w:sz w:val="26"/>
          <w:szCs w:val="26"/>
        </w:rPr>
        <w:t xml:space="preserve"> уведомления налоговых органов о переходе на УСН</w:t>
      </w:r>
      <w:r w:rsidR="008F2FB3" w:rsidRPr="00C633E4">
        <w:rPr>
          <w:sz w:val="26"/>
          <w:szCs w:val="26"/>
        </w:rPr>
        <w:t xml:space="preserve"> </w:t>
      </w:r>
      <w:r w:rsidRPr="00C633E4">
        <w:rPr>
          <w:sz w:val="26"/>
          <w:szCs w:val="26"/>
        </w:rPr>
        <w:t xml:space="preserve">- </w:t>
      </w:r>
      <w:r w:rsidRPr="00BD178E">
        <w:rPr>
          <w:sz w:val="26"/>
          <w:szCs w:val="26"/>
        </w:rPr>
        <w:t xml:space="preserve">начальника отдела налогообложения доходов физических лиц и администрирования страховых взносов Управления </w:t>
      </w:r>
      <w:r>
        <w:rPr>
          <w:b/>
          <w:sz w:val="26"/>
          <w:szCs w:val="26"/>
        </w:rPr>
        <w:t xml:space="preserve">Дворянинова Дмитрия </w:t>
      </w:r>
      <w:proofErr w:type="spellStart"/>
      <w:r>
        <w:rPr>
          <w:b/>
          <w:sz w:val="26"/>
          <w:szCs w:val="26"/>
        </w:rPr>
        <w:t>Левонтьевича</w:t>
      </w:r>
      <w:proofErr w:type="spellEnd"/>
      <w:r w:rsidRPr="00BD178E">
        <w:rPr>
          <w:sz w:val="26"/>
          <w:szCs w:val="26"/>
        </w:rPr>
        <w:t>.</w:t>
      </w:r>
    </w:p>
    <w:p w:rsidR="003D7C47" w:rsidRDefault="003D7C47" w:rsidP="003D7C47">
      <w:pPr>
        <w:contextualSpacing/>
        <w:jc w:val="both"/>
        <w:rPr>
          <w:sz w:val="26"/>
          <w:szCs w:val="26"/>
        </w:rPr>
      </w:pPr>
    </w:p>
    <w:p w:rsidR="002C227E" w:rsidRPr="00BD178E" w:rsidRDefault="002C227E" w:rsidP="003D7C47">
      <w:pPr>
        <w:contextualSpacing/>
        <w:jc w:val="both"/>
        <w:rPr>
          <w:sz w:val="26"/>
          <w:szCs w:val="26"/>
        </w:rPr>
      </w:pPr>
    </w:p>
    <w:p w:rsidR="002C227E" w:rsidRPr="00BD178E" w:rsidRDefault="002C227E" w:rsidP="002C227E">
      <w:pPr>
        <w:ind w:left="360"/>
        <w:jc w:val="center"/>
        <w:rPr>
          <w:sz w:val="26"/>
          <w:szCs w:val="26"/>
        </w:rPr>
      </w:pPr>
      <w:r w:rsidRPr="002C227E">
        <w:rPr>
          <w:b/>
          <w:sz w:val="26"/>
          <w:szCs w:val="26"/>
        </w:rPr>
        <w:t xml:space="preserve">Противодействие созданию «фирм-однодневок» с подставными «фиктивными» руководителями и учредителями – студентами ВУЗов и средних специальных учебных заведений </w:t>
      </w:r>
      <w:r w:rsidRPr="00BD178E">
        <w:rPr>
          <w:sz w:val="26"/>
          <w:szCs w:val="26"/>
        </w:rPr>
        <w:t>____________________________________________________________________</w:t>
      </w:r>
    </w:p>
    <w:p w:rsidR="002C227E" w:rsidRPr="00BD178E" w:rsidRDefault="002C227E" w:rsidP="002C227E">
      <w:pPr>
        <w:ind w:left="360"/>
        <w:jc w:val="center"/>
        <w:rPr>
          <w:sz w:val="26"/>
          <w:szCs w:val="26"/>
        </w:rPr>
      </w:pPr>
      <w:r w:rsidRPr="00BD178E">
        <w:rPr>
          <w:sz w:val="26"/>
          <w:szCs w:val="26"/>
        </w:rPr>
        <w:t>(Большаков)</w:t>
      </w:r>
    </w:p>
    <w:p w:rsidR="00B1783E" w:rsidRDefault="00B1783E" w:rsidP="00B1783E">
      <w:pPr>
        <w:pStyle w:val="ae"/>
        <w:jc w:val="both"/>
        <w:rPr>
          <w:b/>
          <w:sz w:val="26"/>
          <w:szCs w:val="26"/>
        </w:rPr>
      </w:pPr>
    </w:p>
    <w:p w:rsidR="00B1783E" w:rsidRPr="00BD178E" w:rsidRDefault="00B1783E" w:rsidP="00B1783E">
      <w:pPr>
        <w:pStyle w:val="ae"/>
        <w:jc w:val="both"/>
        <w:rPr>
          <w:b/>
          <w:sz w:val="26"/>
          <w:szCs w:val="26"/>
        </w:rPr>
      </w:pPr>
      <w:r w:rsidRPr="00BD178E">
        <w:rPr>
          <w:b/>
          <w:sz w:val="26"/>
          <w:szCs w:val="26"/>
        </w:rPr>
        <w:t>СЛУШАЛИ:</w:t>
      </w:r>
    </w:p>
    <w:p w:rsidR="002C227E" w:rsidRDefault="002C227E" w:rsidP="002C227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633E4">
        <w:rPr>
          <w:sz w:val="26"/>
          <w:szCs w:val="26"/>
        </w:rPr>
        <w:t xml:space="preserve">О </w:t>
      </w:r>
      <w:r w:rsidR="00960AA7">
        <w:rPr>
          <w:sz w:val="26"/>
          <w:szCs w:val="26"/>
        </w:rPr>
        <w:t xml:space="preserve">работе налоговых органов </w:t>
      </w:r>
      <w:r w:rsidR="001E69BF">
        <w:rPr>
          <w:sz w:val="26"/>
          <w:szCs w:val="26"/>
        </w:rPr>
        <w:t xml:space="preserve">региона </w:t>
      </w:r>
      <w:r w:rsidR="00960AA7">
        <w:rPr>
          <w:sz w:val="26"/>
          <w:szCs w:val="26"/>
        </w:rPr>
        <w:t xml:space="preserve">по </w:t>
      </w:r>
      <w:r w:rsidR="00960AA7" w:rsidRPr="00960AA7">
        <w:rPr>
          <w:sz w:val="26"/>
          <w:szCs w:val="26"/>
        </w:rPr>
        <w:t>выявлени</w:t>
      </w:r>
      <w:r w:rsidR="00960AA7">
        <w:rPr>
          <w:sz w:val="26"/>
          <w:szCs w:val="26"/>
        </w:rPr>
        <w:t>ю</w:t>
      </w:r>
      <w:r w:rsidR="00960AA7" w:rsidRPr="00960AA7">
        <w:rPr>
          <w:sz w:val="26"/>
          <w:szCs w:val="26"/>
        </w:rPr>
        <w:t xml:space="preserve"> фактов регистрации организаций с участием подставных лиц</w:t>
      </w:r>
      <w:r w:rsidRPr="00C633E4">
        <w:rPr>
          <w:sz w:val="26"/>
          <w:szCs w:val="26"/>
        </w:rPr>
        <w:t xml:space="preserve"> </w:t>
      </w:r>
      <w:r w:rsidR="00960AA7">
        <w:rPr>
          <w:sz w:val="26"/>
          <w:szCs w:val="26"/>
        </w:rPr>
        <w:t xml:space="preserve">и последствиях </w:t>
      </w:r>
      <w:r w:rsidR="00E95341">
        <w:rPr>
          <w:sz w:val="26"/>
          <w:szCs w:val="26"/>
        </w:rPr>
        <w:t>участия граждан в мошеннических схемах</w:t>
      </w:r>
      <w:r w:rsidR="009640F3">
        <w:rPr>
          <w:sz w:val="26"/>
          <w:szCs w:val="26"/>
        </w:rPr>
        <w:t xml:space="preserve"> </w:t>
      </w:r>
      <w:r w:rsidRPr="00C633E4">
        <w:rPr>
          <w:sz w:val="26"/>
          <w:szCs w:val="26"/>
        </w:rPr>
        <w:t xml:space="preserve">- </w:t>
      </w:r>
      <w:r w:rsidR="00960AA7">
        <w:rPr>
          <w:sz w:val="26"/>
          <w:szCs w:val="26"/>
        </w:rPr>
        <w:t>руководителя</w:t>
      </w:r>
      <w:r w:rsidRPr="00BD178E">
        <w:rPr>
          <w:sz w:val="26"/>
          <w:szCs w:val="26"/>
        </w:rPr>
        <w:t xml:space="preserve"> Управления </w:t>
      </w:r>
      <w:r w:rsidR="00960AA7">
        <w:rPr>
          <w:b/>
          <w:sz w:val="26"/>
          <w:szCs w:val="26"/>
        </w:rPr>
        <w:t>Большако</w:t>
      </w:r>
      <w:r>
        <w:rPr>
          <w:b/>
          <w:sz w:val="26"/>
          <w:szCs w:val="26"/>
        </w:rPr>
        <w:t xml:space="preserve">ва </w:t>
      </w:r>
      <w:r w:rsidR="00960AA7">
        <w:rPr>
          <w:b/>
          <w:sz w:val="26"/>
          <w:szCs w:val="26"/>
        </w:rPr>
        <w:t>Виктора Алексее</w:t>
      </w:r>
      <w:r>
        <w:rPr>
          <w:b/>
          <w:sz w:val="26"/>
          <w:szCs w:val="26"/>
        </w:rPr>
        <w:t>вича</w:t>
      </w:r>
      <w:r w:rsidRPr="00BD178E">
        <w:rPr>
          <w:sz w:val="26"/>
          <w:szCs w:val="26"/>
        </w:rPr>
        <w:t>.</w:t>
      </w:r>
    </w:p>
    <w:p w:rsidR="002C227E" w:rsidRDefault="002C227E" w:rsidP="00905945">
      <w:pPr>
        <w:ind w:firstLine="428"/>
        <w:jc w:val="center"/>
        <w:rPr>
          <w:b/>
          <w:sz w:val="26"/>
          <w:szCs w:val="26"/>
        </w:rPr>
      </w:pPr>
    </w:p>
    <w:p w:rsidR="002C227E" w:rsidRDefault="002C227E" w:rsidP="00905945">
      <w:pPr>
        <w:ind w:firstLine="428"/>
        <w:jc w:val="center"/>
        <w:rPr>
          <w:b/>
          <w:sz w:val="26"/>
          <w:szCs w:val="26"/>
        </w:rPr>
      </w:pPr>
    </w:p>
    <w:p w:rsidR="00905945" w:rsidRPr="00BD178E" w:rsidRDefault="00905945" w:rsidP="00905945">
      <w:pPr>
        <w:ind w:firstLine="428"/>
        <w:jc w:val="center"/>
        <w:rPr>
          <w:b/>
          <w:sz w:val="26"/>
          <w:szCs w:val="26"/>
        </w:rPr>
      </w:pPr>
      <w:r w:rsidRPr="00BD178E">
        <w:rPr>
          <w:b/>
          <w:sz w:val="26"/>
          <w:szCs w:val="26"/>
        </w:rPr>
        <w:t>РЕШИЛИ:</w:t>
      </w:r>
    </w:p>
    <w:p w:rsidR="00905945" w:rsidRPr="00BD178E" w:rsidRDefault="00905945" w:rsidP="00905945">
      <w:pPr>
        <w:ind w:firstLine="428"/>
        <w:jc w:val="center"/>
        <w:rPr>
          <w:sz w:val="26"/>
          <w:szCs w:val="26"/>
        </w:rPr>
      </w:pPr>
    </w:p>
    <w:p w:rsidR="001E69BF" w:rsidRPr="002E3B59" w:rsidRDefault="001E69BF" w:rsidP="00F64EC6">
      <w:pPr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E05D2D">
        <w:rPr>
          <w:sz w:val="26"/>
          <w:szCs w:val="26"/>
        </w:rPr>
        <w:t xml:space="preserve"> Принять к сведению информацию о </w:t>
      </w:r>
      <w:r w:rsidR="009F0C51">
        <w:rPr>
          <w:sz w:val="26"/>
          <w:szCs w:val="26"/>
        </w:rPr>
        <w:t>введении с 01.01.2021</w:t>
      </w:r>
      <w:r w:rsidR="009F0C51" w:rsidRPr="009F0C51">
        <w:rPr>
          <w:rStyle w:val="aff8"/>
          <w:b w:val="0"/>
          <w:sz w:val="26"/>
          <w:szCs w:val="26"/>
        </w:rPr>
        <w:t xml:space="preserve"> </w:t>
      </w:r>
      <w:proofErr w:type="spellStart"/>
      <w:r w:rsidR="009F0C51" w:rsidRPr="002E3B59">
        <w:rPr>
          <w:rStyle w:val="aff8"/>
          <w:b w:val="0"/>
          <w:sz w:val="26"/>
          <w:szCs w:val="26"/>
        </w:rPr>
        <w:t>бездекларационном</w:t>
      </w:r>
      <w:proofErr w:type="spellEnd"/>
      <w:r w:rsidR="009F0C51" w:rsidRPr="002E3B59">
        <w:rPr>
          <w:rStyle w:val="aff8"/>
          <w:b w:val="0"/>
          <w:sz w:val="26"/>
          <w:szCs w:val="26"/>
        </w:rPr>
        <w:t xml:space="preserve"> порядке администрирования </w:t>
      </w:r>
      <w:r w:rsidR="009F0C51" w:rsidRPr="002E3B59">
        <w:rPr>
          <w:sz w:val="26"/>
          <w:szCs w:val="26"/>
        </w:rPr>
        <w:t>налогообложения транспортных средств и земельных участков организаций</w:t>
      </w:r>
      <w:r w:rsidR="009F0C51" w:rsidRPr="002E3B59">
        <w:rPr>
          <w:rStyle w:val="aff8"/>
          <w:sz w:val="26"/>
          <w:szCs w:val="26"/>
        </w:rPr>
        <w:t xml:space="preserve"> </w:t>
      </w:r>
      <w:r w:rsidR="009F0C51" w:rsidRPr="002E3B59">
        <w:rPr>
          <w:rStyle w:val="aff8"/>
          <w:b w:val="0"/>
          <w:sz w:val="26"/>
          <w:szCs w:val="26"/>
        </w:rPr>
        <w:t xml:space="preserve">в соответствии с Федеральным законом от 15.04.2019 N 63-ФЗ, </w:t>
      </w:r>
      <w:r w:rsidR="002E3B59" w:rsidRPr="002E3B59">
        <w:rPr>
          <w:rStyle w:val="aff8"/>
          <w:b w:val="0"/>
          <w:sz w:val="26"/>
          <w:szCs w:val="26"/>
        </w:rPr>
        <w:t xml:space="preserve">о </w:t>
      </w:r>
      <w:r w:rsidR="001460FB">
        <w:rPr>
          <w:rStyle w:val="aff8"/>
          <w:b w:val="0"/>
          <w:sz w:val="26"/>
          <w:szCs w:val="26"/>
        </w:rPr>
        <w:t>результатах</w:t>
      </w:r>
      <w:r w:rsidR="002E3B59" w:rsidRPr="002E3B59">
        <w:rPr>
          <w:sz w:val="26"/>
          <w:szCs w:val="26"/>
        </w:rPr>
        <w:t xml:space="preserve"> проведения </w:t>
      </w:r>
      <w:proofErr w:type="spellStart"/>
      <w:r w:rsidR="002E3B59" w:rsidRPr="002E3B59">
        <w:rPr>
          <w:sz w:val="26"/>
          <w:szCs w:val="26"/>
        </w:rPr>
        <w:t>пообъектной</w:t>
      </w:r>
      <w:proofErr w:type="spellEnd"/>
      <w:r w:rsidR="002E3B59" w:rsidRPr="002E3B59">
        <w:rPr>
          <w:sz w:val="26"/>
          <w:szCs w:val="26"/>
        </w:rPr>
        <w:t xml:space="preserve"> сверки</w:t>
      </w:r>
      <w:r w:rsidR="002E3B59" w:rsidRPr="002E3B59">
        <w:rPr>
          <w:rStyle w:val="aff8"/>
          <w:b w:val="0"/>
          <w:sz w:val="26"/>
          <w:szCs w:val="26"/>
        </w:rPr>
        <w:t xml:space="preserve"> </w:t>
      </w:r>
      <w:r w:rsidR="00514C11">
        <w:rPr>
          <w:rStyle w:val="aff8"/>
          <w:b w:val="0"/>
          <w:sz w:val="26"/>
          <w:szCs w:val="26"/>
        </w:rPr>
        <w:t>налоговых органов с о</w:t>
      </w:r>
      <w:r w:rsidR="001460FB" w:rsidRPr="001460FB">
        <w:rPr>
          <w:sz w:val="26"/>
          <w:szCs w:val="26"/>
        </w:rPr>
        <w:t>рганизаци</w:t>
      </w:r>
      <w:r w:rsidR="00514C11">
        <w:rPr>
          <w:sz w:val="26"/>
          <w:szCs w:val="26"/>
        </w:rPr>
        <w:t>ями</w:t>
      </w:r>
      <w:r w:rsidR="001460FB" w:rsidRPr="001460FB">
        <w:rPr>
          <w:sz w:val="26"/>
          <w:szCs w:val="26"/>
        </w:rPr>
        <w:t>-владельц</w:t>
      </w:r>
      <w:r w:rsidR="00514C11">
        <w:rPr>
          <w:sz w:val="26"/>
          <w:szCs w:val="26"/>
        </w:rPr>
        <w:t>ами</w:t>
      </w:r>
      <w:r w:rsidR="001460FB" w:rsidRPr="001460FB">
        <w:rPr>
          <w:sz w:val="26"/>
          <w:szCs w:val="26"/>
        </w:rPr>
        <w:t xml:space="preserve"> земельных участков и транспортных средств</w:t>
      </w:r>
      <w:r w:rsidRPr="002E3B59">
        <w:rPr>
          <w:sz w:val="26"/>
          <w:szCs w:val="26"/>
        </w:rPr>
        <w:t xml:space="preserve">. Отметить важность </w:t>
      </w:r>
      <w:r w:rsidR="0093311E">
        <w:rPr>
          <w:sz w:val="26"/>
          <w:szCs w:val="26"/>
        </w:rPr>
        <w:t xml:space="preserve">предпринимаемых </w:t>
      </w:r>
      <w:r w:rsidR="000737BE">
        <w:rPr>
          <w:sz w:val="26"/>
          <w:szCs w:val="26"/>
        </w:rPr>
        <w:t xml:space="preserve">мер, направленных на </w:t>
      </w:r>
      <w:r w:rsidR="00047D12" w:rsidRPr="00047D12">
        <w:rPr>
          <w:sz w:val="26"/>
          <w:szCs w:val="26"/>
        </w:rPr>
        <w:t xml:space="preserve">сокращение количества представляемой отчетности по имущественным налогам организаций, </w:t>
      </w:r>
      <w:r w:rsidR="000737BE">
        <w:rPr>
          <w:sz w:val="26"/>
          <w:szCs w:val="26"/>
        </w:rPr>
        <w:t xml:space="preserve">развитие </w:t>
      </w:r>
      <w:r w:rsidR="00047D12" w:rsidRPr="00047D12">
        <w:rPr>
          <w:sz w:val="26"/>
          <w:szCs w:val="26"/>
        </w:rPr>
        <w:t>бесконтактны</w:t>
      </w:r>
      <w:r w:rsidR="000737BE">
        <w:rPr>
          <w:sz w:val="26"/>
          <w:szCs w:val="26"/>
        </w:rPr>
        <w:t>х</w:t>
      </w:r>
      <w:r w:rsidR="00047D12" w:rsidRPr="00047D12">
        <w:rPr>
          <w:sz w:val="26"/>
          <w:szCs w:val="26"/>
        </w:rPr>
        <w:t xml:space="preserve"> способ</w:t>
      </w:r>
      <w:r w:rsidR="000737BE">
        <w:rPr>
          <w:sz w:val="26"/>
          <w:szCs w:val="26"/>
        </w:rPr>
        <w:t>ов</w:t>
      </w:r>
      <w:r w:rsidR="00047D12" w:rsidRPr="00047D12">
        <w:rPr>
          <w:sz w:val="26"/>
          <w:szCs w:val="26"/>
        </w:rPr>
        <w:t xml:space="preserve"> контроля </w:t>
      </w:r>
      <w:r w:rsidR="000737BE" w:rsidRPr="00047D12">
        <w:rPr>
          <w:sz w:val="26"/>
          <w:szCs w:val="26"/>
        </w:rPr>
        <w:t xml:space="preserve">налоговых обязательств налогоплательщиков </w:t>
      </w:r>
      <w:r w:rsidR="00047D12" w:rsidRPr="00047D12">
        <w:rPr>
          <w:sz w:val="26"/>
          <w:szCs w:val="26"/>
        </w:rPr>
        <w:t>налоговыми органами</w:t>
      </w:r>
      <w:r w:rsidRPr="002E3B59">
        <w:rPr>
          <w:sz w:val="26"/>
          <w:szCs w:val="26"/>
        </w:rPr>
        <w:t>.</w:t>
      </w:r>
      <w:r w:rsidR="00505D7C">
        <w:rPr>
          <w:sz w:val="26"/>
          <w:szCs w:val="26"/>
        </w:rPr>
        <w:t xml:space="preserve"> Включить вопрос по подведению итогов </w:t>
      </w:r>
      <w:proofErr w:type="spellStart"/>
      <w:r w:rsidR="00505D7C">
        <w:rPr>
          <w:sz w:val="26"/>
          <w:szCs w:val="26"/>
        </w:rPr>
        <w:t>бездекларационного</w:t>
      </w:r>
      <w:proofErr w:type="spellEnd"/>
      <w:r w:rsidR="00505D7C">
        <w:rPr>
          <w:sz w:val="26"/>
          <w:szCs w:val="26"/>
        </w:rPr>
        <w:t xml:space="preserve"> порядка </w:t>
      </w:r>
      <w:r w:rsidR="00505D7C" w:rsidRPr="002E3B59">
        <w:rPr>
          <w:rStyle w:val="aff8"/>
          <w:b w:val="0"/>
          <w:sz w:val="26"/>
          <w:szCs w:val="26"/>
        </w:rPr>
        <w:t xml:space="preserve">администрирования </w:t>
      </w:r>
      <w:r w:rsidR="00505D7C" w:rsidRPr="002E3B59">
        <w:rPr>
          <w:sz w:val="26"/>
          <w:szCs w:val="26"/>
        </w:rPr>
        <w:t>налогообложения транспортных средств и земельных участков организаций</w:t>
      </w:r>
      <w:r w:rsidR="00505D7C">
        <w:rPr>
          <w:sz w:val="26"/>
          <w:szCs w:val="26"/>
        </w:rPr>
        <w:t xml:space="preserve"> в план заседаний общественного совета при </w:t>
      </w:r>
      <w:r w:rsidR="00F13659">
        <w:rPr>
          <w:sz w:val="26"/>
          <w:szCs w:val="26"/>
        </w:rPr>
        <w:t xml:space="preserve">Управлении ФНС России по Нижегородской области </w:t>
      </w:r>
      <w:r w:rsidR="00505D7C">
        <w:rPr>
          <w:sz w:val="26"/>
          <w:szCs w:val="26"/>
        </w:rPr>
        <w:t>на 2022 год.</w:t>
      </w:r>
    </w:p>
    <w:p w:rsidR="001E69BF" w:rsidRPr="00A45F3C" w:rsidRDefault="001E69BF" w:rsidP="00F64EC6">
      <w:pPr>
        <w:spacing w:after="240"/>
        <w:jc w:val="both"/>
        <w:rPr>
          <w:sz w:val="26"/>
          <w:szCs w:val="26"/>
        </w:rPr>
      </w:pPr>
      <w:r w:rsidRPr="00E05D2D">
        <w:rPr>
          <w:sz w:val="26"/>
          <w:szCs w:val="26"/>
        </w:rPr>
        <w:t xml:space="preserve">2. </w:t>
      </w:r>
      <w:r w:rsidRPr="00A45F3C">
        <w:rPr>
          <w:sz w:val="26"/>
          <w:szCs w:val="26"/>
        </w:rPr>
        <w:t>Принять к сведению информацию</w:t>
      </w:r>
      <w:r w:rsidR="00743F9A" w:rsidRPr="00A45F3C">
        <w:rPr>
          <w:sz w:val="26"/>
          <w:szCs w:val="26"/>
        </w:rPr>
        <w:t xml:space="preserve"> о предварительных результатах работы по реализации отраслевого проекта в отношении </w:t>
      </w:r>
      <w:r w:rsidR="00743F9A" w:rsidRPr="00A45F3C">
        <w:rPr>
          <w:color w:val="000000"/>
          <w:sz w:val="26"/>
          <w:szCs w:val="26"/>
          <w:shd w:val="clear" w:color="auto" w:fill="FFFFFF"/>
        </w:rPr>
        <w:t>субъектов предпринимательской деятельности, оказывающих услуги общественного питания,</w:t>
      </w:r>
      <w:r w:rsidR="00743F9A" w:rsidRPr="00A45F3C">
        <w:rPr>
          <w:sz w:val="26"/>
          <w:szCs w:val="26"/>
        </w:rPr>
        <w:t xml:space="preserve"> а также проекта по исключению недобросовестного поведения на рынках</w:t>
      </w:r>
      <w:r w:rsidRPr="00A45F3C">
        <w:rPr>
          <w:sz w:val="26"/>
          <w:szCs w:val="26"/>
        </w:rPr>
        <w:t xml:space="preserve">. Отметить </w:t>
      </w:r>
      <w:r w:rsidR="00643BB4" w:rsidRPr="00A45F3C">
        <w:rPr>
          <w:sz w:val="26"/>
          <w:szCs w:val="26"/>
        </w:rPr>
        <w:t xml:space="preserve">необходимость проведения информационной работы </w:t>
      </w:r>
      <w:r w:rsidR="00D8545E" w:rsidRPr="00A45F3C">
        <w:rPr>
          <w:sz w:val="26"/>
          <w:szCs w:val="26"/>
        </w:rPr>
        <w:t>с</w:t>
      </w:r>
      <w:r w:rsidR="00643BB4" w:rsidRPr="00A45F3C">
        <w:rPr>
          <w:sz w:val="26"/>
          <w:szCs w:val="26"/>
        </w:rPr>
        <w:t xml:space="preserve"> </w:t>
      </w:r>
      <w:r w:rsidR="00D8545E" w:rsidRPr="00A45F3C">
        <w:rPr>
          <w:sz w:val="26"/>
          <w:szCs w:val="26"/>
        </w:rPr>
        <w:t>налогоплательщиками сферы услуг общественного питания, с арендаторами торговых площадок и продавцами розничных рынков с привлечением СМИ</w:t>
      </w:r>
      <w:r w:rsidR="00A45F3C" w:rsidRPr="00A45F3C">
        <w:rPr>
          <w:sz w:val="26"/>
          <w:szCs w:val="26"/>
        </w:rPr>
        <w:t xml:space="preserve">, </w:t>
      </w:r>
      <w:r w:rsidR="00D8545E" w:rsidRPr="00A45F3C">
        <w:rPr>
          <w:sz w:val="26"/>
          <w:szCs w:val="26"/>
        </w:rPr>
        <w:t xml:space="preserve"> </w:t>
      </w:r>
      <w:r w:rsidR="00A45F3C" w:rsidRPr="00A45F3C">
        <w:rPr>
          <w:sz w:val="26"/>
          <w:szCs w:val="26"/>
        </w:rPr>
        <w:t>общественн</w:t>
      </w:r>
      <w:r w:rsidR="00BD25F4">
        <w:rPr>
          <w:sz w:val="26"/>
          <w:szCs w:val="26"/>
        </w:rPr>
        <w:t>ых</w:t>
      </w:r>
      <w:r w:rsidR="00A45F3C" w:rsidRPr="00A45F3C">
        <w:rPr>
          <w:sz w:val="26"/>
          <w:szCs w:val="26"/>
        </w:rPr>
        <w:t xml:space="preserve"> организаци</w:t>
      </w:r>
      <w:r w:rsidR="00BD25F4">
        <w:rPr>
          <w:sz w:val="26"/>
          <w:szCs w:val="26"/>
        </w:rPr>
        <w:t>й,</w:t>
      </w:r>
      <w:r w:rsidR="00A45F3C" w:rsidRPr="00A45F3C">
        <w:rPr>
          <w:sz w:val="26"/>
          <w:szCs w:val="26"/>
        </w:rPr>
        <w:t xml:space="preserve"> Уполномоченного по защите прав предпринимателей в Нижегородской области, представителями региональных объединений предприятий сферы услуг</w:t>
      </w:r>
      <w:r w:rsidR="00BD25F4">
        <w:rPr>
          <w:sz w:val="26"/>
          <w:szCs w:val="26"/>
        </w:rPr>
        <w:t>, Торгово-промышленной палаты Нижегородской области</w:t>
      </w:r>
      <w:r w:rsidR="00743F9A" w:rsidRPr="00A45F3C">
        <w:rPr>
          <w:color w:val="000000"/>
          <w:sz w:val="26"/>
          <w:szCs w:val="26"/>
        </w:rPr>
        <w:t>.</w:t>
      </w:r>
    </w:p>
    <w:p w:rsidR="001E69BF" w:rsidRPr="00E05D2D" w:rsidRDefault="001E69BF" w:rsidP="00F64EC6">
      <w:pPr>
        <w:tabs>
          <w:tab w:val="left" w:pos="284"/>
        </w:tabs>
        <w:spacing w:after="240"/>
        <w:jc w:val="both"/>
        <w:rPr>
          <w:sz w:val="26"/>
          <w:szCs w:val="26"/>
        </w:rPr>
      </w:pPr>
      <w:r w:rsidRPr="00E05D2D">
        <w:rPr>
          <w:sz w:val="26"/>
          <w:szCs w:val="26"/>
        </w:rPr>
        <w:lastRenderedPageBreak/>
        <w:t>3. Принять к сведению информацию о</w:t>
      </w:r>
      <w:r w:rsidR="00BD25F4">
        <w:rPr>
          <w:sz w:val="26"/>
          <w:szCs w:val="26"/>
        </w:rPr>
        <w:t xml:space="preserve"> </w:t>
      </w:r>
      <w:r w:rsidR="000509B2" w:rsidRPr="000509B2">
        <w:rPr>
          <w:sz w:val="26"/>
          <w:szCs w:val="26"/>
        </w:rPr>
        <w:t>реорганизаци</w:t>
      </w:r>
      <w:r w:rsidR="000509B2">
        <w:rPr>
          <w:sz w:val="26"/>
          <w:szCs w:val="26"/>
        </w:rPr>
        <w:t xml:space="preserve">и налоговых органов Нижегородской области путем укрупнения </w:t>
      </w:r>
      <w:r w:rsidR="000509B2" w:rsidRPr="000509B2">
        <w:rPr>
          <w:sz w:val="26"/>
          <w:szCs w:val="26"/>
        </w:rPr>
        <w:t>инспекций и создан</w:t>
      </w:r>
      <w:r w:rsidR="000509B2">
        <w:rPr>
          <w:sz w:val="26"/>
          <w:szCs w:val="26"/>
        </w:rPr>
        <w:t>ии</w:t>
      </w:r>
      <w:r w:rsidR="000509B2" w:rsidRPr="000509B2">
        <w:rPr>
          <w:sz w:val="26"/>
          <w:szCs w:val="26"/>
        </w:rPr>
        <w:t xml:space="preserve"> специализированны</w:t>
      </w:r>
      <w:r w:rsidR="000509B2">
        <w:rPr>
          <w:sz w:val="26"/>
          <w:szCs w:val="26"/>
        </w:rPr>
        <w:t>х</w:t>
      </w:r>
      <w:r w:rsidR="000509B2" w:rsidRPr="000509B2">
        <w:rPr>
          <w:sz w:val="26"/>
          <w:szCs w:val="26"/>
        </w:rPr>
        <w:t xml:space="preserve"> инспекци</w:t>
      </w:r>
      <w:r w:rsidR="000509B2">
        <w:rPr>
          <w:sz w:val="26"/>
          <w:szCs w:val="26"/>
        </w:rPr>
        <w:t>й</w:t>
      </w:r>
      <w:r w:rsidR="000509B2" w:rsidRPr="000509B2">
        <w:rPr>
          <w:sz w:val="26"/>
          <w:szCs w:val="26"/>
        </w:rPr>
        <w:t xml:space="preserve"> - Долгово</w:t>
      </w:r>
      <w:r w:rsidR="000509B2">
        <w:rPr>
          <w:sz w:val="26"/>
          <w:szCs w:val="26"/>
        </w:rPr>
        <w:t>го</w:t>
      </w:r>
      <w:r w:rsidR="000509B2" w:rsidRPr="000509B2">
        <w:rPr>
          <w:sz w:val="26"/>
          <w:szCs w:val="26"/>
        </w:rPr>
        <w:t xml:space="preserve"> центр</w:t>
      </w:r>
      <w:r w:rsidR="000509B2">
        <w:rPr>
          <w:sz w:val="26"/>
          <w:szCs w:val="26"/>
        </w:rPr>
        <w:t>а</w:t>
      </w:r>
      <w:r w:rsidR="000509B2" w:rsidRPr="000509B2">
        <w:rPr>
          <w:sz w:val="26"/>
          <w:szCs w:val="26"/>
        </w:rPr>
        <w:t xml:space="preserve"> и Центр</w:t>
      </w:r>
      <w:r w:rsidR="000509B2">
        <w:rPr>
          <w:sz w:val="26"/>
          <w:szCs w:val="26"/>
        </w:rPr>
        <w:t>а</w:t>
      </w:r>
      <w:r w:rsidR="000509B2" w:rsidRPr="000509B2">
        <w:rPr>
          <w:sz w:val="26"/>
          <w:szCs w:val="26"/>
        </w:rPr>
        <w:t xml:space="preserve"> компетенции</w:t>
      </w:r>
      <w:r w:rsidRPr="00E05D2D">
        <w:rPr>
          <w:sz w:val="26"/>
          <w:szCs w:val="26"/>
        </w:rPr>
        <w:t>.</w:t>
      </w:r>
    </w:p>
    <w:p w:rsidR="00F64EC6" w:rsidRDefault="001E69BF" w:rsidP="00F64EC6">
      <w:pPr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AA11E9">
        <w:rPr>
          <w:sz w:val="26"/>
          <w:szCs w:val="26"/>
        </w:rPr>
        <w:t xml:space="preserve"> </w:t>
      </w:r>
      <w:r w:rsidRPr="008913A6">
        <w:rPr>
          <w:sz w:val="26"/>
          <w:szCs w:val="26"/>
        </w:rPr>
        <w:t xml:space="preserve">Принять к сведению информацию </w:t>
      </w:r>
      <w:r w:rsidR="005F571F" w:rsidRPr="008913A6">
        <w:rPr>
          <w:sz w:val="26"/>
          <w:szCs w:val="26"/>
        </w:rPr>
        <w:t>о работе налоговых органов</w:t>
      </w:r>
      <w:r w:rsidR="00AB57B9" w:rsidRPr="008913A6">
        <w:rPr>
          <w:sz w:val="26"/>
          <w:szCs w:val="26"/>
        </w:rPr>
        <w:t>, направленной</w:t>
      </w:r>
      <w:r w:rsidR="005F571F" w:rsidRPr="008913A6">
        <w:rPr>
          <w:sz w:val="26"/>
          <w:szCs w:val="26"/>
        </w:rPr>
        <w:t xml:space="preserve"> </w:t>
      </w:r>
      <w:r w:rsidR="00AB57B9" w:rsidRPr="008913A6">
        <w:rPr>
          <w:sz w:val="26"/>
          <w:szCs w:val="26"/>
        </w:rPr>
        <w:t>на проведение комплекса контрольно-аналитических мероприятий</w:t>
      </w:r>
      <w:r w:rsidR="008913A6">
        <w:rPr>
          <w:sz w:val="26"/>
          <w:szCs w:val="26"/>
        </w:rPr>
        <w:t xml:space="preserve"> по выявлению</w:t>
      </w:r>
      <w:r w:rsidR="00AB57B9" w:rsidRPr="008913A6">
        <w:rPr>
          <w:sz w:val="26"/>
          <w:szCs w:val="26"/>
        </w:rPr>
        <w:t xml:space="preserve"> </w:t>
      </w:r>
      <w:r w:rsidR="008913A6" w:rsidRPr="008913A6">
        <w:rPr>
          <w:sz w:val="26"/>
          <w:szCs w:val="26"/>
        </w:rPr>
        <w:t>незаконны</w:t>
      </w:r>
      <w:r w:rsidR="008913A6">
        <w:rPr>
          <w:sz w:val="26"/>
          <w:szCs w:val="26"/>
        </w:rPr>
        <w:t>х</w:t>
      </w:r>
      <w:r w:rsidR="008913A6" w:rsidRPr="008913A6">
        <w:rPr>
          <w:sz w:val="26"/>
          <w:szCs w:val="26"/>
        </w:rPr>
        <w:t xml:space="preserve"> схем минимизации </w:t>
      </w:r>
      <w:r w:rsidR="008913A6">
        <w:rPr>
          <w:sz w:val="26"/>
          <w:szCs w:val="26"/>
        </w:rPr>
        <w:t>НДС</w:t>
      </w:r>
      <w:r w:rsidR="00AB57B9" w:rsidRPr="008913A6">
        <w:rPr>
          <w:sz w:val="26"/>
          <w:szCs w:val="26"/>
        </w:rPr>
        <w:t>.</w:t>
      </w:r>
      <w:r w:rsidR="00103429" w:rsidRPr="008913A6">
        <w:rPr>
          <w:sz w:val="26"/>
          <w:szCs w:val="26"/>
        </w:rPr>
        <w:t xml:space="preserve"> </w:t>
      </w:r>
      <w:r w:rsidRPr="008913A6">
        <w:rPr>
          <w:color w:val="000000"/>
          <w:sz w:val="26"/>
          <w:szCs w:val="26"/>
        </w:rPr>
        <w:t xml:space="preserve">Отметить важность работы </w:t>
      </w:r>
      <w:r w:rsidR="005F571F" w:rsidRPr="008913A6">
        <w:rPr>
          <w:color w:val="000000"/>
          <w:sz w:val="26"/>
          <w:szCs w:val="26"/>
        </w:rPr>
        <w:t xml:space="preserve">по </w:t>
      </w:r>
      <w:r w:rsidR="008913A6" w:rsidRPr="008913A6">
        <w:rPr>
          <w:sz w:val="26"/>
          <w:szCs w:val="26"/>
        </w:rPr>
        <w:t>предупреждени</w:t>
      </w:r>
      <w:r w:rsidR="00AE0E8D">
        <w:rPr>
          <w:sz w:val="26"/>
          <w:szCs w:val="26"/>
        </w:rPr>
        <w:t>ю</w:t>
      </w:r>
      <w:r w:rsidR="008913A6" w:rsidRPr="008913A6">
        <w:rPr>
          <w:sz w:val="26"/>
          <w:szCs w:val="26"/>
        </w:rPr>
        <w:t xml:space="preserve"> и профилактик</w:t>
      </w:r>
      <w:r w:rsidR="00AE0E8D">
        <w:rPr>
          <w:sz w:val="26"/>
          <w:szCs w:val="26"/>
        </w:rPr>
        <w:t>е</w:t>
      </w:r>
      <w:r w:rsidR="008913A6" w:rsidRPr="008913A6">
        <w:rPr>
          <w:sz w:val="26"/>
          <w:szCs w:val="26"/>
        </w:rPr>
        <w:t xml:space="preserve"> нарушений налогового законодательства</w:t>
      </w:r>
      <w:r w:rsidR="00AE0E8D">
        <w:rPr>
          <w:sz w:val="26"/>
          <w:szCs w:val="26"/>
        </w:rPr>
        <w:t xml:space="preserve"> и необходимость дальнейшего проведения</w:t>
      </w:r>
      <w:r w:rsidR="008913A6" w:rsidRPr="008913A6">
        <w:rPr>
          <w:sz w:val="26"/>
          <w:szCs w:val="26"/>
        </w:rPr>
        <w:t xml:space="preserve"> </w:t>
      </w:r>
      <w:r w:rsidR="00AE0E8D">
        <w:rPr>
          <w:sz w:val="26"/>
          <w:szCs w:val="26"/>
        </w:rPr>
        <w:t>т</w:t>
      </w:r>
      <w:r w:rsidR="008913A6" w:rsidRPr="008913A6">
        <w:rPr>
          <w:sz w:val="26"/>
          <w:szCs w:val="26"/>
        </w:rPr>
        <w:t>ерриториальными  налоговыми органами адресн</w:t>
      </w:r>
      <w:r w:rsidR="00AE0E8D">
        <w:rPr>
          <w:sz w:val="26"/>
          <w:szCs w:val="26"/>
        </w:rPr>
        <w:t>ой</w:t>
      </w:r>
      <w:r w:rsidR="008913A6" w:rsidRPr="008913A6">
        <w:rPr>
          <w:sz w:val="26"/>
          <w:szCs w:val="26"/>
        </w:rPr>
        <w:t xml:space="preserve"> работ</w:t>
      </w:r>
      <w:r w:rsidR="00AE0E8D">
        <w:rPr>
          <w:sz w:val="26"/>
          <w:szCs w:val="26"/>
        </w:rPr>
        <w:t>ы</w:t>
      </w:r>
      <w:r w:rsidR="008913A6" w:rsidRPr="008913A6">
        <w:rPr>
          <w:sz w:val="26"/>
          <w:szCs w:val="26"/>
        </w:rPr>
        <w:t xml:space="preserve"> с налогоплательщиками по добровольному уточнению налоговых обязательств</w:t>
      </w:r>
      <w:r w:rsidR="00AE0E8D">
        <w:rPr>
          <w:sz w:val="26"/>
          <w:szCs w:val="26"/>
        </w:rPr>
        <w:t>.</w:t>
      </w:r>
      <w:r w:rsidR="008913A6" w:rsidRPr="008913A6">
        <w:rPr>
          <w:sz w:val="26"/>
          <w:szCs w:val="26"/>
        </w:rPr>
        <w:t xml:space="preserve"> </w:t>
      </w:r>
    </w:p>
    <w:p w:rsidR="00905945" w:rsidRDefault="00AE0E8D" w:rsidP="00F64EC6">
      <w:pPr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05945" w:rsidRPr="00BD178E">
        <w:rPr>
          <w:sz w:val="26"/>
          <w:szCs w:val="26"/>
        </w:rPr>
        <w:t xml:space="preserve">. </w:t>
      </w:r>
      <w:proofErr w:type="gramStart"/>
      <w:r w:rsidR="003A0641" w:rsidRPr="007A5930">
        <w:rPr>
          <w:sz w:val="26"/>
          <w:szCs w:val="26"/>
        </w:rPr>
        <w:t xml:space="preserve">Принять к сведению </w:t>
      </w:r>
      <w:r w:rsidR="00AA30A0" w:rsidRPr="007A5930">
        <w:rPr>
          <w:sz w:val="26"/>
          <w:szCs w:val="26"/>
        </w:rPr>
        <w:t>разъяснения</w:t>
      </w:r>
      <w:r w:rsidR="003A0641" w:rsidRPr="007A5930">
        <w:rPr>
          <w:sz w:val="26"/>
          <w:szCs w:val="26"/>
        </w:rPr>
        <w:t xml:space="preserve"> </w:t>
      </w:r>
      <w:r w:rsidR="00AA30A0" w:rsidRPr="007A5930">
        <w:rPr>
          <w:sz w:val="26"/>
          <w:szCs w:val="26"/>
        </w:rPr>
        <w:t>о</w:t>
      </w:r>
      <w:r w:rsidR="003A0641" w:rsidRPr="007A5930">
        <w:rPr>
          <w:sz w:val="26"/>
          <w:szCs w:val="26"/>
        </w:rPr>
        <w:t xml:space="preserve"> </w:t>
      </w:r>
      <w:r w:rsidR="009640F3" w:rsidRPr="007A5930">
        <w:rPr>
          <w:sz w:val="26"/>
          <w:szCs w:val="26"/>
        </w:rPr>
        <w:t xml:space="preserve">порядке </w:t>
      </w:r>
      <w:r w:rsidR="009640F3" w:rsidRPr="007A5930">
        <w:rPr>
          <w:bCs/>
          <w:sz w:val="26"/>
          <w:szCs w:val="26"/>
        </w:rPr>
        <w:t>применения упрощенной системы налогообложения</w:t>
      </w:r>
      <w:r w:rsidR="00AA30A0" w:rsidRPr="007A5930">
        <w:rPr>
          <w:bCs/>
          <w:sz w:val="26"/>
          <w:szCs w:val="26"/>
        </w:rPr>
        <w:t xml:space="preserve"> и</w:t>
      </w:r>
      <w:r w:rsidR="009640F3" w:rsidRPr="007A5930">
        <w:rPr>
          <w:bCs/>
          <w:sz w:val="26"/>
          <w:szCs w:val="26"/>
        </w:rPr>
        <w:t xml:space="preserve"> механизма уведомления налоговых органов о переходе на УСН</w:t>
      </w:r>
      <w:r w:rsidR="00AA30A0" w:rsidRPr="007A5930">
        <w:rPr>
          <w:sz w:val="26"/>
          <w:szCs w:val="26"/>
        </w:rPr>
        <w:t xml:space="preserve"> в связи</w:t>
      </w:r>
      <w:r w:rsidR="00810AAB" w:rsidRPr="007A5930">
        <w:rPr>
          <w:sz w:val="26"/>
          <w:szCs w:val="26"/>
        </w:rPr>
        <w:t xml:space="preserve"> с поступающими в аппарат Уполномоченного по защите прав предпринимателей Нижегородской области </w:t>
      </w:r>
      <w:r w:rsidR="00DE101A" w:rsidRPr="007A5930">
        <w:rPr>
          <w:sz w:val="26"/>
          <w:szCs w:val="26"/>
        </w:rPr>
        <w:t xml:space="preserve">обращениями </w:t>
      </w:r>
      <w:r w:rsidR="00810AAB" w:rsidRPr="007A5930">
        <w:rPr>
          <w:sz w:val="26"/>
          <w:szCs w:val="26"/>
        </w:rPr>
        <w:t>по вопросу</w:t>
      </w:r>
      <w:r w:rsidR="001E30CE" w:rsidRPr="007A5930">
        <w:rPr>
          <w:sz w:val="26"/>
          <w:szCs w:val="26"/>
        </w:rPr>
        <w:t xml:space="preserve"> </w:t>
      </w:r>
      <w:r w:rsidR="00DE101A">
        <w:rPr>
          <w:sz w:val="26"/>
          <w:szCs w:val="26"/>
        </w:rPr>
        <w:t xml:space="preserve">требований налоговых органов подтверждения </w:t>
      </w:r>
      <w:r w:rsidR="0012580B" w:rsidRPr="007A5930">
        <w:rPr>
          <w:rStyle w:val="extendedtext-short"/>
          <w:bCs/>
          <w:sz w:val="26"/>
          <w:szCs w:val="26"/>
        </w:rPr>
        <w:t>правомерно</w:t>
      </w:r>
      <w:r w:rsidR="006E7A9E" w:rsidRPr="007A5930">
        <w:rPr>
          <w:rStyle w:val="extendedtext-short"/>
          <w:bCs/>
          <w:sz w:val="26"/>
          <w:szCs w:val="26"/>
        </w:rPr>
        <w:t>сти</w:t>
      </w:r>
      <w:r w:rsidR="0012580B" w:rsidRPr="007A5930">
        <w:rPr>
          <w:rStyle w:val="extendedtext-short"/>
          <w:sz w:val="26"/>
          <w:szCs w:val="26"/>
        </w:rPr>
        <w:t xml:space="preserve"> </w:t>
      </w:r>
      <w:r w:rsidR="0012580B" w:rsidRPr="007A5930">
        <w:rPr>
          <w:rStyle w:val="extendedtext-short"/>
          <w:bCs/>
          <w:sz w:val="26"/>
          <w:szCs w:val="26"/>
        </w:rPr>
        <w:t>применени</w:t>
      </w:r>
      <w:r w:rsidR="006E7A9E" w:rsidRPr="007A5930">
        <w:rPr>
          <w:rStyle w:val="extendedtext-short"/>
          <w:bCs/>
          <w:sz w:val="26"/>
          <w:szCs w:val="26"/>
        </w:rPr>
        <w:t>я</w:t>
      </w:r>
      <w:r w:rsidR="0012580B" w:rsidRPr="007A5930">
        <w:rPr>
          <w:rStyle w:val="extendedtext-short"/>
          <w:sz w:val="26"/>
          <w:szCs w:val="26"/>
        </w:rPr>
        <w:t xml:space="preserve"> </w:t>
      </w:r>
      <w:r w:rsidR="007A5930">
        <w:rPr>
          <w:rStyle w:val="extendedtext-short"/>
          <w:sz w:val="26"/>
          <w:szCs w:val="26"/>
        </w:rPr>
        <w:t xml:space="preserve">налогоплательщиками </w:t>
      </w:r>
      <w:r w:rsidR="0012580B" w:rsidRPr="007A5930">
        <w:rPr>
          <w:rStyle w:val="extendedtext-short"/>
          <w:bCs/>
          <w:sz w:val="26"/>
          <w:szCs w:val="26"/>
        </w:rPr>
        <w:t>специальных</w:t>
      </w:r>
      <w:r w:rsidR="0012580B" w:rsidRPr="007A5930">
        <w:rPr>
          <w:rStyle w:val="extendedtext-short"/>
          <w:sz w:val="26"/>
          <w:szCs w:val="26"/>
        </w:rPr>
        <w:t xml:space="preserve"> </w:t>
      </w:r>
      <w:r w:rsidR="0012580B" w:rsidRPr="007A5930">
        <w:rPr>
          <w:rStyle w:val="extendedtext-short"/>
          <w:bCs/>
          <w:sz w:val="26"/>
          <w:szCs w:val="26"/>
        </w:rPr>
        <w:t>режимов</w:t>
      </w:r>
      <w:r w:rsidR="0012580B" w:rsidRPr="007A5930">
        <w:rPr>
          <w:rStyle w:val="extendedtext-short"/>
          <w:sz w:val="26"/>
          <w:szCs w:val="26"/>
        </w:rPr>
        <w:t xml:space="preserve"> </w:t>
      </w:r>
      <w:r w:rsidR="0012580B" w:rsidRPr="007A5930">
        <w:rPr>
          <w:rStyle w:val="extendedtext-short"/>
          <w:bCs/>
          <w:sz w:val="26"/>
          <w:szCs w:val="26"/>
        </w:rPr>
        <w:t>налогообложения</w:t>
      </w:r>
      <w:r w:rsidR="007A5930">
        <w:rPr>
          <w:rStyle w:val="extendedtext-short"/>
          <w:bCs/>
          <w:sz w:val="26"/>
          <w:szCs w:val="26"/>
        </w:rPr>
        <w:t>.</w:t>
      </w:r>
      <w:r w:rsidR="00DE101A">
        <w:rPr>
          <w:rStyle w:val="extendedtext-short"/>
          <w:bCs/>
          <w:sz w:val="26"/>
          <w:szCs w:val="26"/>
        </w:rPr>
        <w:t xml:space="preserve"> </w:t>
      </w:r>
      <w:proofErr w:type="gramEnd"/>
    </w:p>
    <w:p w:rsidR="009640F3" w:rsidRPr="009640F3" w:rsidRDefault="009640F3" w:rsidP="00505D7C">
      <w:pPr>
        <w:pStyle w:val="af8"/>
        <w:tabs>
          <w:tab w:val="left" w:pos="284"/>
        </w:tabs>
        <w:spacing w:after="24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905945" w:rsidRPr="009640F3">
        <w:rPr>
          <w:rFonts w:ascii="Times New Roman" w:hAnsi="Times New Roman"/>
          <w:sz w:val="26"/>
          <w:szCs w:val="26"/>
        </w:rPr>
        <w:t xml:space="preserve">. </w:t>
      </w:r>
      <w:r w:rsidR="00905945" w:rsidRPr="007A5930">
        <w:rPr>
          <w:rFonts w:ascii="Times New Roman" w:hAnsi="Times New Roman"/>
          <w:sz w:val="26"/>
          <w:szCs w:val="26"/>
        </w:rPr>
        <w:t>Принять к сведению информацию</w:t>
      </w:r>
      <w:r w:rsidR="007A5930" w:rsidRPr="007A5930">
        <w:rPr>
          <w:rFonts w:ascii="Times New Roman" w:hAnsi="Times New Roman"/>
          <w:sz w:val="26"/>
          <w:szCs w:val="26"/>
        </w:rPr>
        <w:t xml:space="preserve"> </w:t>
      </w:r>
      <w:r w:rsidR="001E30CE" w:rsidRPr="007A5930">
        <w:rPr>
          <w:rFonts w:ascii="Times New Roman" w:hAnsi="Times New Roman"/>
          <w:sz w:val="26"/>
          <w:szCs w:val="26"/>
        </w:rPr>
        <w:t xml:space="preserve"> </w:t>
      </w:r>
      <w:r w:rsidR="007A5930" w:rsidRPr="007A5930">
        <w:rPr>
          <w:rFonts w:ascii="Times New Roman" w:hAnsi="Times New Roman"/>
          <w:sz w:val="26"/>
          <w:szCs w:val="26"/>
        </w:rPr>
        <w:t>работе налоговых органов региона по выявлению фактов регистрации организаций с участием подставных лиц и последствиях участия граждан в мошеннических схемах</w:t>
      </w:r>
      <w:r w:rsidRPr="007A5930">
        <w:rPr>
          <w:rFonts w:ascii="Times New Roman" w:hAnsi="Times New Roman"/>
          <w:sz w:val="26"/>
          <w:szCs w:val="26"/>
        </w:rPr>
        <w:t>. Усилить информационно</w:t>
      </w:r>
      <w:r w:rsidRPr="009640F3">
        <w:rPr>
          <w:rFonts w:ascii="Times New Roman" w:hAnsi="Times New Roman"/>
          <w:sz w:val="26"/>
          <w:szCs w:val="26"/>
        </w:rPr>
        <w:t>-просветительскую работу среди студентов</w:t>
      </w:r>
      <w:r w:rsidR="00295D4A">
        <w:rPr>
          <w:rFonts w:ascii="Times New Roman" w:hAnsi="Times New Roman"/>
          <w:sz w:val="26"/>
          <w:szCs w:val="26"/>
        </w:rPr>
        <w:t xml:space="preserve"> ВУЗов, учащихся средних специальных учебных заведений.</w:t>
      </w:r>
    </w:p>
    <w:p w:rsidR="00905945" w:rsidRPr="00BD178E" w:rsidRDefault="00905945" w:rsidP="004C2526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</w:p>
    <w:p w:rsidR="00905945" w:rsidRPr="00BD178E" w:rsidRDefault="00905945" w:rsidP="004C2526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</w:p>
    <w:tbl>
      <w:tblPr>
        <w:tblW w:w="10389" w:type="dxa"/>
        <w:tblLook w:val="01E0" w:firstRow="1" w:lastRow="1" w:firstColumn="1" w:lastColumn="1" w:noHBand="0" w:noVBand="0"/>
      </w:tblPr>
      <w:tblGrid>
        <w:gridCol w:w="4964"/>
        <w:gridCol w:w="5425"/>
      </w:tblGrid>
      <w:tr w:rsidR="0055420E" w:rsidRPr="00BD178E" w:rsidTr="00F61AFF">
        <w:trPr>
          <w:trHeight w:val="1582"/>
        </w:trPr>
        <w:tc>
          <w:tcPr>
            <w:tcW w:w="4964" w:type="dxa"/>
            <w:hideMark/>
          </w:tcPr>
          <w:p w:rsidR="0055420E" w:rsidRPr="00BD178E" w:rsidRDefault="0055420E" w:rsidP="00230BD0">
            <w:pPr>
              <w:jc w:val="right"/>
              <w:rPr>
                <w:sz w:val="26"/>
                <w:szCs w:val="26"/>
              </w:rPr>
            </w:pPr>
            <w:r w:rsidRPr="00BD178E">
              <w:rPr>
                <w:sz w:val="26"/>
                <w:szCs w:val="26"/>
              </w:rPr>
              <w:t xml:space="preserve">Руководитель УФНС России </w:t>
            </w:r>
          </w:p>
          <w:p w:rsidR="0055420E" w:rsidRPr="00BD178E" w:rsidRDefault="0055420E" w:rsidP="00230BD0">
            <w:pPr>
              <w:jc w:val="right"/>
              <w:rPr>
                <w:sz w:val="26"/>
                <w:szCs w:val="26"/>
              </w:rPr>
            </w:pPr>
            <w:r w:rsidRPr="00BD178E">
              <w:rPr>
                <w:sz w:val="26"/>
                <w:szCs w:val="26"/>
              </w:rPr>
              <w:t>по Нижегородской области</w:t>
            </w:r>
          </w:p>
          <w:p w:rsidR="0055420E" w:rsidRPr="00BD178E" w:rsidRDefault="0055420E" w:rsidP="004C2526">
            <w:pPr>
              <w:spacing w:after="120"/>
              <w:jc w:val="right"/>
              <w:rPr>
                <w:sz w:val="26"/>
                <w:szCs w:val="26"/>
              </w:rPr>
            </w:pPr>
          </w:p>
          <w:p w:rsidR="0055420E" w:rsidRPr="00BD178E" w:rsidRDefault="0055420E" w:rsidP="004C2526">
            <w:pPr>
              <w:spacing w:after="120"/>
              <w:jc w:val="right"/>
              <w:rPr>
                <w:sz w:val="26"/>
                <w:szCs w:val="26"/>
                <w:u w:val="single"/>
              </w:rPr>
            </w:pPr>
          </w:p>
          <w:p w:rsidR="0055420E" w:rsidRPr="00BD178E" w:rsidRDefault="0055420E" w:rsidP="004C2526">
            <w:pPr>
              <w:spacing w:after="120"/>
              <w:jc w:val="right"/>
              <w:rPr>
                <w:sz w:val="26"/>
                <w:szCs w:val="26"/>
              </w:rPr>
            </w:pPr>
            <w:r w:rsidRPr="00BD178E">
              <w:rPr>
                <w:sz w:val="26"/>
                <w:szCs w:val="26"/>
                <w:u w:val="single"/>
              </w:rPr>
              <w:t xml:space="preserve">                               </w:t>
            </w:r>
            <w:r w:rsidRPr="00BD178E">
              <w:rPr>
                <w:i/>
                <w:sz w:val="26"/>
                <w:szCs w:val="26"/>
              </w:rPr>
              <w:t>В.А. Большаков</w:t>
            </w:r>
          </w:p>
        </w:tc>
        <w:tc>
          <w:tcPr>
            <w:tcW w:w="5425" w:type="dxa"/>
          </w:tcPr>
          <w:p w:rsidR="00D22760" w:rsidRPr="00BD178E" w:rsidRDefault="00D22760" w:rsidP="00230BD0">
            <w:pPr>
              <w:jc w:val="right"/>
              <w:rPr>
                <w:sz w:val="26"/>
                <w:szCs w:val="26"/>
              </w:rPr>
            </w:pPr>
            <w:r w:rsidRPr="00BD178E">
              <w:rPr>
                <w:sz w:val="26"/>
                <w:szCs w:val="26"/>
              </w:rPr>
              <w:t>П</w:t>
            </w:r>
            <w:r w:rsidR="0055420E" w:rsidRPr="00BD178E">
              <w:rPr>
                <w:sz w:val="26"/>
                <w:szCs w:val="26"/>
              </w:rPr>
              <w:t>редседател</w:t>
            </w:r>
            <w:r w:rsidRPr="00BD178E">
              <w:rPr>
                <w:sz w:val="26"/>
                <w:szCs w:val="26"/>
              </w:rPr>
              <w:t xml:space="preserve">ь </w:t>
            </w:r>
            <w:r w:rsidR="0055420E" w:rsidRPr="00BD178E">
              <w:rPr>
                <w:sz w:val="26"/>
                <w:szCs w:val="26"/>
              </w:rPr>
              <w:t xml:space="preserve">Общественного совета </w:t>
            </w:r>
          </w:p>
          <w:p w:rsidR="00CD5EE1" w:rsidRPr="00BD178E" w:rsidRDefault="0055420E" w:rsidP="00230BD0">
            <w:pPr>
              <w:jc w:val="right"/>
              <w:rPr>
                <w:sz w:val="26"/>
                <w:szCs w:val="26"/>
              </w:rPr>
            </w:pPr>
            <w:r w:rsidRPr="00BD178E">
              <w:rPr>
                <w:sz w:val="26"/>
                <w:szCs w:val="26"/>
              </w:rPr>
              <w:t>при УФНС России</w:t>
            </w:r>
          </w:p>
          <w:p w:rsidR="0055420E" w:rsidRPr="00BD178E" w:rsidRDefault="0055420E" w:rsidP="00230BD0">
            <w:pPr>
              <w:jc w:val="right"/>
              <w:rPr>
                <w:sz w:val="26"/>
                <w:szCs w:val="26"/>
              </w:rPr>
            </w:pPr>
            <w:r w:rsidRPr="00BD178E">
              <w:rPr>
                <w:sz w:val="26"/>
                <w:szCs w:val="26"/>
              </w:rPr>
              <w:t xml:space="preserve"> по Нижегородской области</w:t>
            </w:r>
          </w:p>
          <w:p w:rsidR="0055420E" w:rsidRPr="00BD178E" w:rsidRDefault="0055420E" w:rsidP="004C2526">
            <w:pPr>
              <w:spacing w:after="120"/>
              <w:jc w:val="right"/>
              <w:rPr>
                <w:sz w:val="26"/>
                <w:szCs w:val="26"/>
              </w:rPr>
            </w:pPr>
          </w:p>
          <w:p w:rsidR="0055420E" w:rsidRPr="00BD178E" w:rsidRDefault="0055420E" w:rsidP="00C0022B">
            <w:pPr>
              <w:spacing w:after="120"/>
              <w:jc w:val="right"/>
              <w:rPr>
                <w:sz w:val="26"/>
                <w:szCs w:val="26"/>
              </w:rPr>
            </w:pPr>
            <w:r w:rsidRPr="00BD178E">
              <w:rPr>
                <w:sz w:val="26"/>
                <w:szCs w:val="26"/>
                <w:u w:val="single"/>
              </w:rPr>
              <w:t xml:space="preserve">                               </w:t>
            </w:r>
            <w:r w:rsidR="00C0022B">
              <w:rPr>
                <w:i/>
                <w:sz w:val="26"/>
                <w:szCs w:val="26"/>
              </w:rPr>
              <w:t>А</w:t>
            </w:r>
            <w:r w:rsidR="00675C15" w:rsidRPr="00BD178E">
              <w:rPr>
                <w:i/>
                <w:sz w:val="26"/>
                <w:szCs w:val="26"/>
              </w:rPr>
              <w:t>.</w:t>
            </w:r>
            <w:r w:rsidR="00C0022B">
              <w:rPr>
                <w:i/>
                <w:sz w:val="26"/>
                <w:szCs w:val="26"/>
              </w:rPr>
              <w:t>М</w:t>
            </w:r>
            <w:r w:rsidR="00675C15" w:rsidRPr="00BD178E">
              <w:rPr>
                <w:i/>
                <w:sz w:val="26"/>
                <w:szCs w:val="26"/>
              </w:rPr>
              <w:t>.</w:t>
            </w:r>
            <w:r w:rsidR="00037551" w:rsidRPr="00BD178E">
              <w:rPr>
                <w:i/>
                <w:sz w:val="26"/>
                <w:szCs w:val="26"/>
              </w:rPr>
              <w:t xml:space="preserve"> </w:t>
            </w:r>
            <w:r w:rsidR="00C0022B">
              <w:rPr>
                <w:i/>
                <w:sz w:val="26"/>
                <w:szCs w:val="26"/>
              </w:rPr>
              <w:t>Сокол</w:t>
            </w:r>
            <w:r w:rsidR="00675C15" w:rsidRPr="00BD178E">
              <w:rPr>
                <w:i/>
                <w:sz w:val="26"/>
                <w:szCs w:val="26"/>
              </w:rPr>
              <w:t>ов</w:t>
            </w:r>
          </w:p>
        </w:tc>
      </w:tr>
    </w:tbl>
    <w:p w:rsidR="00CC0358" w:rsidRPr="00BD178E" w:rsidRDefault="00CC0358" w:rsidP="00905945">
      <w:pPr>
        <w:tabs>
          <w:tab w:val="left" w:pos="1560"/>
        </w:tabs>
        <w:jc w:val="center"/>
        <w:rPr>
          <w:b/>
          <w:bCs/>
          <w:sz w:val="26"/>
          <w:szCs w:val="26"/>
        </w:rPr>
      </w:pPr>
    </w:p>
    <w:sectPr w:rsidR="00CC0358" w:rsidRPr="00BD178E" w:rsidSect="004C2526">
      <w:headerReference w:type="even" r:id="rId10"/>
      <w:headerReference w:type="default" r:id="rId11"/>
      <w:footerReference w:type="even" r:id="rId12"/>
      <w:pgSz w:w="11906" w:h="16838" w:code="9"/>
      <w:pgMar w:top="843" w:right="567" w:bottom="993" w:left="1134" w:header="170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C16" w:rsidRDefault="00F13C16">
      <w:r>
        <w:separator/>
      </w:r>
    </w:p>
  </w:endnote>
  <w:endnote w:type="continuationSeparator" w:id="0">
    <w:p w:rsidR="00F13C16" w:rsidRDefault="00F1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imes New Roman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AEA" w:rsidRDefault="00876AEA" w:rsidP="003E6D5B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76AEA" w:rsidRDefault="00876AE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C16" w:rsidRDefault="00F13C16">
      <w:r>
        <w:separator/>
      </w:r>
    </w:p>
  </w:footnote>
  <w:footnote w:type="continuationSeparator" w:id="0">
    <w:p w:rsidR="00F13C16" w:rsidRDefault="00F13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AEA" w:rsidRDefault="00876AEA" w:rsidP="003E6D5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76AEA" w:rsidRDefault="00876AE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AEA" w:rsidRPr="00F524AA" w:rsidRDefault="00876AEA" w:rsidP="00F524AA">
    <w:pPr>
      <w:pStyle w:val="ab"/>
      <w:framePr w:h="300" w:hRule="exact" w:wrap="around" w:vAnchor="text" w:hAnchor="margin" w:xAlign="center" w:y="181"/>
      <w:rPr>
        <w:rStyle w:val="ad"/>
        <w:sz w:val="24"/>
        <w:szCs w:val="24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9417A">
      <w:rPr>
        <w:rStyle w:val="ad"/>
        <w:noProof/>
      </w:rPr>
      <w:t>2</w:t>
    </w:r>
    <w:r>
      <w:rPr>
        <w:rStyle w:val="ad"/>
      </w:rPr>
      <w:fldChar w:fldCharType="end"/>
    </w:r>
  </w:p>
  <w:p w:rsidR="00876AEA" w:rsidRDefault="00876AE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2D6"/>
    <w:multiLevelType w:val="hybridMultilevel"/>
    <w:tmpl w:val="5BF2B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4570C"/>
    <w:multiLevelType w:val="hybridMultilevel"/>
    <w:tmpl w:val="3CE6B4C8"/>
    <w:lvl w:ilvl="0" w:tplc="0C9C2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0E7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D0F5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F45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8C4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FE25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ECE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DE4C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B428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E6D9F"/>
    <w:multiLevelType w:val="hybridMultilevel"/>
    <w:tmpl w:val="ECE2555E"/>
    <w:lvl w:ilvl="0" w:tplc="4E90589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5560C"/>
    <w:multiLevelType w:val="hybridMultilevel"/>
    <w:tmpl w:val="11404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27530"/>
    <w:multiLevelType w:val="hybridMultilevel"/>
    <w:tmpl w:val="FAE00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F254A"/>
    <w:multiLevelType w:val="hybridMultilevel"/>
    <w:tmpl w:val="64C09802"/>
    <w:lvl w:ilvl="0" w:tplc="6D4A37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366B63"/>
    <w:multiLevelType w:val="hybridMultilevel"/>
    <w:tmpl w:val="12408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76991"/>
    <w:multiLevelType w:val="multilevel"/>
    <w:tmpl w:val="16B4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173B5AB4"/>
    <w:multiLevelType w:val="hybridMultilevel"/>
    <w:tmpl w:val="197AB4B6"/>
    <w:lvl w:ilvl="0" w:tplc="B9C2C7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7B2394A"/>
    <w:multiLevelType w:val="multilevel"/>
    <w:tmpl w:val="2060676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A55702F"/>
    <w:multiLevelType w:val="multilevel"/>
    <w:tmpl w:val="E8AA71EA"/>
    <w:numStyleLink w:val="1"/>
  </w:abstractNum>
  <w:abstractNum w:abstractNumId="11">
    <w:nsid w:val="1EEE45D6"/>
    <w:multiLevelType w:val="multilevel"/>
    <w:tmpl w:val="C01A4B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FE84A12"/>
    <w:multiLevelType w:val="hybridMultilevel"/>
    <w:tmpl w:val="A09E5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83D20"/>
    <w:multiLevelType w:val="multilevel"/>
    <w:tmpl w:val="6A1C54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>
    <w:nsid w:val="20C02048"/>
    <w:multiLevelType w:val="hybridMultilevel"/>
    <w:tmpl w:val="274C0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62C62"/>
    <w:multiLevelType w:val="hybridMultilevel"/>
    <w:tmpl w:val="662C4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527B6"/>
    <w:multiLevelType w:val="multilevel"/>
    <w:tmpl w:val="2FAA1A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7">
    <w:nsid w:val="298A5228"/>
    <w:multiLevelType w:val="multilevel"/>
    <w:tmpl w:val="1A6884C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365BA2"/>
    <w:multiLevelType w:val="multilevel"/>
    <w:tmpl w:val="1CA2ED7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2452BF9"/>
    <w:multiLevelType w:val="hybridMultilevel"/>
    <w:tmpl w:val="33C69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019FF"/>
    <w:multiLevelType w:val="hybridMultilevel"/>
    <w:tmpl w:val="034A8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2050D7"/>
    <w:multiLevelType w:val="hybridMultilevel"/>
    <w:tmpl w:val="D3CA80B2"/>
    <w:lvl w:ilvl="0" w:tplc="05387780">
      <w:start w:val="2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2">
    <w:nsid w:val="3F35192F"/>
    <w:multiLevelType w:val="multilevel"/>
    <w:tmpl w:val="B1FC9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2CB38B9"/>
    <w:multiLevelType w:val="hybridMultilevel"/>
    <w:tmpl w:val="E9F6351A"/>
    <w:lvl w:ilvl="0" w:tplc="70D8B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7390930"/>
    <w:multiLevelType w:val="hybridMultilevel"/>
    <w:tmpl w:val="228A6404"/>
    <w:lvl w:ilvl="0" w:tplc="4E90589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71025"/>
    <w:multiLevelType w:val="hybridMultilevel"/>
    <w:tmpl w:val="24EE12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6">
    <w:nsid w:val="4A6C5076"/>
    <w:multiLevelType w:val="hybridMultilevel"/>
    <w:tmpl w:val="A09E5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C6139"/>
    <w:multiLevelType w:val="multilevel"/>
    <w:tmpl w:val="0374E58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C4068F3"/>
    <w:multiLevelType w:val="multilevel"/>
    <w:tmpl w:val="F9C6D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>
    <w:nsid w:val="4D6C5E56"/>
    <w:multiLevelType w:val="hybridMultilevel"/>
    <w:tmpl w:val="B86A7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253816"/>
    <w:multiLevelType w:val="multilevel"/>
    <w:tmpl w:val="3788E3F6"/>
    <w:lvl w:ilvl="0">
      <w:start w:val="1"/>
      <w:numFmt w:val="decimal"/>
      <w:lvlText w:val="%1"/>
      <w:lvlJc w:val="left"/>
      <w:pPr>
        <w:ind w:left="1212" w:hanging="12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2" w:hanging="12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52" w:hanging="121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2" w:hanging="121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2" w:hanging="12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1">
    <w:nsid w:val="53C86C8E"/>
    <w:multiLevelType w:val="hybridMultilevel"/>
    <w:tmpl w:val="662C4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EA2B37"/>
    <w:multiLevelType w:val="multilevel"/>
    <w:tmpl w:val="C46CE2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33">
    <w:nsid w:val="59B67523"/>
    <w:multiLevelType w:val="hybridMultilevel"/>
    <w:tmpl w:val="701A207E"/>
    <w:lvl w:ilvl="0" w:tplc="36968F28">
      <w:start w:val="1"/>
      <w:numFmt w:val="decimal"/>
      <w:lvlText w:val="%1."/>
      <w:lvlJc w:val="left"/>
      <w:pPr>
        <w:ind w:left="1068" w:hanging="70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1A627D"/>
    <w:multiLevelType w:val="hybridMultilevel"/>
    <w:tmpl w:val="AD42344E"/>
    <w:lvl w:ilvl="0" w:tplc="DE0C15F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5F06AA4"/>
    <w:multiLevelType w:val="hybridMultilevel"/>
    <w:tmpl w:val="86EA3966"/>
    <w:lvl w:ilvl="0" w:tplc="6EECB91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944F5A"/>
    <w:multiLevelType w:val="hybridMultilevel"/>
    <w:tmpl w:val="C63A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E86371"/>
    <w:multiLevelType w:val="hybridMultilevel"/>
    <w:tmpl w:val="A09E5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F30A9C"/>
    <w:multiLevelType w:val="hybridMultilevel"/>
    <w:tmpl w:val="DC32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6D36FD"/>
    <w:multiLevelType w:val="multilevel"/>
    <w:tmpl w:val="701452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6BFC0393"/>
    <w:multiLevelType w:val="multilevel"/>
    <w:tmpl w:val="5EB0F4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>
    <w:nsid w:val="6C6A64F5"/>
    <w:multiLevelType w:val="hybridMultilevel"/>
    <w:tmpl w:val="2536F1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372C2A"/>
    <w:multiLevelType w:val="multilevel"/>
    <w:tmpl w:val="D2164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43">
    <w:nsid w:val="6FE339BD"/>
    <w:multiLevelType w:val="multilevel"/>
    <w:tmpl w:val="E8AA71EA"/>
    <w:styleLink w:val="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95" w:hanging="22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6" w:hanging="22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77" w:hanging="22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8" w:hanging="224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9" w:hanging="224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0" w:hanging="224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1" w:hanging="224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32" w:hanging="2244"/>
      </w:pPr>
      <w:rPr>
        <w:rFonts w:hint="default"/>
      </w:rPr>
    </w:lvl>
  </w:abstractNum>
  <w:abstractNum w:abstractNumId="44">
    <w:nsid w:val="769457DC"/>
    <w:multiLevelType w:val="multilevel"/>
    <w:tmpl w:val="A46A204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5">
    <w:nsid w:val="7708340E"/>
    <w:multiLevelType w:val="multilevel"/>
    <w:tmpl w:val="E8AA71E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95" w:hanging="22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6" w:hanging="22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77" w:hanging="22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8" w:hanging="224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9" w:hanging="224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0" w:hanging="224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1" w:hanging="224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32" w:hanging="2244"/>
      </w:pPr>
      <w:rPr>
        <w:rFonts w:hint="default"/>
      </w:rPr>
    </w:lvl>
  </w:abstractNum>
  <w:abstractNum w:abstractNumId="46">
    <w:nsid w:val="78D00B02"/>
    <w:multiLevelType w:val="hybridMultilevel"/>
    <w:tmpl w:val="FCAC0E28"/>
    <w:lvl w:ilvl="0" w:tplc="36968F28">
      <w:start w:val="1"/>
      <w:numFmt w:val="decimal"/>
      <w:lvlText w:val="%1."/>
      <w:lvlJc w:val="left"/>
      <w:pPr>
        <w:ind w:left="1068" w:hanging="70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D65E61"/>
    <w:multiLevelType w:val="hybridMultilevel"/>
    <w:tmpl w:val="FC04AFE8"/>
    <w:lvl w:ilvl="0" w:tplc="09C2D9D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8B5220"/>
    <w:multiLevelType w:val="multilevel"/>
    <w:tmpl w:val="E348F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9">
    <w:nsid w:val="7CF0594E"/>
    <w:multiLevelType w:val="multilevel"/>
    <w:tmpl w:val="AD121A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43"/>
  </w:num>
  <w:num w:numId="2">
    <w:abstractNumId w:val="11"/>
  </w:num>
  <w:num w:numId="3">
    <w:abstractNumId w:val="20"/>
  </w:num>
  <w:num w:numId="4">
    <w:abstractNumId w:val="49"/>
  </w:num>
  <w:num w:numId="5">
    <w:abstractNumId w:val="28"/>
  </w:num>
  <w:num w:numId="6">
    <w:abstractNumId w:val="13"/>
  </w:num>
  <w:num w:numId="7">
    <w:abstractNumId w:val="32"/>
  </w:num>
  <w:num w:numId="8">
    <w:abstractNumId w:val="23"/>
  </w:num>
  <w:num w:numId="9">
    <w:abstractNumId w:val="34"/>
  </w:num>
  <w:num w:numId="10">
    <w:abstractNumId w:val="10"/>
  </w:num>
  <w:num w:numId="11">
    <w:abstractNumId w:val="45"/>
  </w:num>
  <w:num w:numId="12">
    <w:abstractNumId w:val="14"/>
  </w:num>
  <w:num w:numId="13">
    <w:abstractNumId w:val="39"/>
  </w:num>
  <w:num w:numId="14">
    <w:abstractNumId w:val="16"/>
  </w:num>
  <w:num w:numId="15">
    <w:abstractNumId w:val="30"/>
  </w:num>
  <w:num w:numId="16">
    <w:abstractNumId w:val="7"/>
  </w:num>
  <w:num w:numId="17">
    <w:abstractNumId w:val="40"/>
  </w:num>
  <w:num w:numId="18">
    <w:abstractNumId w:val="36"/>
  </w:num>
  <w:num w:numId="19">
    <w:abstractNumId w:val="44"/>
  </w:num>
  <w:num w:numId="20">
    <w:abstractNumId w:val="35"/>
  </w:num>
  <w:num w:numId="21">
    <w:abstractNumId w:val="48"/>
  </w:num>
  <w:num w:numId="22">
    <w:abstractNumId w:val="22"/>
  </w:num>
  <w:num w:numId="23">
    <w:abstractNumId w:val="33"/>
  </w:num>
  <w:num w:numId="24">
    <w:abstractNumId w:val="46"/>
  </w:num>
  <w:num w:numId="25">
    <w:abstractNumId w:val="9"/>
  </w:num>
  <w:num w:numId="26">
    <w:abstractNumId w:val="17"/>
  </w:num>
  <w:num w:numId="27">
    <w:abstractNumId w:val="21"/>
  </w:num>
  <w:num w:numId="28">
    <w:abstractNumId w:val="41"/>
  </w:num>
  <w:num w:numId="29">
    <w:abstractNumId w:val="1"/>
  </w:num>
  <w:num w:numId="30">
    <w:abstractNumId w:val="18"/>
  </w:num>
  <w:num w:numId="31">
    <w:abstractNumId w:val="31"/>
  </w:num>
  <w:num w:numId="32">
    <w:abstractNumId w:val="27"/>
  </w:num>
  <w:num w:numId="33">
    <w:abstractNumId w:val="19"/>
  </w:num>
  <w:num w:numId="34">
    <w:abstractNumId w:val="6"/>
  </w:num>
  <w:num w:numId="35">
    <w:abstractNumId w:val="8"/>
  </w:num>
  <w:num w:numId="36">
    <w:abstractNumId w:val="38"/>
  </w:num>
  <w:num w:numId="37">
    <w:abstractNumId w:val="15"/>
  </w:num>
  <w:num w:numId="38">
    <w:abstractNumId w:val="3"/>
  </w:num>
  <w:num w:numId="39">
    <w:abstractNumId w:val="4"/>
  </w:num>
  <w:num w:numId="40">
    <w:abstractNumId w:val="47"/>
  </w:num>
  <w:num w:numId="41">
    <w:abstractNumId w:val="0"/>
  </w:num>
  <w:num w:numId="42">
    <w:abstractNumId w:val="2"/>
  </w:num>
  <w:num w:numId="43">
    <w:abstractNumId w:val="24"/>
  </w:num>
  <w:num w:numId="44">
    <w:abstractNumId w:val="29"/>
  </w:num>
  <w:num w:numId="45">
    <w:abstractNumId w:val="12"/>
  </w:num>
  <w:num w:numId="46">
    <w:abstractNumId w:val="37"/>
  </w:num>
  <w:num w:numId="47">
    <w:abstractNumId w:val="26"/>
  </w:num>
  <w:num w:numId="48">
    <w:abstractNumId w:val="5"/>
  </w:num>
  <w:num w:numId="49">
    <w:abstractNumId w:val="25"/>
  </w:num>
  <w:num w:numId="50">
    <w:abstractNumId w:val="4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5B"/>
    <w:rsid w:val="000034FD"/>
    <w:rsid w:val="00003A7D"/>
    <w:rsid w:val="00011C51"/>
    <w:rsid w:val="0001564A"/>
    <w:rsid w:val="00016AD3"/>
    <w:rsid w:val="00021060"/>
    <w:rsid w:val="000210B4"/>
    <w:rsid w:val="00022697"/>
    <w:rsid w:val="00023861"/>
    <w:rsid w:val="00023925"/>
    <w:rsid w:val="00023CE2"/>
    <w:rsid w:val="00024633"/>
    <w:rsid w:val="00025ACE"/>
    <w:rsid w:val="00025C58"/>
    <w:rsid w:val="00026414"/>
    <w:rsid w:val="00032933"/>
    <w:rsid w:val="0003297F"/>
    <w:rsid w:val="00032BD1"/>
    <w:rsid w:val="00033B8D"/>
    <w:rsid w:val="00033E82"/>
    <w:rsid w:val="0003526C"/>
    <w:rsid w:val="00035736"/>
    <w:rsid w:val="00036CE9"/>
    <w:rsid w:val="00037551"/>
    <w:rsid w:val="00040B6E"/>
    <w:rsid w:val="00043E82"/>
    <w:rsid w:val="00045190"/>
    <w:rsid w:val="00047A46"/>
    <w:rsid w:val="00047D12"/>
    <w:rsid w:val="000509B2"/>
    <w:rsid w:val="00052209"/>
    <w:rsid w:val="00052E8D"/>
    <w:rsid w:val="00057480"/>
    <w:rsid w:val="00061C37"/>
    <w:rsid w:val="00063E30"/>
    <w:rsid w:val="0006437C"/>
    <w:rsid w:val="00064489"/>
    <w:rsid w:val="00064637"/>
    <w:rsid w:val="000671C6"/>
    <w:rsid w:val="00067732"/>
    <w:rsid w:val="000718F6"/>
    <w:rsid w:val="00072C13"/>
    <w:rsid w:val="00072FE3"/>
    <w:rsid w:val="000737BE"/>
    <w:rsid w:val="00073D07"/>
    <w:rsid w:val="000740CD"/>
    <w:rsid w:val="000746C0"/>
    <w:rsid w:val="00077413"/>
    <w:rsid w:val="0007796E"/>
    <w:rsid w:val="00080621"/>
    <w:rsid w:val="00080F75"/>
    <w:rsid w:val="00083D11"/>
    <w:rsid w:val="000846AA"/>
    <w:rsid w:val="00084D71"/>
    <w:rsid w:val="00085DD2"/>
    <w:rsid w:val="00090A18"/>
    <w:rsid w:val="00090DE2"/>
    <w:rsid w:val="00091C76"/>
    <w:rsid w:val="0009269B"/>
    <w:rsid w:val="00092AF4"/>
    <w:rsid w:val="0009444E"/>
    <w:rsid w:val="00095245"/>
    <w:rsid w:val="00095C85"/>
    <w:rsid w:val="00096708"/>
    <w:rsid w:val="00097253"/>
    <w:rsid w:val="000A1531"/>
    <w:rsid w:val="000A22E4"/>
    <w:rsid w:val="000A5E05"/>
    <w:rsid w:val="000A6071"/>
    <w:rsid w:val="000A64C1"/>
    <w:rsid w:val="000B2176"/>
    <w:rsid w:val="000B2295"/>
    <w:rsid w:val="000B2A14"/>
    <w:rsid w:val="000B2CBC"/>
    <w:rsid w:val="000B2E74"/>
    <w:rsid w:val="000B3376"/>
    <w:rsid w:val="000B5193"/>
    <w:rsid w:val="000B555F"/>
    <w:rsid w:val="000B7F15"/>
    <w:rsid w:val="000C1B44"/>
    <w:rsid w:val="000C2FAA"/>
    <w:rsid w:val="000C3DDE"/>
    <w:rsid w:val="000D3E9E"/>
    <w:rsid w:val="000D78E2"/>
    <w:rsid w:val="000E1A43"/>
    <w:rsid w:val="000E1BDC"/>
    <w:rsid w:val="000E275E"/>
    <w:rsid w:val="000E3264"/>
    <w:rsid w:val="000E5259"/>
    <w:rsid w:val="000E5A01"/>
    <w:rsid w:val="000E6307"/>
    <w:rsid w:val="000E66E7"/>
    <w:rsid w:val="000E7099"/>
    <w:rsid w:val="000E71BD"/>
    <w:rsid w:val="000E7F49"/>
    <w:rsid w:val="000F24A6"/>
    <w:rsid w:val="000F3834"/>
    <w:rsid w:val="000F3CE9"/>
    <w:rsid w:val="000F4B59"/>
    <w:rsid w:val="000F5B63"/>
    <w:rsid w:val="000F67D8"/>
    <w:rsid w:val="00100EFD"/>
    <w:rsid w:val="00101D9D"/>
    <w:rsid w:val="001020DA"/>
    <w:rsid w:val="00103429"/>
    <w:rsid w:val="00104A5D"/>
    <w:rsid w:val="00106BA8"/>
    <w:rsid w:val="00107C74"/>
    <w:rsid w:val="001141EE"/>
    <w:rsid w:val="00114521"/>
    <w:rsid w:val="001174D0"/>
    <w:rsid w:val="001205E8"/>
    <w:rsid w:val="00123841"/>
    <w:rsid w:val="0012544D"/>
    <w:rsid w:val="0012580B"/>
    <w:rsid w:val="00126562"/>
    <w:rsid w:val="00126A4B"/>
    <w:rsid w:val="00131C05"/>
    <w:rsid w:val="00132A05"/>
    <w:rsid w:val="00133163"/>
    <w:rsid w:val="001339B3"/>
    <w:rsid w:val="00134088"/>
    <w:rsid w:val="001376F5"/>
    <w:rsid w:val="001410EE"/>
    <w:rsid w:val="00143244"/>
    <w:rsid w:val="001433B7"/>
    <w:rsid w:val="00143E3F"/>
    <w:rsid w:val="001460FB"/>
    <w:rsid w:val="0015078C"/>
    <w:rsid w:val="00150A05"/>
    <w:rsid w:val="001519F6"/>
    <w:rsid w:val="001525C1"/>
    <w:rsid w:val="001529C7"/>
    <w:rsid w:val="00157345"/>
    <w:rsid w:val="001573D0"/>
    <w:rsid w:val="0015779B"/>
    <w:rsid w:val="00157A31"/>
    <w:rsid w:val="00160330"/>
    <w:rsid w:val="0016126A"/>
    <w:rsid w:val="00161F50"/>
    <w:rsid w:val="00162C05"/>
    <w:rsid w:val="00163AD7"/>
    <w:rsid w:val="0016488D"/>
    <w:rsid w:val="001667F0"/>
    <w:rsid w:val="001678E4"/>
    <w:rsid w:val="00171E0D"/>
    <w:rsid w:val="0017209C"/>
    <w:rsid w:val="00175768"/>
    <w:rsid w:val="00177212"/>
    <w:rsid w:val="00180580"/>
    <w:rsid w:val="00180632"/>
    <w:rsid w:val="00181D63"/>
    <w:rsid w:val="001943E9"/>
    <w:rsid w:val="00194D71"/>
    <w:rsid w:val="001971B1"/>
    <w:rsid w:val="001A2CE0"/>
    <w:rsid w:val="001A5A4C"/>
    <w:rsid w:val="001A5E39"/>
    <w:rsid w:val="001A72E9"/>
    <w:rsid w:val="001A7932"/>
    <w:rsid w:val="001B0489"/>
    <w:rsid w:val="001B1EC4"/>
    <w:rsid w:val="001B4116"/>
    <w:rsid w:val="001B4707"/>
    <w:rsid w:val="001B58B3"/>
    <w:rsid w:val="001B613E"/>
    <w:rsid w:val="001B7FC0"/>
    <w:rsid w:val="001C56B0"/>
    <w:rsid w:val="001C7FDD"/>
    <w:rsid w:val="001D05EB"/>
    <w:rsid w:val="001D0C5E"/>
    <w:rsid w:val="001D29F5"/>
    <w:rsid w:val="001D46F6"/>
    <w:rsid w:val="001D63A2"/>
    <w:rsid w:val="001D648E"/>
    <w:rsid w:val="001D6934"/>
    <w:rsid w:val="001E0852"/>
    <w:rsid w:val="001E0EE8"/>
    <w:rsid w:val="001E2BFA"/>
    <w:rsid w:val="001E2D6E"/>
    <w:rsid w:val="001E30CE"/>
    <w:rsid w:val="001E356E"/>
    <w:rsid w:val="001E35C3"/>
    <w:rsid w:val="001E60ED"/>
    <w:rsid w:val="001E69BF"/>
    <w:rsid w:val="001E6F9E"/>
    <w:rsid w:val="001E7490"/>
    <w:rsid w:val="001F3B13"/>
    <w:rsid w:val="001F3D4C"/>
    <w:rsid w:val="001F5C3E"/>
    <w:rsid w:val="001F754A"/>
    <w:rsid w:val="002008B6"/>
    <w:rsid w:val="00202C4C"/>
    <w:rsid w:val="002049E1"/>
    <w:rsid w:val="002062AE"/>
    <w:rsid w:val="00207F04"/>
    <w:rsid w:val="00214C43"/>
    <w:rsid w:val="00216C79"/>
    <w:rsid w:val="00222BBD"/>
    <w:rsid w:val="00224534"/>
    <w:rsid w:val="002246BE"/>
    <w:rsid w:val="00224B74"/>
    <w:rsid w:val="00227B07"/>
    <w:rsid w:val="00230BD0"/>
    <w:rsid w:val="0023223B"/>
    <w:rsid w:val="00232E03"/>
    <w:rsid w:val="00233114"/>
    <w:rsid w:val="0023325A"/>
    <w:rsid w:val="00233FA2"/>
    <w:rsid w:val="002352F4"/>
    <w:rsid w:val="0023783D"/>
    <w:rsid w:val="00237937"/>
    <w:rsid w:val="00242193"/>
    <w:rsid w:val="002431D7"/>
    <w:rsid w:val="0024716D"/>
    <w:rsid w:val="00247633"/>
    <w:rsid w:val="00252A9E"/>
    <w:rsid w:val="002540D6"/>
    <w:rsid w:val="00257927"/>
    <w:rsid w:val="00260C4B"/>
    <w:rsid w:val="00263F41"/>
    <w:rsid w:val="00265232"/>
    <w:rsid w:val="00265693"/>
    <w:rsid w:val="00265DA7"/>
    <w:rsid w:val="002705D4"/>
    <w:rsid w:val="0027134D"/>
    <w:rsid w:val="00271D5B"/>
    <w:rsid w:val="00273DCF"/>
    <w:rsid w:val="00274F86"/>
    <w:rsid w:val="002751EF"/>
    <w:rsid w:val="00276474"/>
    <w:rsid w:val="00276A72"/>
    <w:rsid w:val="00277A18"/>
    <w:rsid w:val="00277EB1"/>
    <w:rsid w:val="00280E4F"/>
    <w:rsid w:val="002818B4"/>
    <w:rsid w:val="002832BE"/>
    <w:rsid w:val="0028350E"/>
    <w:rsid w:val="002942E7"/>
    <w:rsid w:val="00294D50"/>
    <w:rsid w:val="00295D4A"/>
    <w:rsid w:val="00297155"/>
    <w:rsid w:val="00297DE0"/>
    <w:rsid w:val="002A12BD"/>
    <w:rsid w:val="002A13E5"/>
    <w:rsid w:val="002A26CF"/>
    <w:rsid w:val="002A3508"/>
    <w:rsid w:val="002A3F30"/>
    <w:rsid w:val="002A4141"/>
    <w:rsid w:val="002A5C28"/>
    <w:rsid w:val="002A635C"/>
    <w:rsid w:val="002A6BBF"/>
    <w:rsid w:val="002B17B9"/>
    <w:rsid w:val="002B5DFA"/>
    <w:rsid w:val="002B6A98"/>
    <w:rsid w:val="002B6F1E"/>
    <w:rsid w:val="002B7515"/>
    <w:rsid w:val="002B783D"/>
    <w:rsid w:val="002B7A15"/>
    <w:rsid w:val="002B7A7B"/>
    <w:rsid w:val="002C227E"/>
    <w:rsid w:val="002C2714"/>
    <w:rsid w:val="002C42C9"/>
    <w:rsid w:val="002C6BC6"/>
    <w:rsid w:val="002D221D"/>
    <w:rsid w:val="002D5125"/>
    <w:rsid w:val="002D5364"/>
    <w:rsid w:val="002D774D"/>
    <w:rsid w:val="002D7866"/>
    <w:rsid w:val="002E062D"/>
    <w:rsid w:val="002E1E0A"/>
    <w:rsid w:val="002E38B6"/>
    <w:rsid w:val="002E3B59"/>
    <w:rsid w:val="002E3CB1"/>
    <w:rsid w:val="002E6068"/>
    <w:rsid w:val="002E62BC"/>
    <w:rsid w:val="002E723F"/>
    <w:rsid w:val="002E7ADD"/>
    <w:rsid w:val="002F1FEC"/>
    <w:rsid w:val="002F50E1"/>
    <w:rsid w:val="002F543C"/>
    <w:rsid w:val="002F6BA1"/>
    <w:rsid w:val="002F732D"/>
    <w:rsid w:val="00301371"/>
    <w:rsid w:val="00301E9D"/>
    <w:rsid w:val="0030228D"/>
    <w:rsid w:val="003029CD"/>
    <w:rsid w:val="00303434"/>
    <w:rsid w:val="003071A2"/>
    <w:rsid w:val="00307807"/>
    <w:rsid w:val="003079F3"/>
    <w:rsid w:val="00307E0C"/>
    <w:rsid w:val="003100F8"/>
    <w:rsid w:val="00311FD7"/>
    <w:rsid w:val="003143C8"/>
    <w:rsid w:val="00316B5D"/>
    <w:rsid w:val="00320EF3"/>
    <w:rsid w:val="003261B5"/>
    <w:rsid w:val="0032641C"/>
    <w:rsid w:val="00330CB2"/>
    <w:rsid w:val="00334E78"/>
    <w:rsid w:val="0033705B"/>
    <w:rsid w:val="00340CA1"/>
    <w:rsid w:val="0034156D"/>
    <w:rsid w:val="003416FA"/>
    <w:rsid w:val="00341E61"/>
    <w:rsid w:val="003428BD"/>
    <w:rsid w:val="003432EE"/>
    <w:rsid w:val="0034474B"/>
    <w:rsid w:val="0034549A"/>
    <w:rsid w:val="00346080"/>
    <w:rsid w:val="003469FD"/>
    <w:rsid w:val="0035119B"/>
    <w:rsid w:val="00352C97"/>
    <w:rsid w:val="00354672"/>
    <w:rsid w:val="00355C85"/>
    <w:rsid w:val="003562CE"/>
    <w:rsid w:val="00360829"/>
    <w:rsid w:val="00360AC8"/>
    <w:rsid w:val="00362860"/>
    <w:rsid w:val="00363F7D"/>
    <w:rsid w:val="0036460A"/>
    <w:rsid w:val="00367143"/>
    <w:rsid w:val="00367BAF"/>
    <w:rsid w:val="00374B08"/>
    <w:rsid w:val="003751C8"/>
    <w:rsid w:val="0037593F"/>
    <w:rsid w:val="00375C1C"/>
    <w:rsid w:val="00376730"/>
    <w:rsid w:val="003836A6"/>
    <w:rsid w:val="0038445E"/>
    <w:rsid w:val="00385F8E"/>
    <w:rsid w:val="003862F4"/>
    <w:rsid w:val="00390EB4"/>
    <w:rsid w:val="00391D7B"/>
    <w:rsid w:val="0039354B"/>
    <w:rsid w:val="00393D3B"/>
    <w:rsid w:val="0039417A"/>
    <w:rsid w:val="00394D44"/>
    <w:rsid w:val="00395163"/>
    <w:rsid w:val="00395A9D"/>
    <w:rsid w:val="00396DF0"/>
    <w:rsid w:val="0039710F"/>
    <w:rsid w:val="003A0641"/>
    <w:rsid w:val="003A0FA9"/>
    <w:rsid w:val="003A4780"/>
    <w:rsid w:val="003A4E54"/>
    <w:rsid w:val="003A712E"/>
    <w:rsid w:val="003A779C"/>
    <w:rsid w:val="003B0D3B"/>
    <w:rsid w:val="003B17ED"/>
    <w:rsid w:val="003B244F"/>
    <w:rsid w:val="003B29D6"/>
    <w:rsid w:val="003B4865"/>
    <w:rsid w:val="003C08EE"/>
    <w:rsid w:val="003C2EC6"/>
    <w:rsid w:val="003C334B"/>
    <w:rsid w:val="003C3EF3"/>
    <w:rsid w:val="003C4DA2"/>
    <w:rsid w:val="003C50A8"/>
    <w:rsid w:val="003C631A"/>
    <w:rsid w:val="003C7CB5"/>
    <w:rsid w:val="003D0039"/>
    <w:rsid w:val="003D2CB7"/>
    <w:rsid w:val="003D49E1"/>
    <w:rsid w:val="003D7C47"/>
    <w:rsid w:val="003E0C1A"/>
    <w:rsid w:val="003E55CD"/>
    <w:rsid w:val="003E6D5B"/>
    <w:rsid w:val="003E6DD2"/>
    <w:rsid w:val="003E717C"/>
    <w:rsid w:val="003F1BF8"/>
    <w:rsid w:val="003F7115"/>
    <w:rsid w:val="003F7714"/>
    <w:rsid w:val="003F7998"/>
    <w:rsid w:val="003F7F42"/>
    <w:rsid w:val="00401277"/>
    <w:rsid w:val="00403047"/>
    <w:rsid w:val="00404610"/>
    <w:rsid w:val="004051F7"/>
    <w:rsid w:val="00405DB7"/>
    <w:rsid w:val="00406FD5"/>
    <w:rsid w:val="004079EF"/>
    <w:rsid w:val="00410A80"/>
    <w:rsid w:val="0041256A"/>
    <w:rsid w:val="00413EA2"/>
    <w:rsid w:val="0041481C"/>
    <w:rsid w:val="00417636"/>
    <w:rsid w:val="004202EA"/>
    <w:rsid w:val="00423F78"/>
    <w:rsid w:val="00424494"/>
    <w:rsid w:val="0042561F"/>
    <w:rsid w:val="00430D72"/>
    <w:rsid w:val="00431297"/>
    <w:rsid w:val="00431ED3"/>
    <w:rsid w:val="0043214C"/>
    <w:rsid w:val="004337D2"/>
    <w:rsid w:val="004341FA"/>
    <w:rsid w:val="00437345"/>
    <w:rsid w:val="00440EC5"/>
    <w:rsid w:val="00441AD6"/>
    <w:rsid w:val="00441FDE"/>
    <w:rsid w:val="0044399F"/>
    <w:rsid w:val="0044416F"/>
    <w:rsid w:val="00445417"/>
    <w:rsid w:val="00445B93"/>
    <w:rsid w:val="00446A52"/>
    <w:rsid w:val="00446D83"/>
    <w:rsid w:val="004470BB"/>
    <w:rsid w:val="00447BB4"/>
    <w:rsid w:val="00450283"/>
    <w:rsid w:val="004506AF"/>
    <w:rsid w:val="00451AF7"/>
    <w:rsid w:val="00452B8E"/>
    <w:rsid w:val="00452CBA"/>
    <w:rsid w:val="004576BC"/>
    <w:rsid w:val="00460C42"/>
    <w:rsid w:val="00460F76"/>
    <w:rsid w:val="004621DE"/>
    <w:rsid w:val="00463520"/>
    <w:rsid w:val="00463B5F"/>
    <w:rsid w:val="004667FD"/>
    <w:rsid w:val="00466CEA"/>
    <w:rsid w:val="00471428"/>
    <w:rsid w:val="00472B94"/>
    <w:rsid w:val="00475E58"/>
    <w:rsid w:val="004763FA"/>
    <w:rsid w:val="00480A49"/>
    <w:rsid w:val="00480D58"/>
    <w:rsid w:val="004818F2"/>
    <w:rsid w:val="00482E68"/>
    <w:rsid w:val="00483C60"/>
    <w:rsid w:val="00484D71"/>
    <w:rsid w:val="004860A1"/>
    <w:rsid w:val="0048641F"/>
    <w:rsid w:val="00486AD2"/>
    <w:rsid w:val="0049033D"/>
    <w:rsid w:val="00490AD2"/>
    <w:rsid w:val="0049227E"/>
    <w:rsid w:val="00492CB7"/>
    <w:rsid w:val="004953D5"/>
    <w:rsid w:val="004964E1"/>
    <w:rsid w:val="00497301"/>
    <w:rsid w:val="00497D5E"/>
    <w:rsid w:val="004A0FD7"/>
    <w:rsid w:val="004A1F74"/>
    <w:rsid w:val="004A2035"/>
    <w:rsid w:val="004A323F"/>
    <w:rsid w:val="004A43E2"/>
    <w:rsid w:val="004A64A4"/>
    <w:rsid w:val="004B0BE6"/>
    <w:rsid w:val="004B145E"/>
    <w:rsid w:val="004B1F93"/>
    <w:rsid w:val="004B2A28"/>
    <w:rsid w:val="004B3462"/>
    <w:rsid w:val="004C0B96"/>
    <w:rsid w:val="004C22BE"/>
    <w:rsid w:val="004C23F7"/>
    <w:rsid w:val="004C2526"/>
    <w:rsid w:val="004C302B"/>
    <w:rsid w:val="004C389A"/>
    <w:rsid w:val="004C624D"/>
    <w:rsid w:val="004C65AD"/>
    <w:rsid w:val="004C68F8"/>
    <w:rsid w:val="004C7BE2"/>
    <w:rsid w:val="004D2919"/>
    <w:rsid w:val="004D4EC4"/>
    <w:rsid w:val="004D6F59"/>
    <w:rsid w:val="004D7194"/>
    <w:rsid w:val="004E096A"/>
    <w:rsid w:val="004E2C33"/>
    <w:rsid w:val="004E31D0"/>
    <w:rsid w:val="004E32A4"/>
    <w:rsid w:val="004E5E83"/>
    <w:rsid w:val="004E7756"/>
    <w:rsid w:val="004F14B5"/>
    <w:rsid w:val="004F23FF"/>
    <w:rsid w:val="004F7E65"/>
    <w:rsid w:val="005011B8"/>
    <w:rsid w:val="00501CF1"/>
    <w:rsid w:val="00502494"/>
    <w:rsid w:val="00503830"/>
    <w:rsid w:val="00505D7C"/>
    <w:rsid w:val="00505E79"/>
    <w:rsid w:val="005118DD"/>
    <w:rsid w:val="0051359E"/>
    <w:rsid w:val="00514ABA"/>
    <w:rsid w:val="00514C11"/>
    <w:rsid w:val="00520319"/>
    <w:rsid w:val="00520A43"/>
    <w:rsid w:val="00520B9F"/>
    <w:rsid w:val="005221C3"/>
    <w:rsid w:val="00523BBE"/>
    <w:rsid w:val="005241D7"/>
    <w:rsid w:val="00525842"/>
    <w:rsid w:val="005260B9"/>
    <w:rsid w:val="0052635F"/>
    <w:rsid w:val="00532F47"/>
    <w:rsid w:val="005330D4"/>
    <w:rsid w:val="005331AF"/>
    <w:rsid w:val="00533493"/>
    <w:rsid w:val="00533FCF"/>
    <w:rsid w:val="00534023"/>
    <w:rsid w:val="00535CB7"/>
    <w:rsid w:val="00535E62"/>
    <w:rsid w:val="00536740"/>
    <w:rsid w:val="00540EDD"/>
    <w:rsid w:val="00541105"/>
    <w:rsid w:val="0054349F"/>
    <w:rsid w:val="00543AFD"/>
    <w:rsid w:val="005454D5"/>
    <w:rsid w:val="0055420E"/>
    <w:rsid w:val="00554AA3"/>
    <w:rsid w:val="0056176C"/>
    <w:rsid w:val="00561806"/>
    <w:rsid w:val="00561FFA"/>
    <w:rsid w:val="005629A3"/>
    <w:rsid w:val="00564551"/>
    <w:rsid w:val="00566362"/>
    <w:rsid w:val="005665C9"/>
    <w:rsid w:val="00580413"/>
    <w:rsid w:val="005828D4"/>
    <w:rsid w:val="00582E5A"/>
    <w:rsid w:val="005937F7"/>
    <w:rsid w:val="00593C8E"/>
    <w:rsid w:val="005946D5"/>
    <w:rsid w:val="00595F7F"/>
    <w:rsid w:val="00597524"/>
    <w:rsid w:val="00597A9F"/>
    <w:rsid w:val="005A0437"/>
    <w:rsid w:val="005A0996"/>
    <w:rsid w:val="005A19E1"/>
    <w:rsid w:val="005A55F4"/>
    <w:rsid w:val="005A7259"/>
    <w:rsid w:val="005A739B"/>
    <w:rsid w:val="005B2730"/>
    <w:rsid w:val="005B6310"/>
    <w:rsid w:val="005B79EC"/>
    <w:rsid w:val="005B7A12"/>
    <w:rsid w:val="005C1883"/>
    <w:rsid w:val="005C1DFE"/>
    <w:rsid w:val="005C2C0A"/>
    <w:rsid w:val="005C441B"/>
    <w:rsid w:val="005C46AA"/>
    <w:rsid w:val="005C492D"/>
    <w:rsid w:val="005C576B"/>
    <w:rsid w:val="005C578E"/>
    <w:rsid w:val="005C5CB5"/>
    <w:rsid w:val="005C629E"/>
    <w:rsid w:val="005C696C"/>
    <w:rsid w:val="005C7A67"/>
    <w:rsid w:val="005C7FDD"/>
    <w:rsid w:val="005D1BDC"/>
    <w:rsid w:val="005D21D4"/>
    <w:rsid w:val="005D3D48"/>
    <w:rsid w:val="005D5782"/>
    <w:rsid w:val="005D7F81"/>
    <w:rsid w:val="005E1EB4"/>
    <w:rsid w:val="005E69C9"/>
    <w:rsid w:val="005F571F"/>
    <w:rsid w:val="005F5DC1"/>
    <w:rsid w:val="005F7343"/>
    <w:rsid w:val="00601F73"/>
    <w:rsid w:val="00602DB2"/>
    <w:rsid w:val="006060EB"/>
    <w:rsid w:val="00606530"/>
    <w:rsid w:val="00610D71"/>
    <w:rsid w:val="006127EF"/>
    <w:rsid w:val="0061591F"/>
    <w:rsid w:val="0062277F"/>
    <w:rsid w:val="00623C1C"/>
    <w:rsid w:val="006240BB"/>
    <w:rsid w:val="00624350"/>
    <w:rsid w:val="006243AA"/>
    <w:rsid w:val="00627B2A"/>
    <w:rsid w:val="00631EFF"/>
    <w:rsid w:val="006322D7"/>
    <w:rsid w:val="00632530"/>
    <w:rsid w:val="00634188"/>
    <w:rsid w:val="0063433C"/>
    <w:rsid w:val="0063709C"/>
    <w:rsid w:val="00640B1B"/>
    <w:rsid w:val="00641D76"/>
    <w:rsid w:val="0064282B"/>
    <w:rsid w:val="006433AB"/>
    <w:rsid w:val="00643BB4"/>
    <w:rsid w:val="0064485E"/>
    <w:rsid w:val="00646547"/>
    <w:rsid w:val="006479AF"/>
    <w:rsid w:val="006502D9"/>
    <w:rsid w:val="00653E5C"/>
    <w:rsid w:val="00654442"/>
    <w:rsid w:val="0065584B"/>
    <w:rsid w:val="00655901"/>
    <w:rsid w:val="00657104"/>
    <w:rsid w:val="006616DD"/>
    <w:rsid w:val="00663041"/>
    <w:rsid w:val="00663CC5"/>
    <w:rsid w:val="00663ED2"/>
    <w:rsid w:val="00671536"/>
    <w:rsid w:val="006728C2"/>
    <w:rsid w:val="006736D1"/>
    <w:rsid w:val="00673A55"/>
    <w:rsid w:val="006746BA"/>
    <w:rsid w:val="006747FC"/>
    <w:rsid w:val="00675C15"/>
    <w:rsid w:val="006813C4"/>
    <w:rsid w:val="00683444"/>
    <w:rsid w:val="0068636D"/>
    <w:rsid w:val="00686D51"/>
    <w:rsid w:val="00687D80"/>
    <w:rsid w:val="0069148D"/>
    <w:rsid w:val="006949B7"/>
    <w:rsid w:val="00694F9E"/>
    <w:rsid w:val="00695B86"/>
    <w:rsid w:val="00696995"/>
    <w:rsid w:val="006A0181"/>
    <w:rsid w:val="006A047E"/>
    <w:rsid w:val="006A07E9"/>
    <w:rsid w:val="006A124A"/>
    <w:rsid w:val="006A199B"/>
    <w:rsid w:val="006A3DDE"/>
    <w:rsid w:val="006A4DA8"/>
    <w:rsid w:val="006A5628"/>
    <w:rsid w:val="006B2CA4"/>
    <w:rsid w:val="006B4615"/>
    <w:rsid w:val="006C0B8C"/>
    <w:rsid w:val="006C2097"/>
    <w:rsid w:val="006C2A29"/>
    <w:rsid w:val="006C37EA"/>
    <w:rsid w:val="006D1857"/>
    <w:rsid w:val="006D233E"/>
    <w:rsid w:val="006D2358"/>
    <w:rsid w:val="006D2655"/>
    <w:rsid w:val="006D2EE4"/>
    <w:rsid w:val="006D5053"/>
    <w:rsid w:val="006D6168"/>
    <w:rsid w:val="006D7613"/>
    <w:rsid w:val="006D77F5"/>
    <w:rsid w:val="006D7C3F"/>
    <w:rsid w:val="006E2594"/>
    <w:rsid w:val="006E3215"/>
    <w:rsid w:val="006E3C1F"/>
    <w:rsid w:val="006E550A"/>
    <w:rsid w:val="006E7A9E"/>
    <w:rsid w:val="006F0D2C"/>
    <w:rsid w:val="006F343C"/>
    <w:rsid w:val="006F6174"/>
    <w:rsid w:val="00702252"/>
    <w:rsid w:val="007047D4"/>
    <w:rsid w:val="007053DB"/>
    <w:rsid w:val="00705AA0"/>
    <w:rsid w:val="00706568"/>
    <w:rsid w:val="00706C31"/>
    <w:rsid w:val="007073A8"/>
    <w:rsid w:val="00712D59"/>
    <w:rsid w:val="00712FC6"/>
    <w:rsid w:val="00713B77"/>
    <w:rsid w:val="007163E9"/>
    <w:rsid w:val="00717E38"/>
    <w:rsid w:val="00720650"/>
    <w:rsid w:val="0072162F"/>
    <w:rsid w:val="00723EF1"/>
    <w:rsid w:val="007244D8"/>
    <w:rsid w:val="00725E40"/>
    <w:rsid w:val="0072613C"/>
    <w:rsid w:val="0072614A"/>
    <w:rsid w:val="0073090E"/>
    <w:rsid w:val="00730AB3"/>
    <w:rsid w:val="0073150F"/>
    <w:rsid w:val="007334AC"/>
    <w:rsid w:val="00737AAF"/>
    <w:rsid w:val="00737C62"/>
    <w:rsid w:val="00743809"/>
    <w:rsid w:val="00743F9A"/>
    <w:rsid w:val="0074438B"/>
    <w:rsid w:val="0074635E"/>
    <w:rsid w:val="00746A03"/>
    <w:rsid w:val="007507B4"/>
    <w:rsid w:val="00750A2E"/>
    <w:rsid w:val="00751114"/>
    <w:rsid w:val="0075164C"/>
    <w:rsid w:val="00752F6B"/>
    <w:rsid w:val="00755635"/>
    <w:rsid w:val="00757B4A"/>
    <w:rsid w:val="00762EFC"/>
    <w:rsid w:val="0076365E"/>
    <w:rsid w:val="007648BA"/>
    <w:rsid w:val="00766B2D"/>
    <w:rsid w:val="00770284"/>
    <w:rsid w:val="00770AA2"/>
    <w:rsid w:val="00770F98"/>
    <w:rsid w:val="0077167C"/>
    <w:rsid w:val="0077281D"/>
    <w:rsid w:val="007753FD"/>
    <w:rsid w:val="00775602"/>
    <w:rsid w:val="00775DBE"/>
    <w:rsid w:val="00780C2E"/>
    <w:rsid w:val="00781103"/>
    <w:rsid w:val="00781B6B"/>
    <w:rsid w:val="00782291"/>
    <w:rsid w:val="00783880"/>
    <w:rsid w:val="0078494F"/>
    <w:rsid w:val="00791CF9"/>
    <w:rsid w:val="007939E0"/>
    <w:rsid w:val="00793A01"/>
    <w:rsid w:val="00794A68"/>
    <w:rsid w:val="00796D2D"/>
    <w:rsid w:val="00797FD9"/>
    <w:rsid w:val="007A01FE"/>
    <w:rsid w:val="007A1E87"/>
    <w:rsid w:val="007A2909"/>
    <w:rsid w:val="007A2C97"/>
    <w:rsid w:val="007A2CDE"/>
    <w:rsid w:val="007A39D3"/>
    <w:rsid w:val="007A495A"/>
    <w:rsid w:val="007A5930"/>
    <w:rsid w:val="007A5B0D"/>
    <w:rsid w:val="007A7128"/>
    <w:rsid w:val="007B03B6"/>
    <w:rsid w:val="007B1348"/>
    <w:rsid w:val="007B3119"/>
    <w:rsid w:val="007B5623"/>
    <w:rsid w:val="007B5F7A"/>
    <w:rsid w:val="007B6403"/>
    <w:rsid w:val="007B754E"/>
    <w:rsid w:val="007C0CC0"/>
    <w:rsid w:val="007C39C3"/>
    <w:rsid w:val="007C4C3B"/>
    <w:rsid w:val="007C75E0"/>
    <w:rsid w:val="007C7620"/>
    <w:rsid w:val="007C77FB"/>
    <w:rsid w:val="007D19D5"/>
    <w:rsid w:val="007D4E7A"/>
    <w:rsid w:val="007D4F37"/>
    <w:rsid w:val="007D63B5"/>
    <w:rsid w:val="007E21D1"/>
    <w:rsid w:val="007E488F"/>
    <w:rsid w:val="007E51C5"/>
    <w:rsid w:val="007E772F"/>
    <w:rsid w:val="007F181C"/>
    <w:rsid w:val="007F1FA3"/>
    <w:rsid w:val="007F2884"/>
    <w:rsid w:val="007F479A"/>
    <w:rsid w:val="007F4B4D"/>
    <w:rsid w:val="007F5A7D"/>
    <w:rsid w:val="007F640C"/>
    <w:rsid w:val="007F6696"/>
    <w:rsid w:val="00805FE1"/>
    <w:rsid w:val="0081058C"/>
    <w:rsid w:val="00810AAB"/>
    <w:rsid w:val="0081112D"/>
    <w:rsid w:val="00812B3A"/>
    <w:rsid w:val="008147AA"/>
    <w:rsid w:val="0082099F"/>
    <w:rsid w:val="008235EA"/>
    <w:rsid w:val="00823AF9"/>
    <w:rsid w:val="00824F19"/>
    <w:rsid w:val="00825A68"/>
    <w:rsid w:val="00827484"/>
    <w:rsid w:val="0082765A"/>
    <w:rsid w:val="008342AB"/>
    <w:rsid w:val="00834BD6"/>
    <w:rsid w:val="00835B91"/>
    <w:rsid w:val="00836C9B"/>
    <w:rsid w:val="00836D63"/>
    <w:rsid w:val="00836DA1"/>
    <w:rsid w:val="00836DFA"/>
    <w:rsid w:val="008406A1"/>
    <w:rsid w:val="00841833"/>
    <w:rsid w:val="008419D4"/>
    <w:rsid w:val="00842013"/>
    <w:rsid w:val="00842B94"/>
    <w:rsid w:val="00843904"/>
    <w:rsid w:val="008456F5"/>
    <w:rsid w:val="0085250D"/>
    <w:rsid w:val="00852532"/>
    <w:rsid w:val="008578C0"/>
    <w:rsid w:val="00860FD7"/>
    <w:rsid w:val="00863327"/>
    <w:rsid w:val="00864BBE"/>
    <w:rsid w:val="0086697B"/>
    <w:rsid w:val="00866D6C"/>
    <w:rsid w:val="00870806"/>
    <w:rsid w:val="008719C2"/>
    <w:rsid w:val="008732EA"/>
    <w:rsid w:val="00873C00"/>
    <w:rsid w:val="00874B40"/>
    <w:rsid w:val="0087559E"/>
    <w:rsid w:val="00876AEA"/>
    <w:rsid w:val="008815A1"/>
    <w:rsid w:val="0088796E"/>
    <w:rsid w:val="00887A52"/>
    <w:rsid w:val="008913A6"/>
    <w:rsid w:val="00891498"/>
    <w:rsid w:val="00892BEF"/>
    <w:rsid w:val="008934DF"/>
    <w:rsid w:val="008A23DD"/>
    <w:rsid w:val="008A3937"/>
    <w:rsid w:val="008A3EE0"/>
    <w:rsid w:val="008A7FB5"/>
    <w:rsid w:val="008B00BA"/>
    <w:rsid w:val="008B09C0"/>
    <w:rsid w:val="008B2775"/>
    <w:rsid w:val="008B3F97"/>
    <w:rsid w:val="008C5868"/>
    <w:rsid w:val="008D02AC"/>
    <w:rsid w:val="008D6147"/>
    <w:rsid w:val="008D63F3"/>
    <w:rsid w:val="008E01A3"/>
    <w:rsid w:val="008E09E9"/>
    <w:rsid w:val="008E3DDD"/>
    <w:rsid w:val="008E44BC"/>
    <w:rsid w:val="008E6C56"/>
    <w:rsid w:val="008F0AB6"/>
    <w:rsid w:val="008F0BDD"/>
    <w:rsid w:val="008F103C"/>
    <w:rsid w:val="008F1966"/>
    <w:rsid w:val="008F2C28"/>
    <w:rsid w:val="008F2FB3"/>
    <w:rsid w:val="008F458E"/>
    <w:rsid w:val="008F4CD5"/>
    <w:rsid w:val="008F5C0D"/>
    <w:rsid w:val="009012F6"/>
    <w:rsid w:val="009018BF"/>
    <w:rsid w:val="00901943"/>
    <w:rsid w:val="00901A79"/>
    <w:rsid w:val="009023A8"/>
    <w:rsid w:val="009024D3"/>
    <w:rsid w:val="009028AA"/>
    <w:rsid w:val="00905945"/>
    <w:rsid w:val="009061FF"/>
    <w:rsid w:val="009063FE"/>
    <w:rsid w:val="009073D1"/>
    <w:rsid w:val="00907B97"/>
    <w:rsid w:val="009102DA"/>
    <w:rsid w:val="00914530"/>
    <w:rsid w:val="009212E2"/>
    <w:rsid w:val="00923BF2"/>
    <w:rsid w:val="00923CD7"/>
    <w:rsid w:val="00924A53"/>
    <w:rsid w:val="00926E94"/>
    <w:rsid w:val="0093019B"/>
    <w:rsid w:val="00931107"/>
    <w:rsid w:val="009321C3"/>
    <w:rsid w:val="00932D15"/>
    <w:rsid w:val="0093311E"/>
    <w:rsid w:val="00936D5B"/>
    <w:rsid w:val="00937CDA"/>
    <w:rsid w:val="00944873"/>
    <w:rsid w:val="00947A90"/>
    <w:rsid w:val="009502A2"/>
    <w:rsid w:val="00950D13"/>
    <w:rsid w:val="009544BB"/>
    <w:rsid w:val="00954F46"/>
    <w:rsid w:val="009552D7"/>
    <w:rsid w:val="00955B2B"/>
    <w:rsid w:val="00960466"/>
    <w:rsid w:val="00960AA7"/>
    <w:rsid w:val="0096182B"/>
    <w:rsid w:val="00962C50"/>
    <w:rsid w:val="009640F3"/>
    <w:rsid w:val="0096463A"/>
    <w:rsid w:val="00965C29"/>
    <w:rsid w:val="00972F88"/>
    <w:rsid w:val="00973892"/>
    <w:rsid w:val="00974107"/>
    <w:rsid w:val="009801BE"/>
    <w:rsid w:val="00983049"/>
    <w:rsid w:val="00985940"/>
    <w:rsid w:val="0099169D"/>
    <w:rsid w:val="00991BCF"/>
    <w:rsid w:val="00993FFF"/>
    <w:rsid w:val="009A1F25"/>
    <w:rsid w:val="009A27F5"/>
    <w:rsid w:val="009A567E"/>
    <w:rsid w:val="009A5F14"/>
    <w:rsid w:val="009B2A6B"/>
    <w:rsid w:val="009B3BBF"/>
    <w:rsid w:val="009B4149"/>
    <w:rsid w:val="009B7E30"/>
    <w:rsid w:val="009C1867"/>
    <w:rsid w:val="009C1E40"/>
    <w:rsid w:val="009C284D"/>
    <w:rsid w:val="009D2317"/>
    <w:rsid w:val="009D382F"/>
    <w:rsid w:val="009D62D3"/>
    <w:rsid w:val="009D7254"/>
    <w:rsid w:val="009D7D21"/>
    <w:rsid w:val="009E4A43"/>
    <w:rsid w:val="009E717E"/>
    <w:rsid w:val="009F0C51"/>
    <w:rsid w:val="009F12CB"/>
    <w:rsid w:val="009F12DC"/>
    <w:rsid w:val="00A00559"/>
    <w:rsid w:val="00A033E4"/>
    <w:rsid w:val="00A0354B"/>
    <w:rsid w:val="00A0387C"/>
    <w:rsid w:val="00A03E3C"/>
    <w:rsid w:val="00A10BAD"/>
    <w:rsid w:val="00A11A0F"/>
    <w:rsid w:val="00A1329A"/>
    <w:rsid w:val="00A15AF8"/>
    <w:rsid w:val="00A21C17"/>
    <w:rsid w:val="00A21C97"/>
    <w:rsid w:val="00A24F01"/>
    <w:rsid w:val="00A2714C"/>
    <w:rsid w:val="00A322CD"/>
    <w:rsid w:val="00A3259C"/>
    <w:rsid w:val="00A32875"/>
    <w:rsid w:val="00A32D15"/>
    <w:rsid w:val="00A33217"/>
    <w:rsid w:val="00A342AE"/>
    <w:rsid w:val="00A34937"/>
    <w:rsid w:val="00A34C02"/>
    <w:rsid w:val="00A34D24"/>
    <w:rsid w:val="00A3726A"/>
    <w:rsid w:val="00A42FA9"/>
    <w:rsid w:val="00A43BC1"/>
    <w:rsid w:val="00A44D61"/>
    <w:rsid w:val="00A45419"/>
    <w:rsid w:val="00A45F3C"/>
    <w:rsid w:val="00A5048C"/>
    <w:rsid w:val="00A510A9"/>
    <w:rsid w:val="00A510BD"/>
    <w:rsid w:val="00A51453"/>
    <w:rsid w:val="00A51520"/>
    <w:rsid w:val="00A51857"/>
    <w:rsid w:val="00A52AB4"/>
    <w:rsid w:val="00A55640"/>
    <w:rsid w:val="00A60E19"/>
    <w:rsid w:val="00A667F8"/>
    <w:rsid w:val="00A67B46"/>
    <w:rsid w:val="00A703A1"/>
    <w:rsid w:val="00A7077D"/>
    <w:rsid w:val="00A717E9"/>
    <w:rsid w:val="00A7299F"/>
    <w:rsid w:val="00A72AFF"/>
    <w:rsid w:val="00A72E48"/>
    <w:rsid w:val="00A74D0D"/>
    <w:rsid w:val="00A812E6"/>
    <w:rsid w:val="00A85F82"/>
    <w:rsid w:val="00A86509"/>
    <w:rsid w:val="00A87DB7"/>
    <w:rsid w:val="00A90079"/>
    <w:rsid w:val="00A91124"/>
    <w:rsid w:val="00A9295E"/>
    <w:rsid w:val="00A93496"/>
    <w:rsid w:val="00A97650"/>
    <w:rsid w:val="00AA11E9"/>
    <w:rsid w:val="00AA30A0"/>
    <w:rsid w:val="00AA4B6D"/>
    <w:rsid w:val="00AA5B09"/>
    <w:rsid w:val="00AA6546"/>
    <w:rsid w:val="00AB2D6E"/>
    <w:rsid w:val="00AB36F8"/>
    <w:rsid w:val="00AB3AB6"/>
    <w:rsid w:val="00AB57B9"/>
    <w:rsid w:val="00AB7AF4"/>
    <w:rsid w:val="00AC0144"/>
    <w:rsid w:val="00AC0203"/>
    <w:rsid w:val="00AC409C"/>
    <w:rsid w:val="00AC4C05"/>
    <w:rsid w:val="00AC7299"/>
    <w:rsid w:val="00AD0855"/>
    <w:rsid w:val="00AD1E90"/>
    <w:rsid w:val="00AD4538"/>
    <w:rsid w:val="00AD4A7D"/>
    <w:rsid w:val="00AD5965"/>
    <w:rsid w:val="00AE0136"/>
    <w:rsid w:val="00AE0E8D"/>
    <w:rsid w:val="00AE342A"/>
    <w:rsid w:val="00AE5D08"/>
    <w:rsid w:val="00AE62FC"/>
    <w:rsid w:val="00AE667A"/>
    <w:rsid w:val="00AE6827"/>
    <w:rsid w:val="00AF1ACF"/>
    <w:rsid w:val="00AF3453"/>
    <w:rsid w:val="00AF4026"/>
    <w:rsid w:val="00AF4C84"/>
    <w:rsid w:val="00AF555F"/>
    <w:rsid w:val="00AF5A93"/>
    <w:rsid w:val="00AF76A5"/>
    <w:rsid w:val="00B01666"/>
    <w:rsid w:val="00B01AAD"/>
    <w:rsid w:val="00B01B58"/>
    <w:rsid w:val="00B01BD2"/>
    <w:rsid w:val="00B03B70"/>
    <w:rsid w:val="00B040AD"/>
    <w:rsid w:val="00B078A0"/>
    <w:rsid w:val="00B10F9F"/>
    <w:rsid w:val="00B1210A"/>
    <w:rsid w:val="00B12181"/>
    <w:rsid w:val="00B145C3"/>
    <w:rsid w:val="00B1781F"/>
    <w:rsid w:val="00B1783E"/>
    <w:rsid w:val="00B17DED"/>
    <w:rsid w:val="00B17E50"/>
    <w:rsid w:val="00B2058F"/>
    <w:rsid w:val="00B20EFC"/>
    <w:rsid w:val="00B22171"/>
    <w:rsid w:val="00B27292"/>
    <w:rsid w:val="00B309BF"/>
    <w:rsid w:val="00B31BD5"/>
    <w:rsid w:val="00B31FD2"/>
    <w:rsid w:val="00B37949"/>
    <w:rsid w:val="00B405EC"/>
    <w:rsid w:val="00B40799"/>
    <w:rsid w:val="00B416E9"/>
    <w:rsid w:val="00B42489"/>
    <w:rsid w:val="00B4620A"/>
    <w:rsid w:val="00B531A0"/>
    <w:rsid w:val="00B54023"/>
    <w:rsid w:val="00B5462E"/>
    <w:rsid w:val="00B5493B"/>
    <w:rsid w:val="00B54B7C"/>
    <w:rsid w:val="00B54CB3"/>
    <w:rsid w:val="00B54F55"/>
    <w:rsid w:val="00B56584"/>
    <w:rsid w:val="00B56BA9"/>
    <w:rsid w:val="00B57BD9"/>
    <w:rsid w:val="00B61722"/>
    <w:rsid w:val="00B6215F"/>
    <w:rsid w:val="00B6360A"/>
    <w:rsid w:val="00B64630"/>
    <w:rsid w:val="00B665F7"/>
    <w:rsid w:val="00B7085C"/>
    <w:rsid w:val="00B71890"/>
    <w:rsid w:val="00B71C08"/>
    <w:rsid w:val="00B73381"/>
    <w:rsid w:val="00B734D8"/>
    <w:rsid w:val="00B7566E"/>
    <w:rsid w:val="00B75F83"/>
    <w:rsid w:val="00B8079B"/>
    <w:rsid w:val="00B808E6"/>
    <w:rsid w:val="00B80E73"/>
    <w:rsid w:val="00B816FB"/>
    <w:rsid w:val="00B82534"/>
    <w:rsid w:val="00B84855"/>
    <w:rsid w:val="00B85008"/>
    <w:rsid w:val="00B864E2"/>
    <w:rsid w:val="00B92410"/>
    <w:rsid w:val="00B92DCA"/>
    <w:rsid w:val="00B9530F"/>
    <w:rsid w:val="00B96092"/>
    <w:rsid w:val="00B968EA"/>
    <w:rsid w:val="00B9733D"/>
    <w:rsid w:val="00BA00AB"/>
    <w:rsid w:val="00BA02DA"/>
    <w:rsid w:val="00BA1BF3"/>
    <w:rsid w:val="00BA2E17"/>
    <w:rsid w:val="00BA3E1E"/>
    <w:rsid w:val="00BA4E7D"/>
    <w:rsid w:val="00BA4F1C"/>
    <w:rsid w:val="00BA6E5C"/>
    <w:rsid w:val="00BB2516"/>
    <w:rsid w:val="00BB3245"/>
    <w:rsid w:val="00BB3A4A"/>
    <w:rsid w:val="00BB3E82"/>
    <w:rsid w:val="00BB4BDD"/>
    <w:rsid w:val="00BB4F06"/>
    <w:rsid w:val="00BC02EE"/>
    <w:rsid w:val="00BC120A"/>
    <w:rsid w:val="00BC25E3"/>
    <w:rsid w:val="00BC32E8"/>
    <w:rsid w:val="00BC400C"/>
    <w:rsid w:val="00BC4AFC"/>
    <w:rsid w:val="00BC50E3"/>
    <w:rsid w:val="00BC756E"/>
    <w:rsid w:val="00BD0462"/>
    <w:rsid w:val="00BD178E"/>
    <w:rsid w:val="00BD2339"/>
    <w:rsid w:val="00BD25F4"/>
    <w:rsid w:val="00BD3EB2"/>
    <w:rsid w:val="00BD4F2D"/>
    <w:rsid w:val="00BD59AA"/>
    <w:rsid w:val="00BD6DDC"/>
    <w:rsid w:val="00BE212A"/>
    <w:rsid w:val="00BE3456"/>
    <w:rsid w:val="00BE4C90"/>
    <w:rsid w:val="00BE740C"/>
    <w:rsid w:val="00BF0BAA"/>
    <w:rsid w:val="00BF1ED0"/>
    <w:rsid w:val="00BF3570"/>
    <w:rsid w:val="00BF4DE1"/>
    <w:rsid w:val="00BF5B0B"/>
    <w:rsid w:val="00C0022B"/>
    <w:rsid w:val="00C00A57"/>
    <w:rsid w:val="00C028EF"/>
    <w:rsid w:val="00C03221"/>
    <w:rsid w:val="00C0339E"/>
    <w:rsid w:val="00C03701"/>
    <w:rsid w:val="00C037B9"/>
    <w:rsid w:val="00C03FEA"/>
    <w:rsid w:val="00C04001"/>
    <w:rsid w:val="00C04086"/>
    <w:rsid w:val="00C07415"/>
    <w:rsid w:val="00C07906"/>
    <w:rsid w:val="00C07CEF"/>
    <w:rsid w:val="00C10EED"/>
    <w:rsid w:val="00C11B71"/>
    <w:rsid w:val="00C12A13"/>
    <w:rsid w:val="00C12A3E"/>
    <w:rsid w:val="00C13B78"/>
    <w:rsid w:val="00C147CD"/>
    <w:rsid w:val="00C14E17"/>
    <w:rsid w:val="00C156EC"/>
    <w:rsid w:val="00C21C3E"/>
    <w:rsid w:val="00C2371F"/>
    <w:rsid w:val="00C24907"/>
    <w:rsid w:val="00C26A67"/>
    <w:rsid w:val="00C2794B"/>
    <w:rsid w:val="00C31ADE"/>
    <w:rsid w:val="00C32E49"/>
    <w:rsid w:val="00C34B42"/>
    <w:rsid w:val="00C3550E"/>
    <w:rsid w:val="00C355EB"/>
    <w:rsid w:val="00C365D3"/>
    <w:rsid w:val="00C37796"/>
    <w:rsid w:val="00C419D6"/>
    <w:rsid w:val="00C42B3D"/>
    <w:rsid w:val="00C44CBE"/>
    <w:rsid w:val="00C44EC4"/>
    <w:rsid w:val="00C47E7F"/>
    <w:rsid w:val="00C51720"/>
    <w:rsid w:val="00C56F52"/>
    <w:rsid w:val="00C57EED"/>
    <w:rsid w:val="00C61E70"/>
    <w:rsid w:val="00C631FC"/>
    <w:rsid w:val="00C633E4"/>
    <w:rsid w:val="00C70388"/>
    <w:rsid w:val="00C71180"/>
    <w:rsid w:val="00C71EF8"/>
    <w:rsid w:val="00C737F9"/>
    <w:rsid w:val="00C762D6"/>
    <w:rsid w:val="00C776A4"/>
    <w:rsid w:val="00C777C7"/>
    <w:rsid w:val="00C85424"/>
    <w:rsid w:val="00C8622A"/>
    <w:rsid w:val="00C93898"/>
    <w:rsid w:val="00C93942"/>
    <w:rsid w:val="00C94465"/>
    <w:rsid w:val="00C97C41"/>
    <w:rsid w:val="00CA3D02"/>
    <w:rsid w:val="00CA4DD9"/>
    <w:rsid w:val="00CA4E5D"/>
    <w:rsid w:val="00CA4FA0"/>
    <w:rsid w:val="00CA554D"/>
    <w:rsid w:val="00CA5D48"/>
    <w:rsid w:val="00CB0C45"/>
    <w:rsid w:val="00CB1605"/>
    <w:rsid w:val="00CB1908"/>
    <w:rsid w:val="00CB5964"/>
    <w:rsid w:val="00CC0358"/>
    <w:rsid w:val="00CC1177"/>
    <w:rsid w:val="00CC20FC"/>
    <w:rsid w:val="00CC3DB8"/>
    <w:rsid w:val="00CC4D3D"/>
    <w:rsid w:val="00CC74B3"/>
    <w:rsid w:val="00CD44D4"/>
    <w:rsid w:val="00CD5665"/>
    <w:rsid w:val="00CD5EE1"/>
    <w:rsid w:val="00CD7348"/>
    <w:rsid w:val="00CE0F3E"/>
    <w:rsid w:val="00CE2854"/>
    <w:rsid w:val="00CE4875"/>
    <w:rsid w:val="00CE4ADF"/>
    <w:rsid w:val="00CE5493"/>
    <w:rsid w:val="00CE6872"/>
    <w:rsid w:val="00CF0DE7"/>
    <w:rsid w:val="00CF17AD"/>
    <w:rsid w:val="00CF2243"/>
    <w:rsid w:val="00CF43D1"/>
    <w:rsid w:val="00CF7DE2"/>
    <w:rsid w:val="00D06991"/>
    <w:rsid w:val="00D07ED4"/>
    <w:rsid w:val="00D07FCC"/>
    <w:rsid w:val="00D11971"/>
    <w:rsid w:val="00D11E4C"/>
    <w:rsid w:val="00D169F2"/>
    <w:rsid w:val="00D16A94"/>
    <w:rsid w:val="00D17C1F"/>
    <w:rsid w:val="00D2013D"/>
    <w:rsid w:val="00D202B2"/>
    <w:rsid w:val="00D20F00"/>
    <w:rsid w:val="00D22760"/>
    <w:rsid w:val="00D2478A"/>
    <w:rsid w:val="00D25BFA"/>
    <w:rsid w:val="00D26CCD"/>
    <w:rsid w:val="00D300C0"/>
    <w:rsid w:val="00D31141"/>
    <w:rsid w:val="00D322CA"/>
    <w:rsid w:val="00D345D8"/>
    <w:rsid w:val="00D34D8A"/>
    <w:rsid w:val="00D37D97"/>
    <w:rsid w:val="00D42581"/>
    <w:rsid w:val="00D43991"/>
    <w:rsid w:val="00D43D1B"/>
    <w:rsid w:val="00D450ED"/>
    <w:rsid w:val="00D45561"/>
    <w:rsid w:val="00D4603B"/>
    <w:rsid w:val="00D46526"/>
    <w:rsid w:val="00D51282"/>
    <w:rsid w:val="00D5171C"/>
    <w:rsid w:val="00D55979"/>
    <w:rsid w:val="00D571A9"/>
    <w:rsid w:val="00D57404"/>
    <w:rsid w:val="00D57524"/>
    <w:rsid w:val="00D579AA"/>
    <w:rsid w:val="00D60D3D"/>
    <w:rsid w:val="00D62717"/>
    <w:rsid w:val="00D627FF"/>
    <w:rsid w:val="00D640E2"/>
    <w:rsid w:val="00D641D9"/>
    <w:rsid w:val="00D65891"/>
    <w:rsid w:val="00D66DF0"/>
    <w:rsid w:val="00D6758F"/>
    <w:rsid w:val="00D70F39"/>
    <w:rsid w:val="00D71B8B"/>
    <w:rsid w:val="00D727AB"/>
    <w:rsid w:val="00D7389D"/>
    <w:rsid w:val="00D7422E"/>
    <w:rsid w:val="00D752F0"/>
    <w:rsid w:val="00D76624"/>
    <w:rsid w:val="00D76D07"/>
    <w:rsid w:val="00D81425"/>
    <w:rsid w:val="00D82B38"/>
    <w:rsid w:val="00D82B8B"/>
    <w:rsid w:val="00D8378B"/>
    <w:rsid w:val="00D8545E"/>
    <w:rsid w:val="00D9042C"/>
    <w:rsid w:val="00D909B1"/>
    <w:rsid w:val="00D91ABF"/>
    <w:rsid w:val="00D93D0D"/>
    <w:rsid w:val="00D94966"/>
    <w:rsid w:val="00D94F01"/>
    <w:rsid w:val="00D94F8A"/>
    <w:rsid w:val="00D95B18"/>
    <w:rsid w:val="00D9642B"/>
    <w:rsid w:val="00DA2BCE"/>
    <w:rsid w:val="00DA3B7E"/>
    <w:rsid w:val="00DA4AD9"/>
    <w:rsid w:val="00DA5E6D"/>
    <w:rsid w:val="00DA66D4"/>
    <w:rsid w:val="00DB08D0"/>
    <w:rsid w:val="00DB0C9C"/>
    <w:rsid w:val="00DB4467"/>
    <w:rsid w:val="00DB724A"/>
    <w:rsid w:val="00DC0A1B"/>
    <w:rsid w:val="00DC4C41"/>
    <w:rsid w:val="00DC7636"/>
    <w:rsid w:val="00DD01E5"/>
    <w:rsid w:val="00DD2C3E"/>
    <w:rsid w:val="00DD3034"/>
    <w:rsid w:val="00DD4DDF"/>
    <w:rsid w:val="00DD64C5"/>
    <w:rsid w:val="00DD7441"/>
    <w:rsid w:val="00DE101A"/>
    <w:rsid w:val="00DE2704"/>
    <w:rsid w:val="00DE3A28"/>
    <w:rsid w:val="00DE4C00"/>
    <w:rsid w:val="00DE4F4E"/>
    <w:rsid w:val="00DE75FA"/>
    <w:rsid w:val="00DF03DA"/>
    <w:rsid w:val="00DF0DC4"/>
    <w:rsid w:val="00DF132B"/>
    <w:rsid w:val="00DF2A1E"/>
    <w:rsid w:val="00DF2B0E"/>
    <w:rsid w:val="00DF401E"/>
    <w:rsid w:val="00DF5269"/>
    <w:rsid w:val="00DF7CCB"/>
    <w:rsid w:val="00E009F1"/>
    <w:rsid w:val="00E00A73"/>
    <w:rsid w:val="00E02031"/>
    <w:rsid w:val="00E02D38"/>
    <w:rsid w:val="00E05D2D"/>
    <w:rsid w:val="00E06935"/>
    <w:rsid w:val="00E06A58"/>
    <w:rsid w:val="00E07608"/>
    <w:rsid w:val="00E101F7"/>
    <w:rsid w:val="00E1032D"/>
    <w:rsid w:val="00E10588"/>
    <w:rsid w:val="00E14115"/>
    <w:rsid w:val="00E14ED4"/>
    <w:rsid w:val="00E1596D"/>
    <w:rsid w:val="00E209E3"/>
    <w:rsid w:val="00E22400"/>
    <w:rsid w:val="00E24764"/>
    <w:rsid w:val="00E252F2"/>
    <w:rsid w:val="00E2623C"/>
    <w:rsid w:val="00E3103F"/>
    <w:rsid w:val="00E323A9"/>
    <w:rsid w:val="00E35BB4"/>
    <w:rsid w:val="00E35C4E"/>
    <w:rsid w:val="00E369DC"/>
    <w:rsid w:val="00E37F7B"/>
    <w:rsid w:val="00E408E8"/>
    <w:rsid w:val="00E4658A"/>
    <w:rsid w:val="00E470AF"/>
    <w:rsid w:val="00E5080C"/>
    <w:rsid w:val="00E5297A"/>
    <w:rsid w:val="00E5349F"/>
    <w:rsid w:val="00E54884"/>
    <w:rsid w:val="00E54C35"/>
    <w:rsid w:val="00E56421"/>
    <w:rsid w:val="00E6033A"/>
    <w:rsid w:val="00E60720"/>
    <w:rsid w:val="00E62F3E"/>
    <w:rsid w:val="00E64389"/>
    <w:rsid w:val="00E6686B"/>
    <w:rsid w:val="00E66920"/>
    <w:rsid w:val="00E67132"/>
    <w:rsid w:val="00E82937"/>
    <w:rsid w:val="00E82BE7"/>
    <w:rsid w:val="00E856C9"/>
    <w:rsid w:val="00E86F29"/>
    <w:rsid w:val="00E9299C"/>
    <w:rsid w:val="00E95341"/>
    <w:rsid w:val="00E959B0"/>
    <w:rsid w:val="00E97AEF"/>
    <w:rsid w:val="00EA131C"/>
    <w:rsid w:val="00EA13CC"/>
    <w:rsid w:val="00EA2582"/>
    <w:rsid w:val="00EA5D83"/>
    <w:rsid w:val="00EA7717"/>
    <w:rsid w:val="00EA7D1F"/>
    <w:rsid w:val="00EB01DF"/>
    <w:rsid w:val="00EB3647"/>
    <w:rsid w:val="00EC126E"/>
    <w:rsid w:val="00EC1EAC"/>
    <w:rsid w:val="00EC2395"/>
    <w:rsid w:val="00EC2B9E"/>
    <w:rsid w:val="00EC3938"/>
    <w:rsid w:val="00EC3946"/>
    <w:rsid w:val="00EC60D2"/>
    <w:rsid w:val="00EC60EA"/>
    <w:rsid w:val="00EC6266"/>
    <w:rsid w:val="00EC6277"/>
    <w:rsid w:val="00EC62A0"/>
    <w:rsid w:val="00EC722A"/>
    <w:rsid w:val="00ED0770"/>
    <w:rsid w:val="00ED15E9"/>
    <w:rsid w:val="00ED45FD"/>
    <w:rsid w:val="00ED4D60"/>
    <w:rsid w:val="00ED61B7"/>
    <w:rsid w:val="00ED6B9A"/>
    <w:rsid w:val="00EE29AA"/>
    <w:rsid w:val="00EE2BE6"/>
    <w:rsid w:val="00EE35E0"/>
    <w:rsid w:val="00EF0054"/>
    <w:rsid w:val="00EF6AE4"/>
    <w:rsid w:val="00EF7D01"/>
    <w:rsid w:val="00F003D4"/>
    <w:rsid w:val="00F00831"/>
    <w:rsid w:val="00F02C8F"/>
    <w:rsid w:val="00F115DD"/>
    <w:rsid w:val="00F13659"/>
    <w:rsid w:val="00F13C16"/>
    <w:rsid w:val="00F1430B"/>
    <w:rsid w:val="00F15060"/>
    <w:rsid w:val="00F176CD"/>
    <w:rsid w:val="00F215BF"/>
    <w:rsid w:val="00F22DD1"/>
    <w:rsid w:val="00F247A1"/>
    <w:rsid w:val="00F254F8"/>
    <w:rsid w:val="00F3381F"/>
    <w:rsid w:val="00F3402F"/>
    <w:rsid w:val="00F3403C"/>
    <w:rsid w:val="00F34285"/>
    <w:rsid w:val="00F35BE0"/>
    <w:rsid w:val="00F36DA4"/>
    <w:rsid w:val="00F37C89"/>
    <w:rsid w:val="00F42349"/>
    <w:rsid w:val="00F438B3"/>
    <w:rsid w:val="00F442C6"/>
    <w:rsid w:val="00F46140"/>
    <w:rsid w:val="00F4650E"/>
    <w:rsid w:val="00F47980"/>
    <w:rsid w:val="00F47E5C"/>
    <w:rsid w:val="00F505C9"/>
    <w:rsid w:val="00F51D30"/>
    <w:rsid w:val="00F524AA"/>
    <w:rsid w:val="00F54E9A"/>
    <w:rsid w:val="00F5521F"/>
    <w:rsid w:val="00F56963"/>
    <w:rsid w:val="00F56D6B"/>
    <w:rsid w:val="00F6008F"/>
    <w:rsid w:val="00F602D7"/>
    <w:rsid w:val="00F61AFF"/>
    <w:rsid w:val="00F638F1"/>
    <w:rsid w:val="00F63A9C"/>
    <w:rsid w:val="00F64C4D"/>
    <w:rsid w:val="00F64C84"/>
    <w:rsid w:val="00F64EC6"/>
    <w:rsid w:val="00F714E0"/>
    <w:rsid w:val="00F7450A"/>
    <w:rsid w:val="00F77FBC"/>
    <w:rsid w:val="00F8094F"/>
    <w:rsid w:val="00F815AC"/>
    <w:rsid w:val="00F81841"/>
    <w:rsid w:val="00F81F24"/>
    <w:rsid w:val="00F826ED"/>
    <w:rsid w:val="00F83C74"/>
    <w:rsid w:val="00F84C8C"/>
    <w:rsid w:val="00F86335"/>
    <w:rsid w:val="00F87505"/>
    <w:rsid w:val="00F94114"/>
    <w:rsid w:val="00F94A7B"/>
    <w:rsid w:val="00F95235"/>
    <w:rsid w:val="00F95C66"/>
    <w:rsid w:val="00F9775F"/>
    <w:rsid w:val="00F97D07"/>
    <w:rsid w:val="00FA0223"/>
    <w:rsid w:val="00FA191C"/>
    <w:rsid w:val="00FA290E"/>
    <w:rsid w:val="00FA68E8"/>
    <w:rsid w:val="00FA6D9B"/>
    <w:rsid w:val="00FB2906"/>
    <w:rsid w:val="00FB51D1"/>
    <w:rsid w:val="00FB727D"/>
    <w:rsid w:val="00FC0D39"/>
    <w:rsid w:val="00FC1018"/>
    <w:rsid w:val="00FC3502"/>
    <w:rsid w:val="00FC3588"/>
    <w:rsid w:val="00FC5669"/>
    <w:rsid w:val="00FC6364"/>
    <w:rsid w:val="00FC6AD3"/>
    <w:rsid w:val="00FD15FA"/>
    <w:rsid w:val="00FD2722"/>
    <w:rsid w:val="00FD2AD0"/>
    <w:rsid w:val="00FD3556"/>
    <w:rsid w:val="00FD4B91"/>
    <w:rsid w:val="00FD4CDC"/>
    <w:rsid w:val="00FD5CBC"/>
    <w:rsid w:val="00FD6074"/>
    <w:rsid w:val="00FE0D46"/>
    <w:rsid w:val="00FE1874"/>
    <w:rsid w:val="00FE2570"/>
    <w:rsid w:val="00FE3FFA"/>
    <w:rsid w:val="00FE52CD"/>
    <w:rsid w:val="00FE5481"/>
    <w:rsid w:val="00FE5EDC"/>
    <w:rsid w:val="00FE62EF"/>
    <w:rsid w:val="00FE7CF1"/>
    <w:rsid w:val="00FF0895"/>
    <w:rsid w:val="00FF1637"/>
    <w:rsid w:val="00FF22DD"/>
    <w:rsid w:val="00FF315B"/>
    <w:rsid w:val="00FF32A9"/>
    <w:rsid w:val="00FF4A68"/>
    <w:rsid w:val="00FF5369"/>
    <w:rsid w:val="00FF58F3"/>
    <w:rsid w:val="00FF6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602"/>
    <w:rPr>
      <w:sz w:val="28"/>
      <w:szCs w:val="28"/>
    </w:rPr>
  </w:style>
  <w:style w:type="paragraph" w:styleId="10">
    <w:name w:val="heading 1"/>
    <w:basedOn w:val="a"/>
    <w:next w:val="a"/>
    <w:link w:val="11"/>
    <w:qFormat/>
    <w:rsid w:val="003E6D5B"/>
    <w:pPr>
      <w:keepNext/>
      <w:autoSpaceDE w:val="0"/>
      <w:autoSpaceDN w:val="0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E6D5B"/>
    <w:pPr>
      <w:keepNext/>
      <w:autoSpaceDE w:val="0"/>
      <w:autoSpaceDN w:val="0"/>
      <w:jc w:val="center"/>
      <w:outlineLvl w:val="1"/>
    </w:pPr>
    <w:rPr>
      <w:b/>
      <w:bCs/>
      <w:caps/>
      <w:sz w:val="24"/>
      <w:szCs w:val="24"/>
    </w:rPr>
  </w:style>
  <w:style w:type="paragraph" w:styleId="3">
    <w:name w:val="heading 3"/>
    <w:basedOn w:val="a"/>
    <w:next w:val="a"/>
    <w:link w:val="30"/>
    <w:qFormat/>
    <w:rsid w:val="003E6D5B"/>
    <w:pPr>
      <w:keepNext/>
      <w:autoSpaceDE w:val="0"/>
      <w:autoSpaceDN w:val="0"/>
      <w:jc w:val="center"/>
      <w:outlineLvl w:val="2"/>
    </w:pPr>
    <w:rPr>
      <w:rFonts w:ascii="Arial" w:hAnsi="Arial" w:cs="Arial"/>
      <w:b/>
      <w:bCs/>
      <w:sz w:val="16"/>
      <w:szCs w:val="16"/>
    </w:rPr>
  </w:style>
  <w:style w:type="paragraph" w:styleId="4">
    <w:name w:val="heading 4"/>
    <w:basedOn w:val="a"/>
    <w:next w:val="a"/>
    <w:link w:val="40"/>
    <w:qFormat/>
    <w:rsid w:val="00775602"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link w:val="50"/>
    <w:qFormat/>
    <w:rsid w:val="003E6D5B"/>
    <w:pPr>
      <w:keepNext/>
      <w:autoSpaceDE w:val="0"/>
      <w:autoSpaceDN w:val="0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3E6D5B"/>
    <w:pPr>
      <w:keepNext/>
      <w:autoSpaceDE w:val="0"/>
      <w:autoSpaceDN w:val="0"/>
      <w:jc w:val="center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3E6D5B"/>
    <w:pPr>
      <w:keepNext/>
      <w:jc w:val="both"/>
      <w:outlineLvl w:val="6"/>
    </w:pPr>
    <w:rPr>
      <w:sz w:val="24"/>
      <w:szCs w:val="20"/>
    </w:rPr>
  </w:style>
  <w:style w:type="paragraph" w:styleId="8">
    <w:name w:val="heading 8"/>
    <w:basedOn w:val="a"/>
    <w:next w:val="a"/>
    <w:link w:val="80"/>
    <w:qFormat/>
    <w:rsid w:val="003E6D5B"/>
    <w:pPr>
      <w:keepNext/>
      <w:ind w:left="774"/>
      <w:jc w:val="both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3E6D5B"/>
    <w:pPr>
      <w:keepNext/>
      <w:autoSpaceDE w:val="0"/>
      <w:autoSpaceDN w:val="0"/>
      <w:jc w:val="center"/>
      <w:outlineLvl w:val="8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3E6D5B"/>
    <w:rPr>
      <w:sz w:val="24"/>
      <w:szCs w:val="24"/>
      <w:lang w:val="ru-RU" w:eastAsia="ru-RU" w:bidi="ar-SA"/>
    </w:rPr>
  </w:style>
  <w:style w:type="paragraph" w:customStyle="1" w:styleId="a3">
    <w:name w:val="Знак Знак Знак Знак Знак Знак Знак Знак Знак Знак"/>
    <w:basedOn w:val="a"/>
    <w:autoRedefine/>
    <w:uiPriority w:val="99"/>
    <w:rsid w:val="003E6D5B"/>
    <w:pPr>
      <w:spacing w:after="160" w:line="240" w:lineRule="exact"/>
    </w:pPr>
    <w:rPr>
      <w:lang w:val="en-US" w:eastAsia="en-US"/>
    </w:rPr>
  </w:style>
  <w:style w:type="character" w:customStyle="1" w:styleId="20">
    <w:name w:val="Заголовок 2 Знак"/>
    <w:link w:val="2"/>
    <w:semiHidden/>
    <w:locked/>
    <w:rsid w:val="003E6D5B"/>
    <w:rPr>
      <w:b/>
      <w:bCs/>
      <w:cap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3E6D5B"/>
    <w:rPr>
      <w:rFonts w:ascii="Arial" w:hAnsi="Arial" w:cs="Arial"/>
      <w:b/>
      <w:bCs/>
      <w:sz w:val="16"/>
      <w:szCs w:val="16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3E6D5B"/>
    <w:rPr>
      <w:b/>
      <w:sz w:val="16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3E6D5B"/>
    <w:rPr>
      <w:sz w:val="28"/>
      <w:szCs w:val="28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3E6D5B"/>
    <w:rPr>
      <w:b/>
      <w:bCs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locked/>
    <w:rsid w:val="003E6D5B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locked/>
    <w:rsid w:val="003E6D5B"/>
    <w:rPr>
      <w:sz w:val="28"/>
      <w:lang w:val="ru-RU" w:eastAsia="ru-RU" w:bidi="ar-SA"/>
    </w:rPr>
  </w:style>
  <w:style w:type="character" w:customStyle="1" w:styleId="90">
    <w:name w:val="Заголовок 9 Знак"/>
    <w:link w:val="9"/>
    <w:semiHidden/>
    <w:locked/>
    <w:rsid w:val="003E6D5B"/>
    <w:rPr>
      <w:b/>
      <w:bCs/>
      <w:sz w:val="22"/>
      <w:szCs w:val="22"/>
      <w:lang w:val="ru-RU" w:eastAsia="ru-RU" w:bidi="ar-SA"/>
    </w:rPr>
  </w:style>
  <w:style w:type="paragraph" w:styleId="a4">
    <w:name w:val="Body Text"/>
    <w:basedOn w:val="a"/>
    <w:link w:val="a5"/>
    <w:uiPriority w:val="99"/>
    <w:rsid w:val="00775602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rsid w:val="00FE1874"/>
    <w:rPr>
      <w:sz w:val="24"/>
      <w:szCs w:val="24"/>
      <w:lang w:val="ru-RU" w:eastAsia="ru-RU" w:bidi="ar-SA"/>
    </w:rPr>
  </w:style>
  <w:style w:type="table" w:styleId="a6">
    <w:name w:val="Table Grid"/>
    <w:basedOn w:val="a1"/>
    <w:rsid w:val="00750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"/>
    <w:basedOn w:val="4"/>
    <w:rsid w:val="000210B4"/>
    <w:pPr>
      <w:framePr w:hSpace="180" w:wrap="around" w:vAnchor="page" w:hAnchor="margin" w:x="36" w:y="171"/>
      <w:spacing w:before="120" w:line="120" w:lineRule="exact"/>
    </w:pPr>
    <w:rPr>
      <w:b w:val="0"/>
      <w:sz w:val="20"/>
    </w:rPr>
  </w:style>
  <w:style w:type="paragraph" w:customStyle="1" w:styleId="21">
    <w:name w:val="2"/>
    <w:basedOn w:val="a"/>
    <w:rsid w:val="000210B4"/>
    <w:pPr>
      <w:framePr w:hSpace="180" w:wrap="around" w:vAnchor="page" w:hAnchor="margin" w:x="36" w:y="171"/>
      <w:spacing w:before="80" w:after="60" w:line="120" w:lineRule="exact"/>
      <w:jc w:val="center"/>
    </w:pPr>
    <w:rPr>
      <w:bCs/>
      <w:snapToGrid w:val="0"/>
      <w:sz w:val="20"/>
      <w:szCs w:val="20"/>
    </w:rPr>
  </w:style>
  <w:style w:type="paragraph" w:customStyle="1" w:styleId="31">
    <w:name w:val="3"/>
    <w:basedOn w:val="4"/>
    <w:rsid w:val="000210B4"/>
    <w:pPr>
      <w:framePr w:hSpace="180" w:wrap="around" w:vAnchor="page" w:hAnchor="margin" w:x="36" w:y="171"/>
    </w:pPr>
    <w:rPr>
      <w:bCs/>
      <w:szCs w:val="16"/>
    </w:rPr>
  </w:style>
  <w:style w:type="paragraph" w:customStyle="1" w:styleId="41">
    <w:name w:val="4"/>
    <w:basedOn w:val="a4"/>
    <w:rsid w:val="00FE1874"/>
    <w:pPr>
      <w:framePr w:hSpace="180" w:wrap="around" w:vAnchor="page" w:hAnchor="margin" w:x="36" w:y="171"/>
      <w:jc w:val="center"/>
    </w:pPr>
    <w:rPr>
      <w:b/>
      <w:bCs/>
      <w:sz w:val="16"/>
      <w:szCs w:val="16"/>
    </w:rPr>
  </w:style>
  <w:style w:type="paragraph" w:customStyle="1" w:styleId="51">
    <w:name w:val="5"/>
    <w:basedOn w:val="a4"/>
    <w:link w:val="52"/>
    <w:rsid w:val="00FE1874"/>
    <w:pPr>
      <w:framePr w:hSpace="180" w:wrap="around" w:vAnchor="page" w:hAnchor="margin" w:x="36" w:y="171"/>
      <w:spacing w:after="0"/>
      <w:jc w:val="center"/>
    </w:pPr>
    <w:rPr>
      <w:bCs/>
      <w:sz w:val="16"/>
      <w:szCs w:val="16"/>
    </w:rPr>
  </w:style>
  <w:style w:type="character" w:customStyle="1" w:styleId="52">
    <w:name w:val="5 Знак"/>
    <w:link w:val="51"/>
    <w:rsid w:val="0048641F"/>
    <w:rPr>
      <w:bCs/>
      <w:sz w:val="16"/>
      <w:szCs w:val="16"/>
      <w:lang w:val="ru-RU" w:eastAsia="ru-RU" w:bidi="ar-SA"/>
    </w:rPr>
  </w:style>
  <w:style w:type="paragraph" w:customStyle="1" w:styleId="61">
    <w:name w:val="6"/>
    <w:basedOn w:val="a4"/>
    <w:link w:val="62"/>
    <w:rsid w:val="00FE1874"/>
    <w:pPr>
      <w:framePr w:hSpace="180" w:wrap="around" w:vAnchor="page" w:hAnchor="margin" w:x="36" w:y="171"/>
      <w:jc w:val="center"/>
    </w:pPr>
    <w:rPr>
      <w:b/>
      <w:bCs/>
      <w:sz w:val="16"/>
      <w:szCs w:val="16"/>
    </w:rPr>
  </w:style>
  <w:style w:type="character" w:customStyle="1" w:styleId="62">
    <w:name w:val="6 Знак"/>
    <w:link w:val="61"/>
    <w:rsid w:val="00FE1874"/>
    <w:rPr>
      <w:b/>
      <w:bCs/>
      <w:sz w:val="16"/>
      <w:szCs w:val="16"/>
      <w:lang w:val="ru-RU" w:eastAsia="ru-RU" w:bidi="ar-SA"/>
    </w:rPr>
  </w:style>
  <w:style w:type="paragraph" w:customStyle="1" w:styleId="0">
    <w:name w:val="0"/>
    <w:basedOn w:val="a"/>
    <w:rsid w:val="00FE1874"/>
    <w:rPr>
      <w:sz w:val="24"/>
      <w:szCs w:val="24"/>
    </w:rPr>
  </w:style>
  <w:style w:type="character" w:customStyle="1" w:styleId="32">
    <w:name w:val="Заголовок №3_"/>
    <w:link w:val="33"/>
    <w:rsid w:val="0048641F"/>
    <w:rPr>
      <w:sz w:val="19"/>
      <w:szCs w:val="19"/>
      <w:lang w:bidi="ar-SA"/>
    </w:rPr>
  </w:style>
  <w:style w:type="paragraph" w:customStyle="1" w:styleId="33">
    <w:name w:val="Заголовок №3"/>
    <w:basedOn w:val="a"/>
    <w:link w:val="32"/>
    <w:rsid w:val="0048641F"/>
    <w:pPr>
      <w:shd w:val="clear" w:color="auto" w:fill="FFFFFF"/>
      <w:spacing w:after="60" w:line="230" w:lineRule="exact"/>
      <w:jc w:val="center"/>
      <w:outlineLvl w:val="2"/>
    </w:pPr>
    <w:rPr>
      <w:sz w:val="19"/>
      <w:szCs w:val="19"/>
    </w:rPr>
  </w:style>
  <w:style w:type="character" w:customStyle="1" w:styleId="22">
    <w:name w:val="Основной текст (2)_"/>
    <w:link w:val="23"/>
    <w:rsid w:val="0048641F"/>
    <w:rPr>
      <w:b/>
      <w:bCs/>
      <w:sz w:val="15"/>
      <w:szCs w:val="15"/>
      <w:lang w:bidi="ar-SA"/>
    </w:rPr>
  </w:style>
  <w:style w:type="paragraph" w:customStyle="1" w:styleId="23">
    <w:name w:val="Основной текст (2)"/>
    <w:basedOn w:val="a"/>
    <w:link w:val="22"/>
    <w:rsid w:val="0048641F"/>
    <w:pPr>
      <w:shd w:val="clear" w:color="auto" w:fill="FFFFFF"/>
      <w:spacing w:before="60" w:after="60" w:line="180" w:lineRule="exact"/>
      <w:jc w:val="center"/>
    </w:pPr>
    <w:rPr>
      <w:b/>
      <w:bCs/>
      <w:sz w:val="15"/>
      <w:szCs w:val="15"/>
    </w:rPr>
  </w:style>
  <w:style w:type="character" w:customStyle="1" w:styleId="a7">
    <w:name w:val="Основной текст + Полужирный"/>
    <w:rsid w:val="0048641F"/>
    <w:rPr>
      <w:rFonts w:ascii="Times New Roman" w:hAnsi="Times New Roman" w:cs="Times New Roman"/>
      <w:b/>
      <w:bCs/>
      <w:spacing w:val="0"/>
      <w:sz w:val="15"/>
      <w:szCs w:val="15"/>
    </w:rPr>
  </w:style>
  <w:style w:type="paragraph" w:styleId="34">
    <w:name w:val="Body Text Indent 3"/>
    <w:basedOn w:val="a"/>
    <w:link w:val="35"/>
    <w:rsid w:val="00D4603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semiHidden/>
    <w:locked/>
    <w:rsid w:val="003E6D5B"/>
    <w:rPr>
      <w:sz w:val="16"/>
      <w:szCs w:val="16"/>
      <w:lang w:val="ru-RU" w:eastAsia="ru-RU" w:bidi="ar-SA"/>
    </w:rPr>
  </w:style>
  <w:style w:type="paragraph" w:customStyle="1" w:styleId="caaieiaie3">
    <w:name w:val="caaieiaie 3"/>
    <w:basedOn w:val="a"/>
    <w:next w:val="a"/>
    <w:rsid w:val="009A567E"/>
    <w:pPr>
      <w:keepNext/>
      <w:autoSpaceDE w:val="0"/>
      <w:autoSpaceDN w:val="0"/>
    </w:pPr>
  </w:style>
  <w:style w:type="paragraph" w:styleId="a8">
    <w:name w:val="Document Map"/>
    <w:basedOn w:val="a"/>
    <w:link w:val="a9"/>
    <w:rsid w:val="00DD4DDF"/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rsid w:val="00DD4DDF"/>
    <w:rPr>
      <w:rFonts w:ascii="Tahoma" w:hAnsi="Tahoma" w:cs="Tahoma"/>
      <w:sz w:val="16"/>
      <w:szCs w:val="16"/>
    </w:rPr>
  </w:style>
  <w:style w:type="paragraph" w:styleId="24">
    <w:name w:val="Body Text Indent 2"/>
    <w:basedOn w:val="a"/>
    <w:link w:val="25"/>
    <w:rsid w:val="003E6D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semiHidden/>
    <w:locked/>
    <w:rsid w:val="003E6D5B"/>
    <w:rPr>
      <w:sz w:val="28"/>
      <w:szCs w:val="28"/>
      <w:lang w:val="ru-RU" w:eastAsia="ru-RU" w:bidi="ar-SA"/>
    </w:rPr>
  </w:style>
  <w:style w:type="paragraph" w:styleId="26">
    <w:name w:val="Body Text 2"/>
    <w:basedOn w:val="a"/>
    <w:link w:val="27"/>
    <w:rsid w:val="003E6D5B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3E6D5B"/>
    <w:rPr>
      <w:sz w:val="28"/>
      <w:szCs w:val="28"/>
      <w:lang w:val="ru-RU" w:eastAsia="ru-RU" w:bidi="ar-SA"/>
    </w:rPr>
  </w:style>
  <w:style w:type="paragraph" w:styleId="aa">
    <w:name w:val="caption"/>
    <w:basedOn w:val="a"/>
    <w:next w:val="a"/>
    <w:qFormat/>
    <w:rsid w:val="003E6D5B"/>
    <w:pPr>
      <w:spacing w:before="120" w:after="120"/>
    </w:pPr>
    <w:rPr>
      <w:b/>
      <w:szCs w:val="20"/>
    </w:rPr>
  </w:style>
  <w:style w:type="paragraph" w:styleId="ab">
    <w:name w:val="header"/>
    <w:basedOn w:val="a"/>
    <w:link w:val="ac"/>
    <w:rsid w:val="003E6D5B"/>
    <w:pPr>
      <w:tabs>
        <w:tab w:val="center" w:pos="4153"/>
        <w:tab w:val="right" w:pos="8306"/>
      </w:tabs>
    </w:pPr>
    <w:rPr>
      <w:szCs w:val="20"/>
    </w:rPr>
  </w:style>
  <w:style w:type="character" w:styleId="ad">
    <w:name w:val="page number"/>
    <w:basedOn w:val="a0"/>
    <w:rsid w:val="003E6D5B"/>
  </w:style>
  <w:style w:type="paragraph" w:styleId="36">
    <w:name w:val="Body Text 3"/>
    <w:basedOn w:val="a"/>
    <w:rsid w:val="003E6D5B"/>
    <w:pPr>
      <w:jc w:val="center"/>
    </w:pPr>
    <w:rPr>
      <w:b/>
      <w:sz w:val="26"/>
      <w:szCs w:val="20"/>
    </w:rPr>
  </w:style>
  <w:style w:type="paragraph" w:styleId="ae">
    <w:name w:val="footer"/>
    <w:basedOn w:val="a"/>
    <w:link w:val="af"/>
    <w:rsid w:val="003E6D5B"/>
    <w:pPr>
      <w:tabs>
        <w:tab w:val="center" w:pos="4677"/>
        <w:tab w:val="right" w:pos="9355"/>
      </w:tabs>
    </w:pPr>
    <w:rPr>
      <w:szCs w:val="20"/>
    </w:rPr>
  </w:style>
  <w:style w:type="character" w:customStyle="1" w:styleId="af">
    <w:name w:val="Нижний колонтитул Знак"/>
    <w:link w:val="ae"/>
    <w:locked/>
    <w:rsid w:val="003E6D5B"/>
    <w:rPr>
      <w:sz w:val="28"/>
      <w:lang w:val="ru-RU" w:eastAsia="ru-RU" w:bidi="ar-SA"/>
    </w:rPr>
  </w:style>
  <w:style w:type="paragraph" w:styleId="af0">
    <w:name w:val="Block Text"/>
    <w:basedOn w:val="a"/>
    <w:rsid w:val="003E6D5B"/>
    <w:pPr>
      <w:ind w:left="-108" w:right="-108"/>
      <w:jc w:val="both"/>
    </w:pPr>
    <w:rPr>
      <w:b/>
      <w:sz w:val="26"/>
      <w:szCs w:val="20"/>
    </w:rPr>
  </w:style>
  <w:style w:type="paragraph" w:styleId="af1">
    <w:name w:val="Body Text Indent"/>
    <w:basedOn w:val="a"/>
    <w:rsid w:val="003E6D5B"/>
    <w:pPr>
      <w:ind w:firstLine="709"/>
      <w:jc w:val="both"/>
    </w:pPr>
    <w:rPr>
      <w:bCs/>
      <w:sz w:val="26"/>
      <w:szCs w:val="20"/>
    </w:rPr>
  </w:style>
  <w:style w:type="paragraph" w:styleId="af2">
    <w:name w:val="Subtitle"/>
    <w:basedOn w:val="a"/>
    <w:qFormat/>
    <w:rsid w:val="003E6D5B"/>
    <w:pPr>
      <w:jc w:val="center"/>
    </w:pPr>
    <w:rPr>
      <w:rFonts w:ascii="Monotype Corsiva" w:hAnsi="Monotype Corsiva"/>
      <w:i/>
      <w:sz w:val="30"/>
      <w:szCs w:val="24"/>
    </w:rPr>
  </w:style>
  <w:style w:type="paragraph" w:styleId="af3">
    <w:name w:val="Title"/>
    <w:basedOn w:val="a"/>
    <w:qFormat/>
    <w:rsid w:val="003E6D5B"/>
    <w:pPr>
      <w:jc w:val="center"/>
    </w:pPr>
    <w:rPr>
      <w:b/>
      <w:szCs w:val="20"/>
    </w:rPr>
  </w:style>
  <w:style w:type="character" w:styleId="af4">
    <w:name w:val="Hyperlink"/>
    <w:rsid w:val="003E6D5B"/>
    <w:rPr>
      <w:color w:val="0000FF"/>
      <w:u w:val="single"/>
    </w:rPr>
  </w:style>
  <w:style w:type="paragraph" w:customStyle="1" w:styleId="ConsPlusNormal">
    <w:name w:val="ConsPlusNormal"/>
    <w:rsid w:val="003E6D5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Знак Знак Знак Знак Знак Знак Знак Знак Знак Знак Знак Знак Знак Знак Знак Знак Знак Знак Знак Знак Знак Знак1"/>
    <w:basedOn w:val="a"/>
    <w:autoRedefine/>
    <w:rsid w:val="003E6D5B"/>
    <w:pPr>
      <w:spacing w:after="160" w:line="240" w:lineRule="exact"/>
    </w:pPr>
    <w:rPr>
      <w:szCs w:val="20"/>
      <w:lang w:val="en-US" w:eastAsia="en-US"/>
    </w:rPr>
  </w:style>
  <w:style w:type="paragraph" w:customStyle="1" w:styleId="14">
    <w:name w:val="Знак Знак1 Знак"/>
    <w:basedOn w:val="a"/>
    <w:rsid w:val="003E6D5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3E6D5B"/>
    <w:pPr>
      <w:spacing w:after="160" w:line="240" w:lineRule="exact"/>
    </w:pPr>
    <w:rPr>
      <w:szCs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autoRedefine/>
    <w:rsid w:val="003E6D5B"/>
    <w:pPr>
      <w:spacing w:after="160" w:line="240" w:lineRule="exact"/>
    </w:pPr>
    <w:rPr>
      <w:szCs w:val="20"/>
      <w:lang w:val="en-US" w:eastAsia="en-US"/>
    </w:rPr>
  </w:style>
  <w:style w:type="paragraph" w:customStyle="1" w:styleId="af7">
    <w:name w:val="Знак"/>
    <w:basedOn w:val="a"/>
    <w:autoRedefine/>
    <w:rsid w:val="003E6D5B"/>
    <w:pPr>
      <w:spacing w:after="160" w:line="240" w:lineRule="exact"/>
    </w:pPr>
    <w:rPr>
      <w:szCs w:val="20"/>
      <w:lang w:val="en-US" w:eastAsia="en-US"/>
    </w:rPr>
  </w:style>
  <w:style w:type="paragraph" w:customStyle="1" w:styleId="28">
    <w:name w:val="Знак2 Знак Знак Знак Знак Знак Знак Знак Знак Знак Знак Знак Знак"/>
    <w:basedOn w:val="a"/>
    <w:autoRedefine/>
    <w:rsid w:val="003E6D5B"/>
    <w:pPr>
      <w:spacing w:after="160" w:line="240" w:lineRule="exact"/>
    </w:pPr>
    <w:rPr>
      <w:szCs w:val="20"/>
      <w:lang w:val="en-US" w:eastAsia="en-US"/>
    </w:rPr>
  </w:style>
  <w:style w:type="paragraph" w:customStyle="1" w:styleId="210">
    <w:name w:val="Основной текст 21"/>
    <w:basedOn w:val="a"/>
    <w:rsid w:val="003E6D5B"/>
    <w:pPr>
      <w:widowControl w:val="0"/>
      <w:ind w:firstLine="720"/>
      <w:jc w:val="both"/>
    </w:pPr>
    <w:rPr>
      <w:b/>
      <w:bCs/>
    </w:rPr>
  </w:style>
  <w:style w:type="paragraph" w:customStyle="1" w:styleId="15">
    <w:name w:val="Знак Знак Знак Знак Знак1 Знак Знак Знак Знак Знак Знак Знак"/>
    <w:basedOn w:val="a"/>
    <w:autoRedefine/>
    <w:rsid w:val="003E6D5B"/>
    <w:pPr>
      <w:spacing w:after="160" w:line="240" w:lineRule="exact"/>
    </w:pPr>
    <w:rPr>
      <w:lang w:val="en-US" w:eastAsia="en-US"/>
    </w:rPr>
  </w:style>
  <w:style w:type="paragraph" w:customStyle="1" w:styleId="37">
    <w:name w:val="заголовок 3"/>
    <w:basedOn w:val="a"/>
    <w:next w:val="a"/>
    <w:rsid w:val="003E6D5B"/>
    <w:pPr>
      <w:keepNext/>
      <w:autoSpaceDE w:val="0"/>
      <w:autoSpaceDN w:val="0"/>
    </w:pPr>
  </w:style>
  <w:style w:type="paragraph" w:customStyle="1" w:styleId="16">
    <w:name w:val="заголовок 1"/>
    <w:basedOn w:val="a"/>
    <w:next w:val="a"/>
    <w:rsid w:val="003E6D5B"/>
    <w:pPr>
      <w:keepNext/>
      <w:autoSpaceDE w:val="0"/>
      <w:autoSpaceDN w:val="0"/>
    </w:pPr>
    <w:rPr>
      <w:i/>
      <w:iCs/>
    </w:rPr>
  </w:style>
  <w:style w:type="paragraph" w:customStyle="1" w:styleId="29">
    <w:name w:val="заголовок 2"/>
    <w:basedOn w:val="a"/>
    <w:next w:val="a"/>
    <w:rsid w:val="003E6D5B"/>
    <w:pPr>
      <w:keepNext/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3E6D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7">
    <w:name w:val="Знак1 Знак Знак Знак Знак Знак Знак"/>
    <w:basedOn w:val="a"/>
    <w:rsid w:val="003E6D5B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b/>
      <w:bCs/>
      <w:i/>
      <w:iCs/>
      <w:lang w:val="en-GB" w:eastAsia="en-US"/>
    </w:rPr>
  </w:style>
  <w:style w:type="paragraph" w:styleId="af8">
    <w:name w:val="List Paragraph"/>
    <w:basedOn w:val="a"/>
    <w:uiPriority w:val="34"/>
    <w:qFormat/>
    <w:rsid w:val="003E6D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 Знак Знак"/>
    <w:basedOn w:val="a"/>
    <w:rsid w:val="003E6D5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Normal">
    <w:name w:val="ConsNormal"/>
    <w:rsid w:val="003E6D5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fa">
    <w:name w:val="line number"/>
    <w:basedOn w:val="a0"/>
    <w:rsid w:val="003E6D5B"/>
  </w:style>
  <w:style w:type="paragraph" w:customStyle="1" w:styleId="2a">
    <w:name w:val="Знак2 Знак Знак Знак Знак Знак Знак Знак Знак Знак"/>
    <w:basedOn w:val="a"/>
    <w:autoRedefine/>
    <w:rsid w:val="003E6D5B"/>
    <w:pPr>
      <w:spacing w:after="160" w:line="240" w:lineRule="exact"/>
    </w:pPr>
    <w:rPr>
      <w:lang w:val="en-US" w:eastAsia="en-US"/>
    </w:rPr>
  </w:style>
  <w:style w:type="paragraph" w:customStyle="1" w:styleId="211">
    <w:name w:val="Знак2 Знак Знак Знак Знак Знак Знак Знак Знак Знак1"/>
    <w:basedOn w:val="a"/>
    <w:autoRedefine/>
    <w:rsid w:val="003E6D5B"/>
    <w:pPr>
      <w:spacing w:after="160" w:line="240" w:lineRule="exact"/>
    </w:pPr>
    <w:rPr>
      <w:lang w:val="en-US" w:eastAsia="en-US"/>
    </w:rPr>
  </w:style>
  <w:style w:type="paragraph" w:customStyle="1" w:styleId="18">
    <w:name w:val="Знак1"/>
    <w:basedOn w:val="a"/>
    <w:rsid w:val="003E6D5B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5">
    <w:name w:val="Style5"/>
    <w:basedOn w:val="a"/>
    <w:rsid w:val="003E6D5B"/>
    <w:pPr>
      <w:widowControl w:val="0"/>
      <w:autoSpaceDE w:val="0"/>
      <w:autoSpaceDN w:val="0"/>
      <w:adjustRightInd w:val="0"/>
      <w:spacing w:line="276" w:lineRule="exact"/>
      <w:ind w:firstLine="902"/>
      <w:jc w:val="both"/>
    </w:pPr>
    <w:rPr>
      <w:sz w:val="24"/>
      <w:szCs w:val="24"/>
    </w:rPr>
  </w:style>
  <w:style w:type="character" w:customStyle="1" w:styleId="FontStyle26">
    <w:name w:val="Font Style26"/>
    <w:rsid w:val="003E6D5B"/>
    <w:rPr>
      <w:rFonts w:ascii="Times New Roman" w:hAnsi="Times New Roman" w:cs="Times New Roman"/>
      <w:sz w:val="24"/>
      <w:szCs w:val="24"/>
    </w:rPr>
  </w:style>
  <w:style w:type="paragraph" w:customStyle="1" w:styleId="19">
    <w:name w:val="Знак1 Знак Знак Знак"/>
    <w:basedOn w:val="a"/>
    <w:uiPriority w:val="99"/>
    <w:rsid w:val="003E6D5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Знак"/>
    <w:basedOn w:val="a"/>
    <w:rsid w:val="003E6D5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Normal Indent"/>
    <w:basedOn w:val="a"/>
    <w:rsid w:val="003E6D5B"/>
    <w:pPr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afd">
    <w:name w:val="Знак Знак Знак Знак"/>
    <w:basedOn w:val="a"/>
    <w:rsid w:val="003E6D5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a">
    <w:name w:val="Знак1"/>
    <w:basedOn w:val="a"/>
    <w:autoRedefine/>
    <w:rsid w:val="003E6D5B"/>
    <w:pPr>
      <w:spacing w:after="160" w:line="240" w:lineRule="exact"/>
    </w:pPr>
    <w:rPr>
      <w:szCs w:val="20"/>
      <w:lang w:val="en-US" w:eastAsia="en-US"/>
    </w:rPr>
  </w:style>
  <w:style w:type="paragraph" w:customStyle="1" w:styleId="afe">
    <w:name w:val="Знак Знак Знак Знак"/>
    <w:basedOn w:val="a"/>
    <w:autoRedefine/>
    <w:rsid w:val="003E6D5B"/>
    <w:pPr>
      <w:spacing w:after="160" w:line="240" w:lineRule="exact"/>
    </w:pPr>
    <w:rPr>
      <w:szCs w:val="20"/>
      <w:lang w:val="en-US" w:eastAsia="en-US"/>
    </w:rPr>
  </w:style>
  <w:style w:type="character" w:styleId="aff">
    <w:name w:val="FollowedHyperlink"/>
    <w:rsid w:val="003E6D5B"/>
    <w:rPr>
      <w:b/>
      <w:bCs/>
      <w:i/>
      <w:iCs/>
      <w:color w:val="800080"/>
      <w:sz w:val="28"/>
      <w:szCs w:val="28"/>
      <w:u w:val="single"/>
      <w:lang w:val="en-GB" w:eastAsia="en-US" w:bidi="ar-SA"/>
    </w:rPr>
  </w:style>
  <w:style w:type="paragraph" w:customStyle="1" w:styleId="aff0">
    <w:name w:val="Знак Знак Знак Знак Знак Знак Знак Знак Знак Знак Знак Знак Знак"/>
    <w:basedOn w:val="a"/>
    <w:autoRedefine/>
    <w:rsid w:val="003E6D5B"/>
    <w:pPr>
      <w:spacing w:after="160" w:line="240" w:lineRule="exact"/>
    </w:pPr>
    <w:rPr>
      <w:szCs w:val="20"/>
      <w:lang w:val="en-US" w:eastAsia="en-US"/>
    </w:rPr>
  </w:style>
  <w:style w:type="paragraph" w:customStyle="1" w:styleId="aff1">
    <w:name w:val="Знак Знак Знак Знак Знак Знак Знак"/>
    <w:basedOn w:val="a"/>
    <w:rsid w:val="003E6D5B"/>
    <w:pPr>
      <w:spacing w:before="100" w:beforeAutospacing="1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1b">
    <w:name w:val="Знак Знак Знак Знак1 Знак Знак"/>
    <w:basedOn w:val="a"/>
    <w:autoRedefine/>
    <w:rsid w:val="003E6D5B"/>
    <w:pPr>
      <w:spacing w:after="160" w:line="240" w:lineRule="exact"/>
    </w:pPr>
    <w:rPr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E6D5B"/>
    <w:rPr>
      <w:rFonts w:ascii="Verdana" w:hAnsi="Verdana" w:cs="Verdana"/>
      <w:sz w:val="20"/>
      <w:szCs w:val="20"/>
      <w:lang w:val="en-US" w:eastAsia="en-US"/>
    </w:rPr>
  </w:style>
  <w:style w:type="paragraph" w:customStyle="1" w:styleId="135">
    <w:name w:val="Обычный + 13.5 пт"/>
    <w:aliases w:val="По ширине,Первая строка:  1.25 см"/>
    <w:basedOn w:val="a"/>
    <w:link w:val="1350"/>
    <w:rsid w:val="003E6D5B"/>
    <w:pPr>
      <w:widowControl w:val="0"/>
      <w:ind w:firstLine="567"/>
      <w:jc w:val="both"/>
      <w:outlineLvl w:val="0"/>
    </w:pPr>
    <w:rPr>
      <w:sz w:val="27"/>
      <w:szCs w:val="27"/>
      <w:lang w:val="en-GB" w:eastAsia="en-US"/>
    </w:rPr>
  </w:style>
  <w:style w:type="character" w:customStyle="1" w:styleId="1350">
    <w:name w:val="Обычный + 13.5 пт Знак"/>
    <w:aliases w:val="По ширине Знак,Первая строка:  1.25 см Знак"/>
    <w:link w:val="135"/>
    <w:rsid w:val="003E6D5B"/>
    <w:rPr>
      <w:sz w:val="27"/>
      <w:szCs w:val="27"/>
      <w:lang w:val="en-GB" w:eastAsia="en-US" w:bidi="ar-SA"/>
    </w:rPr>
  </w:style>
  <w:style w:type="paragraph" w:customStyle="1" w:styleId="110">
    <w:name w:val="Знак11"/>
    <w:basedOn w:val="a"/>
    <w:autoRedefine/>
    <w:rsid w:val="003E6D5B"/>
    <w:pPr>
      <w:spacing w:after="160" w:line="240" w:lineRule="exact"/>
    </w:pPr>
    <w:rPr>
      <w:lang w:val="en-US" w:eastAsia="en-US"/>
    </w:rPr>
  </w:style>
  <w:style w:type="paragraph" w:customStyle="1" w:styleId="120">
    <w:name w:val="Знак12"/>
    <w:basedOn w:val="a"/>
    <w:autoRedefine/>
    <w:rsid w:val="003E6D5B"/>
    <w:pPr>
      <w:spacing w:after="160" w:line="240" w:lineRule="exact"/>
    </w:pPr>
    <w:rPr>
      <w:lang w:val="en-US" w:eastAsia="en-US"/>
    </w:rPr>
  </w:style>
  <w:style w:type="paragraph" w:customStyle="1" w:styleId="130">
    <w:name w:val="Знак13"/>
    <w:basedOn w:val="a"/>
    <w:autoRedefine/>
    <w:rsid w:val="003E6D5B"/>
    <w:pPr>
      <w:spacing w:after="160" w:line="240" w:lineRule="exact"/>
    </w:pPr>
    <w:rPr>
      <w:lang w:val="en-US" w:eastAsia="en-US"/>
    </w:rPr>
  </w:style>
  <w:style w:type="paragraph" w:styleId="aff2">
    <w:name w:val="footnote text"/>
    <w:basedOn w:val="a"/>
    <w:link w:val="aff3"/>
    <w:semiHidden/>
    <w:rsid w:val="003E6D5B"/>
    <w:rPr>
      <w:sz w:val="20"/>
      <w:szCs w:val="20"/>
    </w:rPr>
  </w:style>
  <w:style w:type="character" w:customStyle="1" w:styleId="aff3">
    <w:name w:val="Текст сноски Знак"/>
    <w:link w:val="aff2"/>
    <w:semiHidden/>
    <w:locked/>
    <w:rsid w:val="003E6D5B"/>
    <w:rPr>
      <w:lang w:val="ru-RU" w:eastAsia="ru-RU" w:bidi="ar-SA"/>
    </w:rPr>
  </w:style>
  <w:style w:type="paragraph" w:customStyle="1" w:styleId="140">
    <w:name w:val="Знак14"/>
    <w:basedOn w:val="a"/>
    <w:autoRedefine/>
    <w:rsid w:val="003E6D5B"/>
    <w:pPr>
      <w:spacing w:after="160" w:line="240" w:lineRule="exact"/>
    </w:pPr>
    <w:rPr>
      <w:lang w:val="en-US" w:eastAsia="en-US"/>
    </w:rPr>
  </w:style>
  <w:style w:type="paragraph" w:customStyle="1" w:styleId="150">
    <w:name w:val="Знак15"/>
    <w:basedOn w:val="a"/>
    <w:autoRedefine/>
    <w:rsid w:val="003E6D5B"/>
    <w:pPr>
      <w:spacing w:after="160" w:line="240" w:lineRule="exact"/>
    </w:pPr>
    <w:rPr>
      <w:lang w:val="en-US" w:eastAsia="en-US"/>
    </w:rPr>
  </w:style>
  <w:style w:type="paragraph" w:customStyle="1" w:styleId="131">
    <w:name w:val="обычный 13"/>
    <w:aliases w:val="5пт Знак Знак,5пт Знак Знак Знак Знак Знак Знак"/>
    <w:basedOn w:val="a"/>
    <w:autoRedefine/>
    <w:rsid w:val="003E6D5B"/>
    <w:pPr>
      <w:spacing w:after="160" w:line="240" w:lineRule="exact"/>
    </w:pPr>
    <w:rPr>
      <w:lang w:val="en-US" w:eastAsia="en-US"/>
    </w:rPr>
  </w:style>
  <w:style w:type="character" w:customStyle="1" w:styleId="FontStyle31">
    <w:name w:val="Font Style31"/>
    <w:rsid w:val="003E6D5B"/>
    <w:rPr>
      <w:rFonts w:ascii="Times New Roman" w:hAnsi="Times New Roman" w:cs="Times New Roman"/>
      <w:sz w:val="22"/>
      <w:szCs w:val="22"/>
    </w:rPr>
  </w:style>
  <w:style w:type="paragraph" w:styleId="aff4">
    <w:name w:val="Balloon Text"/>
    <w:basedOn w:val="a"/>
    <w:semiHidden/>
    <w:rsid w:val="003F7F42"/>
    <w:rPr>
      <w:rFonts w:ascii="Tahoma" w:hAnsi="Tahoma" w:cs="Tahoma"/>
      <w:sz w:val="16"/>
      <w:szCs w:val="16"/>
    </w:rPr>
  </w:style>
  <w:style w:type="paragraph" w:customStyle="1" w:styleId="38">
    <w:name w:val="Знак Знак3"/>
    <w:basedOn w:val="a"/>
    <w:autoRedefine/>
    <w:rsid w:val="003F7F42"/>
    <w:pPr>
      <w:spacing w:after="160" w:line="240" w:lineRule="exact"/>
    </w:pPr>
    <w:rPr>
      <w:szCs w:val="20"/>
      <w:lang w:val="en-US" w:eastAsia="en-US"/>
    </w:rPr>
  </w:style>
  <w:style w:type="paragraph" w:customStyle="1" w:styleId="2b">
    <w:name w:val="Знак Знак Знак Знак Знак Знак Знак Знак Знак2 Знак Знак Знак Знак Знак Знак Знак"/>
    <w:basedOn w:val="a"/>
    <w:rsid w:val="007D4F37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Default">
    <w:name w:val="Default"/>
    <w:rsid w:val="00532F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5">
    <w:name w:val="No Spacing"/>
    <w:uiPriority w:val="1"/>
    <w:qFormat/>
    <w:rsid w:val="00842013"/>
    <w:rPr>
      <w:rFonts w:eastAsia="Calibri"/>
      <w:sz w:val="28"/>
      <w:szCs w:val="28"/>
      <w:lang w:eastAsia="en-US"/>
    </w:rPr>
  </w:style>
  <w:style w:type="character" w:customStyle="1" w:styleId="ac">
    <w:name w:val="Верхний колонтитул Знак"/>
    <w:link w:val="ab"/>
    <w:rsid w:val="00265232"/>
    <w:rPr>
      <w:sz w:val="28"/>
    </w:rPr>
  </w:style>
  <w:style w:type="character" w:customStyle="1" w:styleId="aff6">
    <w:name w:val="Основной текст_"/>
    <w:link w:val="1c"/>
    <w:rsid w:val="004763FA"/>
    <w:rPr>
      <w:spacing w:val="20"/>
      <w:sz w:val="28"/>
      <w:szCs w:val="28"/>
      <w:shd w:val="clear" w:color="auto" w:fill="FFFFFF"/>
    </w:rPr>
  </w:style>
  <w:style w:type="character" w:customStyle="1" w:styleId="155pt0pt">
    <w:name w:val="Основной текст + 15;5 pt;Полужирный;Интервал 0 pt"/>
    <w:rsid w:val="00476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CordiaUPC21pt">
    <w:name w:val="Основной текст + CordiaUPC;21 pt;Полужирный"/>
    <w:rsid w:val="004763F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20"/>
      <w:w w:val="100"/>
      <w:position w:val="0"/>
      <w:sz w:val="42"/>
      <w:szCs w:val="42"/>
      <w:u w:val="none"/>
      <w:lang w:val="ru-RU"/>
    </w:rPr>
  </w:style>
  <w:style w:type="paragraph" w:customStyle="1" w:styleId="1c">
    <w:name w:val="Основной текст1"/>
    <w:basedOn w:val="a"/>
    <w:link w:val="aff6"/>
    <w:rsid w:val="004763FA"/>
    <w:pPr>
      <w:widowControl w:val="0"/>
      <w:shd w:val="clear" w:color="auto" w:fill="FFFFFF"/>
      <w:spacing w:after="60" w:line="365" w:lineRule="exact"/>
      <w:jc w:val="center"/>
    </w:pPr>
    <w:rPr>
      <w:spacing w:val="20"/>
    </w:rPr>
  </w:style>
  <w:style w:type="paragraph" w:styleId="aff7">
    <w:name w:val="Normal (Web)"/>
    <w:basedOn w:val="a"/>
    <w:uiPriority w:val="99"/>
    <w:unhideWhenUsed/>
    <w:rsid w:val="00180580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5C696C"/>
    <w:pPr>
      <w:numPr>
        <w:numId w:val="1"/>
      </w:numPr>
    </w:pPr>
  </w:style>
  <w:style w:type="character" w:styleId="aff8">
    <w:name w:val="Strong"/>
    <w:basedOn w:val="a0"/>
    <w:uiPriority w:val="22"/>
    <w:qFormat/>
    <w:rsid w:val="00FB51D1"/>
    <w:rPr>
      <w:b/>
      <w:bCs/>
    </w:rPr>
  </w:style>
  <w:style w:type="character" w:customStyle="1" w:styleId="extendedtext-short">
    <w:name w:val="extendedtext-short"/>
    <w:basedOn w:val="a0"/>
    <w:rsid w:val="001258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602"/>
    <w:rPr>
      <w:sz w:val="28"/>
      <w:szCs w:val="28"/>
    </w:rPr>
  </w:style>
  <w:style w:type="paragraph" w:styleId="10">
    <w:name w:val="heading 1"/>
    <w:basedOn w:val="a"/>
    <w:next w:val="a"/>
    <w:link w:val="11"/>
    <w:qFormat/>
    <w:rsid w:val="003E6D5B"/>
    <w:pPr>
      <w:keepNext/>
      <w:autoSpaceDE w:val="0"/>
      <w:autoSpaceDN w:val="0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E6D5B"/>
    <w:pPr>
      <w:keepNext/>
      <w:autoSpaceDE w:val="0"/>
      <w:autoSpaceDN w:val="0"/>
      <w:jc w:val="center"/>
      <w:outlineLvl w:val="1"/>
    </w:pPr>
    <w:rPr>
      <w:b/>
      <w:bCs/>
      <w:caps/>
      <w:sz w:val="24"/>
      <w:szCs w:val="24"/>
    </w:rPr>
  </w:style>
  <w:style w:type="paragraph" w:styleId="3">
    <w:name w:val="heading 3"/>
    <w:basedOn w:val="a"/>
    <w:next w:val="a"/>
    <w:link w:val="30"/>
    <w:qFormat/>
    <w:rsid w:val="003E6D5B"/>
    <w:pPr>
      <w:keepNext/>
      <w:autoSpaceDE w:val="0"/>
      <w:autoSpaceDN w:val="0"/>
      <w:jc w:val="center"/>
      <w:outlineLvl w:val="2"/>
    </w:pPr>
    <w:rPr>
      <w:rFonts w:ascii="Arial" w:hAnsi="Arial" w:cs="Arial"/>
      <w:b/>
      <w:bCs/>
      <w:sz w:val="16"/>
      <w:szCs w:val="16"/>
    </w:rPr>
  </w:style>
  <w:style w:type="paragraph" w:styleId="4">
    <w:name w:val="heading 4"/>
    <w:basedOn w:val="a"/>
    <w:next w:val="a"/>
    <w:link w:val="40"/>
    <w:qFormat/>
    <w:rsid w:val="00775602"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link w:val="50"/>
    <w:qFormat/>
    <w:rsid w:val="003E6D5B"/>
    <w:pPr>
      <w:keepNext/>
      <w:autoSpaceDE w:val="0"/>
      <w:autoSpaceDN w:val="0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3E6D5B"/>
    <w:pPr>
      <w:keepNext/>
      <w:autoSpaceDE w:val="0"/>
      <w:autoSpaceDN w:val="0"/>
      <w:jc w:val="center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3E6D5B"/>
    <w:pPr>
      <w:keepNext/>
      <w:jc w:val="both"/>
      <w:outlineLvl w:val="6"/>
    </w:pPr>
    <w:rPr>
      <w:sz w:val="24"/>
      <w:szCs w:val="20"/>
    </w:rPr>
  </w:style>
  <w:style w:type="paragraph" w:styleId="8">
    <w:name w:val="heading 8"/>
    <w:basedOn w:val="a"/>
    <w:next w:val="a"/>
    <w:link w:val="80"/>
    <w:qFormat/>
    <w:rsid w:val="003E6D5B"/>
    <w:pPr>
      <w:keepNext/>
      <w:ind w:left="774"/>
      <w:jc w:val="both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3E6D5B"/>
    <w:pPr>
      <w:keepNext/>
      <w:autoSpaceDE w:val="0"/>
      <w:autoSpaceDN w:val="0"/>
      <w:jc w:val="center"/>
      <w:outlineLvl w:val="8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3E6D5B"/>
    <w:rPr>
      <w:sz w:val="24"/>
      <w:szCs w:val="24"/>
      <w:lang w:val="ru-RU" w:eastAsia="ru-RU" w:bidi="ar-SA"/>
    </w:rPr>
  </w:style>
  <w:style w:type="paragraph" w:customStyle="1" w:styleId="a3">
    <w:name w:val="Знак Знак Знак Знак Знак Знак Знак Знак Знак Знак"/>
    <w:basedOn w:val="a"/>
    <w:autoRedefine/>
    <w:uiPriority w:val="99"/>
    <w:rsid w:val="003E6D5B"/>
    <w:pPr>
      <w:spacing w:after="160" w:line="240" w:lineRule="exact"/>
    </w:pPr>
    <w:rPr>
      <w:lang w:val="en-US" w:eastAsia="en-US"/>
    </w:rPr>
  </w:style>
  <w:style w:type="character" w:customStyle="1" w:styleId="20">
    <w:name w:val="Заголовок 2 Знак"/>
    <w:link w:val="2"/>
    <w:semiHidden/>
    <w:locked/>
    <w:rsid w:val="003E6D5B"/>
    <w:rPr>
      <w:b/>
      <w:bCs/>
      <w:cap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3E6D5B"/>
    <w:rPr>
      <w:rFonts w:ascii="Arial" w:hAnsi="Arial" w:cs="Arial"/>
      <w:b/>
      <w:bCs/>
      <w:sz w:val="16"/>
      <w:szCs w:val="16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3E6D5B"/>
    <w:rPr>
      <w:b/>
      <w:sz w:val="16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3E6D5B"/>
    <w:rPr>
      <w:sz w:val="28"/>
      <w:szCs w:val="28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3E6D5B"/>
    <w:rPr>
      <w:b/>
      <w:bCs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locked/>
    <w:rsid w:val="003E6D5B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locked/>
    <w:rsid w:val="003E6D5B"/>
    <w:rPr>
      <w:sz w:val="28"/>
      <w:lang w:val="ru-RU" w:eastAsia="ru-RU" w:bidi="ar-SA"/>
    </w:rPr>
  </w:style>
  <w:style w:type="character" w:customStyle="1" w:styleId="90">
    <w:name w:val="Заголовок 9 Знак"/>
    <w:link w:val="9"/>
    <w:semiHidden/>
    <w:locked/>
    <w:rsid w:val="003E6D5B"/>
    <w:rPr>
      <w:b/>
      <w:bCs/>
      <w:sz w:val="22"/>
      <w:szCs w:val="22"/>
      <w:lang w:val="ru-RU" w:eastAsia="ru-RU" w:bidi="ar-SA"/>
    </w:rPr>
  </w:style>
  <w:style w:type="paragraph" w:styleId="a4">
    <w:name w:val="Body Text"/>
    <w:basedOn w:val="a"/>
    <w:link w:val="a5"/>
    <w:uiPriority w:val="99"/>
    <w:rsid w:val="00775602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rsid w:val="00FE1874"/>
    <w:rPr>
      <w:sz w:val="24"/>
      <w:szCs w:val="24"/>
      <w:lang w:val="ru-RU" w:eastAsia="ru-RU" w:bidi="ar-SA"/>
    </w:rPr>
  </w:style>
  <w:style w:type="table" w:styleId="a6">
    <w:name w:val="Table Grid"/>
    <w:basedOn w:val="a1"/>
    <w:rsid w:val="00750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"/>
    <w:basedOn w:val="4"/>
    <w:rsid w:val="000210B4"/>
    <w:pPr>
      <w:framePr w:hSpace="180" w:wrap="around" w:vAnchor="page" w:hAnchor="margin" w:x="36" w:y="171"/>
      <w:spacing w:before="120" w:line="120" w:lineRule="exact"/>
    </w:pPr>
    <w:rPr>
      <w:b w:val="0"/>
      <w:sz w:val="20"/>
    </w:rPr>
  </w:style>
  <w:style w:type="paragraph" w:customStyle="1" w:styleId="21">
    <w:name w:val="2"/>
    <w:basedOn w:val="a"/>
    <w:rsid w:val="000210B4"/>
    <w:pPr>
      <w:framePr w:hSpace="180" w:wrap="around" w:vAnchor="page" w:hAnchor="margin" w:x="36" w:y="171"/>
      <w:spacing w:before="80" w:after="60" w:line="120" w:lineRule="exact"/>
      <w:jc w:val="center"/>
    </w:pPr>
    <w:rPr>
      <w:bCs/>
      <w:snapToGrid w:val="0"/>
      <w:sz w:val="20"/>
      <w:szCs w:val="20"/>
    </w:rPr>
  </w:style>
  <w:style w:type="paragraph" w:customStyle="1" w:styleId="31">
    <w:name w:val="3"/>
    <w:basedOn w:val="4"/>
    <w:rsid w:val="000210B4"/>
    <w:pPr>
      <w:framePr w:hSpace="180" w:wrap="around" w:vAnchor="page" w:hAnchor="margin" w:x="36" w:y="171"/>
    </w:pPr>
    <w:rPr>
      <w:bCs/>
      <w:szCs w:val="16"/>
    </w:rPr>
  </w:style>
  <w:style w:type="paragraph" w:customStyle="1" w:styleId="41">
    <w:name w:val="4"/>
    <w:basedOn w:val="a4"/>
    <w:rsid w:val="00FE1874"/>
    <w:pPr>
      <w:framePr w:hSpace="180" w:wrap="around" w:vAnchor="page" w:hAnchor="margin" w:x="36" w:y="171"/>
      <w:jc w:val="center"/>
    </w:pPr>
    <w:rPr>
      <w:b/>
      <w:bCs/>
      <w:sz w:val="16"/>
      <w:szCs w:val="16"/>
    </w:rPr>
  </w:style>
  <w:style w:type="paragraph" w:customStyle="1" w:styleId="51">
    <w:name w:val="5"/>
    <w:basedOn w:val="a4"/>
    <w:link w:val="52"/>
    <w:rsid w:val="00FE1874"/>
    <w:pPr>
      <w:framePr w:hSpace="180" w:wrap="around" w:vAnchor="page" w:hAnchor="margin" w:x="36" w:y="171"/>
      <w:spacing w:after="0"/>
      <w:jc w:val="center"/>
    </w:pPr>
    <w:rPr>
      <w:bCs/>
      <w:sz w:val="16"/>
      <w:szCs w:val="16"/>
    </w:rPr>
  </w:style>
  <w:style w:type="character" w:customStyle="1" w:styleId="52">
    <w:name w:val="5 Знак"/>
    <w:link w:val="51"/>
    <w:rsid w:val="0048641F"/>
    <w:rPr>
      <w:bCs/>
      <w:sz w:val="16"/>
      <w:szCs w:val="16"/>
      <w:lang w:val="ru-RU" w:eastAsia="ru-RU" w:bidi="ar-SA"/>
    </w:rPr>
  </w:style>
  <w:style w:type="paragraph" w:customStyle="1" w:styleId="61">
    <w:name w:val="6"/>
    <w:basedOn w:val="a4"/>
    <w:link w:val="62"/>
    <w:rsid w:val="00FE1874"/>
    <w:pPr>
      <w:framePr w:hSpace="180" w:wrap="around" w:vAnchor="page" w:hAnchor="margin" w:x="36" w:y="171"/>
      <w:jc w:val="center"/>
    </w:pPr>
    <w:rPr>
      <w:b/>
      <w:bCs/>
      <w:sz w:val="16"/>
      <w:szCs w:val="16"/>
    </w:rPr>
  </w:style>
  <w:style w:type="character" w:customStyle="1" w:styleId="62">
    <w:name w:val="6 Знак"/>
    <w:link w:val="61"/>
    <w:rsid w:val="00FE1874"/>
    <w:rPr>
      <w:b/>
      <w:bCs/>
      <w:sz w:val="16"/>
      <w:szCs w:val="16"/>
      <w:lang w:val="ru-RU" w:eastAsia="ru-RU" w:bidi="ar-SA"/>
    </w:rPr>
  </w:style>
  <w:style w:type="paragraph" w:customStyle="1" w:styleId="0">
    <w:name w:val="0"/>
    <w:basedOn w:val="a"/>
    <w:rsid w:val="00FE1874"/>
    <w:rPr>
      <w:sz w:val="24"/>
      <w:szCs w:val="24"/>
    </w:rPr>
  </w:style>
  <w:style w:type="character" w:customStyle="1" w:styleId="32">
    <w:name w:val="Заголовок №3_"/>
    <w:link w:val="33"/>
    <w:rsid w:val="0048641F"/>
    <w:rPr>
      <w:sz w:val="19"/>
      <w:szCs w:val="19"/>
      <w:lang w:bidi="ar-SA"/>
    </w:rPr>
  </w:style>
  <w:style w:type="paragraph" w:customStyle="1" w:styleId="33">
    <w:name w:val="Заголовок №3"/>
    <w:basedOn w:val="a"/>
    <w:link w:val="32"/>
    <w:rsid w:val="0048641F"/>
    <w:pPr>
      <w:shd w:val="clear" w:color="auto" w:fill="FFFFFF"/>
      <w:spacing w:after="60" w:line="230" w:lineRule="exact"/>
      <w:jc w:val="center"/>
      <w:outlineLvl w:val="2"/>
    </w:pPr>
    <w:rPr>
      <w:sz w:val="19"/>
      <w:szCs w:val="19"/>
    </w:rPr>
  </w:style>
  <w:style w:type="character" w:customStyle="1" w:styleId="22">
    <w:name w:val="Основной текст (2)_"/>
    <w:link w:val="23"/>
    <w:rsid w:val="0048641F"/>
    <w:rPr>
      <w:b/>
      <w:bCs/>
      <w:sz w:val="15"/>
      <w:szCs w:val="15"/>
      <w:lang w:bidi="ar-SA"/>
    </w:rPr>
  </w:style>
  <w:style w:type="paragraph" w:customStyle="1" w:styleId="23">
    <w:name w:val="Основной текст (2)"/>
    <w:basedOn w:val="a"/>
    <w:link w:val="22"/>
    <w:rsid w:val="0048641F"/>
    <w:pPr>
      <w:shd w:val="clear" w:color="auto" w:fill="FFFFFF"/>
      <w:spacing w:before="60" w:after="60" w:line="180" w:lineRule="exact"/>
      <w:jc w:val="center"/>
    </w:pPr>
    <w:rPr>
      <w:b/>
      <w:bCs/>
      <w:sz w:val="15"/>
      <w:szCs w:val="15"/>
    </w:rPr>
  </w:style>
  <w:style w:type="character" w:customStyle="1" w:styleId="a7">
    <w:name w:val="Основной текст + Полужирный"/>
    <w:rsid w:val="0048641F"/>
    <w:rPr>
      <w:rFonts w:ascii="Times New Roman" w:hAnsi="Times New Roman" w:cs="Times New Roman"/>
      <w:b/>
      <w:bCs/>
      <w:spacing w:val="0"/>
      <w:sz w:val="15"/>
      <w:szCs w:val="15"/>
    </w:rPr>
  </w:style>
  <w:style w:type="paragraph" w:styleId="34">
    <w:name w:val="Body Text Indent 3"/>
    <w:basedOn w:val="a"/>
    <w:link w:val="35"/>
    <w:rsid w:val="00D4603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semiHidden/>
    <w:locked/>
    <w:rsid w:val="003E6D5B"/>
    <w:rPr>
      <w:sz w:val="16"/>
      <w:szCs w:val="16"/>
      <w:lang w:val="ru-RU" w:eastAsia="ru-RU" w:bidi="ar-SA"/>
    </w:rPr>
  </w:style>
  <w:style w:type="paragraph" w:customStyle="1" w:styleId="caaieiaie3">
    <w:name w:val="caaieiaie 3"/>
    <w:basedOn w:val="a"/>
    <w:next w:val="a"/>
    <w:rsid w:val="009A567E"/>
    <w:pPr>
      <w:keepNext/>
      <w:autoSpaceDE w:val="0"/>
      <w:autoSpaceDN w:val="0"/>
    </w:pPr>
  </w:style>
  <w:style w:type="paragraph" w:styleId="a8">
    <w:name w:val="Document Map"/>
    <w:basedOn w:val="a"/>
    <w:link w:val="a9"/>
    <w:rsid w:val="00DD4DDF"/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rsid w:val="00DD4DDF"/>
    <w:rPr>
      <w:rFonts w:ascii="Tahoma" w:hAnsi="Tahoma" w:cs="Tahoma"/>
      <w:sz w:val="16"/>
      <w:szCs w:val="16"/>
    </w:rPr>
  </w:style>
  <w:style w:type="paragraph" w:styleId="24">
    <w:name w:val="Body Text Indent 2"/>
    <w:basedOn w:val="a"/>
    <w:link w:val="25"/>
    <w:rsid w:val="003E6D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semiHidden/>
    <w:locked/>
    <w:rsid w:val="003E6D5B"/>
    <w:rPr>
      <w:sz w:val="28"/>
      <w:szCs w:val="28"/>
      <w:lang w:val="ru-RU" w:eastAsia="ru-RU" w:bidi="ar-SA"/>
    </w:rPr>
  </w:style>
  <w:style w:type="paragraph" w:styleId="26">
    <w:name w:val="Body Text 2"/>
    <w:basedOn w:val="a"/>
    <w:link w:val="27"/>
    <w:rsid w:val="003E6D5B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3E6D5B"/>
    <w:rPr>
      <w:sz w:val="28"/>
      <w:szCs w:val="28"/>
      <w:lang w:val="ru-RU" w:eastAsia="ru-RU" w:bidi="ar-SA"/>
    </w:rPr>
  </w:style>
  <w:style w:type="paragraph" w:styleId="aa">
    <w:name w:val="caption"/>
    <w:basedOn w:val="a"/>
    <w:next w:val="a"/>
    <w:qFormat/>
    <w:rsid w:val="003E6D5B"/>
    <w:pPr>
      <w:spacing w:before="120" w:after="120"/>
    </w:pPr>
    <w:rPr>
      <w:b/>
      <w:szCs w:val="20"/>
    </w:rPr>
  </w:style>
  <w:style w:type="paragraph" w:styleId="ab">
    <w:name w:val="header"/>
    <w:basedOn w:val="a"/>
    <w:link w:val="ac"/>
    <w:rsid w:val="003E6D5B"/>
    <w:pPr>
      <w:tabs>
        <w:tab w:val="center" w:pos="4153"/>
        <w:tab w:val="right" w:pos="8306"/>
      </w:tabs>
    </w:pPr>
    <w:rPr>
      <w:szCs w:val="20"/>
    </w:rPr>
  </w:style>
  <w:style w:type="character" w:styleId="ad">
    <w:name w:val="page number"/>
    <w:basedOn w:val="a0"/>
    <w:rsid w:val="003E6D5B"/>
  </w:style>
  <w:style w:type="paragraph" w:styleId="36">
    <w:name w:val="Body Text 3"/>
    <w:basedOn w:val="a"/>
    <w:rsid w:val="003E6D5B"/>
    <w:pPr>
      <w:jc w:val="center"/>
    </w:pPr>
    <w:rPr>
      <w:b/>
      <w:sz w:val="26"/>
      <w:szCs w:val="20"/>
    </w:rPr>
  </w:style>
  <w:style w:type="paragraph" w:styleId="ae">
    <w:name w:val="footer"/>
    <w:basedOn w:val="a"/>
    <w:link w:val="af"/>
    <w:rsid w:val="003E6D5B"/>
    <w:pPr>
      <w:tabs>
        <w:tab w:val="center" w:pos="4677"/>
        <w:tab w:val="right" w:pos="9355"/>
      </w:tabs>
    </w:pPr>
    <w:rPr>
      <w:szCs w:val="20"/>
    </w:rPr>
  </w:style>
  <w:style w:type="character" w:customStyle="1" w:styleId="af">
    <w:name w:val="Нижний колонтитул Знак"/>
    <w:link w:val="ae"/>
    <w:locked/>
    <w:rsid w:val="003E6D5B"/>
    <w:rPr>
      <w:sz w:val="28"/>
      <w:lang w:val="ru-RU" w:eastAsia="ru-RU" w:bidi="ar-SA"/>
    </w:rPr>
  </w:style>
  <w:style w:type="paragraph" w:styleId="af0">
    <w:name w:val="Block Text"/>
    <w:basedOn w:val="a"/>
    <w:rsid w:val="003E6D5B"/>
    <w:pPr>
      <w:ind w:left="-108" w:right="-108"/>
      <w:jc w:val="both"/>
    </w:pPr>
    <w:rPr>
      <w:b/>
      <w:sz w:val="26"/>
      <w:szCs w:val="20"/>
    </w:rPr>
  </w:style>
  <w:style w:type="paragraph" w:styleId="af1">
    <w:name w:val="Body Text Indent"/>
    <w:basedOn w:val="a"/>
    <w:rsid w:val="003E6D5B"/>
    <w:pPr>
      <w:ind w:firstLine="709"/>
      <w:jc w:val="both"/>
    </w:pPr>
    <w:rPr>
      <w:bCs/>
      <w:sz w:val="26"/>
      <w:szCs w:val="20"/>
    </w:rPr>
  </w:style>
  <w:style w:type="paragraph" w:styleId="af2">
    <w:name w:val="Subtitle"/>
    <w:basedOn w:val="a"/>
    <w:qFormat/>
    <w:rsid w:val="003E6D5B"/>
    <w:pPr>
      <w:jc w:val="center"/>
    </w:pPr>
    <w:rPr>
      <w:rFonts w:ascii="Monotype Corsiva" w:hAnsi="Monotype Corsiva"/>
      <w:i/>
      <w:sz w:val="30"/>
      <w:szCs w:val="24"/>
    </w:rPr>
  </w:style>
  <w:style w:type="paragraph" w:styleId="af3">
    <w:name w:val="Title"/>
    <w:basedOn w:val="a"/>
    <w:qFormat/>
    <w:rsid w:val="003E6D5B"/>
    <w:pPr>
      <w:jc w:val="center"/>
    </w:pPr>
    <w:rPr>
      <w:b/>
      <w:szCs w:val="20"/>
    </w:rPr>
  </w:style>
  <w:style w:type="character" w:styleId="af4">
    <w:name w:val="Hyperlink"/>
    <w:rsid w:val="003E6D5B"/>
    <w:rPr>
      <w:color w:val="0000FF"/>
      <w:u w:val="single"/>
    </w:rPr>
  </w:style>
  <w:style w:type="paragraph" w:customStyle="1" w:styleId="ConsPlusNormal">
    <w:name w:val="ConsPlusNormal"/>
    <w:rsid w:val="003E6D5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Знак Знак Знак Знак Знак Знак Знак Знак Знак Знак Знак Знак Знак Знак Знак Знак Знак Знак Знак Знак Знак Знак1"/>
    <w:basedOn w:val="a"/>
    <w:autoRedefine/>
    <w:rsid w:val="003E6D5B"/>
    <w:pPr>
      <w:spacing w:after="160" w:line="240" w:lineRule="exact"/>
    </w:pPr>
    <w:rPr>
      <w:szCs w:val="20"/>
      <w:lang w:val="en-US" w:eastAsia="en-US"/>
    </w:rPr>
  </w:style>
  <w:style w:type="paragraph" w:customStyle="1" w:styleId="14">
    <w:name w:val="Знак Знак1 Знак"/>
    <w:basedOn w:val="a"/>
    <w:rsid w:val="003E6D5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3E6D5B"/>
    <w:pPr>
      <w:spacing w:after="160" w:line="240" w:lineRule="exact"/>
    </w:pPr>
    <w:rPr>
      <w:szCs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autoRedefine/>
    <w:rsid w:val="003E6D5B"/>
    <w:pPr>
      <w:spacing w:after="160" w:line="240" w:lineRule="exact"/>
    </w:pPr>
    <w:rPr>
      <w:szCs w:val="20"/>
      <w:lang w:val="en-US" w:eastAsia="en-US"/>
    </w:rPr>
  </w:style>
  <w:style w:type="paragraph" w:customStyle="1" w:styleId="af7">
    <w:name w:val="Знак"/>
    <w:basedOn w:val="a"/>
    <w:autoRedefine/>
    <w:rsid w:val="003E6D5B"/>
    <w:pPr>
      <w:spacing w:after="160" w:line="240" w:lineRule="exact"/>
    </w:pPr>
    <w:rPr>
      <w:szCs w:val="20"/>
      <w:lang w:val="en-US" w:eastAsia="en-US"/>
    </w:rPr>
  </w:style>
  <w:style w:type="paragraph" w:customStyle="1" w:styleId="28">
    <w:name w:val="Знак2 Знак Знак Знак Знак Знак Знак Знак Знак Знак Знак Знак Знак"/>
    <w:basedOn w:val="a"/>
    <w:autoRedefine/>
    <w:rsid w:val="003E6D5B"/>
    <w:pPr>
      <w:spacing w:after="160" w:line="240" w:lineRule="exact"/>
    </w:pPr>
    <w:rPr>
      <w:szCs w:val="20"/>
      <w:lang w:val="en-US" w:eastAsia="en-US"/>
    </w:rPr>
  </w:style>
  <w:style w:type="paragraph" w:customStyle="1" w:styleId="210">
    <w:name w:val="Основной текст 21"/>
    <w:basedOn w:val="a"/>
    <w:rsid w:val="003E6D5B"/>
    <w:pPr>
      <w:widowControl w:val="0"/>
      <w:ind w:firstLine="720"/>
      <w:jc w:val="both"/>
    </w:pPr>
    <w:rPr>
      <w:b/>
      <w:bCs/>
    </w:rPr>
  </w:style>
  <w:style w:type="paragraph" w:customStyle="1" w:styleId="15">
    <w:name w:val="Знак Знак Знак Знак Знак1 Знак Знак Знак Знак Знак Знак Знак"/>
    <w:basedOn w:val="a"/>
    <w:autoRedefine/>
    <w:rsid w:val="003E6D5B"/>
    <w:pPr>
      <w:spacing w:after="160" w:line="240" w:lineRule="exact"/>
    </w:pPr>
    <w:rPr>
      <w:lang w:val="en-US" w:eastAsia="en-US"/>
    </w:rPr>
  </w:style>
  <w:style w:type="paragraph" w:customStyle="1" w:styleId="37">
    <w:name w:val="заголовок 3"/>
    <w:basedOn w:val="a"/>
    <w:next w:val="a"/>
    <w:rsid w:val="003E6D5B"/>
    <w:pPr>
      <w:keepNext/>
      <w:autoSpaceDE w:val="0"/>
      <w:autoSpaceDN w:val="0"/>
    </w:pPr>
  </w:style>
  <w:style w:type="paragraph" w:customStyle="1" w:styleId="16">
    <w:name w:val="заголовок 1"/>
    <w:basedOn w:val="a"/>
    <w:next w:val="a"/>
    <w:rsid w:val="003E6D5B"/>
    <w:pPr>
      <w:keepNext/>
      <w:autoSpaceDE w:val="0"/>
      <w:autoSpaceDN w:val="0"/>
    </w:pPr>
    <w:rPr>
      <w:i/>
      <w:iCs/>
    </w:rPr>
  </w:style>
  <w:style w:type="paragraph" w:customStyle="1" w:styleId="29">
    <w:name w:val="заголовок 2"/>
    <w:basedOn w:val="a"/>
    <w:next w:val="a"/>
    <w:rsid w:val="003E6D5B"/>
    <w:pPr>
      <w:keepNext/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3E6D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7">
    <w:name w:val="Знак1 Знак Знак Знак Знак Знак Знак"/>
    <w:basedOn w:val="a"/>
    <w:rsid w:val="003E6D5B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b/>
      <w:bCs/>
      <w:i/>
      <w:iCs/>
      <w:lang w:val="en-GB" w:eastAsia="en-US"/>
    </w:rPr>
  </w:style>
  <w:style w:type="paragraph" w:styleId="af8">
    <w:name w:val="List Paragraph"/>
    <w:basedOn w:val="a"/>
    <w:uiPriority w:val="34"/>
    <w:qFormat/>
    <w:rsid w:val="003E6D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 Знак Знак"/>
    <w:basedOn w:val="a"/>
    <w:rsid w:val="003E6D5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Normal">
    <w:name w:val="ConsNormal"/>
    <w:rsid w:val="003E6D5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fa">
    <w:name w:val="line number"/>
    <w:basedOn w:val="a0"/>
    <w:rsid w:val="003E6D5B"/>
  </w:style>
  <w:style w:type="paragraph" w:customStyle="1" w:styleId="2a">
    <w:name w:val="Знак2 Знак Знак Знак Знак Знак Знак Знак Знак Знак"/>
    <w:basedOn w:val="a"/>
    <w:autoRedefine/>
    <w:rsid w:val="003E6D5B"/>
    <w:pPr>
      <w:spacing w:after="160" w:line="240" w:lineRule="exact"/>
    </w:pPr>
    <w:rPr>
      <w:lang w:val="en-US" w:eastAsia="en-US"/>
    </w:rPr>
  </w:style>
  <w:style w:type="paragraph" w:customStyle="1" w:styleId="211">
    <w:name w:val="Знак2 Знак Знак Знак Знак Знак Знак Знак Знак Знак1"/>
    <w:basedOn w:val="a"/>
    <w:autoRedefine/>
    <w:rsid w:val="003E6D5B"/>
    <w:pPr>
      <w:spacing w:after="160" w:line="240" w:lineRule="exact"/>
    </w:pPr>
    <w:rPr>
      <w:lang w:val="en-US" w:eastAsia="en-US"/>
    </w:rPr>
  </w:style>
  <w:style w:type="paragraph" w:customStyle="1" w:styleId="18">
    <w:name w:val="Знак1"/>
    <w:basedOn w:val="a"/>
    <w:rsid w:val="003E6D5B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5">
    <w:name w:val="Style5"/>
    <w:basedOn w:val="a"/>
    <w:rsid w:val="003E6D5B"/>
    <w:pPr>
      <w:widowControl w:val="0"/>
      <w:autoSpaceDE w:val="0"/>
      <w:autoSpaceDN w:val="0"/>
      <w:adjustRightInd w:val="0"/>
      <w:spacing w:line="276" w:lineRule="exact"/>
      <w:ind w:firstLine="902"/>
      <w:jc w:val="both"/>
    </w:pPr>
    <w:rPr>
      <w:sz w:val="24"/>
      <w:szCs w:val="24"/>
    </w:rPr>
  </w:style>
  <w:style w:type="character" w:customStyle="1" w:styleId="FontStyle26">
    <w:name w:val="Font Style26"/>
    <w:rsid w:val="003E6D5B"/>
    <w:rPr>
      <w:rFonts w:ascii="Times New Roman" w:hAnsi="Times New Roman" w:cs="Times New Roman"/>
      <w:sz w:val="24"/>
      <w:szCs w:val="24"/>
    </w:rPr>
  </w:style>
  <w:style w:type="paragraph" w:customStyle="1" w:styleId="19">
    <w:name w:val="Знак1 Знак Знак Знак"/>
    <w:basedOn w:val="a"/>
    <w:uiPriority w:val="99"/>
    <w:rsid w:val="003E6D5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Знак"/>
    <w:basedOn w:val="a"/>
    <w:rsid w:val="003E6D5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Normal Indent"/>
    <w:basedOn w:val="a"/>
    <w:rsid w:val="003E6D5B"/>
    <w:pPr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afd">
    <w:name w:val="Знак Знак Знак Знак"/>
    <w:basedOn w:val="a"/>
    <w:rsid w:val="003E6D5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a">
    <w:name w:val="Знак1"/>
    <w:basedOn w:val="a"/>
    <w:autoRedefine/>
    <w:rsid w:val="003E6D5B"/>
    <w:pPr>
      <w:spacing w:after="160" w:line="240" w:lineRule="exact"/>
    </w:pPr>
    <w:rPr>
      <w:szCs w:val="20"/>
      <w:lang w:val="en-US" w:eastAsia="en-US"/>
    </w:rPr>
  </w:style>
  <w:style w:type="paragraph" w:customStyle="1" w:styleId="afe">
    <w:name w:val="Знак Знак Знак Знак"/>
    <w:basedOn w:val="a"/>
    <w:autoRedefine/>
    <w:rsid w:val="003E6D5B"/>
    <w:pPr>
      <w:spacing w:after="160" w:line="240" w:lineRule="exact"/>
    </w:pPr>
    <w:rPr>
      <w:szCs w:val="20"/>
      <w:lang w:val="en-US" w:eastAsia="en-US"/>
    </w:rPr>
  </w:style>
  <w:style w:type="character" w:styleId="aff">
    <w:name w:val="FollowedHyperlink"/>
    <w:rsid w:val="003E6D5B"/>
    <w:rPr>
      <w:b/>
      <w:bCs/>
      <w:i/>
      <w:iCs/>
      <w:color w:val="800080"/>
      <w:sz w:val="28"/>
      <w:szCs w:val="28"/>
      <w:u w:val="single"/>
      <w:lang w:val="en-GB" w:eastAsia="en-US" w:bidi="ar-SA"/>
    </w:rPr>
  </w:style>
  <w:style w:type="paragraph" w:customStyle="1" w:styleId="aff0">
    <w:name w:val="Знак Знак Знак Знак Знак Знак Знак Знак Знак Знак Знак Знак Знак"/>
    <w:basedOn w:val="a"/>
    <w:autoRedefine/>
    <w:rsid w:val="003E6D5B"/>
    <w:pPr>
      <w:spacing w:after="160" w:line="240" w:lineRule="exact"/>
    </w:pPr>
    <w:rPr>
      <w:szCs w:val="20"/>
      <w:lang w:val="en-US" w:eastAsia="en-US"/>
    </w:rPr>
  </w:style>
  <w:style w:type="paragraph" w:customStyle="1" w:styleId="aff1">
    <w:name w:val="Знак Знак Знак Знак Знак Знак Знак"/>
    <w:basedOn w:val="a"/>
    <w:rsid w:val="003E6D5B"/>
    <w:pPr>
      <w:spacing w:before="100" w:beforeAutospacing="1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1b">
    <w:name w:val="Знак Знак Знак Знак1 Знак Знак"/>
    <w:basedOn w:val="a"/>
    <w:autoRedefine/>
    <w:rsid w:val="003E6D5B"/>
    <w:pPr>
      <w:spacing w:after="160" w:line="240" w:lineRule="exact"/>
    </w:pPr>
    <w:rPr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E6D5B"/>
    <w:rPr>
      <w:rFonts w:ascii="Verdana" w:hAnsi="Verdana" w:cs="Verdana"/>
      <w:sz w:val="20"/>
      <w:szCs w:val="20"/>
      <w:lang w:val="en-US" w:eastAsia="en-US"/>
    </w:rPr>
  </w:style>
  <w:style w:type="paragraph" w:customStyle="1" w:styleId="135">
    <w:name w:val="Обычный + 13.5 пт"/>
    <w:aliases w:val="По ширине,Первая строка:  1.25 см"/>
    <w:basedOn w:val="a"/>
    <w:link w:val="1350"/>
    <w:rsid w:val="003E6D5B"/>
    <w:pPr>
      <w:widowControl w:val="0"/>
      <w:ind w:firstLine="567"/>
      <w:jc w:val="both"/>
      <w:outlineLvl w:val="0"/>
    </w:pPr>
    <w:rPr>
      <w:sz w:val="27"/>
      <w:szCs w:val="27"/>
      <w:lang w:val="en-GB" w:eastAsia="en-US"/>
    </w:rPr>
  </w:style>
  <w:style w:type="character" w:customStyle="1" w:styleId="1350">
    <w:name w:val="Обычный + 13.5 пт Знак"/>
    <w:aliases w:val="По ширине Знак,Первая строка:  1.25 см Знак"/>
    <w:link w:val="135"/>
    <w:rsid w:val="003E6D5B"/>
    <w:rPr>
      <w:sz w:val="27"/>
      <w:szCs w:val="27"/>
      <w:lang w:val="en-GB" w:eastAsia="en-US" w:bidi="ar-SA"/>
    </w:rPr>
  </w:style>
  <w:style w:type="paragraph" w:customStyle="1" w:styleId="110">
    <w:name w:val="Знак11"/>
    <w:basedOn w:val="a"/>
    <w:autoRedefine/>
    <w:rsid w:val="003E6D5B"/>
    <w:pPr>
      <w:spacing w:after="160" w:line="240" w:lineRule="exact"/>
    </w:pPr>
    <w:rPr>
      <w:lang w:val="en-US" w:eastAsia="en-US"/>
    </w:rPr>
  </w:style>
  <w:style w:type="paragraph" w:customStyle="1" w:styleId="120">
    <w:name w:val="Знак12"/>
    <w:basedOn w:val="a"/>
    <w:autoRedefine/>
    <w:rsid w:val="003E6D5B"/>
    <w:pPr>
      <w:spacing w:after="160" w:line="240" w:lineRule="exact"/>
    </w:pPr>
    <w:rPr>
      <w:lang w:val="en-US" w:eastAsia="en-US"/>
    </w:rPr>
  </w:style>
  <w:style w:type="paragraph" w:customStyle="1" w:styleId="130">
    <w:name w:val="Знак13"/>
    <w:basedOn w:val="a"/>
    <w:autoRedefine/>
    <w:rsid w:val="003E6D5B"/>
    <w:pPr>
      <w:spacing w:after="160" w:line="240" w:lineRule="exact"/>
    </w:pPr>
    <w:rPr>
      <w:lang w:val="en-US" w:eastAsia="en-US"/>
    </w:rPr>
  </w:style>
  <w:style w:type="paragraph" w:styleId="aff2">
    <w:name w:val="footnote text"/>
    <w:basedOn w:val="a"/>
    <w:link w:val="aff3"/>
    <w:semiHidden/>
    <w:rsid w:val="003E6D5B"/>
    <w:rPr>
      <w:sz w:val="20"/>
      <w:szCs w:val="20"/>
    </w:rPr>
  </w:style>
  <w:style w:type="character" w:customStyle="1" w:styleId="aff3">
    <w:name w:val="Текст сноски Знак"/>
    <w:link w:val="aff2"/>
    <w:semiHidden/>
    <w:locked/>
    <w:rsid w:val="003E6D5B"/>
    <w:rPr>
      <w:lang w:val="ru-RU" w:eastAsia="ru-RU" w:bidi="ar-SA"/>
    </w:rPr>
  </w:style>
  <w:style w:type="paragraph" w:customStyle="1" w:styleId="140">
    <w:name w:val="Знак14"/>
    <w:basedOn w:val="a"/>
    <w:autoRedefine/>
    <w:rsid w:val="003E6D5B"/>
    <w:pPr>
      <w:spacing w:after="160" w:line="240" w:lineRule="exact"/>
    </w:pPr>
    <w:rPr>
      <w:lang w:val="en-US" w:eastAsia="en-US"/>
    </w:rPr>
  </w:style>
  <w:style w:type="paragraph" w:customStyle="1" w:styleId="150">
    <w:name w:val="Знак15"/>
    <w:basedOn w:val="a"/>
    <w:autoRedefine/>
    <w:rsid w:val="003E6D5B"/>
    <w:pPr>
      <w:spacing w:after="160" w:line="240" w:lineRule="exact"/>
    </w:pPr>
    <w:rPr>
      <w:lang w:val="en-US" w:eastAsia="en-US"/>
    </w:rPr>
  </w:style>
  <w:style w:type="paragraph" w:customStyle="1" w:styleId="131">
    <w:name w:val="обычный 13"/>
    <w:aliases w:val="5пт Знак Знак,5пт Знак Знак Знак Знак Знак Знак"/>
    <w:basedOn w:val="a"/>
    <w:autoRedefine/>
    <w:rsid w:val="003E6D5B"/>
    <w:pPr>
      <w:spacing w:after="160" w:line="240" w:lineRule="exact"/>
    </w:pPr>
    <w:rPr>
      <w:lang w:val="en-US" w:eastAsia="en-US"/>
    </w:rPr>
  </w:style>
  <w:style w:type="character" w:customStyle="1" w:styleId="FontStyle31">
    <w:name w:val="Font Style31"/>
    <w:rsid w:val="003E6D5B"/>
    <w:rPr>
      <w:rFonts w:ascii="Times New Roman" w:hAnsi="Times New Roman" w:cs="Times New Roman"/>
      <w:sz w:val="22"/>
      <w:szCs w:val="22"/>
    </w:rPr>
  </w:style>
  <w:style w:type="paragraph" w:styleId="aff4">
    <w:name w:val="Balloon Text"/>
    <w:basedOn w:val="a"/>
    <w:semiHidden/>
    <w:rsid w:val="003F7F42"/>
    <w:rPr>
      <w:rFonts w:ascii="Tahoma" w:hAnsi="Tahoma" w:cs="Tahoma"/>
      <w:sz w:val="16"/>
      <w:szCs w:val="16"/>
    </w:rPr>
  </w:style>
  <w:style w:type="paragraph" w:customStyle="1" w:styleId="38">
    <w:name w:val="Знак Знак3"/>
    <w:basedOn w:val="a"/>
    <w:autoRedefine/>
    <w:rsid w:val="003F7F42"/>
    <w:pPr>
      <w:spacing w:after="160" w:line="240" w:lineRule="exact"/>
    </w:pPr>
    <w:rPr>
      <w:szCs w:val="20"/>
      <w:lang w:val="en-US" w:eastAsia="en-US"/>
    </w:rPr>
  </w:style>
  <w:style w:type="paragraph" w:customStyle="1" w:styleId="2b">
    <w:name w:val="Знак Знак Знак Знак Знак Знак Знак Знак Знак2 Знак Знак Знак Знак Знак Знак Знак"/>
    <w:basedOn w:val="a"/>
    <w:rsid w:val="007D4F37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Default">
    <w:name w:val="Default"/>
    <w:rsid w:val="00532F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5">
    <w:name w:val="No Spacing"/>
    <w:uiPriority w:val="1"/>
    <w:qFormat/>
    <w:rsid w:val="00842013"/>
    <w:rPr>
      <w:rFonts w:eastAsia="Calibri"/>
      <w:sz w:val="28"/>
      <w:szCs w:val="28"/>
      <w:lang w:eastAsia="en-US"/>
    </w:rPr>
  </w:style>
  <w:style w:type="character" w:customStyle="1" w:styleId="ac">
    <w:name w:val="Верхний колонтитул Знак"/>
    <w:link w:val="ab"/>
    <w:rsid w:val="00265232"/>
    <w:rPr>
      <w:sz w:val="28"/>
    </w:rPr>
  </w:style>
  <w:style w:type="character" w:customStyle="1" w:styleId="aff6">
    <w:name w:val="Основной текст_"/>
    <w:link w:val="1c"/>
    <w:rsid w:val="004763FA"/>
    <w:rPr>
      <w:spacing w:val="20"/>
      <w:sz w:val="28"/>
      <w:szCs w:val="28"/>
      <w:shd w:val="clear" w:color="auto" w:fill="FFFFFF"/>
    </w:rPr>
  </w:style>
  <w:style w:type="character" w:customStyle="1" w:styleId="155pt0pt">
    <w:name w:val="Основной текст + 15;5 pt;Полужирный;Интервал 0 pt"/>
    <w:rsid w:val="00476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CordiaUPC21pt">
    <w:name w:val="Основной текст + CordiaUPC;21 pt;Полужирный"/>
    <w:rsid w:val="004763F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20"/>
      <w:w w:val="100"/>
      <w:position w:val="0"/>
      <w:sz w:val="42"/>
      <w:szCs w:val="42"/>
      <w:u w:val="none"/>
      <w:lang w:val="ru-RU"/>
    </w:rPr>
  </w:style>
  <w:style w:type="paragraph" w:customStyle="1" w:styleId="1c">
    <w:name w:val="Основной текст1"/>
    <w:basedOn w:val="a"/>
    <w:link w:val="aff6"/>
    <w:rsid w:val="004763FA"/>
    <w:pPr>
      <w:widowControl w:val="0"/>
      <w:shd w:val="clear" w:color="auto" w:fill="FFFFFF"/>
      <w:spacing w:after="60" w:line="365" w:lineRule="exact"/>
      <w:jc w:val="center"/>
    </w:pPr>
    <w:rPr>
      <w:spacing w:val="20"/>
    </w:rPr>
  </w:style>
  <w:style w:type="paragraph" w:styleId="aff7">
    <w:name w:val="Normal (Web)"/>
    <w:basedOn w:val="a"/>
    <w:uiPriority w:val="99"/>
    <w:unhideWhenUsed/>
    <w:rsid w:val="00180580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5C696C"/>
    <w:pPr>
      <w:numPr>
        <w:numId w:val="1"/>
      </w:numPr>
    </w:pPr>
  </w:style>
  <w:style w:type="character" w:styleId="aff8">
    <w:name w:val="Strong"/>
    <w:basedOn w:val="a0"/>
    <w:uiPriority w:val="22"/>
    <w:qFormat/>
    <w:rsid w:val="00FB51D1"/>
    <w:rPr>
      <w:b/>
      <w:bCs/>
    </w:rPr>
  </w:style>
  <w:style w:type="character" w:customStyle="1" w:styleId="extendedtext-short">
    <w:name w:val="extendedtext-short"/>
    <w:basedOn w:val="a0"/>
    <w:rsid w:val="00125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200-02-120\&#1056;&#1072;&#1073;&#1086;&#1095;&#1080;&#1081;%20&#1089;&#1090;&#1086;&#1083;\&#1050;&#1086;&#1083;&#1083;&#1077;&#1075;&#1080;&#1103;%2028.03.2012\&#1055;&#1088;&#1086;&#1090;&#1086;&#1082;&#1086;&#108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7FF42-6221-4A8B-BD9C-41202643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</Template>
  <TotalTime>1</TotalTime>
  <Pages>4</Pages>
  <Words>852</Words>
  <Characters>7448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MRI-4</Company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5200-02-120</dc:creator>
  <cp:lastModifiedBy>Маркелов Юрий Андреевич</cp:lastModifiedBy>
  <cp:revision>2</cp:revision>
  <cp:lastPrinted>2021-05-27T12:56:00Z</cp:lastPrinted>
  <dcterms:created xsi:type="dcterms:W3CDTF">2021-06-02T11:54:00Z</dcterms:created>
  <dcterms:modified xsi:type="dcterms:W3CDTF">2021-06-02T11:54:00Z</dcterms:modified>
</cp:coreProperties>
</file>