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F73B7" w:rsidRPr="004F73B7">
        <w:tc>
          <w:tcPr>
            <w:tcW w:w="5103" w:type="dxa"/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27 ноября 2003 года</w:t>
            </w:r>
          </w:p>
        </w:tc>
        <w:tc>
          <w:tcPr>
            <w:tcW w:w="5103" w:type="dxa"/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N 109-З</w:t>
            </w:r>
          </w:p>
        </w:tc>
      </w:tr>
    </w:tbl>
    <w:p w:rsidR="004F73B7" w:rsidRPr="004F73B7" w:rsidRDefault="004F73B7" w:rsidP="004F73B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НИЖЕГОРОДСКАЯ ОБЛАСТЬ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О НАЛОГЕ НА ИМУЩЕСТВО ОРГАНИЗАЦИЙ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Принят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Законодательным Собранием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27 ноября 2003 года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B7" w:rsidRPr="004F7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73B7">
              <w:rPr>
                <w:rFonts w:ascii="Arial" w:hAnsi="Arial" w:cs="Arial"/>
                <w:sz w:val="20"/>
                <w:szCs w:val="20"/>
              </w:rPr>
              <w:t xml:space="preserve">(в ред. законов Нижегородской области от 11.06.2004 </w:t>
            </w:r>
            <w:hyperlink r:id="rId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58-З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04.08.2005 </w:t>
            </w:r>
            <w:hyperlink r:id="rId6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101-З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14.12.2005 </w:t>
            </w:r>
            <w:hyperlink r:id="rId7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194-З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14.12.2005 </w:t>
            </w:r>
            <w:hyperlink r:id="rId8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195-З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07.07.2006 </w:t>
            </w:r>
            <w:hyperlink r:id="rId9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65-З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26.10.2006 </w:t>
            </w:r>
            <w:hyperlink r:id="rId10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126-З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01.02.2007 </w:t>
            </w:r>
            <w:hyperlink r:id="rId11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08.05.2007 </w:t>
            </w:r>
            <w:hyperlink r:id="rId12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56-З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23.05.2007 </w:t>
            </w:r>
            <w:hyperlink r:id="rId13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60-З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01.11.2007 </w:t>
            </w:r>
            <w:hyperlink r:id="rId14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144-З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07.07.2008 </w:t>
            </w:r>
            <w:hyperlink r:id="rId1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86-З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08.08.2008 </w:t>
            </w:r>
            <w:hyperlink r:id="rId16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95-З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05.06.2009 </w:t>
            </w:r>
            <w:hyperlink r:id="rId17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73-З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04.02.2010 </w:t>
            </w:r>
            <w:hyperlink r:id="rId18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03.05.2011 </w:t>
            </w:r>
            <w:hyperlink r:id="rId19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49-З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09.08.2011 </w:t>
            </w:r>
            <w:hyperlink r:id="rId20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93-З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01.12.2011 </w:t>
            </w:r>
            <w:hyperlink r:id="rId21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175-З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03.07.2012 </w:t>
            </w:r>
            <w:hyperlink r:id="rId22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84-З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06.11.2013 </w:t>
            </w:r>
            <w:hyperlink r:id="rId23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27.11.2013 </w:t>
            </w:r>
            <w:hyperlink r:id="rId24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151-З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28.09.2015 </w:t>
            </w:r>
            <w:hyperlink r:id="rId2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137-З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22.10.2015 </w:t>
            </w:r>
            <w:hyperlink r:id="rId26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147-З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02.02.2016 </w:t>
            </w:r>
            <w:hyperlink r:id="rId27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06.04.2016 </w:t>
            </w:r>
            <w:hyperlink r:id="rId28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34-З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06.05.2016 </w:t>
            </w:r>
            <w:hyperlink r:id="rId29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70-З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28.10.2016 </w:t>
            </w:r>
            <w:hyperlink r:id="rId30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01.02.2017 </w:t>
            </w:r>
            <w:hyperlink r:id="rId31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27.02.2017 </w:t>
            </w:r>
            <w:hyperlink r:id="rId32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03.05.2017 </w:t>
            </w:r>
            <w:hyperlink r:id="rId33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46-З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05.10.2017 </w:t>
            </w:r>
            <w:hyperlink r:id="rId34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05.10.2017 </w:t>
            </w:r>
            <w:hyperlink r:id="rId3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110-З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08.11.2017 </w:t>
            </w:r>
            <w:hyperlink r:id="rId36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152-З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06.12.2017 </w:t>
            </w:r>
            <w:hyperlink r:id="rId37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164-З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01.02.2018 </w:t>
            </w:r>
            <w:hyperlink r:id="rId38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2-З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03.04.2018 </w:t>
            </w:r>
            <w:hyperlink r:id="rId39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02.10.2018 </w:t>
            </w:r>
            <w:hyperlink r:id="rId40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85-З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03.10.2018 </w:t>
            </w:r>
            <w:hyperlink r:id="rId41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93-З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26.12.2018 </w:t>
            </w:r>
            <w:hyperlink r:id="rId42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26.12.2018 </w:t>
            </w:r>
            <w:hyperlink r:id="rId43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149-З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30.04.2019 </w:t>
            </w:r>
            <w:hyperlink r:id="rId44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35-З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02.10.2019 </w:t>
            </w:r>
            <w:hyperlink r:id="rId4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110-З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28.11.2019 </w:t>
            </w:r>
            <w:hyperlink r:id="rId46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145-З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28.11.2019 </w:t>
            </w:r>
            <w:hyperlink r:id="rId47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146-З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02.10.2020 </w:t>
            </w:r>
            <w:hyperlink r:id="rId48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02.10.2020 </w:t>
            </w:r>
            <w:hyperlink r:id="rId49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107-З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21.12.2020 </w:t>
            </w:r>
            <w:hyperlink r:id="rId50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158-З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28.12.2020 </w:t>
            </w:r>
            <w:hyperlink r:id="rId51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168-З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31.03.2021 </w:t>
            </w:r>
            <w:hyperlink r:id="rId52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23-З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08.11.2021 </w:t>
            </w:r>
            <w:hyperlink r:id="rId53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123-З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 xml:space="preserve">от 05.08.2022 </w:t>
            </w:r>
            <w:hyperlink r:id="rId54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106-З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 xml:space="preserve">, от 05.08.2022 </w:t>
            </w:r>
            <w:hyperlink r:id="rId55" w:history="1">
              <w:r w:rsidRPr="004F73B7">
                <w:rPr>
                  <w:rFonts w:ascii="Arial" w:hAnsi="Arial" w:cs="Arial"/>
                  <w:sz w:val="20"/>
                  <w:szCs w:val="20"/>
                </w:rPr>
                <w:t>N 108-З</w:t>
              </w:r>
            </w:hyperlink>
            <w:r w:rsidRPr="004F73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Статья 1. Общие положения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Налог на имущество организаций (далее - налог) устанавливается Налоговым </w:t>
      </w:r>
      <w:hyperlink r:id="rId56" w:history="1">
        <w:r w:rsidRPr="004F73B7">
          <w:rPr>
            <w:rFonts w:ascii="Arial" w:hAnsi="Arial" w:cs="Arial"/>
            <w:sz w:val="20"/>
            <w:szCs w:val="20"/>
          </w:rPr>
          <w:t>кодексом</w:t>
        </w:r>
      </w:hyperlink>
      <w:r w:rsidRPr="004F73B7">
        <w:rPr>
          <w:rFonts w:ascii="Arial" w:hAnsi="Arial" w:cs="Arial"/>
          <w:sz w:val="20"/>
          <w:szCs w:val="20"/>
        </w:rPr>
        <w:t xml:space="preserve"> Российской Федерации и настоящим Законом.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Настоящий Закон в соответствии с Налоговым </w:t>
      </w:r>
      <w:hyperlink r:id="rId57" w:history="1">
        <w:r w:rsidRPr="004F73B7">
          <w:rPr>
            <w:rFonts w:ascii="Arial" w:hAnsi="Arial" w:cs="Arial"/>
            <w:sz w:val="20"/>
            <w:szCs w:val="20"/>
          </w:rPr>
          <w:t>кодексом</w:t>
        </w:r>
      </w:hyperlink>
      <w:r w:rsidRPr="004F73B7">
        <w:rPr>
          <w:rFonts w:ascii="Arial" w:hAnsi="Arial" w:cs="Arial"/>
          <w:sz w:val="20"/>
          <w:szCs w:val="20"/>
        </w:rPr>
        <w:t xml:space="preserve"> Российской Федерации определяет налоговую ставку, порядок уплаты налога, особенности определения налоговой базы в отношении отдельных объектов недвижимого имущества, а также налоговые льготы, основания и порядок их применения налогоплательщиками.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08.11.2021 N 123-З)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1 . Особенности определения налоговой базы в отношении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отдельных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недвижимого имущества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(</w:t>
      </w:r>
      <w:proofErr w:type="gramStart"/>
      <w:r w:rsidRPr="004F73B7">
        <w:rPr>
          <w:rFonts w:ascii="Arial" w:hAnsi="Arial" w:cs="Arial"/>
          <w:sz w:val="20"/>
          <w:szCs w:val="20"/>
        </w:rPr>
        <w:t>введена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22.10.2015 N 147-З)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1.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4"/>
      <w:bookmarkEnd w:id="0"/>
      <w:r w:rsidRPr="004F73B7">
        <w:rPr>
          <w:rFonts w:ascii="Arial" w:hAnsi="Arial" w:cs="Arial"/>
          <w:sz w:val="20"/>
          <w:szCs w:val="20"/>
        </w:rPr>
        <w:t>1) административно-деловые центры и торговые центры (комплексы) и помещения в них;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proofErr w:type="gramStart"/>
      <w:r w:rsidRPr="004F73B7">
        <w:rPr>
          <w:rFonts w:ascii="Arial" w:hAnsi="Arial" w:cs="Arial"/>
          <w:sz w:val="20"/>
          <w:szCs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</w:t>
      </w:r>
      <w:r w:rsidRPr="004F73B7">
        <w:rPr>
          <w:rFonts w:ascii="Arial" w:hAnsi="Arial" w:cs="Arial"/>
          <w:sz w:val="20"/>
          <w:szCs w:val="20"/>
        </w:rPr>
        <w:lastRenderedPageBreak/>
        <w:t>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03.05.2017 N 46-З)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4) объекты незавершенного строительства.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4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28.11.2019 N 145-З)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2. Фактическое использование зданий (строений, сооружений) и помещений в них для размещения офисов, торговых объектов, объектов общественного питания и бытового обслуживания определяется в соответствии с условиями, установленными в </w:t>
      </w:r>
      <w:hyperlink r:id="rId62" w:history="1">
        <w:r w:rsidRPr="004F73B7">
          <w:rPr>
            <w:rFonts w:ascii="Arial" w:hAnsi="Arial" w:cs="Arial"/>
            <w:sz w:val="20"/>
            <w:szCs w:val="20"/>
          </w:rPr>
          <w:t>пунктах 3</w:t>
        </w:r>
      </w:hyperlink>
      <w:r w:rsidRPr="004F73B7">
        <w:rPr>
          <w:rFonts w:ascii="Arial" w:hAnsi="Arial" w:cs="Arial"/>
          <w:sz w:val="20"/>
          <w:szCs w:val="20"/>
        </w:rPr>
        <w:t xml:space="preserve"> - </w:t>
      </w:r>
      <w:hyperlink r:id="rId63" w:history="1">
        <w:r w:rsidRPr="004F73B7">
          <w:rPr>
            <w:rFonts w:ascii="Arial" w:hAnsi="Arial" w:cs="Arial"/>
            <w:sz w:val="20"/>
            <w:szCs w:val="20"/>
          </w:rPr>
          <w:t>5 статьи 378.2</w:t>
        </w:r>
      </w:hyperlink>
      <w:r w:rsidRPr="004F73B7">
        <w:rPr>
          <w:rFonts w:ascii="Arial" w:hAnsi="Arial" w:cs="Arial"/>
          <w:sz w:val="20"/>
          <w:szCs w:val="20"/>
        </w:rPr>
        <w:t xml:space="preserve"> части второй Налогового кодекса Российской Федерации.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Перечень объектов недвижимого имущества, указанных в </w:t>
      </w:r>
      <w:hyperlink w:anchor="Par44" w:history="1">
        <w:r w:rsidRPr="004F73B7">
          <w:rPr>
            <w:rFonts w:ascii="Arial" w:hAnsi="Arial" w:cs="Arial"/>
            <w:sz w:val="20"/>
            <w:szCs w:val="20"/>
          </w:rPr>
          <w:t>пунктах 1</w:t>
        </w:r>
      </w:hyperlink>
      <w:r w:rsidRPr="004F73B7">
        <w:rPr>
          <w:rFonts w:ascii="Arial" w:hAnsi="Arial" w:cs="Arial"/>
          <w:sz w:val="20"/>
          <w:szCs w:val="20"/>
        </w:rPr>
        <w:t xml:space="preserve"> и </w:t>
      </w:r>
      <w:hyperlink w:anchor="Par45" w:history="1">
        <w:r w:rsidRPr="004F73B7">
          <w:rPr>
            <w:rFonts w:ascii="Arial" w:hAnsi="Arial" w:cs="Arial"/>
            <w:sz w:val="20"/>
            <w:szCs w:val="20"/>
          </w:rPr>
          <w:t>2 части 1</w:t>
        </w:r>
      </w:hyperlink>
      <w:r w:rsidRPr="004F73B7">
        <w:rPr>
          <w:rFonts w:ascii="Arial" w:hAnsi="Arial" w:cs="Arial"/>
          <w:sz w:val="20"/>
          <w:szCs w:val="20"/>
        </w:rPr>
        <w:t xml:space="preserve"> настоящей статьи, в отношении которых налоговая база определяется как кадастровая стоимость, на налоговый период определяется уполномоченным Правительством Нижегородской области органом исполнительной власти, направляется в электронной форме в Управление Федеральной налоговой службы по Нижегородской области и размещается на официальном сайте Правительства Нижегородской области в информационно-телекоммуникационной сети "Интернет".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4. До установления в соответствии с </w:t>
      </w:r>
      <w:hyperlink r:id="rId64" w:history="1">
        <w:r w:rsidRPr="004F73B7">
          <w:rPr>
            <w:rFonts w:ascii="Arial" w:hAnsi="Arial" w:cs="Arial"/>
            <w:sz w:val="20"/>
            <w:szCs w:val="20"/>
          </w:rPr>
          <w:t>пунктом 9 статьи 378.2</w:t>
        </w:r>
      </w:hyperlink>
      <w:r w:rsidRPr="004F73B7">
        <w:rPr>
          <w:rFonts w:ascii="Arial" w:hAnsi="Arial" w:cs="Arial"/>
          <w:sz w:val="20"/>
          <w:szCs w:val="20"/>
        </w:rPr>
        <w:t xml:space="preserve"> части второй Налогового кодекса Российской </w:t>
      </w:r>
      <w:proofErr w:type="gramStart"/>
      <w:r w:rsidRPr="004F73B7">
        <w:rPr>
          <w:rFonts w:ascii="Arial" w:hAnsi="Arial" w:cs="Arial"/>
          <w:sz w:val="20"/>
          <w:szCs w:val="20"/>
        </w:rPr>
        <w:t>Федерации порядка определения вида фактического использования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зданий (строений, сооружений) и помещений установление вида фактического использования зданий (строений, сооружений) и помещений на территории Нижегородской области осуществляется в порядке, установленном нормативным правовым актом Правительства Нижегородской области.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Статья 2. Налоговая ставка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08.11.2021 N 123-З)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1. Налоговая ставка в отношении объектов недвижимого имущества, налоговая база по которым определяется как среднегодовая стоимость имущества, устанавливается в размере 2,2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2. В отношении объектов недвижимого имущества, налоговая база по которым определяется как кадастровая стоимость, налоговая ставка устанавливается в размере 2,0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2 . Налоговые льготы, основания и порядок их применения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08.11.2021 N 123-З)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(</w:t>
      </w:r>
      <w:proofErr w:type="gramStart"/>
      <w:r w:rsidRPr="004F73B7">
        <w:rPr>
          <w:rFonts w:ascii="Arial" w:hAnsi="Arial" w:cs="Arial"/>
          <w:sz w:val="20"/>
          <w:szCs w:val="20"/>
        </w:rPr>
        <w:t>введена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67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11.06.2004 N 58-З)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1. Освобождаются от налогообложения: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1) утратил силу с 1 января 2008 года. - </w:t>
      </w:r>
      <w:hyperlink r:id="rId68" w:history="1">
        <w:r w:rsidRPr="004F73B7">
          <w:rPr>
            <w:rFonts w:ascii="Arial" w:hAnsi="Arial" w:cs="Arial"/>
            <w:sz w:val="20"/>
            <w:szCs w:val="20"/>
          </w:rPr>
          <w:t>Закон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01.02.2007 N 15-З;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органы государственной власти Нижегородской области, государственные органы Нижегородской области, органы местного самоуправления муниципальных образований Нижегородской области (за исключением имущества, переданного в аренду);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 в ред. </w:t>
      </w:r>
      <w:hyperlink r:id="rId69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01.12.2011 N 175-З)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3) профсоюзные организации (за исключением профсоюзных организаций, осуществляющих предпринимательскую деятельность);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4) организации городского наземного и подземного электрического транспорта, организации, осуществляющие пассажирские перевозки фуникулерами и канатными дорогами (за исключением имущества, переданного в аренду);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03.07.2012 N 84-З)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5) утратил силу с 1 января 2014 года. - </w:t>
      </w:r>
      <w:hyperlink r:id="rId71" w:history="1">
        <w:r w:rsidRPr="004F73B7">
          <w:rPr>
            <w:rFonts w:ascii="Arial" w:hAnsi="Arial" w:cs="Arial"/>
            <w:sz w:val="20"/>
            <w:szCs w:val="20"/>
          </w:rPr>
          <w:t>Закон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06.11.2013 N 140-З;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lastRenderedPageBreak/>
        <w:t xml:space="preserve">6) организации, являющиеся субъектами инвестиционной деятельности, реализующими приоритетный инвестиционный проект Нижегородской области, - в отношении имущества, создаваемого, приобретаемого для реализации приоритетного инвестиционного проекта,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политики. 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Основания, порядок и условия применения льготы по налогу, предусмотренной настоящим пунктом, определяются в соответствии с </w:t>
      </w:r>
      <w:hyperlink r:id="rId72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31 декабря 2004 года N 180-З "О государственной поддержке инвестиционной деятельности на территории Нижегородской области";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законов Нижегородской области от 23.05.2007 </w:t>
      </w:r>
      <w:hyperlink r:id="rId73" w:history="1">
        <w:r w:rsidRPr="004F73B7">
          <w:rPr>
            <w:rFonts w:ascii="Arial" w:hAnsi="Arial" w:cs="Arial"/>
            <w:sz w:val="20"/>
            <w:szCs w:val="20"/>
          </w:rPr>
          <w:t>N 60-З</w:t>
        </w:r>
      </w:hyperlink>
      <w:r w:rsidRPr="004F73B7">
        <w:rPr>
          <w:rFonts w:ascii="Arial" w:hAnsi="Arial" w:cs="Arial"/>
          <w:sz w:val="20"/>
          <w:szCs w:val="20"/>
        </w:rPr>
        <w:t xml:space="preserve">, от 03.05.2011 </w:t>
      </w:r>
      <w:hyperlink r:id="rId74" w:history="1">
        <w:r w:rsidRPr="004F73B7">
          <w:rPr>
            <w:rFonts w:ascii="Arial" w:hAnsi="Arial" w:cs="Arial"/>
            <w:sz w:val="20"/>
            <w:szCs w:val="20"/>
          </w:rPr>
          <w:t>N 49-З</w:t>
        </w:r>
      </w:hyperlink>
      <w:r w:rsidRPr="004F73B7">
        <w:rPr>
          <w:rFonts w:ascii="Arial" w:hAnsi="Arial" w:cs="Arial"/>
          <w:sz w:val="20"/>
          <w:szCs w:val="20"/>
        </w:rPr>
        <w:t xml:space="preserve">, от 06.05.2016 </w:t>
      </w:r>
      <w:hyperlink r:id="rId75" w:history="1">
        <w:r w:rsidRPr="004F73B7">
          <w:rPr>
            <w:rFonts w:ascii="Arial" w:hAnsi="Arial" w:cs="Arial"/>
            <w:sz w:val="20"/>
            <w:szCs w:val="20"/>
          </w:rPr>
          <w:t>N 70-З</w:t>
        </w:r>
      </w:hyperlink>
      <w:r w:rsidRPr="004F73B7">
        <w:rPr>
          <w:rFonts w:ascii="Arial" w:hAnsi="Arial" w:cs="Arial"/>
          <w:sz w:val="20"/>
          <w:szCs w:val="20"/>
        </w:rPr>
        <w:t>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7) организации, являющиеся субъектами инновационной деятельности, реализующими приоритетный инновационный проект Нижегородской области, - в отношении имущества, используемого для реализации приоритетного инновационного проекта Нижегородской области,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политики, за исключением имущества организации, одновременно используемого для хозяйственной деятельности организации.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Основания, порядок и условия применения льготы по налогу, предусмотренной настоящим пунктом, определяются в соответствии с </w:t>
      </w:r>
      <w:hyperlink r:id="rId7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14 февраля 2006 года N 4-З "О государственной поддержке инновационной деятельности в Нижегородской области";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законов Нижегородской области от 23.05.2007 </w:t>
      </w:r>
      <w:hyperlink r:id="rId77" w:history="1">
        <w:r w:rsidRPr="004F73B7">
          <w:rPr>
            <w:rFonts w:ascii="Arial" w:hAnsi="Arial" w:cs="Arial"/>
            <w:sz w:val="20"/>
            <w:szCs w:val="20"/>
          </w:rPr>
          <w:t>N 60-З</w:t>
        </w:r>
      </w:hyperlink>
      <w:r w:rsidRPr="004F73B7">
        <w:rPr>
          <w:rFonts w:ascii="Arial" w:hAnsi="Arial" w:cs="Arial"/>
          <w:sz w:val="20"/>
          <w:szCs w:val="20"/>
        </w:rPr>
        <w:t xml:space="preserve">, от 06.05.2016 </w:t>
      </w:r>
      <w:hyperlink r:id="rId78" w:history="1">
        <w:r w:rsidRPr="004F73B7">
          <w:rPr>
            <w:rFonts w:ascii="Arial" w:hAnsi="Arial" w:cs="Arial"/>
            <w:sz w:val="20"/>
            <w:szCs w:val="20"/>
          </w:rPr>
          <w:t>N 70-З</w:t>
        </w:r>
      </w:hyperlink>
      <w:r w:rsidRPr="004F73B7">
        <w:rPr>
          <w:rFonts w:ascii="Arial" w:hAnsi="Arial" w:cs="Arial"/>
          <w:sz w:val="20"/>
          <w:szCs w:val="20"/>
        </w:rPr>
        <w:t>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8) организации - в отношении объектов культурного наследия (памятников истории и культуры) народов Российской Федерации регионального и (или) местного (муниципального) значения;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8 в ред. </w:t>
      </w:r>
      <w:hyperlink r:id="rId79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06.04.2016 N 34-З)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9) организации почтовой связи - в отношении имущества, используемого в оказании услуг почтовой связи и доставки пенсий, при условии, что выручка от указанного вида деятельности составляет не менее 50 процентов от общей суммы выручки;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законов Нижегородской области от 04.08.2005 </w:t>
      </w:r>
      <w:hyperlink r:id="rId80" w:history="1">
        <w:r w:rsidRPr="004F73B7">
          <w:rPr>
            <w:rFonts w:ascii="Arial" w:hAnsi="Arial" w:cs="Arial"/>
            <w:sz w:val="20"/>
            <w:szCs w:val="20"/>
          </w:rPr>
          <w:t>N 101-З</w:t>
        </w:r>
      </w:hyperlink>
      <w:r w:rsidRPr="004F73B7">
        <w:rPr>
          <w:rFonts w:ascii="Arial" w:hAnsi="Arial" w:cs="Arial"/>
          <w:sz w:val="20"/>
          <w:szCs w:val="20"/>
        </w:rPr>
        <w:t xml:space="preserve">, от 07.07.2006 </w:t>
      </w:r>
      <w:hyperlink r:id="rId81" w:history="1">
        <w:r w:rsidRPr="004F73B7">
          <w:rPr>
            <w:rFonts w:ascii="Arial" w:hAnsi="Arial" w:cs="Arial"/>
            <w:sz w:val="20"/>
            <w:szCs w:val="20"/>
          </w:rPr>
          <w:t>N 65-З</w:t>
        </w:r>
      </w:hyperlink>
      <w:r w:rsidRPr="004F73B7">
        <w:rPr>
          <w:rFonts w:ascii="Arial" w:hAnsi="Arial" w:cs="Arial"/>
          <w:sz w:val="20"/>
          <w:szCs w:val="20"/>
        </w:rPr>
        <w:t>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10) организации народных художественных промыслов Нижегородской области - в отношении имущества, используемого для осуществления своей уставной деятельности;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11) утратил силу с 1 января 2018 года. - </w:t>
      </w:r>
      <w:hyperlink r:id="rId82" w:history="1">
        <w:r w:rsidRPr="004F73B7">
          <w:rPr>
            <w:rFonts w:ascii="Arial" w:hAnsi="Arial" w:cs="Arial"/>
            <w:sz w:val="20"/>
            <w:szCs w:val="20"/>
          </w:rPr>
          <w:t>Закон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05.10.2017 N 110-З;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12) организации, выполняющие государственный оборонный заказ по созданию ядерных боеприпасов, в объеме работ которых научно-исследовательские, опытно-конструкторские и экспериментальные работы составляют не менее 70 процентов, - в размере 25 процентов от суммы, подлежащей перечислению в бюджет;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12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83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14.12.2005 N 194-З)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13) организации - в отношении имущества, используемого исключительно для охраны природы, по перечню объектов основных средств природоохранного назначения, ежегодно согласовываемому уполномоченным Правительством Нижегородской области органом исполнительной власти Нижегородской области, при условии направления в текущем налоговом периоде средств, высвобождающихся в результате использования налоговой льготы, на приобретение или создание объектов основных средств природоохранного назначения.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03.04.2018 N 19-З)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Порядок формирования и утверждения Типового перечня объектов основных сре</w:t>
      </w:r>
      <w:proofErr w:type="gramStart"/>
      <w:r w:rsidRPr="004F73B7">
        <w:rPr>
          <w:rFonts w:ascii="Arial" w:hAnsi="Arial" w:cs="Arial"/>
          <w:sz w:val="20"/>
          <w:szCs w:val="20"/>
        </w:rPr>
        <w:t>дств пр</w:t>
      </w:r>
      <w:proofErr w:type="gramEnd"/>
      <w:r w:rsidRPr="004F73B7">
        <w:rPr>
          <w:rFonts w:ascii="Arial" w:hAnsi="Arial" w:cs="Arial"/>
          <w:sz w:val="20"/>
          <w:szCs w:val="20"/>
        </w:rPr>
        <w:t>иродоохранного назначения, а также порядок согласования налогоплательщиком перечня объектов основных средств природоохранного назначения с уполномоченным Правительством Нижегородской области органом исполнительной власти Нижегородской области в части соответствия Типовому перечню объектов основных средств природоохранного назначения определяется нормативным правовым актом Правительства Нижегородской области.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03.04.2018 N 19-З)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Указанная налоговая льгота предоставляется организациям, обозначенным в Общероссийском </w:t>
      </w:r>
      <w:hyperlink r:id="rId86" w:history="1">
        <w:r w:rsidRPr="004F73B7">
          <w:rPr>
            <w:rFonts w:ascii="Arial" w:hAnsi="Arial" w:cs="Arial"/>
            <w:sz w:val="20"/>
            <w:szCs w:val="20"/>
          </w:rPr>
          <w:t>классификаторе</w:t>
        </w:r>
      </w:hyperlink>
      <w:r w:rsidRPr="004F73B7">
        <w:rPr>
          <w:rFonts w:ascii="Arial" w:hAnsi="Arial" w:cs="Arial"/>
          <w:sz w:val="20"/>
          <w:szCs w:val="20"/>
        </w:rPr>
        <w:t xml:space="preserve"> видов экономической деятельности ОК 029-2014 (КДЕС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F73B7">
        <w:rPr>
          <w:rFonts w:ascii="Arial" w:hAnsi="Arial" w:cs="Arial"/>
          <w:sz w:val="20"/>
          <w:szCs w:val="20"/>
        </w:rPr>
        <w:t>ед. 2) следующими кодами: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7" w:history="1">
        <w:r w:rsidRPr="004F73B7">
          <w:rPr>
            <w:rFonts w:ascii="Arial" w:hAnsi="Arial" w:cs="Arial"/>
            <w:sz w:val="20"/>
            <w:szCs w:val="20"/>
          </w:rPr>
          <w:t>Раздел C</w:t>
        </w:r>
      </w:hyperlink>
      <w:r w:rsidRPr="004F73B7">
        <w:rPr>
          <w:rFonts w:ascii="Arial" w:hAnsi="Arial" w:cs="Arial"/>
          <w:sz w:val="20"/>
          <w:szCs w:val="20"/>
        </w:rPr>
        <w:t>. Обрабатывающие производства;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8" w:history="1">
        <w:r w:rsidRPr="004F73B7">
          <w:rPr>
            <w:rFonts w:ascii="Arial" w:hAnsi="Arial" w:cs="Arial"/>
            <w:sz w:val="20"/>
            <w:szCs w:val="20"/>
          </w:rPr>
          <w:t>Раздел D</w:t>
        </w:r>
      </w:hyperlink>
      <w:r w:rsidRPr="004F73B7">
        <w:rPr>
          <w:rFonts w:ascii="Arial" w:hAnsi="Arial" w:cs="Arial"/>
          <w:sz w:val="20"/>
          <w:szCs w:val="20"/>
        </w:rPr>
        <w:t>. Обеспечение электрической энергией, газом и паром; кондиционирование воздуха;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9" w:history="1">
        <w:r w:rsidRPr="004F73B7">
          <w:rPr>
            <w:rFonts w:ascii="Arial" w:hAnsi="Arial" w:cs="Arial"/>
            <w:sz w:val="20"/>
            <w:szCs w:val="20"/>
          </w:rPr>
          <w:t>Раздел H</w:t>
        </w:r>
      </w:hyperlink>
      <w:r w:rsidRPr="004F73B7">
        <w:rPr>
          <w:rFonts w:ascii="Arial" w:hAnsi="Arial" w:cs="Arial"/>
          <w:sz w:val="20"/>
          <w:szCs w:val="20"/>
        </w:rPr>
        <w:t>. Транспортировка и хранение: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0" w:history="1">
        <w:r w:rsidRPr="004F73B7">
          <w:rPr>
            <w:rFonts w:ascii="Arial" w:hAnsi="Arial" w:cs="Arial"/>
            <w:sz w:val="20"/>
            <w:szCs w:val="20"/>
          </w:rPr>
          <w:t>52.10.21</w:t>
        </w:r>
      </w:hyperlink>
      <w:r w:rsidRPr="004F73B7">
        <w:rPr>
          <w:rFonts w:ascii="Arial" w:hAnsi="Arial" w:cs="Arial"/>
          <w:sz w:val="20"/>
          <w:szCs w:val="20"/>
        </w:rPr>
        <w:t xml:space="preserve"> Хранение и складирование нефти и продуктов ее переработки;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1" w:history="1">
        <w:r w:rsidRPr="004F73B7">
          <w:rPr>
            <w:rFonts w:ascii="Arial" w:hAnsi="Arial" w:cs="Arial"/>
            <w:sz w:val="20"/>
            <w:szCs w:val="20"/>
          </w:rPr>
          <w:t>Раздел E</w:t>
        </w:r>
      </w:hyperlink>
      <w:r w:rsidRPr="004F73B7">
        <w:rPr>
          <w:rFonts w:ascii="Arial" w:hAnsi="Arial" w:cs="Arial"/>
          <w:sz w:val="20"/>
          <w:szCs w:val="20"/>
        </w:rPr>
        <w:t>. Водоснабжение; водоотведение, организация сбора и утилизации отходов, деятельность по ликвидации загрязнений: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2" w:history="1">
        <w:r w:rsidRPr="004F73B7">
          <w:rPr>
            <w:rFonts w:ascii="Arial" w:hAnsi="Arial" w:cs="Arial"/>
            <w:sz w:val="20"/>
            <w:szCs w:val="20"/>
          </w:rPr>
          <w:t>37.00</w:t>
        </w:r>
      </w:hyperlink>
      <w:r w:rsidRPr="004F73B7">
        <w:rPr>
          <w:rFonts w:ascii="Arial" w:hAnsi="Arial" w:cs="Arial"/>
          <w:sz w:val="20"/>
          <w:szCs w:val="20"/>
        </w:rPr>
        <w:t xml:space="preserve"> Сбор и обработка сточных вод;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3" w:history="1">
        <w:r w:rsidRPr="004F73B7">
          <w:rPr>
            <w:rFonts w:ascii="Arial" w:hAnsi="Arial" w:cs="Arial"/>
            <w:sz w:val="20"/>
            <w:szCs w:val="20"/>
          </w:rPr>
          <w:t>38.2</w:t>
        </w:r>
      </w:hyperlink>
      <w:r w:rsidRPr="004F73B7">
        <w:rPr>
          <w:rFonts w:ascii="Arial" w:hAnsi="Arial" w:cs="Arial"/>
          <w:sz w:val="20"/>
          <w:szCs w:val="20"/>
        </w:rPr>
        <w:t xml:space="preserve"> Обработка и утилизация отходов.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Налоговая льгота предоставляется при условии отсутствия у налогоплательщика недоимки по платежам в консолидированный бюджет области;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13 в ред. </w:t>
      </w:r>
      <w:hyperlink r:id="rId94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08.11.2017 N 152-З)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14) утратил силу с 1 января 2018 года. - </w:t>
      </w:r>
      <w:hyperlink r:id="rId95" w:history="1">
        <w:proofErr w:type="gramStart"/>
        <w:r w:rsidRPr="004F73B7">
          <w:rPr>
            <w:rFonts w:ascii="Arial" w:hAnsi="Arial" w:cs="Arial"/>
            <w:sz w:val="20"/>
            <w:szCs w:val="20"/>
          </w:rPr>
          <w:t>Закон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05.10.2017 N 110-З;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15) товарищества собственников жилья - в отношении имущества, находящегося в собственности товарищества собственников жилья и используемого для осуществления уставной деятельности;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15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9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08.08.2008 N 95-З)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16) организации - в отношен</w:t>
      </w:r>
      <w:proofErr w:type="gramStart"/>
      <w:r w:rsidRPr="004F73B7">
        <w:rPr>
          <w:rFonts w:ascii="Arial" w:hAnsi="Arial" w:cs="Arial"/>
          <w:sz w:val="20"/>
          <w:szCs w:val="20"/>
        </w:rPr>
        <w:t>ии аэ</w:t>
      </w:r>
      <w:proofErr w:type="gramEnd"/>
      <w:r w:rsidRPr="004F73B7">
        <w:rPr>
          <w:rFonts w:ascii="Arial" w:hAnsi="Arial" w:cs="Arial"/>
          <w:sz w:val="20"/>
          <w:szCs w:val="20"/>
        </w:rPr>
        <w:t>родромов и объектов единой системы организации воздушного движения;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16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97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05.06.2009 N 73-З)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17) организации, заключившие в 2014, 2017 годах двусторонние концессионные соглашения с Нижегородской областью. Льгота предоставляется до окончания действия концессионного соглашения;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17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98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28.09.2015 N 137-З; в ред. </w:t>
      </w:r>
      <w:hyperlink r:id="rId99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02.10.2019 N 110-З)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п.  18  ч.  1  ст.  2 ,  введенного </w:t>
      </w:r>
      <w:hyperlink r:id="rId100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02.02.2016  N  9-З,  </w:t>
      </w:r>
      <w:hyperlink r:id="rId101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правоотношения, возникшие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31.12.2021 включительно.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18) организации, осуществляющие производство напитков на территории Нижегородской области, обозначенные в Общероссийском классификаторе видов экономической деятельности ОК 029-2014 (КДЕС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ед. 2) </w:t>
      </w:r>
      <w:hyperlink r:id="rId102" w:history="1">
        <w:r w:rsidRPr="004F73B7">
          <w:rPr>
            <w:rFonts w:ascii="Arial" w:hAnsi="Arial" w:cs="Arial"/>
            <w:sz w:val="20"/>
            <w:szCs w:val="20"/>
          </w:rPr>
          <w:t>кодом 11.0</w:t>
        </w:r>
      </w:hyperlink>
      <w:r w:rsidRPr="004F73B7">
        <w:rPr>
          <w:rFonts w:ascii="Arial" w:hAnsi="Arial" w:cs="Arial"/>
          <w:sz w:val="20"/>
          <w:szCs w:val="20"/>
        </w:rPr>
        <w:t xml:space="preserve"> Производство напитков раздела С Обрабатывающие производства.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08.11.2017 N 152-З)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Льгота предоставляется при условии достижения объема производства напитков на территории Нижегородской области: в 2015 году - не менее 25000 тысяч декалитров, в 2016, 2017 и 2018 годах - не менее 24000 тысяч декалитров ежегодно, в 2019, 2020 и 2021 годах - не менее 27500 тысяч декалитров ежегодно, в 2022 году - не менее 28500 тысяч декалитров, в 2023 и 2024 годах - не менее 29000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тысяч декалитров ежегодно.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104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08.11.2021 N 123-З)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По итогам налогового периода организации представляют в налоговые органы следующие документы, подтверждающие выполнение условия предоставления налоговой льготы, установленного настоящим пунктом: формы федерального государственного статистического наблюдения, бухгалтерского и налогового учета, декларацию об объеме производства и оборота алкогольной и спиртосодержащей продукции;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18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05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02.02.2016 N 9-З)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19) организации - в отношении автомобильных дорог общего пользования регионального или межмуниципального значения и автомобильных дорог местного значения;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19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0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28.10.2016 N 140-З)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 xml:space="preserve">20) организации, являющиеся участниками специальных инвестиционных контрактов, указанных в </w:t>
      </w:r>
      <w:hyperlink r:id="rId107" w:history="1">
        <w:r w:rsidRPr="004F73B7">
          <w:rPr>
            <w:rFonts w:ascii="Arial" w:hAnsi="Arial" w:cs="Arial"/>
            <w:sz w:val="20"/>
            <w:szCs w:val="20"/>
          </w:rPr>
          <w:t>пункте 2 статьи 25.16</w:t>
        </w:r>
      </w:hyperlink>
      <w:r w:rsidRPr="004F73B7">
        <w:rPr>
          <w:rFonts w:ascii="Arial" w:hAnsi="Arial" w:cs="Arial"/>
          <w:sz w:val="20"/>
          <w:szCs w:val="20"/>
        </w:rPr>
        <w:t xml:space="preserve"> Налогового кодекса Российской Федерации, - в отношении имущества, создаваемого, приобретаемого, модернизируемого, реконструируемого для реализации специального инвестиционного контракта,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промышленности, за </w:t>
      </w:r>
      <w:r w:rsidRPr="004F73B7">
        <w:rPr>
          <w:rFonts w:ascii="Arial" w:hAnsi="Arial" w:cs="Arial"/>
          <w:sz w:val="20"/>
          <w:szCs w:val="20"/>
        </w:rPr>
        <w:lastRenderedPageBreak/>
        <w:t>исключением имущества организации, одновременно используемого для хозяйственной деятельности организации;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20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08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01.02.2017 N 9-З; в ред. </w:t>
      </w:r>
      <w:hyperlink r:id="rId109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02.10.2020 N 106-З)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п.  21  ч.  1  ст.  2 ,  введенного </w:t>
      </w:r>
      <w:hyperlink r:id="rId110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27.02.2017  N  18-З,  </w:t>
      </w:r>
      <w:hyperlink r:id="rId111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правоотношения, возникшие до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31.12.2018 включительно.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 xml:space="preserve">21) организации - в отношении объектов спорта, построенных для проведения Чемпионата мира по футболу FIFA 2018 года, которые включены в </w:t>
      </w:r>
      <w:hyperlink r:id="rId112" w:history="1">
        <w:r w:rsidRPr="004F73B7">
          <w:rPr>
            <w:rFonts w:ascii="Arial" w:hAnsi="Arial" w:cs="Arial"/>
            <w:sz w:val="20"/>
            <w:szCs w:val="20"/>
          </w:rPr>
          <w:t>Программу</w:t>
        </w:r>
      </w:hyperlink>
      <w:r w:rsidRPr="004F73B7">
        <w:rPr>
          <w:rFonts w:ascii="Arial" w:hAnsi="Arial" w:cs="Arial"/>
          <w:sz w:val="20"/>
          <w:szCs w:val="20"/>
        </w:rPr>
        <w:t xml:space="preserve"> подготовки к проведению в 2018 году в Российской Федерации чемпионата мира по футболу, утвержденную постановлением Правительства Российской Федерации от 20 июня 2013 года N 518, и (или) в </w:t>
      </w:r>
      <w:hyperlink r:id="rId113" w:history="1">
        <w:r w:rsidRPr="004F73B7">
          <w:rPr>
            <w:rFonts w:ascii="Arial" w:hAnsi="Arial" w:cs="Arial"/>
            <w:sz w:val="20"/>
            <w:szCs w:val="20"/>
          </w:rPr>
          <w:t>Программу</w:t>
        </w:r>
      </w:hyperlink>
      <w:r w:rsidRPr="004F73B7">
        <w:rPr>
          <w:rFonts w:ascii="Arial" w:hAnsi="Arial" w:cs="Arial"/>
          <w:sz w:val="20"/>
          <w:szCs w:val="20"/>
        </w:rPr>
        <w:t xml:space="preserve"> подготовки к проведению в 2018 году чемпионата мира по футболу, утвержденную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постановлением Правительства Нижегородской области от 19 ноября 2013 года N 859;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21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14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27.02.2017 N 18-З)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22) - 24) утратили силу с 1 января 2019 года.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- </w:t>
      </w:r>
      <w:hyperlink r:id="rId115" w:history="1">
        <w:r w:rsidRPr="004F73B7">
          <w:rPr>
            <w:rFonts w:ascii="Arial" w:hAnsi="Arial" w:cs="Arial"/>
            <w:sz w:val="20"/>
            <w:szCs w:val="20"/>
          </w:rPr>
          <w:t>Закон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03.10.2018 N 93-З;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 xml:space="preserve">25) организации, получившие в соответствии с Федеральным </w:t>
      </w:r>
      <w:hyperlink r:id="rId11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от 29 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социально-экономического развития "Саров", или территории опережающего социально-экономического развития "Володарск", или территории опережающего социально-экономического развития "</w:t>
      </w:r>
      <w:proofErr w:type="spellStart"/>
      <w:r w:rsidRPr="004F73B7">
        <w:rPr>
          <w:rFonts w:ascii="Arial" w:hAnsi="Arial" w:cs="Arial"/>
          <w:sz w:val="20"/>
          <w:szCs w:val="20"/>
        </w:rPr>
        <w:t>Решетиха</w:t>
      </w:r>
      <w:proofErr w:type="spellEnd"/>
      <w:r w:rsidRPr="004F73B7">
        <w:rPr>
          <w:rFonts w:ascii="Arial" w:hAnsi="Arial" w:cs="Arial"/>
          <w:sz w:val="20"/>
          <w:szCs w:val="20"/>
        </w:rPr>
        <w:t>", созданной по решению Правительства Российской Федерации, - в отношении имущества, которое расположено в границах соответствующей территории опережающего социально-экономического развития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и принято на учет в качестве объектов основных средств после дня включения организации в реестр резидентов соответствующей территории опережающего социально-экономического развития.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Льгота предоставляется в течение десяти налоговых периодов,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созданной по решению Правительства Российской Федерации.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В случае прекращения статуса резидента территории опережающего социально-экономического развития, созданной по решению Правительства Российской Федерации, налогоплательщик считается утратившим право на применение льготы по налогу на имущество организаций с начала того квартала, в котором налогоплательщик был исключен из реестра резидентов соответствующей территории опережающего социально-экономического развития.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25 в ред. </w:t>
      </w:r>
      <w:hyperlink r:id="rId117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30.04.2019 N 35-З)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18" w:history="1">
        <w:proofErr w:type="gramStart"/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01.02.2018  N 2-З в ч. 1 ст. 2  внесены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 дополняющие   ее   п.   26,   которые   </w:t>
      </w:r>
      <w:hyperlink r:id="rId119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распространяются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правоотношения,   возникшие   с   01.01.2018,  и  действуют  до  31.12.2024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включительно.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26) организации - в отношении объектов недвижимого имущества, составляющих инфраструктуру высокоскоростного железнодорожного транспорта, расположенных полностью или частично в границах Нижегородской области и созданных после 1 января 2018 года.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В целях настоящей статьи под инфраструктурой высокоскоростного железнодорожного транспорта понимается технологический комплекс, включающий в себя железнодорожные пути общего пользования, здания, сооружения, железнодорожные станции, устройства электроснабжения, сети связи, системы сигнализации, централизации и блокировки, обеспечивающие движение высокоскоростного железнодорожного подвижного состава со скоростью более 200 км в час;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26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20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01.02.2018 N 2-З)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21" w:history="1">
        <w:proofErr w:type="gramStart"/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02.10.2018 N 85-З в ч. 1 ст. 2  внесены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дополняющие   ее   п.  27,  которые  </w:t>
      </w:r>
      <w:hyperlink r:id="rId12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  31.12.2023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включительно.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27) организации, осуществляющие эксплуатацию стадиона "Нижний Новгород", - в отношении имущества, составляющего инфраструктуру стадиона и являющегося его неотъемлемой частью;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27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23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02.10.2018 N 85-З)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П.  28  ч.  1 ст. 2  (в редакции </w:t>
      </w:r>
      <w:hyperlink r:id="rId124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31.03.2021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23-З) </w:t>
      </w:r>
      <w:hyperlink r:id="rId125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действует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31.12.2030 включительно.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 xml:space="preserve">28) управляющие компании закрытых паевых инвестиционных фондов, сформированных в рамках реализации приоритетного проекта "Ипотека и арендное жилье", паспорт которого утвержден президиумом Совета при Президенте Российской Федерации по стратегическому развитию и приоритетным проектам, - в отношении включенных в состав указанных закрытых паевых инвестиционных фондов жилых помещений и (или) </w:t>
      </w:r>
      <w:proofErr w:type="spellStart"/>
      <w:r w:rsidRPr="004F73B7">
        <w:rPr>
          <w:rFonts w:ascii="Arial" w:hAnsi="Arial" w:cs="Arial"/>
          <w:sz w:val="20"/>
          <w:szCs w:val="20"/>
        </w:rPr>
        <w:t>машино</w:t>
      </w:r>
      <w:proofErr w:type="spellEnd"/>
      <w:r w:rsidRPr="004F73B7">
        <w:rPr>
          <w:rFonts w:ascii="Arial" w:hAnsi="Arial" w:cs="Arial"/>
          <w:sz w:val="20"/>
          <w:szCs w:val="20"/>
        </w:rPr>
        <w:t>-мест, предназначенных для использования физическими лицами на основании договоров аренды (найма) для целей, не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73B7">
        <w:rPr>
          <w:rFonts w:ascii="Arial" w:hAnsi="Arial" w:cs="Arial"/>
          <w:sz w:val="20"/>
          <w:szCs w:val="20"/>
        </w:rPr>
        <w:t>связанных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с осуществлением предпринимательской деятельности.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Налоговая льгота, установленная настоящим пунктом, не применяется в отношении объектов недвижимого имущества, налоговая база по которым определяется как их кадастровая стоимость.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(п. 28 </w:t>
      </w:r>
      <w:proofErr w:type="gramStart"/>
      <w:r w:rsidRPr="004F73B7">
        <w:rPr>
          <w:rFonts w:ascii="Arial" w:hAnsi="Arial" w:cs="Arial"/>
          <w:sz w:val="20"/>
          <w:szCs w:val="20"/>
        </w:rPr>
        <w:t>введен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</w:t>
      </w:r>
      <w:hyperlink r:id="rId12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31.03.2021 N 23-З)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Организациям в отношении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приобретенных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вновь введенных в действие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основных    средств   (новых,   реконструированных   и   модернизированных)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предоставляются  налоговые  льготы  в виде установления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налоговых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ставок: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1) в течение первого года с момента ввода в эксплуатацию - 0 процентов;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в течение второго года с момента ввода в эксплуатацию - 0,55 процента;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3) в течение третьего года с момента ввода в эксплуатацию - 1,1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Указанная льгота предоставляется организациям обрабатывающих производств, научно-исследовательским институтам и конструкторским бюро, обозначенным в Общероссийском </w:t>
      </w:r>
      <w:hyperlink r:id="rId127" w:history="1">
        <w:r w:rsidRPr="004F73B7">
          <w:rPr>
            <w:rFonts w:ascii="Arial" w:hAnsi="Arial" w:cs="Arial"/>
            <w:sz w:val="20"/>
            <w:szCs w:val="20"/>
          </w:rPr>
          <w:t>классификаторе</w:t>
        </w:r>
      </w:hyperlink>
      <w:r w:rsidRPr="004F73B7">
        <w:rPr>
          <w:rFonts w:ascii="Arial" w:hAnsi="Arial" w:cs="Arial"/>
          <w:sz w:val="20"/>
          <w:szCs w:val="20"/>
        </w:rPr>
        <w:t xml:space="preserve"> видов экономической деятельности следующими кодами: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8" w:history="1">
        <w:r w:rsidRPr="004F73B7">
          <w:rPr>
            <w:rFonts w:ascii="Arial" w:hAnsi="Arial" w:cs="Arial"/>
            <w:sz w:val="20"/>
            <w:szCs w:val="20"/>
          </w:rPr>
          <w:t>Раздел D</w:t>
        </w:r>
      </w:hyperlink>
      <w:r w:rsidRPr="004F73B7">
        <w:rPr>
          <w:rFonts w:ascii="Arial" w:hAnsi="Arial" w:cs="Arial"/>
          <w:sz w:val="20"/>
          <w:szCs w:val="20"/>
        </w:rPr>
        <w:t>. Обрабатывающие производства.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В </w:t>
      </w:r>
      <w:hyperlink r:id="rId129" w:history="1">
        <w:r w:rsidRPr="004F73B7">
          <w:rPr>
            <w:rFonts w:ascii="Arial" w:hAnsi="Arial" w:cs="Arial"/>
            <w:sz w:val="20"/>
            <w:szCs w:val="20"/>
          </w:rPr>
          <w:t>разделе</w:t>
        </w:r>
        <w:proofErr w:type="gramStart"/>
        <w:r w:rsidRPr="004F73B7">
          <w:rPr>
            <w:rFonts w:ascii="Arial" w:hAnsi="Arial" w:cs="Arial"/>
            <w:sz w:val="20"/>
            <w:szCs w:val="20"/>
          </w:rPr>
          <w:t xml:space="preserve"> К</w:t>
        </w:r>
        <w:proofErr w:type="gramEnd"/>
      </w:hyperlink>
      <w:r w:rsidRPr="004F73B7">
        <w:rPr>
          <w:rFonts w:ascii="Arial" w:hAnsi="Arial" w:cs="Arial"/>
          <w:sz w:val="20"/>
          <w:szCs w:val="20"/>
        </w:rPr>
        <w:t>. Операции с недвижимым имуществом, аренда и предоставление услуг: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0" w:history="1">
        <w:r w:rsidRPr="004F73B7">
          <w:rPr>
            <w:rFonts w:ascii="Arial" w:hAnsi="Arial" w:cs="Arial"/>
            <w:sz w:val="20"/>
            <w:szCs w:val="20"/>
          </w:rPr>
          <w:t>73</w:t>
        </w:r>
      </w:hyperlink>
      <w:r w:rsidRPr="004F73B7">
        <w:rPr>
          <w:rFonts w:ascii="Arial" w:hAnsi="Arial" w:cs="Arial"/>
          <w:sz w:val="20"/>
          <w:szCs w:val="20"/>
        </w:rPr>
        <w:t>. Научные исследования и разработки.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 xml:space="preserve">Льгота предоставляется по итогам налогового периода по налогу на имущество организаций при условии, что организацией получена прибыль за период, подлежащий льготированию, и отсутствуют убытки за предыдущий налоговый период, размер средней заработной платы будет не ниже </w:t>
      </w:r>
      <w:proofErr w:type="spellStart"/>
      <w:r w:rsidRPr="004F73B7">
        <w:rPr>
          <w:rFonts w:ascii="Arial" w:hAnsi="Arial" w:cs="Arial"/>
          <w:sz w:val="20"/>
          <w:szCs w:val="20"/>
        </w:rPr>
        <w:t>среднеобластного</w:t>
      </w:r>
      <w:proofErr w:type="spellEnd"/>
      <w:r w:rsidRPr="004F73B7">
        <w:rPr>
          <w:rFonts w:ascii="Arial" w:hAnsi="Arial" w:cs="Arial"/>
          <w:sz w:val="20"/>
          <w:szCs w:val="20"/>
        </w:rPr>
        <w:t xml:space="preserve"> уровня прошлого года по данному виду экономической деятельности и темп роста заработной платы будет не менее </w:t>
      </w:r>
      <w:proofErr w:type="spellStart"/>
      <w:r w:rsidRPr="004F73B7">
        <w:rPr>
          <w:rFonts w:ascii="Arial" w:hAnsi="Arial" w:cs="Arial"/>
          <w:sz w:val="20"/>
          <w:szCs w:val="20"/>
        </w:rPr>
        <w:t>среднеобластного</w:t>
      </w:r>
      <w:proofErr w:type="spellEnd"/>
      <w:r w:rsidRPr="004F73B7">
        <w:rPr>
          <w:rFonts w:ascii="Arial" w:hAnsi="Arial" w:cs="Arial"/>
          <w:sz w:val="20"/>
          <w:szCs w:val="20"/>
        </w:rPr>
        <w:t xml:space="preserve"> размера, фактически сложившегося на территории Нижегородской области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по данным Территориального органа Федеральной службы государственной статистики по Нижегородской области.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131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04.02.2010 N 18-З)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Налоговая льгота предоставляется при условии выполнения налогоплательщиком текущих обязательств по платежам в бюджеты всех уровней и внебюджетные фонды и отсутствия у него просроченной задолженности по итогам налогового периода.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3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01.11.2007 N 144-З)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При  наличии  у  налогоплательщика  права  на  получение льготы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нескольким   основаниям   льгота   по   каждому   объекту   налогообложения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предоставляется по одному основанию по выбору налогоплательщика.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2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 ред. </w:t>
      </w:r>
      <w:hyperlink r:id="rId133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08.11.2021 N 123-З)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3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 Организациям,  являющимся субъектами инвестиционной деятельности,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 реализации  приоритетного  инвестиционного проекта, предусматривающего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модернизацию,     реконструкцию    имущества    организации    (созданного,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приобретенного до начала реализации приоритетного инвестиционного проекта),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предоставляются налоговые льготы по каждому объекту имущества организации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зависимости от удельного веса стоимости модернизации, реконструкции объекта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его  остаточной  стоимости  на  начало  квартала, следующего за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отчетным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периодом,  в котором проведена модернизация, реконструкция (в процентах),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виде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установления следующих налоговых ставок: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4F73B7" w:rsidRPr="004F73B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Удельный вес стоимости модернизации, реконструкции объекта в его остаточной стоимости на начало квартала, следующего за отчетным периодом, в котором проведена модернизация, реконструкция (в процентах)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Налоговая ставка (в процентах)</w:t>
            </w:r>
          </w:p>
        </w:tc>
      </w:tr>
      <w:tr w:rsidR="004F73B7" w:rsidRPr="004F73B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75 до 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4F73B7" w:rsidRPr="004F73B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50 до 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F73B7" w:rsidRPr="004F73B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25 до 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</w:tr>
    </w:tbl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Имущество, модернизированное, реконструированное при реализации приоритетного инвестиционного проекта, подлежит льготированию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политики. Перечни имущества формируются для утверждения по группам налоговых ставок.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(</w:t>
      </w:r>
      <w:proofErr w:type="gramStart"/>
      <w:r w:rsidRPr="004F73B7">
        <w:rPr>
          <w:rFonts w:ascii="Arial" w:hAnsi="Arial" w:cs="Arial"/>
          <w:sz w:val="20"/>
          <w:szCs w:val="20"/>
        </w:rPr>
        <w:t>в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ред. </w:t>
      </w:r>
      <w:hyperlink r:id="rId134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06.05.2016 N 70-З)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При расчете удельного веса стоимости модернизации, реконструкции объекта имущества организации в его остаточной стоимости учитывается стоимость всех модернизаций, реконструкций объекта, проведенных в период реализации приоритетного инвестиционного проекта Нижегородской области.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(абзац введен </w:t>
      </w:r>
      <w:hyperlink r:id="rId135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06.12.2017 N 164-З)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Основания, порядок и условия применения льготы по налогу, предусмотренной настоящей частью, определяются в соответствии с </w:t>
      </w:r>
      <w:hyperlink r:id="rId136" w:history="1">
        <w:r w:rsidRPr="004F73B7">
          <w:rPr>
            <w:rFonts w:ascii="Arial" w:hAnsi="Arial" w:cs="Arial"/>
            <w:sz w:val="20"/>
            <w:szCs w:val="20"/>
          </w:rPr>
          <w:t>Законом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31 декабря 2004 года N 180-З "О государственной поддержке инвестиционной деятельности на территории Нижегородской области".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3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37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03.05.2011 N 49-З)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4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   в  отношении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приобретенных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вновь  введенных  в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действие   основных   сре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дств   пр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едоставляются  налоговые  льготы  в  виде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установления следующих налоговых ставок: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1) в течение первого года с момента ввода в эксплуатацию - 0 процентов;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в течение второго года с момента ввода в эксплуатацию - 0,55 процента;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3) в течение третьего года с момента ввода в эксплуатацию - 1,1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Указанная льгота предоставляется организациям обрабатывающих производств, научно-исследовательским институтам и конструкторским бюро, обозначенным в Общероссийском </w:t>
      </w:r>
      <w:hyperlink r:id="rId138" w:history="1">
        <w:r w:rsidRPr="004F73B7">
          <w:rPr>
            <w:rFonts w:ascii="Arial" w:hAnsi="Arial" w:cs="Arial"/>
            <w:sz w:val="20"/>
            <w:szCs w:val="20"/>
          </w:rPr>
          <w:t>классификаторе</w:t>
        </w:r>
      </w:hyperlink>
      <w:r w:rsidRPr="004F73B7">
        <w:rPr>
          <w:rFonts w:ascii="Arial" w:hAnsi="Arial" w:cs="Arial"/>
          <w:sz w:val="20"/>
          <w:szCs w:val="20"/>
        </w:rPr>
        <w:t xml:space="preserve"> видов экономической деятельности ОК 029-2001 (КДЕС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F73B7">
        <w:rPr>
          <w:rFonts w:ascii="Arial" w:hAnsi="Arial" w:cs="Arial"/>
          <w:sz w:val="20"/>
          <w:szCs w:val="20"/>
        </w:rPr>
        <w:t>ед. 1) следующими кодами: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9" w:history="1">
        <w:r w:rsidRPr="004F73B7">
          <w:rPr>
            <w:rFonts w:ascii="Arial" w:hAnsi="Arial" w:cs="Arial"/>
            <w:sz w:val="20"/>
            <w:szCs w:val="20"/>
          </w:rPr>
          <w:t>раздел D</w:t>
        </w:r>
      </w:hyperlink>
      <w:r w:rsidRPr="004F73B7">
        <w:rPr>
          <w:rFonts w:ascii="Arial" w:hAnsi="Arial" w:cs="Arial"/>
          <w:sz w:val="20"/>
          <w:szCs w:val="20"/>
        </w:rPr>
        <w:t xml:space="preserve"> Обрабатывающие производства;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0" w:history="1">
        <w:r w:rsidRPr="004F73B7">
          <w:rPr>
            <w:rFonts w:ascii="Arial" w:hAnsi="Arial" w:cs="Arial"/>
            <w:sz w:val="20"/>
            <w:szCs w:val="20"/>
          </w:rPr>
          <w:t>раздел K</w:t>
        </w:r>
      </w:hyperlink>
      <w:r w:rsidRPr="004F73B7">
        <w:rPr>
          <w:rFonts w:ascii="Arial" w:hAnsi="Arial" w:cs="Arial"/>
          <w:sz w:val="20"/>
          <w:szCs w:val="20"/>
        </w:rPr>
        <w:t xml:space="preserve"> Операции с недвижимым имуществом, аренда и предоставление услуг: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1" w:history="1">
        <w:r w:rsidRPr="004F73B7">
          <w:rPr>
            <w:rFonts w:ascii="Arial" w:hAnsi="Arial" w:cs="Arial"/>
            <w:sz w:val="20"/>
            <w:szCs w:val="20"/>
          </w:rPr>
          <w:t>класс 73</w:t>
        </w:r>
      </w:hyperlink>
      <w:r w:rsidRPr="004F73B7">
        <w:rPr>
          <w:rFonts w:ascii="Arial" w:hAnsi="Arial" w:cs="Arial"/>
          <w:sz w:val="20"/>
          <w:szCs w:val="20"/>
        </w:rPr>
        <w:t xml:space="preserve"> Научные исследования и разработки.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Льгота предоставляется по итогам налогового периода по налогу на имущество организаций при соблюдении следующих условий: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F73B7">
        <w:rPr>
          <w:rFonts w:ascii="Arial" w:hAnsi="Arial" w:cs="Arial"/>
          <w:sz w:val="20"/>
          <w:szCs w:val="20"/>
        </w:rPr>
        <w:t>темп роста налоговой базы по налогу на прибыль будет не ниже темпа роста цен производителей (в среднегодовом исчислении) для организаций обрабатывающих производств и не ниже темпа роста потребительских цен (в среднегодовом исчислении) для организаций вида экономической деятельности "Научные исследования и разработки", фактически сложившегося на территории Нижегородской области по данным Территориального органа Федеральной службы государственной статистики по Нижегородской области;</w:t>
      </w:r>
      <w:proofErr w:type="gramEnd"/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lastRenderedPageBreak/>
        <w:t xml:space="preserve">размер средней заработной платы будет не ниже </w:t>
      </w:r>
      <w:proofErr w:type="spellStart"/>
      <w:r w:rsidRPr="004F73B7">
        <w:rPr>
          <w:rFonts w:ascii="Arial" w:hAnsi="Arial" w:cs="Arial"/>
          <w:sz w:val="20"/>
          <w:szCs w:val="20"/>
        </w:rPr>
        <w:t>среднеобластного</w:t>
      </w:r>
      <w:proofErr w:type="spellEnd"/>
      <w:r w:rsidRPr="004F73B7">
        <w:rPr>
          <w:rFonts w:ascii="Arial" w:hAnsi="Arial" w:cs="Arial"/>
          <w:sz w:val="20"/>
          <w:szCs w:val="20"/>
        </w:rPr>
        <w:t xml:space="preserve"> уровня по данному виду экономической деятельности, фактически сложившегося на территории Нижегородской области по данным Территориального органа Федеральной службы государственной статистики по Нижегородской области;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выполнение налогоплательщиком текущих обязательств по платежам в бюджеты всех уровней.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4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09.08.2011 N 93-З)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5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219"/>
      <w:bookmarkEnd w:id="2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Организациям,  являющимся  участниками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инвестиционных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контрактов, указанных в </w:t>
      </w:r>
      <w:hyperlink r:id="rId143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пункте 1 статьи 25.16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Налогового кодекса Российской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 в  отношении  имущества,  создаваемого, приобретаемого в рамках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реализации   инвестиционного   проекта,   в   отношении  которого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специальный    инвестиционный   контракт,   по   ежеквартальному   перечню,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уполномоченным  Правительством Нижегородской области органом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исполнительной  власти  Нижегородской  области,  предоставляются  налоговые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льготы в виде установления следующих налоговых ставок: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1) в размере 0 процентов - при условии 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в размере 1,1 процента - при невыполнении условия, указанного в пункте 1 настоящей части.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5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4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6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32"/>
      <w:bookmarkEnd w:id="3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Организациям,  являющимся  участниками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инвестиционных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контрактов, указанных в </w:t>
      </w:r>
      <w:hyperlink r:id="rId145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пункте 1 статьи 25.16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Налогового кодекса Российской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Федерации,  в  отношении  имущества,  модернизируемого, реконструируемого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рамках  реализации  инвестиционного  проекта, в отношении которого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специальный    инвестиционный   контракт,   по   ежеквартальному   перечню,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уполномоченным  Правительством Нижегородской области органом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исполнительной  власти  Нижегородской  области,  предоставляются  налоговые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льготы  по каждому объекту имущества организации в зависимости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удельного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веса   стоимости  модернизации,  реконструкции  объекта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его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остаточной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на  начало  квартала, следующего за отчетным периодом, в котором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проведена  модернизация,  реконструкция  (в процентах), в виде установления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следующих налоговых ставок: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4F73B7" w:rsidRPr="004F73B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Удельный вес стоимости модернизации, реконструкции объекта в его остаточной стоимости на начало квартала, следующего за отчетным периодом, в котором проведена модернизация, реконструкция (в процентах)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Налоговая ставка при обеспечении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 (в процентах)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Налоговая ставка при невыполнении условия по обеспечению организацией размера средней заработной платы не ниже средней заработной платы в Нижегородской области (в процентах)</w:t>
            </w:r>
          </w:p>
        </w:tc>
      </w:tr>
      <w:tr w:rsidR="004F73B7" w:rsidRPr="004F73B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75 до 100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4F73B7" w:rsidRPr="004F73B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50 до 74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F73B7" w:rsidRPr="004F73B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От 25 до 49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4F73B7" w:rsidRDefault="004F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B7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</w:tr>
    </w:tbl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При расчете удельного веса стоимости модернизации, реконструкции объекта имущества организации в его остаточной стоимости учитывается стоимость всех модернизаций, реконструкций объекта, проведенных в период реализации инвестиционного проекта.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6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6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7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Срок  применения  налогоплательщиками,   являющимися   участниками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   инвестиционных   контрактов,   пониженных  налоговых  ставок,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5    6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219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частями  1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</w:t>
      </w:r>
      <w:hyperlink w:anchor="Par23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1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настоящей статьи, ограничен сроком действия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специального инвестиционного контракта и устанавливается не более: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1) 5 лет при объеме инвестиций в инвестиционный проект до 10 </w:t>
      </w:r>
      <w:proofErr w:type="gramStart"/>
      <w:r w:rsidRPr="004F73B7">
        <w:rPr>
          <w:rFonts w:ascii="Arial" w:hAnsi="Arial" w:cs="Arial"/>
          <w:sz w:val="20"/>
          <w:szCs w:val="20"/>
        </w:rPr>
        <w:t>млрд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рублей;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2) 10 лет при объеме инвестиций в инвестиционный проект от 10 </w:t>
      </w:r>
      <w:proofErr w:type="gramStart"/>
      <w:r w:rsidRPr="004F73B7">
        <w:rPr>
          <w:rFonts w:ascii="Arial" w:hAnsi="Arial" w:cs="Arial"/>
          <w:sz w:val="20"/>
          <w:szCs w:val="20"/>
        </w:rPr>
        <w:t>млрд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рублей до 25 млрд рублей;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3) 15 лет при объеме инвестиций в инвестиционный проект от 25 </w:t>
      </w:r>
      <w:proofErr w:type="gramStart"/>
      <w:r w:rsidRPr="004F73B7">
        <w:rPr>
          <w:rFonts w:ascii="Arial" w:hAnsi="Arial" w:cs="Arial"/>
          <w:sz w:val="20"/>
          <w:szCs w:val="20"/>
        </w:rPr>
        <w:t>млрд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рублей до 50 млрд рублей;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4) 20 лет при объеме инвестиций свыше 50 </w:t>
      </w:r>
      <w:proofErr w:type="gramStart"/>
      <w:r w:rsidRPr="004F73B7">
        <w:rPr>
          <w:rFonts w:ascii="Arial" w:hAnsi="Arial" w:cs="Arial"/>
          <w:sz w:val="20"/>
          <w:szCs w:val="20"/>
        </w:rPr>
        <w:t>млрд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 рублей.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7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7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8          1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 ч.   1    ст.   2 ,   введенной  </w:t>
      </w:r>
      <w:hyperlink r:id="rId148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02.10.2020  N  107-З,  </w:t>
      </w:r>
      <w:hyperlink r:id="rId149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правоотношения, возникшие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01.01.2016 по 31.12.2018.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8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  в  отношении гостиниц, расположенных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принадлежащих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налогоплательщику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зданиях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(строениях, сооружениях) или помещениях в зданиях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строениях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сооружениях),  при наличии по состоянию на 1 января налогового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периода  выданного  аккредитованной организацией свидетельства о присвоении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гостинице категории, предусмотренной системой классификации гостиниц и иных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  размещения,  предоставляются  налоговые льготы в виде установления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налоговой ставки в размере 0,5 процента.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8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50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107-З)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51" w:history="1">
        <w:proofErr w:type="gramStart"/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 05.08.2022  N  106-З  в ст. 2  внесены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10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 дополняющие   ее   ч.   1  ,   которые   </w:t>
      </w:r>
      <w:hyperlink r:id="rId15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распространяются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правоотношения, возникшие с 01.01.2022, и </w:t>
      </w:r>
      <w:hyperlink r:id="rId153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31.12.2022.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10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 .  Организациям,  основной вид экономической деятельности которых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состоянию  на  1 января 2022 года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обозначен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Общероссийском классификаторе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видов  экономической  деятельности  ОК  029-2014  (КДЕС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ед. 2) </w:t>
      </w:r>
      <w:hyperlink r:id="rId154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кодами 55.1</w:t>
        </w:r>
      </w:hyperlink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"Деятельность  гостиниц  и  прочих мест для временного проживания", </w:t>
      </w:r>
      <w:hyperlink r:id="rId155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90.04.2</w:t>
        </w:r>
      </w:hyperlink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"Деятельность  многоцелевых  центров  и  подобных заведений с преобладанием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культурного   обслуживания",   </w:t>
      </w:r>
      <w:hyperlink r:id="rId156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91.04.1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"Деятельность   зоопарков",  </w:t>
      </w:r>
      <w:hyperlink r:id="rId157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93.21</w:t>
        </w:r>
      </w:hyperlink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"Деятельность   парков   культуры   и   отдыха   и   тематических  парков",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предоставляется  налоговая  льгота  в  виде установления налоговой ставки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размере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1,0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Указанная льгота предоставляется при одновременном соблюдении следующих условий: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1) если за отчетный (налоговый) период снижение выручки от реализации товаров (работ, услуг) составило более 20 процентов по сравнению с выручкой от реализации товаров (работ, услуг) за аналогичный период прошлого года;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если сокращение фактической численности работающих на отчетную дату составило не более 10 процентов по сравнению с фактической численностью на 1 января 2022 года.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Организациям, основной вид деятельности которых обозначен в Общероссийском классификаторе видов экономической деятельности ОК 029-2014 (КДЕС</w:t>
      </w:r>
      <w:proofErr w:type="gramStart"/>
      <w:r w:rsidRPr="004F73B7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F73B7">
        <w:rPr>
          <w:rFonts w:ascii="Arial" w:hAnsi="Arial" w:cs="Arial"/>
          <w:sz w:val="20"/>
          <w:szCs w:val="20"/>
        </w:rPr>
        <w:t xml:space="preserve">ед. 2) </w:t>
      </w:r>
      <w:hyperlink r:id="rId158" w:history="1">
        <w:r w:rsidRPr="004F73B7">
          <w:rPr>
            <w:rFonts w:ascii="Arial" w:hAnsi="Arial" w:cs="Arial"/>
            <w:sz w:val="20"/>
            <w:szCs w:val="20"/>
          </w:rPr>
          <w:t>кодом 55.1</w:t>
        </w:r>
      </w:hyperlink>
      <w:r w:rsidRPr="004F73B7">
        <w:rPr>
          <w:rFonts w:ascii="Arial" w:hAnsi="Arial" w:cs="Arial"/>
          <w:sz w:val="20"/>
          <w:szCs w:val="20"/>
        </w:rPr>
        <w:t xml:space="preserve"> "Деятельность гостиниц и прочих мест для временного проживания", налоговые льготы предоставляются в отношении гостиниц, расположенных в принадлежащих налогоплательщику зданиях (строениях, сооружениях) или помещениях в зданиях (строениях, сооружениях), при наличии по состоянию на 1 января налогового периода выданного аккредитованной организацией на имя налогоплательщика - собственника здания (строения, сооружения) </w:t>
      </w:r>
      <w:r w:rsidRPr="004F73B7">
        <w:rPr>
          <w:rFonts w:ascii="Arial" w:hAnsi="Arial" w:cs="Arial"/>
          <w:sz w:val="20"/>
          <w:szCs w:val="20"/>
        </w:rPr>
        <w:lastRenderedPageBreak/>
        <w:t>свидетельства о присвоении гостинице категории, предусмотренной системой классификации гостиниц и иных средств размещения.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10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 введена </w:t>
      </w:r>
      <w:hyperlink r:id="rId159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05.08.2022 N 106-З)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60" w:history="1">
        <w:proofErr w:type="gramStart"/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Нижегородской  области  от  05.08.2022  N  108-З в ст. 2  внесены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11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дополняющие   ее   ч.   1  ,   которые   </w:t>
      </w:r>
      <w:hyperlink r:id="rId161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распространяются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правоотношения, возникшие с 01.01.2022, и </w:t>
      </w:r>
      <w:hyperlink r:id="rId162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31.12.2022.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 .  Организациям,  основной вид экономической деятельности которых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состоянию  на 1 августа 2022 года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обозначен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Общероссийском классификаторе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видов  экономической  деятельности  ОК  029-2014  (КДЕС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ед.  2) </w:t>
      </w:r>
      <w:hyperlink r:id="rId163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кодами 45</w:t>
        </w:r>
      </w:hyperlink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"Торговля  оптовая и розничная автотранспортными средствами и мотоциклами и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их   ремонт",   </w:t>
      </w:r>
      <w:hyperlink r:id="rId164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52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"Складское  хозяйство  и 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вспомогательная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транспортная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деятельность",  </w:t>
      </w:r>
      <w:hyperlink r:id="rId165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68.20.2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"Аренда  и управление </w:t>
      </w:r>
      <w:proofErr w:type="gramStart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собственным</w:t>
      </w:r>
      <w:proofErr w:type="gramEnd"/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или арендованным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нежилым недвижимым имуществом", предоставляется налоговая льгота в виде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установления налоговой ставки в размере 1 процента.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Указанная налоговая льгота предоставляется при одновременном соблюдении следующих условий: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1) если сокращение фактической численности работающих на отчетную дату составило не более 10 процентов по сравнению с фактической численностью на 1 марта 2022 года;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2) если за отчетный (налоговый) период по сравнению с аналогичным периодом прошлого года произошло снижение выручки от реализации товаров (работ, услуг) либо выручка от реализации товаров (работ, услуг) не увеличилась.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11</w:t>
      </w: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 введена </w:t>
      </w:r>
      <w:hyperlink r:id="rId166" w:history="1">
        <w:r w:rsidRPr="004F73B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F73B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05.08.2022 N 108-З)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2. Налоговые льготы, установленные настоящей статьей, предоставляются дополнительно к налоговым льготам, установленным </w:t>
      </w:r>
      <w:hyperlink r:id="rId167" w:history="1">
        <w:r w:rsidRPr="004F73B7">
          <w:rPr>
            <w:rFonts w:ascii="Arial" w:hAnsi="Arial" w:cs="Arial"/>
            <w:sz w:val="20"/>
            <w:szCs w:val="20"/>
          </w:rPr>
          <w:t>статьей 381</w:t>
        </w:r>
      </w:hyperlink>
      <w:r w:rsidRPr="004F73B7">
        <w:rPr>
          <w:rFonts w:ascii="Arial" w:hAnsi="Arial" w:cs="Arial"/>
          <w:sz w:val="20"/>
          <w:szCs w:val="20"/>
        </w:rPr>
        <w:t xml:space="preserve"> части второй Налогового кодекса Российской Федерации.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Статья 3. Порядок уплаты налога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 xml:space="preserve">(в ред. </w:t>
      </w:r>
      <w:hyperlink r:id="rId168" w:history="1">
        <w:r w:rsidRPr="004F73B7">
          <w:rPr>
            <w:rFonts w:ascii="Arial" w:hAnsi="Arial" w:cs="Arial"/>
            <w:sz w:val="20"/>
            <w:szCs w:val="20"/>
          </w:rPr>
          <w:t>Закона</w:t>
        </w:r>
      </w:hyperlink>
      <w:r w:rsidRPr="004F73B7">
        <w:rPr>
          <w:rFonts w:ascii="Arial" w:hAnsi="Arial" w:cs="Arial"/>
          <w:sz w:val="20"/>
          <w:szCs w:val="20"/>
        </w:rPr>
        <w:t xml:space="preserve"> Нижегородской области от 08.11.2021 </w:t>
      </w:r>
      <w:bookmarkStart w:id="4" w:name="_GoBack"/>
      <w:bookmarkEnd w:id="4"/>
      <w:r w:rsidRPr="004F73B7">
        <w:rPr>
          <w:rFonts w:ascii="Arial" w:hAnsi="Arial" w:cs="Arial"/>
          <w:sz w:val="20"/>
          <w:szCs w:val="20"/>
        </w:rPr>
        <w:t>N 123-З)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Уплата налога производится по истечении каждого отчетного периода (авансовый платеж) и по истечении налогового периода.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 xml:space="preserve">Статья 4. Утратила силу с 1 января 2020 года. - </w:t>
      </w:r>
      <w:hyperlink r:id="rId169" w:history="1">
        <w:r w:rsidRPr="004F73B7">
          <w:rPr>
            <w:rFonts w:ascii="Arial" w:eastAsiaTheme="minorHAnsi" w:hAnsi="Arial" w:cs="Arial"/>
            <w:color w:val="auto"/>
            <w:sz w:val="20"/>
            <w:szCs w:val="20"/>
          </w:rPr>
          <w:t>Закон</w:t>
        </w:r>
      </w:hyperlink>
      <w:r w:rsidRPr="004F73B7">
        <w:rPr>
          <w:rFonts w:ascii="Arial" w:eastAsiaTheme="minorHAnsi" w:hAnsi="Arial" w:cs="Arial"/>
          <w:color w:val="auto"/>
          <w:sz w:val="20"/>
          <w:szCs w:val="20"/>
        </w:rPr>
        <w:t xml:space="preserve"> Нижегородской области от 28.11.2019 N 146-З.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F73B7">
        <w:rPr>
          <w:rFonts w:ascii="Arial" w:eastAsiaTheme="minorHAnsi" w:hAnsi="Arial" w:cs="Arial"/>
          <w:color w:val="auto"/>
          <w:sz w:val="20"/>
          <w:szCs w:val="20"/>
        </w:rPr>
        <w:t>Статья 5. Вступление в силу настоящего Закона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4F73B7">
        <w:rPr>
          <w:rFonts w:ascii="Arial" w:hAnsi="Arial" w:cs="Arial"/>
          <w:sz w:val="20"/>
          <w:szCs w:val="20"/>
        </w:rPr>
        <w:t>И.о</w:t>
      </w:r>
      <w:proofErr w:type="spellEnd"/>
      <w:r w:rsidRPr="004F73B7">
        <w:rPr>
          <w:rFonts w:ascii="Arial" w:hAnsi="Arial" w:cs="Arial"/>
          <w:sz w:val="20"/>
          <w:szCs w:val="20"/>
        </w:rPr>
        <w:t>. Губернатора области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В.П.КИРИЕНКО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Нижний Новгород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27 ноября 2003 года</w:t>
      </w:r>
    </w:p>
    <w:p w:rsidR="004F73B7" w:rsidRPr="004F73B7" w:rsidRDefault="004F73B7" w:rsidP="004F73B7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4F73B7">
        <w:rPr>
          <w:rFonts w:ascii="Arial" w:hAnsi="Arial" w:cs="Arial"/>
          <w:sz w:val="20"/>
          <w:szCs w:val="20"/>
        </w:rPr>
        <w:t>N 109-З</w:t>
      </w: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3B7" w:rsidRPr="004F73B7" w:rsidRDefault="004F73B7" w:rsidP="004F73B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722B" w:rsidRPr="004F73B7" w:rsidRDefault="008D722B"/>
    <w:sectPr w:rsidR="008D722B" w:rsidRPr="004F73B7" w:rsidSect="00ED2B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9"/>
    <w:rsid w:val="004F73B7"/>
    <w:rsid w:val="008D722B"/>
    <w:rsid w:val="00E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CA0419CDB9212EEF8EE20ACD9A06FA8B056FA636A42ECC1345CD030BACE1DBA9B80C6A744AC49139543B651BBEFDF38DB1B311FB6AAB42A3361602c0Z0G" TargetMode="External"/><Relationship Id="rId117" Type="http://schemas.openxmlformats.org/officeDocument/2006/relationships/hyperlink" Target="consultantplus://offline/ref=00CA0419CDB9212EEF8EE20ACD9A06FA8B056FA636AF2BC21445CD030BACE1DBA9B80C6A744AC49139543B651BBEFDF38DB1B311FB6AAB42A3361602c0Z0G" TargetMode="External"/><Relationship Id="rId21" Type="http://schemas.openxmlformats.org/officeDocument/2006/relationships/hyperlink" Target="consultantplus://offline/ref=00CA0419CDB9212EEF8EE20ACD9A06FA8B056FA632A028CD1547900903F5EDD9AEB7537D7303C89039543B6D18E1F8E69CE9BC1AEC74A354BF3414c0Z2G" TargetMode="External"/><Relationship Id="rId42" Type="http://schemas.openxmlformats.org/officeDocument/2006/relationships/hyperlink" Target="consultantplus://offline/ref=00CA0419CDB9212EEF8EE20ACD9A06FA8B056FA636AE28C1114CCD030BACE1DBA9B80C6A744AC49139543B651BBEFDF38DB1B311FB6AAB42A3361602c0Z0G" TargetMode="External"/><Relationship Id="rId47" Type="http://schemas.openxmlformats.org/officeDocument/2006/relationships/hyperlink" Target="consultantplus://offline/ref=00CA0419CDB9212EEF8EE20ACD9A06FA8B056FA635A62ACD134ACD030BACE1DBA9B80C6A744AC49139543B651BBEFDF38DB1B311FB6AAB42A3361602c0Z0G" TargetMode="External"/><Relationship Id="rId63" Type="http://schemas.openxmlformats.org/officeDocument/2006/relationships/hyperlink" Target="consultantplus://offline/ref=00CA0419CDB9212EEF8EFC07DBF659FF880C33A835AF24924A18CB5454FCE78EE9F80A37350FCE9B6D057F301EB7A0BCC9ECA011F276cAZ9G" TargetMode="External"/><Relationship Id="rId68" Type="http://schemas.openxmlformats.org/officeDocument/2006/relationships/hyperlink" Target="consultantplus://offline/ref=00CA0419CDB9212EEF8EE20ACD9A06FA8B056FA635A728C41F47900903F5EDD9AEB7537D7303C89039543B6D18E1F8E69CE9BC1AEC74A354BF3414c0Z2G" TargetMode="External"/><Relationship Id="rId84" Type="http://schemas.openxmlformats.org/officeDocument/2006/relationships/hyperlink" Target="consultantplus://offline/ref=00CA0419CDB9212EEF8EE20ACD9A06FA8B056FA636A12BC01148CD030BACE1DBA9B80C6A744AC49139543B651BBEFDF38DB1B311FB6AAB42A3361602c0Z0G" TargetMode="External"/><Relationship Id="rId89" Type="http://schemas.openxmlformats.org/officeDocument/2006/relationships/hyperlink" Target="consultantplus://offline/ref=00CA0419CDB9212EEF8EFC07DBF659FF880C35AC34A224924A18CB5454FCE78EE9F80A3F370DC0913D5F6F3457E0A4A0C0FABE1BEC76AB48cBZFG" TargetMode="External"/><Relationship Id="rId112" Type="http://schemas.openxmlformats.org/officeDocument/2006/relationships/hyperlink" Target="consultantplus://offline/ref=00CA0419CDB9212EEF8EFC07DBF659FF8F0D31A83EAF24924A18CB5454FCE78EE9F80A3F370EC993315F6F3457E0A4A0C0FABE1BEC76AB48cBZFG" TargetMode="External"/><Relationship Id="rId133" Type="http://schemas.openxmlformats.org/officeDocument/2006/relationships/hyperlink" Target="consultantplus://offline/ref=00CA0419CDB9212EEF8EE20ACD9A06FA8B056FA635A22BC41649CD030BACE1DBA9B80C6A744AC49139543B6713BEFDF38DB1B311FB6AAB42A3361602c0Z0G" TargetMode="External"/><Relationship Id="rId138" Type="http://schemas.openxmlformats.org/officeDocument/2006/relationships/hyperlink" Target="consultantplus://offline/ref=00CA0419CDB9212EEF8EFC07DBF659FF8D0632A83EA724924A18CB5454FCE78EE9F80A3F370EC9913A5F6F3457E0A4A0C0FABE1BEC76AB48cBZFG" TargetMode="External"/><Relationship Id="rId154" Type="http://schemas.openxmlformats.org/officeDocument/2006/relationships/hyperlink" Target="consultantplus://offline/ref=00CA0419CDB9212EEF8EFC07DBF659FF880C35AC34A224924A18CB5454FCE78EE9F80A3F370ACA91395F6F3457E0A4A0C0FABE1BEC76AB48cBZFG" TargetMode="External"/><Relationship Id="rId159" Type="http://schemas.openxmlformats.org/officeDocument/2006/relationships/hyperlink" Target="consultantplus://offline/ref=00CA0419CDB9212EEF8EE20ACD9A06FA8B056FA635A327C41444CD030BACE1DBA9B80C6A744AC49139543B651BBEFDF38DB1B311FB6AAB42A3361602c0Z0G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00CA0419CDB9212EEF8EE20ACD9A06FA8B056FA634A628C71147900903F5EDD9AEB7537D7303C89039543B6D18E1F8E69CE9BC1AEC74A354BF3414c0Z2G" TargetMode="External"/><Relationship Id="rId107" Type="http://schemas.openxmlformats.org/officeDocument/2006/relationships/hyperlink" Target="consultantplus://offline/ref=00CA0419CDB9212EEF8EFC07DBF659FF880F37AF33A524924A18CB5454FCE78EE9F80A3A3F0ECF9B6D057F301EB7A0BCC9ECA011F276cAZ9G" TargetMode="External"/><Relationship Id="rId11" Type="http://schemas.openxmlformats.org/officeDocument/2006/relationships/hyperlink" Target="consultantplus://offline/ref=00CA0419CDB9212EEF8EE20ACD9A06FA8B056FA635A728C41F47900903F5EDD9AEB7537D7303C89039543B6D18E1F8E69CE9BC1AEC74A354BF3414c0Z2G" TargetMode="External"/><Relationship Id="rId32" Type="http://schemas.openxmlformats.org/officeDocument/2006/relationships/hyperlink" Target="consultantplus://offline/ref=00CA0419CDB9212EEF8EE20ACD9A06FA8B056FA636A32EC21044CD030BACE1DBA9B80C6A744AC49139543B651BBEFDF38DB1B311FB6AAB42A3361602c0Z0G" TargetMode="External"/><Relationship Id="rId37" Type="http://schemas.openxmlformats.org/officeDocument/2006/relationships/hyperlink" Target="consultantplus://offline/ref=00CA0419CDB9212EEF8EE20ACD9A06FA8B056FA636A028CD174BCD030BACE1DBA9B80C6A744AC49139543B651BBEFDF38DB1B311FB6AAB42A3361602c0Z0G" TargetMode="External"/><Relationship Id="rId53" Type="http://schemas.openxmlformats.org/officeDocument/2006/relationships/hyperlink" Target="consultantplus://offline/ref=00CA0419CDB9212EEF8EE20ACD9A06FA8B056FA635A22BC41649CD030BACE1DBA9B80C6A744AC49139543B651BBEFDF38DB1B311FB6AAB42A3361602c0Z0G" TargetMode="External"/><Relationship Id="rId58" Type="http://schemas.openxmlformats.org/officeDocument/2006/relationships/hyperlink" Target="consultantplus://offline/ref=00CA0419CDB9212EEF8EE20ACD9A06FA8B056FA635A22BC41649CD030BACE1DBA9B80C6A744AC49139543B651ABEFDF38DB1B311FB6AAB42A3361602c0Z0G" TargetMode="External"/><Relationship Id="rId74" Type="http://schemas.openxmlformats.org/officeDocument/2006/relationships/hyperlink" Target="consultantplus://offline/ref=00CA0419CDB9212EEF8EE20ACD9A06FA8B056FA632A72EC71F47900903F5EDD9AEB7537D7303C89039543B6C18E1F8E69CE9BC1AEC74A354BF3414c0Z2G" TargetMode="External"/><Relationship Id="rId79" Type="http://schemas.openxmlformats.org/officeDocument/2006/relationships/hyperlink" Target="consultantplus://offline/ref=00CA0419CDB9212EEF8EE20ACD9A06FA8B056FA636A52DC0164CCD030BACE1DBA9B80C6A744AC49139543B651BBEFDF38DB1B311FB6AAB42A3361602c0Z0G" TargetMode="External"/><Relationship Id="rId102" Type="http://schemas.openxmlformats.org/officeDocument/2006/relationships/hyperlink" Target="consultantplus://offline/ref=00CA0419CDB9212EEF8EFC07DBF659FF880C35AC34A224924A18CB5454FCE78EE9F80A3F370FC992385F6F3457E0A4A0C0FABE1BEC76AB48cBZFG" TargetMode="External"/><Relationship Id="rId123" Type="http://schemas.openxmlformats.org/officeDocument/2006/relationships/hyperlink" Target="consultantplus://offline/ref=00CA0419CDB9212EEF8EE20ACD9A06FA8B056FA636AE2CC5134DCD030BACE1DBA9B80C6A744AC49139543B651BBEFDF38DB1B311FB6AAB42A3361602c0Z0G" TargetMode="External"/><Relationship Id="rId128" Type="http://schemas.openxmlformats.org/officeDocument/2006/relationships/hyperlink" Target="consultantplus://offline/ref=00CA0419CDB9212EEF8EFC07DBF659FF8D0632A83EA724924A18CB5454FCE78EE9F80A3F370ECA953D5F6F3457E0A4A0C0FABE1BEC76AB48cBZFG" TargetMode="External"/><Relationship Id="rId144" Type="http://schemas.openxmlformats.org/officeDocument/2006/relationships/hyperlink" Target="consultantplus://offline/ref=00CA0419CDB9212EEF8EE20ACD9A06FA8B056FA635A42CC71044CD030BACE1DBA9B80C6A744AC49139543B6413BEFDF38DB1B311FB6AAB42A3361602c0Z0G" TargetMode="External"/><Relationship Id="rId149" Type="http://schemas.openxmlformats.org/officeDocument/2006/relationships/hyperlink" Target="consultantplus://offline/ref=00CA0419CDB9212EEF8EE20ACD9A06FA8B056FA635A42CC7104BCD030BACE1DBA9B80C6A744AC49139543B6411BEFDF38DB1B311FB6AAB42A3361602c0Z0G" TargetMode="External"/><Relationship Id="rId5" Type="http://schemas.openxmlformats.org/officeDocument/2006/relationships/hyperlink" Target="consultantplus://offline/ref=00CA0419CDB9212EEF8EE20ACD9A06FA8B056FA636A52CC71E47900903F5EDD9AEB7537D7303C89039543B6118E1F8E69CE9BC1AEC74A354BF3414c0Z2G" TargetMode="External"/><Relationship Id="rId90" Type="http://schemas.openxmlformats.org/officeDocument/2006/relationships/hyperlink" Target="consultantplus://offline/ref=00CA0419CDB9212EEF8EFC07DBF659FF880C35AC34A224924A18CB5454FCE78EE9F80A3F370AC8953A5F6F3457E0A4A0C0FABE1BEC76AB48cBZFG" TargetMode="External"/><Relationship Id="rId95" Type="http://schemas.openxmlformats.org/officeDocument/2006/relationships/hyperlink" Target="consultantplus://offline/ref=00CA0419CDB9212EEF8EE20ACD9A06FA8B056FA636A02CC1104ACD030BACE1DBA9B80C6A744AC49139543B651ABEFDF38DB1B311FB6AAB42A3361602c0Z0G" TargetMode="External"/><Relationship Id="rId160" Type="http://schemas.openxmlformats.org/officeDocument/2006/relationships/hyperlink" Target="consultantplus://offline/ref=00CA0419CDB9212EEF8EE20ACD9A06FA8B056FA635A327C41249CD030BACE1DBA9B80C6A744AC49139543B6712BEFDF38DB1B311FB6AAB42A3361602c0Z0G" TargetMode="External"/><Relationship Id="rId165" Type="http://schemas.openxmlformats.org/officeDocument/2006/relationships/hyperlink" Target="consultantplus://offline/ref=00CA0419CDB9212EEF8EFC07DBF659FF880C35AC34A224924A18CB5454FCE78EE9F80A3F370ACE95395F6F3457E0A4A0C0FABE1BEC76AB48cBZFG" TargetMode="External"/><Relationship Id="rId22" Type="http://schemas.openxmlformats.org/officeDocument/2006/relationships/hyperlink" Target="consultantplus://offline/ref=00CA0419CDB9212EEF8EE20ACD9A06FA8B056FA631A429C31E47900903F5EDD9AEB7537D7303C89039543B6D18E1F8E69CE9BC1AEC74A354BF3414c0Z2G" TargetMode="External"/><Relationship Id="rId27" Type="http://schemas.openxmlformats.org/officeDocument/2006/relationships/hyperlink" Target="consultantplus://offline/ref=00CA0419CDB9212EEF8EE20ACD9A06FA8B056FA635A22BC5164BCD030BACE1DBA9B80C6A744AC49139543B651BBEFDF38DB1B311FB6AAB42A3361602c0Z0G" TargetMode="External"/><Relationship Id="rId43" Type="http://schemas.openxmlformats.org/officeDocument/2006/relationships/hyperlink" Target="consultantplus://offline/ref=00CA0419CDB9212EEF8EE20ACD9A06FA8B056FA636AE28C11045CD030BACE1DBA9B80C6A744AC49139543B651BBEFDF38DB1B311FB6AAB42A3361602c0Z0G" TargetMode="External"/><Relationship Id="rId48" Type="http://schemas.openxmlformats.org/officeDocument/2006/relationships/hyperlink" Target="consultantplus://offline/ref=00CA0419CDB9212EEF8EE20ACD9A06FA8B056FA635A42CC71044CD030BACE1DBA9B80C6A744AC49139543B651BBEFDF38DB1B311FB6AAB42A3361602c0Z0G" TargetMode="External"/><Relationship Id="rId64" Type="http://schemas.openxmlformats.org/officeDocument/2006/relationships/hyperlink" Target="consultantplus://offline/ref=00CA0419CDB9212EEF8EFC07DBF659FF880C33A835AF24924A18CB5454FCE78EE9F80A37350CCD9B6D057F301EB7A0BCC9ECA011F276cAZ9G" TargetMode="External"/><Relationship Id="rId69" Type="http://schemas.openxmlformats.org/officeDocument/2006/relationships/hyperlink" Target="consultantplus://offline/ref=00CA0419CDB9212EEF8EE20ACD9A06FA8B056FA632A028CD1547900903F5EDD9AEB7537D7303C89039543B6D18E1F8E69CE9BC1AEC74A354BF3414c0Z2G" TargetMode="External"/><Relationship Id="rId113" Type="http://schemas.openxmlformats.org/officeDocument/2006/relationships/hyperlink" Target="consultantplus://offline/ref=00CA0419CDB9212EEF8EE20ACD9A06FA8B056FA635A62FC31145CD030BACE1DBA9B80C6A744AC49139543B6416BEFDF38DB1B311FB6AAB42A3361602c0Z0G" TargetMode="External"/><Relationship Id="rId118" Type="http://schemas.openxmlformats.org/officeDocument/2006/relationships/hyperlink" Target="consultantplus://offline/ref=00CA0419CDB9212EEF8EE20ACD9A06FA8B056FA636A12EC4174ECD030BACE1DBA9B80C6A744AC49139543B651BBEFDF38DB1B311FB6AAB42A3361602c0Z0G" TargetMode="External"/><Relationship Id="rId134" Type="http://schemas.openxmlformats.org/officeDocument/2006/relationships/hyperlink" Target="consultantplus://offline/ref=00CA0419CDB9212EEF8EE20ACD9A06FA8B056FA636A52BC6124FCD030BACE1DBA9B80C6A744AC49139543B6411BEFDF38DB1B311FB6AAB42A3361602c0Z0G" TargetMode="External"/><Relationship Id="rId139" Type="http://schemas.openxmlformats.org/officeDocument/2006/relationships/hyperlink" Target="consultantplus://offline/ref=00CA0419CDB9212EEF8EFC07DBF659FF8D0632A83EA724924A18CB5454FCE78EE9F80A3F370ECA953D5F6F3457E0A4A0C0FABE1BEC76AB48cBZFG" TargetMode="External"/><Relationship Id="rId80" Type="http://schemas.openxmlformats.org/officeDocument/2006/relationships/hyperlink" Target="consultantplus://offline/ref=00CA0419CDB9212EEF8EE20ACD9A06FA8B056FA636A02EC61547900903F5EDD9AEB7537D7303C89039543B6118E1F8E69CE9BC1AEC74A354BF3414c0Z2G" TargetMode="External"/><Relationship Id="rId85" Type="http://schemas.openxmlformats.org/officeDocument/2006/relationships/hyperlink" Target="consultantplus://offline/ref=00CA0419CDB9212EEF8EE20ACD9A06FA8B056FA636A12BC01148CD030BACE1DBA9B80C6A744AC49139543B6413BEFDF38DB1B311FB6AAB42A3361602c0Z0G" TargetMode="External"/><Relationship Id="rId150" Type="http://schemas.openxmlformats.org/officeDocument/2006/relationships/hyperlink" Target="consultantplus://offline/ref=00CA0419CDB9212EEF8EE20ACD9A06FA8B056FA635A42CC7104BCD030BACE1DBA9B80C6A744AC49139543B651BBEFDF38DB1B311FB6AAB42A3361602c0Z0G" TargetMode="External"/><Relationship Id="rId155" Type="http://schemas.openxmlformats.org/officeDocument/2006/relationships/hyperlink" Target="consultantplus://offline/ref=00CA0419CDB9212EEF8EFC07DBF659FF880C35AC34A224924A18CB5454FCE78EE9F80A3F370BCD95305F6F3457E0A4A0C0FABE1BEC76AB48cBZFG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00CA0419CDB9212EEF8EE20ACD9A06FA8B056FA635A52DC11047900903F5EDD9AEB7537D7303C89039543B6D18E1F8E69CE9BC1AEC74A354BF3414c0Z2G" TargetMode="External"/><Relationship Id="rId17" Type="http://schemas.openxmlformats.org/officeDocument/2006/relationships/hyperlink" Target="consultantplus://offline/ref=00CA0419CDB9212EEF8EE20ACD9A06FA8B056FA634A328C11647900903F5EDD9AEB7537D7303C89039543B6D18E1F8E69CE9BC1AEC74A354BF3414c0Z2G" TargetMode="External"/><Relationship Id="rId33" Type="http://schemas.openxmlformats.org/officeDocument/2006/relationships/hyperlink" Target="consultantplus://offline/ref=00CA0419CDB9212EEF8EE20ACD9A06FA8B056FA635A727C3144DCD030BACE1DBA9B80C6A744AC49139543B651BBEFDF38DB1B311FB6AAB42A3361602c0Z0G" TargetMode="External"/><Relationship Id="rId38" Type="http://schemas.openxmlformats.org/officeDocument/2006/relationships/hyperlink" Target="consultantplus://offline/ref=00CA0419CDB9212EEF8EE20ACD9A06FA8B056FA636A12EC4174ECD030BACE1DBA9B80C6A744AC49139543B651BBEFDF38DB1B311FB6AAB42A3361602c0Z0G" TargetMode="External"/><Relationship Id="rId59" Type="http://schemas.openxmlformats.org/officeDocument/2006/relationships/hyperlink" Target="consultantplus://offline/ref=00CA0419CDB9212EEF8EE20ACD9A06FA8B056FA636A42ECC1345CD030BACE1DBA9B80C6A744AC49139543B6413BEFDF38DB1B311FB6AAB42A3361602c0Z0G" TargetMode="External"/><Relationship Id="rId103" Type="http://schemas.openxmlformats.org/officeDocument/2006/relationships/hyperlink" Target="consultantplus://offline/ref=00CA0419CDB9212EEF8EE20ACD9A06FA8B056FA636A02ACD174ECD030BACE1DBA9B80C6A744AC49139543B6712BEFDF38DB1B311FB6AAB42A3361602c0Z0G" TargetMode="External"/><Relationship Id="rId108" Type="http://schemas.openxmlformats.org/officeDocument/2006/relationships/hyperlink" Target="consultantplus://offline/ref=00CA0419CDB9212EEF8EE20ACD9A06FA8B056FA636A32FC41745CD030BACE1DBA9B80C6A744AC49139543B651BBEFDF38DB1B311FB6AAB42A3361602c0Z0G" TargetMode="External"/><Relationship Id="rId124" Type="http://schemas.openxmlformats.org/officeDocument/2006/relationships/hyperlink" Target="consultantplus://offline/ref=00CA0419CDB9212EEF8EE20ACD9A06FA8B056FA635A52CC31745CD030BACE1DBA9B80C6A744AC49139543B651BBEFDF38DB1B311FB6AAB42A3361602c0Z0G" TargetMode="External"/><Relationship Id="rId129" Type="http://schemas.openxmlformats.org/officeDocument/2006/relationships/hyperlink" Target="consultantplus://offline/ref=00CA0419CDB9212EEF8EFC07DBF659FF8D0632A83EA724924A18CB5454FCE78EE9F80A3F370CCC933C5F6F3457E0A4A0C0FABE1BEC76AB48cBZFG" TargetMode="External"/><Relationship Id="rId54" Type="http://schemas.openxmlformats.org/officeDocument/2006/relationships/hyperlink" Target="consultantplus://offline/ref=00CA0419CDB9212EEF8EE20ACD9A06FA8B056FA635A327C41444CD030BACE1DBA9B80C6A744AC49139543B651BBEFDF38DB1B311FB6AAB42A3361602c0Z0G" TargetMode="External"/><Relationship Id="rId70" Type="http://schemas.openxmlformats.org/officeDocument/2006/relationships/hyperlink" Target="consultantplus://offline/ref=00CA0419CDB9212EEF8EE20ACD9A06FA8B056FA631A429C31E47900903F5EDD9AEB7537D7303C89039543B6D18E1F8E69CE9BC1AEC74A354BF3414c0Z2G" TargetMode="External"/><Relationship Id="rId75" Type="http://schemas.openxmlformats.org/officeDocument/2006/relationships/hyperlink" Target="consultantplus://offline/ref=00CA0419CDB9212EEF8EE20ACD9A06FA8B056FA636A52BC6124FCD030BACE1DBA9B80C6A744AC49139543B6413BEFDF38DB1B311FB6AAB42A3361602c0Z0G" TargetMode="External"/><Relationship Id="rId91" Type="http://schemas.openxmlformats.org/officeDocument/2006/relationships/hyperlink" Target="consultantplus://offline/ref=00CA0419CDB9212EEF8EFC07DBF659FF880C35AC34A224924A18CB5454FCE78EE9F80A3F370CC190305F6F3457E0A4A0C0FABE1BEC76AB48cBZFG" TargetMode="External"/><Relationship Id="rId96" Type="http://schemas.openxmlformats.org/officeDocument/2006/relationships/hyperlink" Target="consultantplus://offline/ref=00CA0419CDB9212EEF8EE20ACD9A06FA8B056FA634A628C71147900903F5EDD9AEB7537D7303C89039543B6D18E1F8E69CE9BC1AEC74A354BF3414c0Z2G" TargetMode="External"/><Relationship Id="rId140" Type="http://schemas.openxmlformats.org/officeDocument/2006/relationships/hyperlink" Target="consultantplus://offline/ref=00CA0419CDB9212EEF8EFC07DBF659FF8D0632A83EA724924A18CB5454FCE78EE9F80A3F370CCC933C5F6F3457E0A4A0C0FABE1BEC76AB48cBZFG" TargetMode="External"/><Relationship Id="rId145" Type="http://schemas.openxmlformats.org/officeDocument/2006/relationships/hyperlink" Target="consultantplus://offline/ref=00CA0419CDB9212EEF8EFC07DBF659FF880F37AF33A524924A18CB5454FCE78EE9F80A3A3F0ECD9B6D057F301EB7A0BCC9ECA011F276cAZ9G" TargetMode="External"/><Relationship Id="rId161" Type="http://schemas.openxmlformats.org/officeDocument/2006/relationships/hyperlink" Target="consultantplus://offline/ref=00CA0419CDB9212EEF8EE20ACD9A06FA8B056FA635A327C41249CD030BACE1DBA9B80C6A744AC49139543B671BBEFDF38DB1B311FB6AAB42A3361602c0Z0G" TargetMode="External"/><Relationship Id="rId166" Type="http://schemas.openxmlformats.org/officeDocument/2006/relationships/hyperlink" Target="consultantplus://offline/ref=00CA0419CDB9212EEF8EE20ACD9A06FA8B056FA635A327C41249CD030BACE1DBA9B80C6A744AC49139543B6712BEFDF38DB1B311FB6AAB42A3361602c0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0419CDB9212EEF8EE20ACD9A06FA8B056FA636A02EC61547900903F5EDD9AEB7537D7303C89039543B6118E1F8E69CE9BC1AEC74A354BF3414c0Z2G" TargetMode="External"/><Relationship Id="rId15" Type="http://schemas.openxmlformats.org/officeDocument/2006/relationships/hyperlink" Target="consultantplus://offline/ref=00CA0419CDB9212EEF8EE20ACD9A06FA8B056FA634A62DC41347900903F5EDD9AEB7537D7303C89039543B6D18E1F8E69CE9BC1AEC74A354BF3414c0Z2G" TargetMode="External"/><Relationship Id="rId23" Type="http://schemas.openxmlformats.org/officeDocument/2006/relationships/hyperlink" Target="consultantplus://offline/ref=00CA0419CDB9212EEF8EE20ACD9A06FA8B056FA630A526C41F47900903F5EDD9AEB7537D7303C89039543B6D18E1F8E69CE9BC1AEC74A354BF3414c0Z2G" TargetMode="External"/><Relationship Id="rId28" Type="http://schemas.openxmlformats.org/officeDocument/2006/relationships/hyperlink" Target="consultantplus://offline/ref=00CA0419CDB9212EEF8EE20ACD9A06FA8B056FA636A52DC0164CCD030BACE1DBA9B80C6A744AC49139543B651BBEFDF38DB1B311FB6AAB42A3361602c0Z0G" TargetMode="External"/><Relationship Id="rId36" Type="http://schemas.openxmlformats.org/officeDocument/2006/relationships/hyperlink" Target="consultantplus://offline/ref=00CA0419CDB9212EEF8EE20ACD9A06FA8B056FA636A02ACD174ECD030BACE1DBA9B80C6A744AC49139543B6710BEFDF38DB1B311FB6AAB42A3361602c0Z0G" TargetMode="External"/><Relationship Id="rId49" Type="http://schemas.openxmlformats.org/officeDocument/2006/relationships/hyperlink" Target="consultantplus://offline/ref=00CA0419CDB9212EEF8EE20ACD9A06FA8B056FA635A42CC7104BCD030BACE1DBA9B80C6A744AC49139543B651BBEFDF38DB1B311FB6AAB42A3361602c0Z0G" TargetMode="External"/><Relationship Id="rId57" Type="http://schemas.openxmlformats.org/officeDocument/2006/relationships/hyperlink" Target="consultantplus://offline/ref=00CA0419CDB9212EEF8EFC07DBF659FF880C33A835AF24924A18CB5454FCE78EE9F80A3F3E07C2C468106E6811BCB7A2C1FABC13F0c7Z6G" TargetMode="External"/><Relationship Id="rId106" Type="http://schemas.openxmlformats.org/officeDocument/2006/relationships/hyperlink" Target="consultantplus://offline/ref=00CA0419CDB9212EEF8EE20ACD9A06FA8B056FA636A22BC2114CCD030BACE1DBA9B80C6A744AC49139543B651BBEFDF38DB1B311FB6AAB42A3361602c0Z0G" TargetMode="External"/><Relationship Id="rId114" Type="http://schemas.openxmlformats.org/officeDocument/2006/relationships/hyperlink" Target="consultantplus://offline/ref=00CA0419CDB9212EEF8EE20ACD9A06FA8B056FA636A32EC21044CD030BACE1DBA9B80C6A744AC49139543B651BBEFDF38DB1B311FB6AAB42A3361602c0Z0G" TargetMode="External"/><Relationship Id="rId119" Type="http://schemas.openxmlformats.org/officeDocument/2006/relationships/hyperlink" Target="consultantplus://offline/ref=00CA0419CDB9212EEF8EE20ACD9A06FA8B056FA636A12EC4174ECD030BACE1DBA9B80C6A744AC49139543B6412BEFDF38DB1B311FB6AAB42A3361602c0Z0G" TargetMode="External"/><Relationship Id="rId127" Type="http://schemas.openxmlformats.org/officeDocument/2006/relationships/hyperlink" Target="consultantplus://offline/ref=00CA0419CDB9212EEF8EFC07DBF659FF8D0632A83EA724924A18CB5454FCE78EE9F80A3F370EC9913A5F6F3457E0A4A0C0FABE1BEC76AB48cBZFG" TargetMode="External"/><Relationship Id="rId10" Type="http://schemas.openxmlformats.org/officeDocument/2006/relationships/hyperlink" Target="consultantplus://offline/ref=00CA0419CDB9212EEF8EE20ACD9A06FA8B056FA635A62BC41F47900903F5EDD9AEB7537D7303C89039543A6518E1F8E69CE9BC1AEC74A354BF3414c0Z2G" TargetMode="External"/><Relationship Id="rId31" Type="http://schemas.openxmlformats.org/officeDocument/2006/relationships/hyperlink" Target="consultantplus://offline/ref=00CA0419CDB9212EEF8EE20ACD9A06FA8B056FA636A32FC41745CD030BACE1DBA9B80C6A744AC49139543B651BBEFDF38DB1B311FB6AAB42A3361602c0Z0G" TargetMode="External"/><Relationship Id="rId44" Type="http://schemas.openxmlformats.org/officeDocument/2006/relationships/hyperlink" Target="consultantplus://offline/ref=00CA0419CDB9212EEF8EE20ACD9A06FA8B056FA636AF2BC21445CD030BACE1DBA9B80C6A744AC49139543B651BBEFDF38DB1B311FB6AAB42A3361602c0Z0G" TargetMode="External"/><Relationship Id="rId52" Type="http://schemas.openxmlformats.org/officeDocument/2006/relationships/hyperlink" Target="consultantplus://offline/ref=00CA0419CDB9212EEF8EE20ACD9A06FA8B056FA635A52CC31745CD030BACE1DBA9B80C6A744AC49139543B651BBEFDF38DB1B311FB6AAB42A3361602c0Z0G" TargetMode="External"/><Relationship Id="rId60" Type="http://schemas.openxmlformats.org/officeDocument/2006/relationships/hyperlink" Target="consultantplus://offline/ref=00CA0419CDB9212EEF8EE20ACD9A06FA8B056FA635A727C3144DCD030BACE1DBA9B80C6A744AC49139543B651BBEFDF38DB1B311FB6AAB42A3361602c0Z0G" TargetMode="External"/><Relationship Id="rId65" Type="http://schemas.openxmlformats.org/officeDocument/2006/relationships/hyperlink" Target="consultantplus://offline/ref=00CA0419CDB9212EEF8EE20ACD9A06FA8B056FA635A22BC41649CD030BACE1DBA9B80C6A744AC49139543B6412BEFDF38DB1B311FB6AAB42A3361602c0Z0G" TargetMode="External"/><Relationship Id="rId73" Type="http://schemas.openxmlformats.org/officeDocument/2006/relationships/hyperlink" Target="consultantplus://offline/ref=00CA0419CDB9212EEF8EE20ACD9A06FA8B056FA635A52BCD1447900903F5EDD9AEB7537D7303C89039543B6D18E1F8E69CE9BC1AEC74A354BF3414c0Z2G" TargetMode="External"/><Relationship Id="rId78" Type="http://schemas.openxmlformats.org/officeDocument/2006/relationships/hyperlink" Target="consultantplus://offline/ref=00CA0419CDB9212EEF8EE20ACD9A06FA8B056FA636A52BC6124FCD030BACE1DBA9B80C6A744AC49139543B6412BEFDF38DB1B311FB6AAB42A3361602c0Z0G" TargetMode="External"/><Relationship Id="rId81" Type="http://schemas.openxmlformats.org/officeDocument/2006/relationships/hyperlink" Target="consultantplus://offline/ref=00CA0419CDB9212EEF8EE20ACD9A06FA8B056FA636AF2EC41247900903F5EDD9AEB7537D7303C89039543B6D18E1F8E69CE9BC1AEC74A354BF3414c0Z2G" TargetMode="External"/><Relationship Id="rId86" Type="http://schemas.openxmlformats.org/officeDocument/2006/relationships/hyperlink" Target="consultantplus://offline/ref=00CA0419CDB9212EEF8EFC07DBF659FF880C35AC34A224924A18CB5454FCE78EFBF852333507D790314A396511cBZ7G" TargetMode="External"/><Relationship Id="rId94" Type="http://schemas.openxmlformats.org/officeDocument/2006/relationships/hyperlink" Target="consultantplus://offline/ref=00CA0419CDB9212EEF8EE20ACD9A06FA8B056FA636A02ACD174ECD030BACE1DBA9B80C6A744AC49139543B651ABEFDF38DB1B311FB6AAB42A3361602c0Z0G" TargetMode="External"/><Relationship Id="rId99" Type="http://schemas.openxmlformats.org/officeDocument/2006/relationships/hyperlink" Target="consultantplus://offline/ref=00CA0419CDB9212EEF8EE20ACD9A06FA8B056FA635A62DC11F44CD030BACE1DBA9B80C6A744AC49139543B651BBEFDF38DB1B311FB6AAB42A3361602c0Z0G" TargetMode="External"/><Relationship Id="rId101" Type="http://schemas.openxmlformats.org/officeDocument/2006/relationships/hyperlink" Target="consultantplus://offline/ref=00CA0419CDB9212EEF8EE20ACD9A06FA8B056FA636AE28CD154BCD030BACE1DBA9B80C6A744AC49139543B641BBEFDF38DB1B311FB6AAB42A3361602c0Z0G" TargetMode="External"/><Relationship Id="rId122" Type="http://schemas.openxmlformats.org/officeDocument/2006/relationships/hyperlink" Target="consultantplus://offline/ref=00CA0419CDB9212EEF8EE20ACD9A06FA8B056FA636AE2CC5134DCD030BACE1DBA9B80C6A744AC49139543B6413BEFDF38DB1B311FB6AAB42A3361602c0Z0G" TargetMode="External"/><Relationship Id="rId130" Type="http://schemas.openxmlformats.org/officeDocument/2006/relationships/hyperlink" Target="consultantplus://offline/ref=00CA0419CDB9212EEF8EFC07DBF659FF8D0632A83EA724924A18CB5454FCE78EE9F80A3F370CCF943D5F6F3457E0A4A0C0FABE1BEC76AB48cBZFG" TargetMode="External"/><Relationship Id="rId135" Type="http://schemas.openxmlformats.org/officeDocument/2006/relationships/hyperlink" Target="consultantplus://offline/ref=00CA0419CDB9212EEF8EE20ACD9A06FA8B056FA636A028CD174BCD030BACE1DBA9B80C6A744AC49139543B651ABEFDF38DB1B311FB6AAB42A3361602c0Z0G" TargetMode="External"/><Relationship Id="rId143" Type="http://schemas.openxmlformats.org/officeDocument/2006/relationships/hyperlink" Target="consultantplus://offline/ref=00CA0419CDB9212EEF8EFC07DBF659FF880F37AF33A524924A18CB5454FCE78EE9F80A3A3F0ECD9B6D057F301EB7A0BCC9ECA011F276cAZ9G" TargetMode="External"/><Relationship Id="rId148" Type="http://schemas.openxmlformats.org/officeDocument/2006/relationships/hyperlink" Target="consultantplus://offline/ref=00CA0419CDB9212EEF8EE20ACD9A06FA8B056FA635A42CC7104BCD030BACE1DBA9B80C6A744AC49139543B651BBEFDF38DB1B311FB6AAB42A3361602c0Z0G" TargetMode="External"/><Relationship Id="rId151" Type="http://schemas.openxmlformats.org/officeDocument/2006/relationships/hyperlink" Target="consultantplus://offline/ref=00CA0419CDB9212EEF8EE20ACD9A06FA8B056FA635A327C41444CD030BACE1DBA9B80C6A744AC49139543B651BBEFDF38DB1B311FB6AAB42A3361602c0Z0G" TargetMode="External"/><Relationship Id="rId156" Type="http://schemas.openxmlformats.org/officeDocument/2006/relationships/hyperlink" Target="consultantplus://offline/ref=00CA0419CDB9212EEF8EFC07DBF659FF880C35AC34A224924A18CB5454FCE78EE9F80A3F370BCD973F5F6F3457E0A4A0C0FABE1BEC76AB48cBZFG" TargetMode="External"/><Relationship Id="rId164" Type="http://schemas.openxmlformats.org/officeDocument/2006/relationships/hyperlink" Target="consultantplus://offline/ref=00CA0419CDB9212EEF8EFC07DBF659FF880C35AC34A224924A18CB5454FCE78EE9F80A3F370AC8943B5F6F3457E0A4A0C0FABE1BEC76AB48cBZFG" TargetMode="External"/><Relationship Id="rId169" Type="http://schemas.openxmlformats.org/officeDocument/2006/relationships/hyperlink" Target="consultantplus://offline/ref=00CA0419CDB9212EEF8EE20ACD9A06FA8B056FA635A62ACD134ACD030BACE1DBA9B80C6A744AC49139543B6414BEFDF38DB1B311FB6AAB42A3361602c0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A0419CDB9212EEF8EE20ACD9A06FA8B056FA636AF2EC41247900903F5EDD9AEB7537D7303C89039543B6D18E1F8E69CE9BC1AEC74A354BF3414c0Z2G" TargetMode="External"/><Relationship Id="rId13" Type="http://schemas.openxmlformats.org/officeDocument/2006/relationships/hyperlink" Target="consultantplus://offline/ref=00CA0419CDB9212EEF8EE20ACD9A06FA8B056FA635A52BCD1447900903F5EDD9AEB7537D7303C89039543B6D18E1F8E69CE9BC1AEC74A354BF3414c0Z2G" TargetMode="External"/><Relationship Id="rId18" Type="http://schemas.openxmlformats.org/officeDocument/2006/relationships/hyperlink" Target="consultantplus://offline/ref=00CA0419CDB9212EEF8EE20ACD9A06FA8B056FA633A62EC31047900903F5EDD9AEB7537D7303C89039543B6D18E1F8E69CE9BC1AEC74A354BF3414c0Z2G" TargetMode="External"/><Relationship Id="rId39" Type="http://schemas.openxmlformats.org/officeDocument/2006/relationships/hyperlink" Target="consultantplus://offline/ref=00CA0419CDB9212EEF8EE20ACD9A06FA8B056FA636A12BC01148CD030BACE1DBA9B80C6A744AC49139543B651BBEFDF38DB1B311FB6AAB42A3361602c0Z0G" TargetMode="External"/><Relationship Id="rId109" Type="http://schemas.openxmlformats.org/officeDocument/2006/relationships/hyperlink" Target="consultantplus://offline/ref=00CA0419CDB9212EEF8EE20ACD9A06FA8B056FA635A42CC71044CD030BACE1DBA9B80C6A744AC49139543B651ABEFDF38DB1B311FB6AAB42A3361602c0Z0G" TargetMode="External"/><Relationship Id="rId34" Type="http://schemas.openxmlformats.org/officeDocument/2006/relationships/hyperlink" Target="consultantplus://offline/ref=00CA0419CDB9212EEF8EE20ACD9A06FA8B056FA636A02CC31448CD030BACE1DBA9B80C6A744AC49139543B651BBEFDF38DB1B311FB6AAB42A3361602c0Z0G" TargetMode="External"/><Relationship Id="rId50" Type="http://schemas.openxmlformats.org/officeDocument/2006/relationships/hyperlink" Target="consultantplus://offline/ref=00CA0419CDB9212EEF8EE20ACD9A06FA8B056FA635A52CCD1345CD030BACE1DBA9B80C6A744AC49139543B651BBEFDF38DB1B311FB6AAB42A3361602c0Z0G" TargetMode="External"/><Relationship Id="rId55" Type="http://schemas.openxmlformats.org/officeDocument/2006/relationships/hyperlink" Target="consultantplus://offline/ref=00CA0419CDB9212EEF8EE20ACD9A06FA8B056FA635A327C41249CD030BACE1DBA9B80C6A744AC49139543B6712BEFDF38DB1B311FB6AAB42A3361602c0Z0G" TargetMode="External"/><Relationship Id="rId76" Type="http://schemas.openxmlformats.org/officeDocument/2006/relationships/hyperlink" Target="consultantplus://offline/ref=00CA0419CDB9212EEF8EE20ACD9A06FA8B056FA635A52CCD1048CD030BACE1DBA9B80C6A744AC49139543A6512BEFDF38DB1B311FB6AAB42A3361602c0Z0G" TargetMode="External"/><Relationship Id="rId97" Type="http://schemas.openxmlformats.org/officeDocument/2006/relationships/hyperlink" Target="consultantplus://offline/ref=00CA0419CDB9212EEF8EE20ACD9A06FA8B056FA634A328C11647900903F5EDD9AEB7537D7303C89039543B6D18E1F8E69CE9BC1AEC74A354BF3414c0Z2G" TargetMode="External"/><Relationship Id="rId104" Type="http://schemas.openxmlformats.org/officeDocument/2006/relationships/hyperlink" Target="consultantplus://offline/ref=00CA0419CDB9212EEF8EE20ACD9A06FA8B056FA635A22BC41649CD030BACE1DBA9B80C6A744AC49139543B641BBEFDF38DB1B311FB6AAB42A3361602c0Z0G" TargetMode="External"/><Relationship Id="rId120" Type="http://schemas.openxmlformats.org/officeDocument/2006/relationships/hyperlink" Target="consultantplus://offline/ref=00CA0419CDB9212EEF8EE20ACD9A06FA8B056FA636A12EC4174ECD030BACE1DBA9B80C6A744AC49139543B651BBEFDF38DB1B311FB6AAB42A3361602c0Z0G" TargetMode="External"/><Relationship Id="rId125" Type="http://schemas.openxmlformats.org/officeDocument/2006/relationships/hyperlink" Target="consultantplus://offline/ref=00CA0419CDB9212EEF8EE20ACD9A06FA8B056FA635A52CC31745CD030BACE1DBA9B80C6A744AC49139543B6713BEFDF38DB1B311FB6AAB42A3361602c0Z0G" TargetMode="External"/><Relationship Id="rId141" Type="http://schemas.openxmlformats.org/officeDocument/2006/relationships/hyperlink" Target="consultantplus://offline/ref=00CA0419CDB9212EEF8EFC07DBF659FF8D0632A83EA724924A18CB5454FCE78EE9F80A3F370CCF943D5F6F3457E0A4A0C0FABE1BEC76AB48cBZFG" TargetMode="External"/><Relationship Id="rId146" Type="http://schemas.openxmlformats.org/officeDocument/2006/relationships/hyperlink" Target="consultantplus://offline/ref=00CA0419CDB9212EEF8EE20ACD9A06FA8B056FA635A42CC71044CD030BACE1DBA9B80C6A744AC49139543B6417BEFDF38DB1B311FB6AAB42A3361602c0Z0G" TargetMode="External"/><Relationship Id="rId167" Type="http://schemas.openxmlformats.org/officeDocument/2006/relationships/hyperlink" Target="consultantplus://offline/ref=00CA0419CDB9212EEF8EFC07DBF659FF880C33A835AF24924A18CB5454FCE78EE9F80A3C330EC2C468106E6811BCB7A2C1FABC13F0c7Z6G" TargetMode="External"/><Relationship Id="rId7" Type="http://schemas.openxmlformats.org/officeDocument/2006/relationships/hyperlink" Target="consultantplus://offline/ref=00CA0419CDB9212EEF8EE20ACD9A06FA8B056FA636A12EC41547900903F5EDD9AEB7537D7303C89039543B6D18E1F8E69CE9BC1AEC74A354BF3414c0Z2G" TargetMode="External"/><Relationship Id="rId71" Type="http://schemas.openxmlformats.org/officeDocument/2006/relationships/hyperlink" Target="consultantplus://offline/ref=00CA0419CDB9212EEF8EE20ACD9A06FA8B056FA630A526C41F47900903F5EDD9AEB7537D7303C89039543B6D18E1F8E69CE9BC1AEC74A354BF3414c0Z2G" TargetMode="External"/><Relationship Id="rId92" Type="http://schemas.openxmlformats.org/officeDocument/2006/relationships/hyperlink" Target="consultantplus://offline/ref=00CA0419CDB9212EEF8EFC07DBF659FF880C35AC34A224924A18CB5454FCE78EE9F80A3F370CC192315F6F3457E0A4A0C0FABE1BEC76AB48cBZFG" TargetMode="External"/><Relationship Id="rId162" Type="http://schemas.openxmlformats.org/officeDocument/2006/relationships/hyperlink" Target="consultantplus://offline/ref=00CA0419CDB9212EEF8EE20ACD9A06FA8B056FA635A327C41249CD030BACE1DBA9B80C6A744AC49139543B6714BEFDF38DB1B311FB6AAB42A3361602c0Z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CA0419CDB9212EEF8EE20ACD9A06FA8B056FA636A52BC6124FCD030BACE1DBA9B80C6A744AC49139543B651BBEFDF38DB1B311FB6AAB42A3361602c0Z0G" TargetMode="External"/><Relationship Id="rId24" Type="http://schemas.openxmlformats.org/officeDocument/2006/relationships/hyperlink" Target="consultantplus://offline/ref=00CA0419CDB9212EEF8EE20ACD9A06FA8B056FA630A22BC41E47900903F5EDD9AEB7537D7303C89039543B6D18E1F8E69CE9BC1AEC74A354BF3414c0Z2G" TargetMode="External"/><Relationship Id="rId40" Type="http://schemas.openxmlformats.org/officeDocument/2006/relationships/hyperlink" Target="consultantplus://offline/ref=00CA0419CDB9212EEF8EE20ACD9A06FA8B056FA636AE2CC5134DCD030BACE1DBA9B80C6A744AC49139543B651BBEFDF38DB1B311FB6AAB42A3361602c0Z0G" TargetMode="External"/><Relationship Id="rId45" Type="http://schemas.openxmlformats.org/officeDocument/2006/relationships/hyperlink" Target="consultantplus://offline/ref=00CA0419CDB9212EEF8EE20ACD9A06FA8B056FA635A62DC11F44CD030BACE1DBA9B80C6A744AC49139543B651BBEFDF38DB1B311FB6AAB42A3361602c0Z0G" TargetMode="External"/><Relationship Id="rId66" Type="http://schemas.openxmlformats.org/officeDocument/2006/relationships/hyperlink" Target="consultantplus://offline/ref=00CA0419CDB9212EEF8EE20ACD9A06FA8B056FA635A22BC41649CD030BACE1DBA9B80C6A744AC49139543B6415BEFDF38DB1B311FB6AAB42A3361602c0Z0G" TargetMode="External"/><Relationship Id="rId87" Type="http://schemas.openxmlformats.org/officeDocument/2006/relationships/hyperlink" Target="consultantplus://offline/ref=00CA0419CDB9212EEF8EFC07DBF659FF880C35AC34A224924A18CB5454FCE78EE9F80A3F370ECE91385F6F3457E0A4A0C0FABE1BEC76AB48cBZFG" TargetMode="External"/><Relationship Id="rId110" Type="http://schemas.openxmlformats.org/officeDocument/2006/relationships/hyperlink" Target="consultantplus://offline/ref=00CA0419CDB9212EEF8EE20ACD9A06FA8B056FA636A32EC21044CD030BACE1DBA9B80C6A744AC49139543B651BBEFDF38DB1B311FB6AAB42A3361602c0Z0G" TargetMode="External"/><Relationship Id="rId115" Type="http://schemas.openxmlformats.org/officeDocument/2006/relationships/hyperlink" Target="consultantplus://offline/ref=00CA0419CDB9212EEF8EE20ACD9A06FA8B056FA636AE2CC6114CCD030BACE1DBA9B80C6A744AC49139543B651BBEFDF38DB1B311FB6AAB42A3361602c0Z0G" TargetMode="External"/><Relationship Id="rId131" Type="http://schemas.openxmlformats.org/officeDocument/2006/relationships/hyperlink" Target="consultantplus://offline/ref=00CA0419CDB9212EEF8EE20ACD9A06FA8B056FA633A62EC31047900903F5EDD9AEB7537D7303C89039543B6C18E1F8E69CE9BC1AEC74A354BF3414c0Z2G" TargetMode="External"/><Relationship Id="rId136" Type="http://schemas.openxmlformats.org/officeDocument/2006/relationships/hyperlink" Target="consultantplus://offline/ref=00CA0419CDB9212EEF8EE20ACD9A06FA8B056FA635A42FC6114DCD030BACE1DBA9B80C6A744AC49139543A6C16BEFDF38DB1B311FB6AAB42A3361602c0Z0G" TargetMode="External"/><Relationship Id="rId157" Type="http://schemas.openxmlformats.org/officeDocument/2006/relationships/hyperlink" Target="consultantplus://offline/ref=00CA0419CDB9212EEF8EFC07DBF659FF880C35AC34A224924A18CB5454FCE78EE9F80A3F370BCC923B5F6F3457E0A4A0C0FABE1BEC76AB48cBZFG" TargetMode="External"/><Relationship Id="rId61" Type="http://schemas.openxmlformats.org/officeDocument/2006/relationships/hyperlink" Target="consultantplus://offline/ref=00CA0419CDB9212EEF8EE20ACD9A06FA8B056FA635A62ACD134BCD030BACE1DBA9B80C6A744AC49139543B651BBEFDF38DB1B311FB6AAB42A3361602c0Z0G" TargetMode="External"/><Relationship Id="rId82" Type="http://schemas.openxmlformats.org/officeDocument/2006/relationships/hyperlink" Target="consultantplus://offline/ref=00CA0419CDB9212EEF8EE20ACD9A06FA8B056FA636A02CC1104ACD030BACE1DBA9B80C6A744AC49139543B651ABEFDF38DB1B311FB6AAB42A3361602c0Z0G" TargetMode="External"/><Relationship Id="rId152" Type="http://schemas.openxmlformats.org/officeDocument/2006/relationships/hyperlink" Target="consultantplus://offline/ref=00CA0419CDB9212EEF8EE20ACD9A06FA8B056FA635A327C41444CD030BACE1DBA9B80C6A744AC49139543B6415BEFDF38DB1B311FB6AAB42A3361602c0Z0G" TargetMode="External"/><Relationship Id="rId19" Type="http://schemas.openxmlformats.org/officeDocument/2006/relationships/hyperlink" Target="consultantplus://offline/ref=00CA0419CDB9212EEF8EE20ACD9A06FA8B056FA632A72EC71F47900903F5EDD9AEB7537D7303C89039543B6D18E1F8E69CE9BC1AEC74A354BF3414c0Z2G" TargetMode="External"/><Relationship Id="rId14" Type="http://schemas.openxmlformats.org/officeDocument/2006/relationships/hyperlink" Target="consultantplus://offline/ref=00CA0419CDB9212EEF8EE20ACD9A06FA8B056FA635A02FC71E47900903F5EDD9AEB7537D7303C89039543B6D18E1F8E69CE9BC1AEC74A354BF3414c0Z2G" TargetMode="External"/><Relationship Id="rId30" Type="http://schemas.openxmlformats.org/officeDocument/2006/relationships/hyperlink" Target="consultantplus://offline/ref=00CA0419CDB9212EEF8EE20ACD9A06FA8B056FA636A22BC2114CCD030BACE1DBA9B80C6A744AC49139543B651BBEFDF38DB1B311FB6AAB42A3361602c0Z0G" TargetMode="External"/><Relationship Id="rId35" Type="http://schemas.openxmlformats.org/officeDocument/2006/relationships/hyperlink" Target="consultantplus://offline/ref=00CA0419CDB9212EEF8EE20ACD9A06FA8B056FA636A02CC1104ACD030BACE1DBA9B80C6A744AC49139543B651ABEFDF38DB1B311FB6AAB42A3361602c0Z0G" TargetMode="External"/><Relationship Id="rId56" Type="http://schemas.openxmlformats.org/officeDocument/2006/relationships/hyperlink" Target="consultantplus://offline/ref=00CA0419CDB9212EEF8EFC07DBF659FF880C33A835AF24924A18CB5454FCE78EE9F80A3F3E07C2C468106E6811BCB7A2C1FABC13F0c7Z6G" TargetMode="External"/><Relationship Id="rId77" Type="http://schemas.openxmlformats.org/officeDocument/2006/relationships/hyperlink" Target="consultantplus://offline/ref=00CA0419CDB9212EEF8EE20ACD9A06FA8B056FA635A52BCD1447900903F5EDD9AEB7537D7303C89039543B6D18E1F8E69CE9BC1AEC74A354BF3414c0Z2G" TargetMode="External"/><Relationship Id="rId100" Type="http://schemas.openxmlformats.org/officeDocument/2006/relationships/hyperlink" Target="consultantplus://offline/ref=00CA0419CDB9212EEF8EE20ACD9A06FA8B056FA636AE28CD154BCD030BACE1DBA9B80C6A744AC49139543B651BBEFDF38DB1B311FB6AAB42A3361602c0Z0G" TargetMode="External"/><Relationship Id="rId105" Type="http://schemas.openxmlformats.org/officeDocument/2006/relationships/hyperlink" Target="consultantplus://offline/ref=00CA0419CDB9212EEF8EE20ACD9A06FA8B056FA635A22BC5164BCD030BACE1DBA9B80C6A744AC49139543B651BBEFDF38DB1B311FB6AAB42A3361602c0Z0G" TargetMode="External"/><Relationship Id="rId126" Type="http://schemas.openxmlformats.org/officeDocument/2006/relationships/hyperlink" Target="consultantplus://offline/ref=00CA0419CDB9212EEF8EE20ACD9A06FA8B056FA635A52CC31745CD030BACE1DBA9B80C6A744AC49139543B651BBEFDF38DB1B311FB6AAB42A3361602c0Z0G" TargetMode="External"/><Relationship Id="rId147" Type="http://schemas.openxmlformats.org/officeDocument/2006/relationships/hyperlink" Target="consultantplus://offline/ref=00CA0419CDB9212EEF8EE20ACD9A06FA8B056FA635A42CC71044CD030BACE1DBA9B80C6A744AC49139543B6713BEFDF38DB1B311FB6AAB42A3361602c0Z0G" TargetMode="External"/><Relationship Id="rId168" Type="http://schemas.openxmlformats.org/officeDocument/2006/relationships/hyperlink" Target="consultantplus://offline/ref=00CA0419CDB9212EEF8EE20ACD9A06FA8B056FA635A22BC41649CD030BACE1DBA9B80C6A744AC49139543B6711BEFDF38DB1B311FB6AAB42A3361602c0Z0G" TargetMode="External"/><Relationship Id="rId8" Type="http://schemas.openxmlformats.org/officeDocument/2006/relationships/hyperlink" Target="consultantplus://offline/ref=00CA0419CDB9212EEF8EE20ACD9A06FA8B056FA636A12EC41247900903F5EDD9AEB7537D7303C89039543B6D18E1F8E69CE9BC1AEC74A354BF3414c0Z2G" TargetMode="External"/><Relationship Id="rId51" Type="http://schemas.openxmlformats.org/officeDocument/2006/relationships/hyperlink" Target="consultantplus://offline/ref=00CA0419CDB9212EEF8EE20ACD9A06FA8B056FA635A52CCD1045CD030BACE1DBA9B80C6A744AC49139543B651BBEFDF38DB1B311FB6AAB42A3361602c0Z0G" TargetMode="External"/><Relationship Id="rId72" Type="http://schemas.openxmlformats.org/officeDocument/2006/relationships/hyperlink" Target="consultantplus://offline/ref=00CA0419CDB9212EEF8EE20ACD9A06FA8B056FA635A42FC6114DCD030BACE1DBA9B80C6A744AC49139543A6714BEFDF38DB1B311FB6AAB42A3361602c0Z0G" TargetMode="External"/><Relationship Id="rId93" Type="http://schemas.openxmlformats.org/officeDocument/2006/relationships/hyperlink" Target="consultantplus://offline/ref=00CA0419CDB9212EEF8EFC07DBF659FF880C35AC34A224924A18CB5454FCE78EE9F80A3F370CC193305F6F3457E0A4A0C0FABE1BEC76AB48cBZFG" TargetMode="External"/><Relationship Id="rId98" Type="http://schemas.openxmlformats.org/officeDocument/2006/relationships/hyperlink" Target="consultantplus://offline/ref=00CA0419CDB9212EEF8EE20ACD9A06FA8B056FA636A42FC21744CD030BACE1DBA9B80C6A744AC49139543B651BBEFDF38DB1B311FB6AAB42A3361602c0Z0G" TargetMode="External"/><Relationship Id="rId121" Type="http://schemas.openxmlformats.org/officeDocument/2006/relationships/hyperlink" Target="consultantplus://offline/ref=00CA0419CDB9212EEF8EE20ACD9A06FA8B056FA636AE2CC5134DCD030BACE1DBA9B80C6A744AC49139543B651BBEFDF38DB1B311FB6AAB42A3361602c0Z0G" TargetMode="External"/><Relationship Id="rId142" Type="http://schemas.openxmlformats.org/officeDocument/2006/relationships/hyperlink" Target="consultantplus://offline/ref=00CA0419CDB9212EEF8EE20ACD9A06FA8B056FA632A527CD1547900903F5EDD9AEB7537D7303C89039543B6D18E1F8E69CE9BC1AEC74A354BF3414c0Z2G" TargetMode="External"/><Relationship Id="rId163" Type="http://schemas.openxmlformats.org/officeDocument/2006/relationships/hyperlink" Target="consultantplus://offline/ref=00CA0419CDB9212EEF8EFC07DBF659FF880C35AC34A224924A18CB5454FCE78EE9F80A3F370DC991305F6F3457E0A4A0C0FABE1BEC76AB48cBZF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CA0419CDB9212EEF8EE20ACD9A06FA8B056FA636A42FC21744CD030BACE1DBA9B80C6A744AC49139543B651BBEFDF38DB1B311FB6AAB42A3361602c0Z0G" TargetMode="External"/><Relationship Id="rId46" Type="http://schemas.openxmlformats.org/officeDocument/2006/relationships/hyperlink" Target="consultantplus://offline/ref=00CA0419CDB9212EEF8EE20ACD9A06FA8B056FA635A62ACD134BCD030BACE1DBA9B80C6A744AC49139543B651BBEFDF38DB1B311FB6AAB42A3361602c0Z0G" TargetMode="External"/><Relationship Id="rId67" Type="http://schemas.openxmlformats.org/officeDocument/2006/relationships/hyperlink" Target="consultantplus://offline/ref=00CA0419CDB9212EEF8EE20ACD9A06FA8B056FA636A52CC71E47900903F5EDD9AEB7537D7303C89039543B6118E1F8E69CE9BC1AEC74A354BF3414c0Z2G" TargetMode="External"/><Relationship Id="rId116" Type="http://schemas.openxmlformats.org/officeDocument/2006/relationships/hyperlink" Target="consultantplus://offline/ref=00CA0419CDB9212EEF8EFC07DBF659FF880C33AA33A124924A18CB5454FCE78EFBF852333507D790314A396511cBZ7G" TargetMode="External"/><Relationship Id="rId137" Type="http://schemas.openxmlformats.org/officeDocument/2006/relationships/hyperlink" Target="consultantplus://offline/ref=00CA0419CDB9212EEF8EE20ACD9A06FA8B056FA632A72EC71F47900903F5EDD9AEB7537D7303C89039543A6518E1F8E69CE9BC1AEC74A354BF3414c0Z2G" TargetMode="External"/><Relationship Id="rId158" Type="http://schemas.openxmlformats.org/officeDocument/2006/relationships/hyperlink" Target="consultantplus://offline/ref=00CA0419CDB9212EEF8EFC07DBF659FF880C35AC34A224924A18CB5454FCE78EE9F80A3F370ACA91395F6F3457E0A4A0C0FABE1BEC76AB48cBZFG" TargetMode="External"/><Relationship Id="rId20" Type="http://schemas.openxmlformats.org/officeDocument/2006/relationships/hyperlink" Target="consultantplus://offline/ref=00CA0419CDB9212EEF8EE20ACD9A06FA8B056FA632A527CD1547900903F5EDD9AEB7537D7303C89039543B6D18E1F8E69CE9BC1AEC74A354BF3414c0Z2G" TargetMode="External"/><Relationship Id="rId41" Type="http://schemas.openxmlformats.org/officeDocument/2006/relationships/hyperlink" Target="consultantplus://offline/ref=00CA0419CDB9212EEF8EE20ACD9A06FA8B056FA636AE2CC6114CCD030BACE1DBA9B80C6A744AC49139543B651BBEFDF38DB1B311FB6AAB42A3361602c0Z0G" TargetMode="External"/><Relationship Id="rId62" Type="http://schemas.openxmlformats.org/officeDocument/2006/relationships/hyperlink" Target="consultantplus://offline/ref=00CA0419CDB9212EEF8EFC07DBF659FF880C33A835AF24924A18CB5454FCE78EE9F80A37350ECE9B6D057F301EB7A0BCC9ECA011F276cAZ9G" TargetMode="External"/><Relationship Id="rId83" Type="http://schemas.openxmlformats.org/officeDocument/2006/relationships/hyperlink" Target="consultantplus://offline/ref=00CA0419CDB9212EEF8EE20ACD9A06FA8B056FA636A12EC41547900903F5EDD9AEB7537D7303C89039543B6D18E1F8E69CE9BC1AEC74A354BF3414c0Z2G" TargetMode="External"/><Relationship Id="rId88" Type="http://schemas.openxmlformats.org/officeDocument/2006/relationships/hyperlink" Target="consultantplus://offline/ref=00CA0419CDB9212EEF8EFC07DBF659FF880C35AC34A224924A18CB5454FCE78EE9F80A3F370CCE90315F6F3457E0A4A0C0FABE1BEC76AB48cBZFG" TargetMode="External"/><Relationship Id="rId111" Type="http://schemas.openxmlformats.org/officeDocument/2006/relationships/hyperlink" Target="consultantplus://offline/ref=00CA0419CDB9212EEF8EE20ACD9A06FA8B056FA636A32EC21044CD030BACE1DBA9B80C6A744AC49139543B6411BEFDF38DB1B311FB6AAB42A3361602c0Z0G" TargetMode="External"/><Relationship Id="rId132" Type="http://schemas.openxmlformats.org/officeDocument/2006/relationships/hyperlink" Target="consultantplus://offline/ref=00CA0419CDB9212EEF8EE20ACD9A06FA8B056FA635A02FC71E47900903F5EDD9AEB7537D7303C89039543B6D18E1F8E69CE9BC1AEC74A354BF3414c0Z2G" TargetMode="External"/><Relationship Id="rId153" Type="http://schemas.openxmlformats.org/officeDocument/2006/relationships/hyperlink" Target="consultantplus://offline/ref=00CA0419CDB9212EEF8EE20ACD9A06FA8B056FA635A327C41444CD030BACE1DBA9B80C6A744AC49139543B6416BEFDF38DB1B311FB6AAB42A3361602c0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9195</Words>
  <Characters>52417</Characters>
  <Application>Microsoft Office Word</Application>
  <DocSecurity>0</DocSecurity>
  <Lines>436</Lines>
  <Paragraphs>122</Paragraphs>
  <ScaleCrop>false</ScaleCrop>
  <Company/>
  <LinksUpToDate>false</LinksUpToDate>
  <CharactersWithSpaces>61490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2022-08-29T06:25:00Z</dcterms:created>
  <dcterms:modified xsi:type="dcterms:W3CDTF">2022-08-29T06:26:00Z</dcterms:modified>
</cp:coreProperties>
</file>