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195" w:rsidRPr="00104EE7" w:rsidRDefault="00104EE7" w:rsidP="00794195">
      <w:pPr>
        <w:jc w:val="center"/>
        <w:rPr>
          <w:noProof/>
        </w:rPr>
      </w:pPr>
      <w:r w:rsidRPr="00104EE7">
        <w:rPr>
          <w:noProof/>
        </w:rPr>
        <w:t xml:space="preserve">Справка о входящей корреспонденции по тематике обращений граждан и ИП в </w:t>
      </w:r>
      <w:r>
        <w:rPr>
          <w:noProof/>
        </w:rPr>
        <w:t>октябре</w:t>
      </w:r>
      <w:r w:rsidRPr="00104EE7">
        <w:rPr>
          <w:noProof/>
        </w:rPr>
        <w:t xml:space="preserve"> 2021 год</w:t>
      </w:r>
      <w:r>
        <w:rPr>
          <w:noProof/>
        </w:rPr>
        <w:t>а</w:t>
      </w:r>
    </w:p>
    <w:tbl>
      <w:tblPr>
        <w:tblW w:w="11199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1"/>
        <w:gridCol w:w="1418"/>
      </w:tblGrid>
      <w:tr w:rsidR="00794195" w:rsidTr="002B269E">
        <w:trPr>
          <w:cantSplit/>
          <w:trHeight w:val="207"/>
        </w:trPr>
        <w:tc>
          <w:tcPr>
            <w:tcW w:w="9781" w:type="dxa"/>
            <w:vMerge w:val="restart"/>
          </w:tcPr>
          <w:p w:rsidR="00794195" w:rsidRPr="00104EE7" w:rsidRDefault="00794195" w:rsidP="002B269E">
            <w:pPr>
              <w:jc w:val="center"/>
              <w:rPr>
                <w:noProof/>
                <w:sz w:val="18"/>
              </w:rPr>
            </w:pPr>
          </w:p>
          <w:p w:rsidR="00794195" w:rsidRDefault="00794195" w:rsidP="002B269E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418" w:type="dxa"/>
            <w:vMerge w:val="restart"/>
            <w:vAlign w:val="center"/>
          </w:tcPr>
          <w:p w:rsidR="00794195" w:rsidRDefault="00794195" w:rsidP="002B269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794195" w:rsidTr="002B269E">
        <w:trPr>
          <w:cantSplit/>
          <w:trHeight w:val="437"/>
        </w:trPr>
        <w:tc>
          <w:tcPr>
            <w:tcW w:w="9781" w:type="dxa"/>
            <w:vMerge/>
          </w:tcPr>
          <w:p w:rsidR="00794195" w:rsidRDefault="00794195" w:rsidP="002B269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418" w:type="dxa"/>
            <w:vMerge/>
          </w:tcPr>
          <w:p w:rsidR="00794195" w:rsidRDefault="00794195" w:rsidP="002B269E">
            <w:pPr>
              <w:jc w:val="center"/>
              <w:rPr>
                <w:noProof/>
                <w:sz w:val="18"/>
              </w:rPr>
            </w:pPr>
          </w:p>
        </w:tc>
      </w:tr>
      <w:tr w:rsidR="00794195" w:rsidTr="002B269E">
        <w:trPr>
          <w:cantSplit/>
        </w:trPr>
        <w:tc>
          <w:tcPr>
            <w:tcW w:w="9781" w:type="dxa"/>
          </w:tcPr>
          <w:p w:rsidR="00794195" w:rsidRDefault="00794195" w:rsidP="002B269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8" w:type="dxa"/>
          </w:tcPr>
          <w:p w:rsidR="00794195" w:rsidRDefault="00794195" w:rsidP="002B269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794195" w:rsidTr="002B269E">
        <w:trPr>
          <w:cantSplit/>
        </w:trPr>
        <w:tc>
          <w:tcPr>
            <w:tcW w:w="9781" w:type="dxa"/>
          </w:tcPr>
          <w:p w:rsidR="00794195" w:rsidRPr="004E375A" w:rsidRDefault="00794195" w:rsidP="002B269E">
            <w:pPr>
              <w:rPr>
                <w:noProof/>
              </w:rPr>
            </w:pPr>
            <w:r w:rsidRPr="004E375A">
              <w:rPr>
                <w:noProof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418" w:type="dxa"/>
          </w:tcPr>
          <w:p w:rsidR="00794195" w:rsidRPr="004E375A" w:rsidRDefault="00794195" w:rsidP="002B269E">
            <w:pPr>
              <w:jc w:val="right"/>
              <w:rPr>
                <w:noProof/>
              </w:rPr>
            </w:pPr>
            <w:r w:rsidRPr="004E375A">
              <w:rPr>
                <w:noProof/>
              </w:rPr>
              <w:t>31</w:t>
            </w:r>
          </w:p>
        </w:tc>
      </w:tr>
      <w:tr w:rsidR="00794195" w:rsidTr="002B269E">
        <w:trPr>
          <w:cantSplit/>
        </w:trPr>
        <w:tc>
          <w:tcPr>
            <w:tcW w:w="9781" w:type="dxa"/>
          </w:tcPr>
          <w:p w:rsidR="00794195" w:rsidRPr="004E375A" w:rsidRDefault="00794195" w:rsidP="002B269E">
            <w:pPr>
              <w:rPr>
                <w:noProof/>
              </w:rPr>
            </w:pPr>
            <w:r w:rsidRPr="004E375A">
              <w:rPr>
                <w:noProof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418" w:type="dxa"/>
          </w:tcPr>
          <w:p w:rsidR="00794195" w:rsidRPr="004E375A" w:rsidRDefault="00794195" w:rsidP="002B269E">
            <w:pPr>
              <w:jc w:val="right"/>
              <w:rPr>
                <w:noProof/>
              </w:rPr>
            </w:pPr>
            <w:r w:rsidRPr="004E375A">
              <w:rPr>
                <w:noProof/>
              </w:rPr>
              <w:t>24</w:t>
            </w:r>
          </w:p>
        </w:tc>
      </w:tr>
      <w:tr w:rsidR="00794195" w:rsidTr="002B269E">
        <w:trPr>
          <w:cantSplit/>
        </w:trPr>
        <w:tc>
          <w:tcPr>
            <w:tcW w:w="9781" w:type="dxa"/>
          </w:tcPr>
          <w:p w:rsidR="00794195" w:rsidRPr="004E375A" w:rsidRDefault="00794195" w:rsidP="002B269E">
            <w:pPr>
              <w:rPr>
                <w:noProof/>
              </w:rPr>
            </w:pPr>
            <w:r w:rsidRPr="004E375A">
              <w:rPr>
                <w:noProof/>
              </w:rPr>
              <w:t>0003.0008.0086.0552 Организация работы с налогоплательщиками</w:t>
            </w:r>
          </w:p>
        </w:tc>
        <w:tc>
          <w:tcPr>
            <w:tcW w:w="1418" w:type="dxa"/>
          </w:tcPr>
          <w:p w:rsidR="00794195" w:rsidRPr="004E375A" w:rsidRDefault="00794195" w:rsidP="002B269E">
            <w:pPr>
              <w:jc w:val="right"/>
              <w:rPr>
                <w:noProof/>
              </w:rPr>
            </w:pPr>
            <w:r w:rsidRPr="004E375A">
              <w:rPr>
                <w:noProof/>
              </w:rPr>
              <w:t>20</w:t>
            </w:r>
          </w:p>
        </w:tc>
      </w:tr>
      <w:tr w:rsidR="00794195" w:rsidTr="002B269E">
        <w:trPr>
          <w:cantSplit/>
        </w:trPr>
        <w:tc>
          <w:tcPr>
            <w:tcW w:w="9781" w:type="dxa"/>
          </w:tcPr>
          <w:p w:rsidR="00794195" w:rsidRPr="004E375A" w:rsidRDefault="00794195" w:rsidP="002B269E">
            <w:pPr>
              <w:rPr>
                <w:noProof/>
              </w:rPr>
            </w:pPr>
            <w:r w:rsidRPr="004E375A">
              <w:rPr>
                <w:noProof/>
              </w:rPr>
              <w:t>0003.0008.0086.0556 Контроль и надзор в налоговой сфере</w:t>
            </w:r>
          </w:p>
        </w:tc>
        <w:tc>
          <w:tcPr>
            <w:tcW w:w="1418" w:type="dxa"/>
          </w:tcPr>
          <w:p w:rsidR="00794195" w:rsidRPr="004E375A" w:rsidRDefault="00794195" w:rsidP="002B269E">
            <w:pPr>
              <w:jc w:val="right"/>
              <w:rPr>
                <w:noProof/>
              </w:rPr>
            </w:pPr>
            <w:r w:rsidRPr="004E375A">
              <w:rPr>
                <w:noProof/>
              </w:rPr>
              <w:t>18</w:t>
            </w:r>
          </w:p>
        </w:tc>
      </w:tr>
      <w:tr w:rsidR="00794195" w:rsidTr="002B269E">
        <w:trPr>
          <w:cantSplit/>
        </w:trPr>
        <w:tc>
          <w:tcPr>
            <w:tcW w:w="9781" w:type="dxa"/>
          </w:tcPr>
          <w:p w:rsidR="00794195" w:rsidRPr="004E375A" w:rsidRDefault="00794195" w:rsidP="002B269E">
            <w:pPr>
              <w:rPr>
                <w:noProof/>
              </w:rPr>
            </w:pPr>
            <w:r w:rsidRPr="004E375A">
              <w:rPr>
                <w:noProof/>
              </w:rPr>
              <w:t>0003.0008.0086.0544 Налог на имущество</w:t>
            </w:r>
          </w:p>
        </w:tc>
        <w:tc>
          <w:tcPr>
            <w:tcW w:w="1418" w:type="dxa"/>
          </w:tcPr>
          <w:p w:rsidR="00794195" w:rsidRPr="004E375A" w:rsidRDefault="00794195" w:rsidP="002B269E">
            <w:pPr>
              <w:jc w:val="right"/>
              <w:rPr>
                <w:noProof/>
              </w:rPr>
            </w:pPr>
            <w:r w:rsidRPr="004E375A">
              <w:rPr>
                <w:noProof/>
              </w:rPr>
              <w:t>18</w:t>
            </w:r>
          </w:p>
        </w:tc>
      </w:tr>
      <w:tr w:rsidR="00794195" w:rsidTr="002B269E">
        <w:trPr>
          <w:cantSplit/>
        </w:trPr>
        <w:tc>
          <w:tcPr>
            <w:tcW w:w="9781" w:type="dxa"/>
          </w:tcPr>
          <w:p w:rsidR="00794195" w:rsidRPr="004E375A" w:rsidRDefault="00794195" w:rsidP="002B269E">
            <w:pPr>
              <w:rPr>
                <w:noProof/>
              </w:rPr>
            </w:pPr>
            <w:r w:rsidRPr="004E375A">
              <w:rPr>
                <w:noProof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418" w:type="dxa"/>
          </w:tcPr>
          <w:p w:rsidR="00794195" w:rsidRPr="004E375A" w:rsidRDefault="00794195" w:rsidP="002B269E">
            <w:pPr>
              <w:jc w:val="right"/>
              <w:rPr>
                <w:noProof/>
              </w:rPr>
            </w:pPr>
            <w:r w:rsidRPr="004E375A">
              <w:rPr>
                <w:noProof/>
              </w:rPr>
              <w:t>15</w:t>
            </w:r>
          </w:p>
        </w:tc>
      </w:tr>
      <w:tr w:rsidR="00794195" w:rsidTr="002B269E">
        <w:trPr>
          <w:cantSplit/>
        </w:trPr>
        <w:tc>
          <w:tcPr>
            <w:tcW w:w="9781" w:type="dxa"/>
          </w:tcPr>
          <w:p w:rsidR="00794195" w:rsidRPr="004E375A" w:rsidRDefault="00794195" w:rsidP="002B269E">
            <w:pPr>
              <w:rPr>
                <w:noProof/>
              </w:rPr>
            </w:pPr>
            <w:r w:rsidRPr="004E375A">
              <w:rPr>
                <w:noProof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418" w:type="dxa"/>
          </w:tcPr>
          <w:p w:rsidR="00794195" w:rsidRPr="004E375A" w:rsidRDefault="00794195" w:rsidP="002B269E">
            <w:pPr>
              <w:jc w:val="right"/>
              <w:rPr>
                <w:noProof/>
              </w:rPr>
            </w:pPr>
            <w:r w:rsidRPr="004E375A">
              <w:rPr>
                <w:noProof/>
              </w:rPr>
              <w:t>13</w:t>
            </w:r>
          </w:p>
        </w:tc>
      </w:tr>
      <w:tr w:rsidR="00794195" w:rsidTr="002B269E">
        <w:trPr>
          <w:cantSplit/>
        </w:trPr>
        <w:tc>
          <w:tcPr>
            <w:tcW w:w="9781" w:type="dxa"/>
          </w:tcPr>
          <w:p w:rsidR="00794195" w:rsidRPr="004E375A" w:rsidRDefault="00794195" w:rsidP="002B269E">
            <w:pPr>
              <w:rPr>
                <w:noProof/>
              </w:rPr>
            </w:pPr>
            <w:r w:rsidRPr="004E375A">
              <w:rPr>
                <w:noProof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418" w:type="dxa"/>
          </w:tcPr>
          <w:p w:rsidR="00794195" w:rsidRPr="004E375A" w:rsidRDefault="00794195" w:rsidP="002B269E">
            <w:pPr>
              <w:jc w:val="right"/>
              <w:rPr>
                <w:noProof/>
              </w:rPr>
            </w:pPr>
            <w:r w:rsidRPr="004E375A">
              <w:rPr>
                <w:noProof/>
              </w:rPr>
              <w:t>13</w:t>
            </w:r>
          </w:p>
        </w:tc>
      </w:tr>
      <w:tr w:rsidR="00794195" w:rsidTr="002B269E">
        <w:trPr>
          <w:cantSplit/>
        </w:trPr>
        <w:tc>
          <w:tcPr>
            <w:tcW w:w="9781" w:type="dxa"/>
          </w:tcPr>
          <w:p w:rsidR="00794195" w:rsidRPr="004E375A" w:rsidRDefault="00794195" w:rsidP="002B269E">
            <w:pPr>
              <w:rPr>
                <w:noProof/>
              </w:rPr>
            </w:pPr>
            <w:r w:rsidRPr="004E375A">
              <w:rPr>
                <w:noProof/>
              </w:rPr>
              <w:t>0003.0008.0086.0545 Налог на доходы физических лиц</w:t>
            </w:r>
          </w:p>
        </w:tc>
        <w:tc>
          <w:tcPr>
            <w:tcW w:w="1418" w:type="dxa"/>
          </w:tcPr>
          <w:p w:rsidR="00794195" w:rsidRPr="004E375A" w:rsidRDefault="00794195" w:rsidP="002B269E">
            <w:pPr>
              <w:jc w:val="right"/>
              <w:rPr>
                <w:noProof/>
              </w:rPr>
            </w:pPr>
            <w:r w:rsidRPr="004E375A">
              <w:rPr>
                <w:noProof/>
              </w:rPr>
              <w:t>11</w:t>
            </w:r>
          </w:p>
        </w:tc>
      </w:tr>
      <w:tr w:rsidR="00794195" w:rsidTr="002B269E">
        <w:trPr>
          <w:cantSplit/>
        </w:trPr>
        <w:tc>
          <w:tcPr>
            <w:tcW w:w="9781" w:type="dxa"/>
          </w:tcPr>
          <w:p w:rsidR="00794195" w:rsidRPr="004E375A" w:rsidRDefault="00794195" w:rsidP="002B269E">
            <w:pPr>
              <w:rPr>
                <w:noProof/>
              </w:rPr>
            </w:pPr>
            <w:r w:rsidRPr="004E375A">
              <w:rPr>
                <w:noProof/>
              </w:rPr>
              <w:t>0003.0008.0086.0560 Уклонение от налогообложения</w:t>
            </w:r>
          </w:p>
        </w:tc>
        <w:tc>
          <w:tcPr>
            <w:tcW w:w="1418" w:type="dxa"/>
          </w:tcPr>
          <w:p w:rsidR="00794195" w:rsidRPr="004E375A" w:rsidRDefault="00794195" w:rsidP="002B269E">
            <w:pPr>
              <w:jc w:val="right"/>
              <w:rPr>
                <w:noProof/>
              </w:rPr>
            </w:pPr>
            <w:r w:rsidRPr="004E375A">
              <w:rPr>
                <w:noProof/>
              </w:rPr>
              <w:t>11</w:t>
            </w:r>
          </w:p>
        </w:tc>
      </w:tr>
      <w:tr w:rsidR="00794195" w:rsidTr="002B269E">
        <w:trPr>
          <w:cantSplit/>
        </w:trPr>
        <w:tc>
          <w:tcPr>
            <w:tcW w:w="9781" w:type="dxa"/>
          </w:tcPr>
          <w:p w:rsidR="00794195" w:rsidRPr="004E375A" w:rsidRDefault="00794195" w:rsidP="002B269E">
            <w:pPr>
              <w:rPr>
                <w:noProof/>
              </w:rPr>
            </w:pPr>
            <w:r w:rsidRPr="004E375A">
              <w:rPr>
                <w:noProof/>
              </w:rPr>
              <w:t>0003.0008.0086.0543 Транспортный налог</w:t>
            </w:r>
          </w:p>
        </w:tc>
        <w:tc>
          <w:tcPr>
            <w:tcW w:w="1418" w:type="dxa"/>
          </w:tcPr>
          <w:p w:rsidR="00794195" w:rsidRPr="004E375A" w:rsidRDefault="00794195" w:rsidP="002B269E">
            <w:pPr>
              <w:jc w:val="right"/>
              <w:rPr>
                <w:noProof/>
              </w:rPr>
            </w:pPr>
            <w:r w:rsidRPr="004E375A">
              <w:rPr>
                <w:noProof/>
              </w:rPr>
              <w:t>7</w:t>
            </w:r>
          </w:p>
        </w:tc>
      </w:tr>
      <w:tr w:rsidR="00794195" w:rsidTr="002B269E">
        <w:trPr>
          <w:cantSplit/>
        </w:trPr>
        <w:tc>
          <w:tcPr>
            <w:tcW w:w="9781" w:type="dxa"/>
          </w:tcPr>
          <w:p w:rsidR="00794195" w:rsidRPr="004E375A" w:rsidRDefault="00794195" w:rsidP="002B269E">
            <w:pPr>
              <w:rPr>
                <w:noProof/>
              </w:rPr>
            </w:pPr>
            <w:r w:rsidRPr="004E375A">
              <w:rPr>
                <w:noProof/>
              </w:rPr>
              <w:t>0003.0008.0086.0538 Налоговые преференции и льготы физическим лицам</w:t>
            </w:r>
          </w:p>
        </w:tc>
        <w:tc>
          <w:tcPr>
            <w:tcW w:w="1418" w:type="dxa"/>
          </w:tcPr>
          <w:p w:rsidR="00794195" w:rsidRPr="004E375A" w:rsidRDefault="00794195" w:rsidP="002B269E">
            <w:pPr>
              <w:jc w:val="right"/>
              <w:rPr>
                <w:noProof/>
              </w:rPr>
            </w:pPr>
            <w:r w:rsidRPr="004E375A">
              <w:rPr>
                <w:noProof/>
              </w:rPr>
              <w:t>6</w:t>
            </w:r>
          </w:p>
        </w:tc>
      </w:tr>
      <w:tr w:rsidR="00794195" w:rsidTr="002B269E">
        <w:trPr>
          <w:cantSplit/>
        </w:trPr>
        <w:tc>
          <w:tcPr>
            <w:tcW w:w="9781" w:type="dxa"/>
          </w:tcPr>
          <w:p w:rsidR="00794195" w:rsidRPr="004E375A" w:rsidRDefault="00794195" w:rsidP="002B269E">
            <w:pPr>
              <w:rPr>
                <w:noProof/>
              </w:rPr>
            </w:pPr>
            <w:r w:rsidRPr="004E375A">
              <w:rPr>
                <w:noProof/>
              </w:rPr>
              <w:t>0003.0008.0086.0553 Актуализация сведений об объектах налогообложения</w:t>
            </w:r>
          </w:p>
        </w:tc>
        <w:tc>
          <w:tcPr>
            <w:tcW w:w="1418" w:type="dxa"/>
          </w:tcPr>
          <w:p w:rsidR="00794195" w:rsidRPr="004E375A" w:rsidRDefault="00794195" w:rsidP="002B269E">
            <w:pPr>
              <w:jc w:val="right"/>
              <w:rPr>
                <w:noProof/>
              </w:rPr>
            </w:pPr>
            <w:r w:rsidRPr="004E375A">
              <w:rPr>
                <w:noProof/>
              </w:rPr>
              <w:t>6</w:t>
            </w:r>
          </w:p>
        </w:tc>
      </w:tr>
      <w:tr w:rsidR="00794195" w:rsidTr="002B269E">
        <w:trPr>
          <w:cantSplit/>
        </w:trPr>
        <w:tc>
          <w:tcPr>
            <w:tcW w:w="9781" w:type="dxa"/>
          </w:tcPr>
          <w:p w:rsidR="00794195" w:rsidRPr="004E375A" w:rsidRDefault="00794195" w:rsidP="002B269E">
            <w:pPr>
              <w:rPr>
                <w:noProof/>
              </w:rPr>
            </w:pPr>
            <w:r w:rsidRPr="004E375A">
              <w:rPr>
                <w:noProof/>
              </w:rPr>
              <w:t>0003.0008.0086.0554 Получение налоговых уведомлений об уплате налога</w:t>
            </w:r>
          </w:p>
        </w:tc>
        <w:tc>
          <w:tcPr>
            <w:tcW w:w="1418" w:type="dxa"/>
          </w:tcPr>
          <w:p w:rsidR="00794195" w:rsidRPr="004E375A" w:rsidRDefault="00794195" w:rsidP="002B269E">
            <w:pPr>
              <w:jc w:val="right"/>
              <w:rPr>
                <w:noProof/>
              </w:rPr>
            </w:pPr>
            <w:r w:rsidRPr="004E375A">
              <w:rPr>
                <w:noProof/>
              </w:rPr>
              <w:t>6</w:t>
            </w:r>
          </w:p>
        </w:tc>
      </w:tr>
      <w:tr w:rsidR="00794195" w:rsidTr="002B269E">
        <w:trPr>
          <w:cantSplit/>
        </w:trPr>
        <w:tc>
          <w:tcPr>
            <w:tcW w:w="9781" w:type="dxa"/>
          </w:tcPr>
          <w:p w:rsidR="00794195" w:rsidRPr="004E375A" w:rsidRDefault="00794195" w:rsidP="002B269E">
            <w:pPr>
              <w:rPr>
                <w:noProof/>
              </w:rPr>
            </w:pPr>
            <w:r w:rsidRPr="004E375A">
              <w:rPr>
                <w:noProof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418" w:type="dxa"/>
          </w:tcPr>
          <w:p w:rsidR="00794195" w:rsidRPr="004E375A" w:rsidRDefault="00794195" w:rsidP="002B269E">
            <w:pPr>
              <w:jc w:val="right"/>
              <w:rPr>
                <w:noProof/>
              </w:rPr>
            </w:pPr>
            <w:r w:rsidRPr="004E375A">
              <w:rPr>
                <w:noProof/>
              </w:rPr>
              <w:t>5</w:t>
            </w:r>
          </w:p>
        </w:tc>
      </w:tr>
      <w:tr w:rsidR="00794195" w:rsidTr="002B269E">
        <w:trPr>
          <w:cantSplit/>
        </w:trPr>
        <w:tc>
          <w:tcPr>
            <w:tcW w:w="9781" w:type="dxa"/>
          </w:tcPr>
          <w:p w:rsidR="00794195" w:rsidRPr="004E375A" w:rsidRDefault="00794195" w:rsidP="002B269E">
            <w:pPr>
              <w:rPr>
                <w:noProof/>
              </w:rPr>
            </w:pPr>
            <w:r w:rsidRPr="004E375A">
              <w:rPr>
                <w:noProof/>
              </w:rPr>
              <w:t>0003.0008.0086.0540 Земельный налог</w:t>
            </w:r>
          </w:p>
        </w:tc>
        <w:tc>
          <w:tcPr>
            <w:tcW w:w="1418" w:type="dxa"/>
          </w:tcPr>
          <w:p w:rsidR="00794195" w:rsidRPr="004E375A" w:rsidRDefault="00794195" w:rsidP="002B269E">
            <w:pPr>
              <w:jc w:val="right"/>
              <w:rPr>
                <w:noProof/>
              </w:rPr>
            </w:pPr>
            <w:r w:rsidRPr="004E375A">
              <w:rPr>
                <w:noProof/>
              </w:rPr>
              <w:t>5</w:t>
            </w:r>
          </w:p>
        </w:tc>
      </w:tr>
      <w:tr w:rsidR="00794195" w:rsidTr="002B269E">
        <w:trPr>
          <w:cantSplit/>
        </w:trPr>
        <w:tc>
          <w:tcPr>
            <w:tcW w:w="9781" w:type="dxa"/>
          </w:tcPr>
          <w:p w:rsidR="00794195" w:rsidRPr="004E375A" w:rsidRDefault="00794195" w:rsidP="002B269E">
            <w:pPr>
              <w:rPr>
                <w:noProof/>
              </w:rPr>
            </w:pPr>
            <w:r w:rsidRPr="004E375A">
              <w:rPr>
                <w:noProof/>
              </w:rPr>
              <w:t>0003.0008.0086.0551 Учет налогоплательщиков. Получение и отказ от ИНН</w:t>
            </w:r>
          </w:p>
        </w:tc>
        <w:tc>
          <w:tcPr>
            <w:tcW w:w="1418" w:type="dxa"/>
          </w:tcPr>
          <w:p w:rsidR="00794195" w:rsidRPr="004E375A" w:rsidRDefault="00794195" w:rsidP="002B269E">
            <w:pPr>
              <w:jc w:val="right"/>
              <w:rPr>
                <w:noProof/>
              </w:rPr>
            </w:pPr>
            <w:r w:rsidRPr="004E375A">
              <w:rPr>
                <w:noProof/>
              </w:rPr>
              <w:t>5</w:t>
            </w:r>
          </w:p>
        </w:tc>
      </w:tr>
      <w:tr w:rsidR="00794195" w:rsidTr="002B269E">
        <w:trPr>
          <w:cantSplit/>
        </w:trPr>
        <w:tc>
          <w:tcPr>
            <w:tcW w:w="9781" w:type="dxa"/>
          </w:tcPr>
          <w:p w:rsidR="00794195" w:rsidRPr="004E375A" w:rsidRDefault="00794195" w:rsidP="002B269E">
            <w:pPr>
              <w:rPr>
                <w:noProof/>
              </w:rPr>
            </w:pPr>
            <w:r w:rsidRPr="004E375A">
              <w:rPr>
                <w:noProof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418" w:type="dxa"/>
          </w:tcPr>
          <w:p w:rsidR="00794195" w:rsidRPr="004E375A" w:rsidRDefault="00794195" w:rsidP="002B269E">
            <w:pPr>
              <w:jc w:val="right"/>
              <w:rPr>
                <w:noProof/>
              </w:rPr>
            </w:pPr>
            <w:r w:rsidRPr="004E375A">
              <w:rPr>
                <w:noProof/>
              </w:rPr>
              <w:t>4</w:t>
            </w:r>
          </w:p>
        </w:tc>
      </w:tr>
      <w:tr w:rsidR="00794195" w:rsidTr="002B269E">
        <w:trPr>
          <w:cantSplit/>
        </w:trPr>
        <w:tc>
          <w:tcPr>
            <w:tcW w:w="9781" w:type="dxa"/>
          </w:tcPr>
          <w:p w:rsidR="00794195" w:rsidRPr="004E375A" w:rsidRDefault="00794195" w:rsidP="002B269E">
            <w:pPr>
              <w:rPr>
                <w:noProof/>
              </w:rPr>
            </w:pPr>
            <w:r w:rsidRPr="004E375A">
              <w:rPr>
                <w:noProof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418" w:type="dxa"/>
          </w:tcPr>
          <w:p w:rsidR="00794195" w:rsidRPr="004E375A" w:rsidRDefault="00794195" w:rsidP="002B269E">
            <w:pPr>
              <w:jc w:val="right"/>
              <w:rPr>
                <w:noProof/>
              </w:rPr>
            </w:pPr>
            <w:r w:rsidRPr="004E375A">
              <w:rPr>
                <w:noProof/>
              </w:rPr>
              <w:t>2</w:t>
            </w:r>
          </w:p>
        </w:tc>
      </w:tr>
      <w:tr w:rsidR="00794195" w:rsidTr="002B269E">
        <w:trPr>
          <w:cantSplit/>
        </w:trPr>
        <w:tc>
          <w:tcPr>
            <w:tcW w:w="9781" w:type="dxa"/>
          </w:tcPr>
          <w:p w:rsidR="00794195" w:rsidRPr="004E375A" w:rsidRDefault="00794195" w:rsidP="002B269E">
            <w:pPr>
              <w:rPr>
                <w:noProof/>
              </w:rPr>
            </w:pPr>
            <w:r w:rsidRPr="004E375A">
              <w:rPr>
                <w:noProof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418" w:type="dxa"/>
          </w:tcPr>
          <w:p w:rsidR="00794195" w:rsidRPr="004E375A" w:rsidRDefault="00794195" w:rsidP="002B269E">
            <w:pPr>
              <w:jc w:val="right"/>
              <w:rPr>
                <w:noProof/>
              </w:rPr>
            </w:pPr>
            <w:r w:rsidRPr="004E375A">
              <w:rPr>
                <w:noProof/>
              </w:rPr>
              <w:t>2</w:t>
            </w:r>
          </w:p>
        </w:tc>
      </w:tr>
      <w:tr w:rsidR="00794195" w:rsidRPr="004E375A" w:rsidTr="002B269E">
        <w:trPr>
          <w:cantSplit/>
        </w:trPr>
        <w:tc>
          <w:tcPr>
            <w:tcW w:w="9781" w:type="dxa"/>
          </w:tcPr>
          <w:p w:rsidR="00794195" w:rsidRPr="004E375A" w:rsidRDefault="00794195" w:rsidP="002B269E">
            <w:pPr>
              <w:rPr>
                <w:noProof/>
              </w:rPr>
            </w:pPr>
            <w:r w:rsidRPr="004E375A">
              <w:rPr>
                <w:noProof/>
              </w:rPr>
              <w:t>0003.0008.0086.0549 Юридические вопросы по налогам и сборам</w:t>
            </w:r>
          </w:p>
        </w:tc>
        <w:tc>
          <w:tcPr>
            <w:tcW w:w="1418" w:type="dxa"/>
          </w:tcPr>
          <w:p w:rsidR="00794195" w:rsidRPr="004E375A" w:rsidRDefault="00794195" w:rsidP="002B269E">
            <w:pPr>
              <w:jc w:val="right"/>
              <w:rPr>
                <w:noProof/>
              </w:rPr>
            </w:pPr>
            <w:r w:rsidRPr="004E375A">
              <w:rPr>
                <w:noProof/>
              </w:rPr>
              <w:t>2</w:t>
            </w:r>
          </w:p>
        </w:tc>
      </w:tr>
      <w:tr w:rsidR="00794195" w:rsidRPr="004E375A" w:rsidTr="002B269E">
        <w:trPr>
          <w:cantSplit/>
        </w:trPr>
        <w:tc>
          <w:tcPr>
            <w:tcW w:w="9781" w:type="dxa"/>
          </w:tcPr>
          <w:p w:rsidR="00794195" w:rsidRPr="004E375A" w:rsidRDefault="00794195" w:rsidP="002B269E">
            <w:pPr>
              <w:rPr>
                <w:noProof/>
              </w:rPr>
            </w:pPr>
            <w:r w:rsidRPr="004E375A">
              <w:rPr>
                <w:noProof/>
              </w:rPr>
              <w:t>0001.0002.0027.0122 Неполучение ответа на обращение</w:t>
            </w:r>
          </w:p>
        </w:tc>
        <w:tc>
          <w:tcPr>
            <w:tcW w:w="1418" w:type="dxa"/>
          </w:tcPr>
          <w:p w:rsidR="00794195" w:rsidRPr="004E375A" w:rsidRDefault="00794195" w:rsidP="002B269E">
            <w:pPr>
              <w:jc w:val="right"/>
              <w:rPr>
                <w:noProof/>
              </w:rPr>
            </w:pPr>
            <w:r w:rsidRPr="004E375A">
              <w:rPr>
                <w:noProof/>
              </w:rPr>
              <w:t>1</w:t>
            </w:r>
          </w:p>
        </w:tc>
      </w:tr>
      <w:tr w:rsidR="00794195" w:rsidRPr="004E375A" w:rsidTr="002B269E">
        <w:trPr>
          <w:cantSplit/>
        </w:trPr>
        <w:tc>
          <w:tcPr>
            <w:tcW w:w="9781" w:type="dxa"/>
          </w:tcPr>
          <w:p w:rsidR="00794195" w:rsidRPr="004E375A" w:rsidRDefault="00794195" w:rsidP="002B269E">
            <w:pPr>
              <w:rPr>
                <w:noProof/>
              </w:rPr>
            </w:pPr>
            <w:r w:rsidRPr="004E375A">
              <w:rPr>
                <w:noProof/>
              </w:rPr>
              <w:t>0001.0002.0027.0128 Некорректные обращения</w:t>
            </w:r>
          </w:p>
        </w:tc>
        <w:tc>
          <w:tcPr>
            <w:tcW w:w="1418" w:type="dxa"/>
          </w:tcPr>
          <w:p w:rsidR="00794195" w:rsidRPr="004E375A" w:rsidRDefault="00794195" w:rsidP="002B269E">
            <w:pPr>
              <w:jc w:val="right"/>
              <w:rPr>
                <w:noProof/>
              </w:rPr>
            </w:pPr>
            <w:r w:rsidRPr="004E375A">
              <w:rPr>
                <w:noProof/>
              </w:rPr>
              <w:t>1</w:t>
            </w:r>
          </w:p>
        </w:tc>
      </w:tr>
      <w:tr w:rsidR="00794195" w:rsidRPr="004E375A" w:rsidTr="002B269E">
        <w:trPr>
          <w:cantSplit/>
        </w:trPr>
        <w:tc>
          <w:tcPr>
            <w:tcW w:w="9781" w:type="dxa"/>
          </w:tcPr>
          <w:p w:rsidR="00794195" w:rsidRPr="004E375A" w:rsidRDefault="00794195" w:rsidP="002B269E">
            <w:pPr>
              <w:rPr>
                <w:noProof/>
              </w:rPr>
            </w:pPr>
            <w:r w:rsidRPr="004E375A">
              <w:rPr>
                <w:noProof/>
              </w:rPr>
              <w:t>0001.0002.0027.0131 Прекращение рассмотрения обращения</w:t>
            </w:r>
          </w:p>
        </w:tc>
        <w:tc>
          <w:tcPr>
            <w:tcW w:w="1418" w:type="dxa"/>
          </w:tcPr>
          <w:p w:rsidR="00794195" w:rsidRPr="004E375A" w:rsidRDefault="00794195" w:rsidP="002B269E">
            <w:pPr>
              <w:jc w:val="right"/>
              <w:rPr>
                <w:noProof/>
              </w:rPr>
            </w:pPr>
            <w:r w:rsidRPr="004E375A">
              <w:rPr>
                <w:noProof/>
              </w:rPr>
              <w:t>1</w:t>
            </w:r>
          </w:p>
        </w:tc>
      </w:tr>
      <w:tr w:rsidR="00794195" w:rsidRPr="004E375A" w:rsidTr="002B269E">
        <w:trPr>
          <w:cantSplit/>
        </w:trPr>
        <w:tc>
          <w:tcPr>
            <w:tcW w:w="9781" w:type="dxa"/>
          </w:tcPr>
          <w:p w:rsidR="00794195" w:rsidRPr="004E375A" w:rsidRDefault="00794195" w:rsidP="002B269E">
            <w:pPr>
              <w:rPr>
                <w:noProof/>
              </w:rPr>
            </w:pPr>
            <w:r w:rsidRPr="004E375A">
              <w:rPr>
                <w:noProof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1418" w:type="dxa"/>
          </w:tcPr>
          <w:p w:rsidR="00794195" w:rsidRPr="004E375A" w:rsidRDefault="00794195" w:rsidP="002B269E">
            <w:pPr>
              <w:jc w:val="right"/>
              <w:rPr>
                <w:noProof/>
              </w:rPr>
            </w:pPr>
            <w:r w:rsidRPr="004E375A">
              <w:rPr>
                <w:noProof/>
              </w:rPr>
              <w:t>1</w:t>
            </w:r>
          </w:p>
        </w:tc>
      </w:tr>
      <w:tr w:rsidR="00794195" w:rsidRPr="004E375A" w:rsidTr="002B269E">
        <w:trPr>
          <w:cantSplit/>
        </w:trPr>
        <w:tc>
          <w:tcPr>
            <w:tcW w:w="9781" w:type="dxa"/>
          </w:tcPr>
          <w:p w:rsidR="00794195" w:rsidRPr="004E375A" w:rsidRDefault="00794195" w:rsidP="002B269E">
            <w:pPr>
              <w:rPr>
                <w:noProof/>
              </w:rPr>
            </w:pPr>
            <w:r w:rsidRPr="004E375A">
              <w:rPr>
                <w:noProof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418" w:type="dxa"/>
          </w:tcPr>
          <w:p w:rsidR="00794195" w:rsidRPr="004E375A" w:rsidRDefault="00794195" w:rsidP="002B269E">
            <w:pPr>
              <w:jc w:val="right"/>
              <w:rPr>
                <w:noProof/>
              </w:rPr>
            </w:pPr>
            <w:r w:rsidRPr="004E375A">
              <w:rPr>
                <w:noProof/>
              </w:rPr>
              <w:t>1</w:t>
            </w:r>
          </w:p>
        </w:tc>
      </w:tr>
      <w:tr w:rsidR="00794195" w:rsidRPr="004E375A" w:rsidTr="002B269E">
        <w:trPr>
          <w:cantSplit/>
        </w:trPr>
        <w:tc>
          <w:tcPr>
            <w:tcW w:w="9781" w:type="dxa"/>
          </w:tcPr>
          <w:p w:rsidR="00794195" w:rsidRPr="004E375A" w:rsidRDefault="00794195" w:rsidP="002B269E">
            <w:pPr>
              <w:rPr>
                <w:noProof/>
              </w:rPr>
            </w:pPr>
            <w:r w:rsidRPr="004E375A">
              <w:rPr>
                <w:noProof/>
              </w:rPr>
              <w:t>0002.0006.0065.0257 Выплата заработной платы</w:t>
            </w:r>
          </w:p>
        </w:tc>
        <w:tc>
          <w:tcPr>
            <w:tcW w:w="1418" w:type="dxa"/>
          </w:tcPr>
          <w:p w:rsidR="00794195" w:rsidRPr="004E375A" w:rsidRDefault="00794195" w:rsidP="002B269E">
            <w:pPr>
              <w:jc w:val="right"/>
              <w:rPr>
                <w:noProof/>
              </w:rPr>
            </w:pPr>
            <w:r w:rsidRPr="004E375A">
              <w:rPr>
                <w:noProof/>
              </w:rPr>
              <w:t>1</w:t>
            </w:r>
          </w:p>
        </w:tc>
      </w:tr>
      <w:tr w:rsidR="00794195" w:rsidRPr="004E375A" w:rsidTr="002B269E">
        <w:trPr>
          <w:cantSplit/>
        </w:trPr>
        <w:tc>
          <w:tcPr>
            <w:tcW w:w="9781" w:type="dxa"/>
          </w:tcPr>
          <w:p w:rsidR="00794195" w:rsidRPr="004E375A" w:rsidRDefault="00794195" w:rsidP="002B269E">
            <w:pPr>
              <w:rPr>
                <w:noProof/>
              </w:rPr>
            </w:pPr>
            <w:r w:rsidRPr="004E375A">
              <w:rPr>
                <w:noProof/>
              </w:rPr>
              <w:t>0003.0008.0086.0537 Государственная политика в налоговой сфере</w:t>
            </w:r>
          </w:p>
        </w:tc>
        <w:tc>
          <w:tcPr>
            <w:tcW w:w="1418" w:type="dxa"/>
          </w:tcPr>
          <w:p w:rsidR="00794195" w:rsidRPr="004E375A" w:rsidRDefault="00794195" w:rsidP="002B269E">
            <w:pPr>
              <w:jc w:val="right"/>
              <w:rPr>
                <w:noProof/>
              </w:rPr>
            </w:pPr>
            <w:r w:rsidRPr="004E375A">
              <w:rPr>
                <w:noProof/>
              </w:rPr>
              <w:t>1</w:t>
            </w:r>
          </w:p>
        </w:tc>
      </w:tr>
      <w:tr w:rsidR="00794195" w:rsidRPr="004E375A" w:rsidTr="002B269E">
        <w:trPr>
          <w:cantSplit/>
        </w:trPr>
        <w:tc>
          <w:tcPr>
            <w:tcW w:w="9781" w:type="dxa"/>
          </w:tcPr>
          <w:p w:rsidR="00794195" w:rsidRPr="004E375A" w:rsidRDefault="00794195" w:rsidP="002B269E">
            <w:pPr>
              <w:rPr>
                <w:noProof/>
              </w:rPr>
            </w:pPr>
            <w:r w:rsidRPr="004E375A">
              <w:rPr>
                <w:noProof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418" w:type="dxa"/>
          </w:tcPr>
          <w:p w:rsidR="00794195" w:rsidRPr="004E375A" w:rsidRDefault="00794195" w:rsidP="002B269E">
            <w:pPr>
              <w:jc w:val="right"/>
              <w:rPr>
                <w:noProof/>
              </w:rPr>
            </w:pPr>
            <w:r w:rsidRPr="004E375A">
              <w:rPr>
                <w:noProof/>
              </w:rPr>
              <w:t>1</w:t>
            </w:r>
          </w:p>
        </w:tc>
      </w:tr>
      <w:tr w:rsidR="00794195" w:rsidRPr="004E375A" w:rsidTr="002B269E">
        <w:trPr>
          <w:cantSplit/>
        </w:trPr>
        <w:tc>
          <w:tcPr>
            <w:tcW w:w="9781" w:type="dxa"/>
          </w:tcPr>
          <w:p w:rsidR="00794195" w:rsidRPr="004E375A" w:rsidRDefault="00794195" w:rsidP="002B269E">
            <w:pPr>
              <w:rPr>
                <w:noProof/>
              </w:rPr>
            </w:pPr>
            <w:r w:rsidRPr="004E375A">
              <w:rPr>
                <w:noProof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1418" w:type="dxa"/>
          </w:tcPr>
          <w:p w:rsidR="00794195" w:rsidRPr="004E375A" w:rsidRDefault="00794195" w:rsidP="002B269E">
            <w:pPr>
              <w:jc w:val="right"/>
              <w:rPr>
                <w:noProof/>
              </w:rPr>
            </w:pPr>
            <w:r w:rsidRPr="004E375A">
              <w:rPr>
                <w:noProof/>
              </w:rPr>
              <w:t>1</w:t>
            </w:r>
          </w:p>
        </w:tc>
      </w:tr>
      <w:tr w:rsidR="00794195" w:rsidRPr="004E375A" w:rsidTr="002B269E">
        <w:trPr>
          <w:cantSplit/>
        </w:trPr>
        <w:tc>
          <w:tcPr>
            <w:tcW w:w="9781" w:type="dxa"/>
          </w:tcPr>
          <w:p w:rsidR="00794195" w:rsidRPr="004E375A" w:rsidRDefault="00794195" w:rsidP="002B269E">
            <w:pPr>
              <w:rPr>
                <w:noProof/>
              </w:rPr>
            </w:pPr>
            <w:r w:rsidRPr="004E375A">
              <w:rPr>
                <w:noProof/>
              </w:rPr>
              <w:t>0003.0008.0089.0622 Валютное регулирование</w:t>
            </w:r>
          </w:p>
        </w:tc>
        <w:tc>
          <w:tcPr>
            <w:tcW w:w="1418" w:type="dxa"/>
          </w:tcPr>
          <w:p w:rsidR="00794195" w:rsidRPr="004E375A" w:rsidRDefault="00794195" w:rsidP="002B269E">
            <w:pPr>
              <w:jc w:val="right"/>
              <w:rPr>
                <w:noProof/>
              </w:rPr>
            </w:pPr>
            <w:r w:rsidRPr="004E375A">
              <w:rPr>
                <w:noProof/>
              </w:rPr>
              <w:t>1</w:t>
            </w:r>
          </w:p>
        </w:tc>
      </w:tr>
      <w:tr w:rsidR="00794195" w:rsidRPr="004E375A" w:rsidTr="00104EE7">
        <w:trPr>
          <w:cantSplit/>
          <w:trHeight w:val="104"/>
        </w:trPr>
        <w:tc>
          <w:tcPr>
            <w:tcW w:w="9781" w:type="dxa"/>
          </w:tcPr>
          <w:p w:rsidR="00794195" w:rsidRPr="004E375A" w:rsidRDefault="00794195" w:rsidP="002B269E">
            <w:pPr>
              <w:rPr>
                <w:noProof/>
              </w:rPr>
            </w:pPr>
            <w:r w:rsidRPr="004E375A">
              <w:rPr>
                <w:noProof/>
              </w:rPr>
              <w:t>ИТОГО:</w:t>
            </w:r>
          </w:p>
        </w:tc>
        <w:tc>
          <w:tcPr>
            <w:tcW w:w="1418" w:type="dxa"/>
          </w:tcPr>
          <w:p w:rsidR="00794195" w:rsidRPr="007615D3" w:rsidRDefault="00794195" w:rsidP="002B269E">
            <w:pPr>
              <w:jc w:val="right"/>
              <w:rPr>
                <w:b/>
                <w:noProof/>
              </w:rPr>
            </w:pPr>
            <w:r w:rsidRPr="007615D3">
              <w:rPr>
                <w:b/>
                <w:noProof/>
              </w:rPr>
              <w:t>234</w:t>
            </w:r>
          </w:p>
        </w:tc>
      </w:tr>
    </w:tbl>
    <w:p w:rsidR="00794195" w:rsidRPr="00855ACB" w:rsidRDefault="00794195" w:rsidP="00794195">
      <w:pPr>
        <w:rPr>
          <w:lang w:val="en-US"/>
        </w:rPr>
        <w:sectPr w:rsidR="00794195" w:rsidRPr="00855ACB" w:rsidSect="00D472AA">
          <w:headerReference w:type="default" r:id="rId7"/>
          <w:pgSz w:w="11906" w:h="16838" w:code="9"/>
          <w:pgMar w:top="426" w:right="850" w:bottom="568" w:left="993" w:header="567" w:footer="720" w:gutter="0"/>
          <w:cols w:space="720"/>
          <w:titlePg/>
          <w:docGrid w:linePitch="360"/>
        </w:sectPr>
      </w:pPr>
      <w:bookmarkStart w:id="0" w:name="_GoBack"/>
      <w:bookmarkEnd w:id="0"/>
    </w:p>
    <w:p w:rsidR="00AF3F4B" w:rsidRPr="00794195" w:rsidRDefault="00AF3F4B" w:rsidP="00794195">
      <w:pPr>
        <w:rPr>
          <w:lang w:val="en-US"/>
        </w:rPr>
      </w:pPr>
    </w:p>
    <w:sectPr w:rsidR="00AF3F4B" w:rsidRPr="007941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04EE7">
      <w:r>
        <w:separator/>
      </w:r>
    </w:p>
  </w:endnote>
  <w:endnote w:type="continuationSeparator" w:id="0">
    <w:p w:rsidR="00000000" w:rsidRDefault="00104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04EE7">
      <w:r>
        <w:separator/>
      </w:r>
    </w:p>
  </w:footnote>
  <w:footnote w:type="continuationSeparator" w:id="0">
    <w:p w:rsidR="00000000" w:rsidRDefault="00104E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37F" w:rsidRDefault="00794195">
    <w:pPr>
      <w:pStyle w:val="a4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AFF4956" wp14:editId="5EAD5DE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7945" cy="158115"/>
              <wp:effectExtent l="6985" t="635" r="1270" b="3175"/>
              <wp:wrapSquare wrapText="largest"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945" cy="1581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037F" w:rsidRDefault="00794195">
                          <w:pPr>
                            <w:pStyle w:val="a4"/>
                          </w:pPr>
                          <w:r>
                            <w:rPr>
                              <w:rStyle w:val="a3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104EE7">
                            <w:rPr>
                              <w:rStyle w:val="a3"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>
                            <w:rPr>
                              <w:rStyle w:val="a3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0;margin-top:.05pt;width:5.35pt;height:12.4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" stroked="f">
              <v:fill opacity="0"/>
              <v:textbox inset="0,0,0,0">
                <w:txbxContent>
                  <w:p w:rsidR="0095037F" w:rsidRDefault="00794195">
                    <w:pPr>
                      <w:pStyle w:val="a4"/>
                    </w:pPr>
                    <w:r>
                      <w:rPr>
                        <w:rStyle w:val="a3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Style w:val="a3"/>
                        <w:sz w:val="22"/>
                        <w:szCs w:val="22"/>
                      </w:rPr>
                      <w:instrText xml:space="preserve"> PAGE </w:instrText>
                    </w:r>
                    <w:r>
                      <w:rPr>
                        <w:rStyle w:val="a3"/>
                        <w:sz w:val="22"/>
                        <w:szCs w:val="22"/>
                      </w:rPr>
                      <w:fldChar w:fldCharType="separate"/>
                    </w:r>
                    <w:r w:rsidR="00104EE7">
                      <w:rPr>
                        <w:rStyle w:val="a3"/>
                        <w:noProof/>
                        <w:sz w:val="22"/>
                        <w:szCs w:val="22"/>
                      </w:rPr>
                      <w:t>2</w:t>
                    </w:r>
                    <w:r>
                      <w:rPr>
                        <w:rStyle w:val="a3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30A"/>
    <w:rsid w:val="0002730A"/>
    <w:rsid w:val="00104EE7"/>
    <w:rsid w:val="00794195"/>
    <w:rsid w:val="00AF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19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794195"/>
  </w:style>
  <w:style w:type="paragraph" w:styleId="a4">
    <w:name w:val="header"/>
    <w:basedOn w:val="a"/>
    <w:link w:val="a5"/>
    <w:rsid w:val="00794195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rsid w:val="00794195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19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794195"/>
  </w:style>
  <w:style w:type="paragraph" w:styleId="a4">
    <w:name w:val="header"/>
    <w:basedOn w:val="a"/>
    <w:link w:val="a5"/>
    <w:rsid w:val="00794195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rsid w:val="00794195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421</Words>
  <Characters>2401</Characters>
  <Application>Microsoft Office Word</Application>
  <DocSecurity>0</DocSecurity>
  <Lines>20</Lines>
  <Paragraphs>5</Paragraphs>
  <ScaleCrop>false</ScaleCrop>
  <Company/>
  <LinksUpToDate>false</LinksUpToDate>
  <CharactersWithSpaces>2817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Маркелов Юрий Андреевич</dc:creator>
  <cp:keywords/>
  <dc:description/>
  <cp:lastModifiedBy>Маркелов Юрий Андреевич</cp:lastModifiedBy>
  <cp:revision>3</cp:revision>
  <dcterms:created xsi:type="dcterms:W3CDTF">2021-11-03T05:46:00Z</dcterms:created>
  <dcterms:modified xsi:type="dcterms:W3CDTF">2021-11-03T06:53:00Z</dcterms:modified>
</cp:coreProperties>
</file>