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FEB" w:rsidRDefault="00993FEB" w:rsidP="00993FEB">
      <w:pPr>
        <w:pStyle w:val="a3"/>
        <w:ind w:right="125"/>
        <w:jc w:val="right"/>
        <w:rPr>
          <w:sz w:val="26"/>
          <w:szCs w:val="26"/>
        </w:rPr>
      </w:pPr>
      <w:r>
        <w:rPr>
          <w:b w:val="0"/>
          <w:sz w:val="26"/>
          <w:szCs w:val="26"/>
        </w:rPr>
        <w:t>Приложение 1</w:t>
      </w:r>
    </w:p>
    <w:p w:rsidR="00993FEB" w:rsidRDefault="00993FEB" w:rsidP="00993FEB">
      <w:pPr>
        <w:jc w:val="center"/>
        <w:rPr>
          <w:b/>
          <w:sz w:val="26"/>
          <w:szCs w:val="26"/>
        </w:rPr>
      </w:pPr>
    </w:p>
    <w:p w:rsidR="00993FEB" w:rsidRDefault="00993FEB" w:rsidP="00993FE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СПРАВКА</w:t>
      </w:r>
    </w:p>
    <w:p w:rsidR="00993FEB" w:rsidRDefault="007F3A7C" w:rsidP="00993FEB">
      <w:pPr>
        <w:pStyle w:val="21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входящей корреспонденции по тематике обращений граждан и ИП за декабрь 2016 года</w:t>
      </w:r>
      <w:bookmarkStart w:id="0" w:name="_GoBack"/>
      <w:bookmarkEnd w:id="0"/>
    </w:p>
    <w:p w:rsidR="00993FEB" w:rsidRDefault="00993FEB" w:rsidP="00993FEB">
      <w:pPr>
        <w:pStyle w:val="21"/>
        <w:rPr>
          <w:b/>
          <w:sz w:val="26"/>
          <w:szCs w:val="26"/>
          <w:lang w:val="ru-RU"/>
        </w:rPr>
      </w:pPr>
    </w:p>
    <w:tbl>
      <w:tblPr>
        <w:tblW w:w="10692" w:type="dxa"/>
        <w:tblInd w:w="-1081" w:type="dxa"/>
        <w:tblLayout w:type="fixed"/>
        <w:tblLook w:val="0000" w:firstRow="0" w:lastRow="0" w:firstColumn="0" w:lastColumn="0" w:noHBand="0" w:noVBand="0"/>
      </w:tblPr>
      <w:tblGrid>
        <w:gridCol w:w="9214"/>
        <w:gridCol w:w="1478"/>
      </w:tblGrid>
      <w:tr w:rsidR="00993FEB" w:rsidTr="00993FEB">
        <w:trPr>
          <w:cantSplit/>
          <w:trHeight w:val="322"/>
        </w:trPr>
        <w:tc>
          <w:tcPr>
            <w:tcW w:w="92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3FEB" w:rsidRDefault="00993FEB" w:rsidP="009500E1">
            <w:pPr>
              <w:snapToGrid w:val="0"/>
              <w:jc w:val="center"/>
              <w:rPr>
                <w:lang w:eastAsia="ru-RU"/>
              </w:rPr>
            </w:pPr>
          </w:p>
          <w:p w:rsidR="00993FEB" w:rsidRDefault="00993FEB" w:rsidP="009500E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 тематики документа</w:t>
            </w:r>
          </w:p>
        </w:tc>
        <w:tc>
          <w:tcPr>
            <w:tcW w:w="14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3FEB" w:rsidRDefault="00993FEB" w:rsidP="009500E1">
            <w:pPr>
              <w:jc w:val="center"/>
            </w:pPr>
            <w:r>
              <w:rPr>
                <w:lang w:eastAsia="ru-RU"/>
              </w:rPr>
              <w:t>Количество документов</w:t>
            </w:r>
          </w:p>
        </w:tc>
      </w:tr>
      <w:tr w:rsidR="00993FEB" w:rsidTr="00993FEB">
        <w:trPr>
          <w:cantSplit/>
          <w:trHeight w:val="437"/>
        </w:trPr>
        <w:tc>
          <w:tcPr>
            <w:tcW w:w="92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3FEB" w:rsidRDefault="00993FEB" w:rsidP="009500E1">
            <w:pPr>
              <w:snapToGri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3FEB" w:rsidRDefault="00993FEB" w:rsidP="009500E1">
            <w:pPr>
              <w:snapToGri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93FEB" w:rsidTr="00993FEB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3FEB" w:rsidRDefault="00993FEB" w:rsidP="009500E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3FEB" w:rsidRDefault="00993FEB" w:rsidP="009500E1">
            <w:pPr>
              <w:jc w:val="center"/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993FEB" w:rsidTr="00993FEB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3FEB" w:rsidRDefault="00993FEB" w:rsidP="009500E1">
            <w:pPr>
              <w:rPr>
                <w:lang w:eastAsia="ru-RU"/>
              </w:rPr>
            </w:pPr>
            <w:r>
              <w:rPr>
                <w:b/>
                <w:lang w:eastAsia="ru-RU"/>
              </w:rPr>
              <w:t>0003.0008.0086.0763</w:t>
            </w:r>
            <w:r>
              <w:rPr>
                <w:lang w:eastAsia="ru-RU"/>
              </w:rPr>
              <w:t xml:space="preserve"> Транспортный налог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3FEB" w:rsidRDefault="00993FEB" w:rsidP="009500E1">
            <w:pPr>
              <w:snapToGrid w:val="0"/>
              <w:jc w:val="right"/>
            </w:pPr>
            <w:r>
              <w:t>85</w:t>
            </w:r>
          </w:p>
        </w:tc>
      </w:tr>
      <w:tr w:rsidR="00993FEB" w:rsidTr="00993FEB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3FEB" w:rsidRDefault="00993FEB" w:rsidP="009500E1">
            <w:pPr>
              <w:rPr>
                <w:lang w:eastAsia="ru-RU"/>
              </w:rPr>
            </w:pPr>
            <w:r>
              <w:rPr>
                <w:b/>
                <w:lang w:eastAsia="ru-RU"/>
              </w:rPr>
              <w:t>0003.0008.0086.0764</w:t>
            </w:r>
            <w:r>
              <w:rPr>
                <w:lang w:eastAsia="ru-RU"/>
              </w:rPr>
              <w:t xml:space="preserve"> Налог на имущество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3FEB" w:rsidRDefault="00993FEB" w:rsidP="009500E1">
            <w:pPr>
              <w:snapToGrid w:val="0"/>
              <w:jc w:val="right"/>
            </w:pPr>
            <w:r>
              <w:t>80</w:t>
            </w:r>
          </w:p>
        </w:tc>
      </w:tr>
      <w:tr w:rsidR="00993FEB" w:rsidTr="00993FEB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3FEB" w:rsidRDefault="00993FEB" w:rsidP="009500E1">
            <w:pPr>
              <w:suppressAutoHyphens w:val="0"/>
              <w:autoSpaceDE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0003.0008.0086.0332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Федеральные‚ региональные‚ местные налоги и сборы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3FEB" w:rsidRDefault="00993FEB" w:rsidP="009500E1">
            <w:pPr>
              <w:snapToGrid w:val="0"/>
              <w:jc w:val="right"/>
            </w:pPr>
            <w:r>
              <w:t>68</w:t>
            </w:r>
          </w:p>
        </w:tc>
      </w:tr>
      <w:tr w:rsidR="00993FEB" w:rsidTr="00993FEB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3FEB" w:rsidRDefault="00993FEB" w:rsidP="009500E1">
            <w:pPr>
              <w:rPr>
                <w:lang w:eastAsia="ru-RU"/>
              </w:rPr>
            </w:pPr>
            <w:r>
              <w:rPr>
                <w:b/>
                <w:lang w:eastAsia="ru-RU"/>
              </w:rPr>
              <w:t>0003.0008.0086.0542</w:t>
            </w:r>
            <w:r>
              <w:rPr>
                <w:lang w:eastAsia="ru-RU"/>
              </w:rPr>
              <w:t xml:space="preserve">  Обжалование решений государственных органов и должностных лиц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3FEB" w:rsidRDefault="00993FEB" w:rsidP="009500E1">
            <w:pPr>
              <w:snapToGrid w:val="0"/>
              <w:jc w:val="right"/>
            </w:pPr>
            <w:r>
              <w:t>53</w:t>
            </w:r>
          </w:p>
        </w:tc>
      </w:tr>
      <w:tr w:rsidR="00993FEB" w:rsidTr="00993FEB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3FEB" w:rsidRDefault="00993FEB" w:rsidP="009500E1">
            <w:pPr>
              <w:rPr>
                <w:lang w:eastAsia="ru-RU"/>
              </w:rPr>
            </w:pPr>
            <w:r>
              <w:rPr>
                <w:b/>
                <w:lang w:eastAsia="ru-RU"/>
              </w:rPr>
              <w:t>0003.0008.0086.0769</w:t>
            </w:r>
            <w:r>
              <w:rPr>
                <w:lang w:eastAsia="ru-RU"/>
              </w:rPr>
              <w:t xml:space="preserve"> Задолженность по налогам и сборам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3FEB" w:rsidRDefault="00993FEB" w:rsidP="009500E1">
            <w:pPr>
              <w:snapToGrid w:val="0"/>
              <w:jc w:val="right"/>
            </w:pPr>
            <w:r>
              <w:t>52</w:t>
            </w:r>
          </w:p>
        </w:tc>
      </w:tr>
      <w:tr w:rsidR="00993FEB" w:rsidTr="00993FEB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3FEB" w:rsidRDefault="00993FEB" w:rsidP="009500E1">
            <w:pPr>
              <w:suppressAutoHyphens w:val="0"/>
              <w:autoSpaceDE w:val="0"/>
              <w:rPr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0003.0008.0086.0684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Налоговые преференции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3FEB" w:rsidRDefault="00993FEB" w:rsidP="009500E1">
            <w:pPr>
              <w:snapToGrid w:val="0"/>
              <w:jc w:val="right"/>
            </w:pPr>
            <w:r>
              <w:t>33</w:t>
            </w:r>
          </w:p>
        </w:tc>
      </w:tr>
      <w:tr w:rsidR="00993FEB" w:rsidTr="00993FEB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3FEB" w:rsidRDefault="00993FEB" w:rsidP="009500E1">
            <w:pPr>
              <w:rPr>
                <w:lang w:eastAsia="ru-RU"/>
              </w:rPr>
            </w:pPr>
            <w:r>
              <w:rPr>
                <w:b/>
                <w:lang w:eastAsia="ru-RU"/>
              </w:rPr>
              <w:t>0003.0008.0086.0770</w:t>
            </w:r>
            <w:r>
              <w:rPr>
                <w:lang w:eastAsia="ru-RU"/>
              </w:rPr>
              <w:t xml:space="preserve"> Уклонение от налогообложения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3FEB" w:rsidRDefault="00993FEB" w:rsidP="009500E1">
            <w:pPr>
              <w:snapToGrid w:val="0"/>
              <w:jc w:val="right"/>
            </w:pPr>
            <w:r>
              <w:t>32</w:t>
            </w:r>
          </w:p>
        </w:tc>
      </w:tr>
      <w:tr w:rsidR="00993FEB" w:rsidTr="00993FEB">
        <w:trPr>
          <w:cantSplit/>
        </w:trPr>
        <w:tc>
          <w:tcPr>
            <w:tcW w:w="92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3FEB" w:rsidRDefault="00993FEB" w:rsidP="009500E1">
            <w:pPr>
              <w:rPr>
                <w:lang w:eastAsia="ru-RU"/>
              </w:rPr>
            </w:pPr>
            <w:r>
              <w:rPr>
                <w:b/>
                <w:lang w:eastAsia="ru-RU"/>
              </w:rPr>
              <w:t>0003.0008.0086.0760</w:t>
            </w:r>
            <w:r>
              <w:rPr>
                <w:lang w:eastAsia="ru-RU"/>
              </w:rPr>
              <w:t xml:space="preserve"> Земельный налог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3FEB" w:rsidRDefault="00993FEB" w:rsidP="009500E1">
            <w:pPr>
              <w:snapToGrid w:val="0"/>
              <w:jc w:val="right"/>
            </w:pPr>
            <w:r>
              <w:t>31</w:t>
            </w:r>
          </w:p>
        </w:tc>
      </w:tr>
      <w:tr w:rsidR="00993FEB" w:rsidTr="00993FEB">
        <w:trPr>
          <w:cantSplit/>
        </w:trPr>
        <w:tc>
          <w:tcPr>
            <w:tcW w:w="92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3FEB" w:rsidRDefault="00993FEB" w:rsidP="009500E1">
            <w:pPr>
              <w:rPr>
                <w:lang w:eastAsia="ru-RU"/>
              </w:rPr>
            </w:pPr>
            <w:r>
              <w:rPr>
                <w:b/>
                <w:lang w:eastAsia="ru-RU"/>
              </w:rPr>
              <w:t>0003.0008.0086.0777</w:t>
            </w:r>
            <w:r>
              <w:rPr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3FEB" w:rsidRDefault="00993FEB" w:rsidP="009500E1">
            <w:pPr>
              <w:snapToGrid w:val="0"/>
              <w:jc w:val="right"/>
            </w:pPr>
            <w:r>
              <w:t>24</w:t>
            </w:r>
          </w:p>
        </w:tc>
      </w:tr>
      <w:tr w:rsidR="00993FEB" w:rsidTr="00993FEB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3FEB" w:rsidRDefault="00993FEB" w:rsidP="009500E1">
            <w:pPr>
              <w:jc w:val="both"/>
              <w:rPr>
                <w:lang w:eastAsia="ru-RU"/>
              </w:rPr>
            </w:pPr>
            <w:r>
              <w:rPr>
                <w:b/>
                <w:lang w:eastAsia="ru-RU"/>
              </w:rPr>
              <w:t>0003.0008.0086.0775</w:t>
            </w:r>
            <w:r>
              <w:rPr>
                <w:lang w:eastAsia="ru-RU"/>
              </w:rPr>
              <w:t xml:space="preserve">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3FEB" w:rsidRDefault="00993FEB" w:rsidP="009500E1">
            <w:pPr>
              <w:snapToGrid w:val="0"/>
              <w:jc w:val="right"/>
            </w:pPr>
            <w:r>
              <w:t>19</w:t>
            </w:r>
          </w:p>
        </w:tc>
      </w:tr>
      <w:tr w:rsidR="00993FEB" w:rsidTr="00993FEB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3FEB" w:rsidRDefault="00993FEB" w:rsidP="009500E1">
            <w:pPr>
              <w:suppressAutoHyphens w:val="0"/>
              <w:autoSpaceDE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0003.0008.0086.1471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3FEB" w:rsidRDefault="00993FEB" w:rsidP="009500E1">
            <w:pPr>
              <w:snapToGrid w:val="0"/>
              <w:jc w:val="right"/>
            </w:pPr>
            <w:r>
              <w:t>16</w:t>
            </w:r>
          </w:p>
        </w:tc>
      </w:tr>
      <w:tr w:rsidR="00993FEB" w:rsidTr="00993FEB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3FEB" w:rsidRDefault="00993FEB" w:rsidP="009500E1">
            <w:pPr>
              <w:rPr>
                <w:lang w:eastAsia="ru-RU"/>
              </w:rPr>
            </w:pPr>
            <w:r>
              <w:rPr>
                <w:b/>
                <w:lang w:eastAsia="ru-RU"/>
              </w:rPr>
              <w:t>0003.0008.0086.0772</w:t>
            </w:r>
            <w:r>
              <w:rPr>
                <w:lang w:eastAsia="ru-RU"/>
              </w:rPr>
              <w:t xml:space="preserve"> Получение и отказ от ИНН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3FEB" w:rsidRDefault="00993FEB" w:rsidP="009500E1">
            <w:pPr>
              <w:snapToGrid w:val="0"/>
              <w:jc w:val="right"/>
            </w:pPr>
            <w:r>
              <w:t>10</w:t>
            </w:r>
          </w:p>
        </w:tc>
      </w:tr>
      <w:tr w:rsidR="00993FEB" w:rsidTr="00993FEB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3FEB" w:rsidRDefault="00993FEB" w:rsidP="009500E1">
            <w:pPr>
              <w:suppressAutoHyphens w:val="0"/>
              <w:autoSpaceDE w:val="0"/>
              <w:rPr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0003.0008.0086.0765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3FEB" w:rsidRDefault="00993FEB" w:rsidP="009500E1">
            <w:pPr>
              <w:snapToGrid w:val="0"/>
              <w:jc w:val="right"/>
            </w:pPr>
            <w:r>
              <w:t>9</w:t>
            </w:r>
          </w:p>
        </w:tc>
      </w:tr>
      <w:tr w:rsidR="00993FEB" w:rsidTr="00993FEB">
        <w:trPr>
          <w:cantSplit/>
        </w:trPr>
        <w:tc>
          <w:tcPr>
            <w:tcW w:w="92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3FEB" w:rsidRDefault="00993FEB" w:rsidP="009500E1">
            <w:pPr>
              <w:autoSpaceDE w:val="0"/>
              <w:rPr>
                <w:lang w:eastAsia="ru-RU"/>
              </w:rPr>
            </w:pPr>
            <w:r>
              <w:rPr>
                <w:b/>
                <w:color w:val="000000"/>
              </w:rPr>
              <w:t>0003.0008.0086.0771</w:t>
            </w:r>
            <w:r>
              <w:rPr>
                <w:color w:val="000000"/>
              </w:rPr>
              <w:t xml:space="preserve"> Применение ККТ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3FEB" w:rsidRDefault="00993FEB" w:rsidP="009500E1">
            <w:pPr>
              <w:snapToGrid w:val="0"/>
              <w:jc w:val="right"/>
            </w:pPr>
            <w:r>
              <w:t>8</w:t>
            </w:r>
          </w:p>
        </w:tc>
      </w:tr>
      <w:tr w:rsidR="00993FEB" w:rsidTr="00993FEB">
        <w:trPr>
          <w:cantSplit/>
        </w:trPr>
        <w:tc>
          <w:tcPr>
            <w:tcW w:w="92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3FEB" w:rsidRDefault="00993FEB" w:rsidP="009500E1">
            <w:pPr>
              <w:autoSpaceDE w:val="0"/>
            </w:pPr>
            <w:r>
              <w:rPr>
                <w:b/>
                <w:color w:val="000000"/>
              </w:rPr>
              <w:t>0003.0008.0086.0333</w:t>
            </w:r>
            <w:r>
              <w:rPr>
                <w:color w:val="000000"/>
              </w:rPr>
              <w:t xml:space="preserve"> Налоговая служба: налоги‚ сборы и штрафы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3FEB" w:rsidRDefault="00993FEB" w:rsidP="009500E1">
            <w:pPr>
              <w:snapToGrid w:val="0"/>
              <w:jc w:val="right"/>
            </w:pPr>
            <w:r>
              <w:t>7</w:t>
            </w:r>
          </w:p>
        </w:tc>
      </w:tr>
      <w:tr w:rsidR="00993FEB" w:rsidTr="00993FEB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3FEB" w:rsidRDefault="00993FEB" w:rsidP="009500E1">
            <w:pPr>
              <w:suppressAutoHyphens w:val="0"/>
              <w:autoSpaceDE w:val="0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0003.0008.0086.0334</w:t>
            </w:r>
            <w:r>
              <w:rPr>
                <w:color w:val="000000"/>
                <w:lang w:eastAsia="ru-RU"/>
              </w:rPr>
              <w:t xml:space="preserve"> Налоговые правонарушения‚ ответственность за их совершение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3FEB" w:rsidRDefault="00993FEB" w:rsidP="009500E1">
            <w:pPr>
              <w:snapToGrid w:val="0"/>
              <w:jc w:val="right"/>
            </w:pPr>
            <w:r>
              <w:t>4</w:t>
            </w:r>
          </w:p>
        </w:tc>
      </w:tr>
      <w:tr w:rsidR="00993FEB" w:rsidTr="00993FEB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3FEB" w:rsidRDefault="00993FEB" w:rsidP="009500E1">
            <w:pPr>
              <w:jc w:val="both"/>
              <w:rPr>
                <w:lang w:eastAsia="ru-RU"/>
              </w:rPr>
            </w:pPr>
            <w:r>
              <w:rPr>
                <w:b/>
                <w:lang w:eastAsia="ru-RU"/>
              </w:rPr>
              <w:t>0001.0002.0027.0758</w:t>
            </w:r>
            <w:r>
              <w:rPr>
                <w:lang w:eastAsia="ru-RU"/>
              </w:rPr>
              <w:t xml:space="preserve">  Заявление о прекращении рассмотрения обращения заявителя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3FEB" w:rsidRDefault="00993FEB" w:rsidP="009500E1">
            <w:pPr>
              <w:snapToGrid w:val="0"/>
              <w:jc w:val="right"/>
            </w:pPr>
            <w:r>
              <w:t>3</w:t>
            </w:r>
          </w:p>
        </w:tc>
      </w:tr>
      <w:tr w:rsidR="00993FEB" w:rsidTr="00993FEB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3FEB" w:rsidRPr="00E60CD2" w:rsidRDefault="00993FEB" w:rsidP="009500E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E60CD2">
              <w:rPr>
                <w:b/>
                <w:lang w:eastAsia="ru-RU"/>
              </w:rPr>
              <w:t>0003.0008.0086.0768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60CD2">
              <w:rPr>
                <w:color w:val="000000"/>
                <w:lang w:eastAsia="ru-RU"/>
              </w:rPr>
              <w:t>Налогообложение малого бизнеса</w:t>
            </w:r>
          </w:p>
          <w:p w:rsidR="00993FEB" w:rsidRDefault="00993FEB" w:rsidP="009500E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3FEB" w:rsidRDefault="00993FEB" w:rsidP="009500E1">
            <w:pPr>
              <w:snapToGrid w:val="0"/>
              <w:jc w:val="right"/>
            </w:pPr>
            <w:r>
              <w:t>3</w:t>
            </w:r>
          </w:p>
        </w:tc>
      </w:tr>
      <w:tr w:rsidR="00993FEB" w:rsidTr="00993FEB">
        <w:trPr>
          <w:cantSplit/>
          <w:trHeight w:val="296"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3FEB" w:rsidRDefault="00993FEB" w:rsidP="009500E1">
            <w:pPr>
              <w:suppressAutoHyphens w:val="0"/>
              <w:autoSpaceDE w:val="0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0001.0002.0027.0111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Рассмотрение обращения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3FEB" w:rsidRDefault="00993FEB" w:rsidP="009500E1">
            <w:pPr>
              <w:snapToGrid w:val="0"/>
              <w:jc w:val="right"/>
            </w:pPr>
            <w:r>
              <w:t>2</w:t>
            </w:r>
          </w:p>
        </w:tc>
      </w:tr>
      <w:tr w:rsidR="00993FEB" w:rsidTr="00993FEB">
        <w:trPr>
          <w:cantSplit/>
        </w:trPr>
        <w:tc>
          <w:tcPr>
            <w:tcW w:w="92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3FEB" w:rsidRDefault="00993FEB" w:rsidP="009500E1">
            <w:pPr>
              <w:suppressAutoHyphens w:val="0"/>
              <w:autoSpaceDE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0003.0008.0086.0761</w:t>
            </w:r>
            <w:r>
              <w:rPr>
                <w:color w:val="000000"/>
                <w:lang w:eastAsia="ru-RU"/>
              </w:rPr>
              <w:t xml:space="preserve"> Налог на добавленную стоимость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3FEB" w:rsidRDefault="00993FEB" w:rsidP="009500E1">
            <w:pPr>
              <w:snapToGrid w:val="0"/>
              <w:jc w:val="right"/>
            </w:pPr>
            <w:r>
              <w:t>1</w:t>
            </w:r>
          </w:p>
        </w:tc>
      </w:tr>
      <w:tr w:rsidR="00993FEB" w:rsidTr="00993FEB">
        <w:trPr>
          <w:cantSplit/>
        </w:trPr>
        <w:tc>
          <w:tcPr>
            <w:tcW w:w="92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3FEB" w:rsidRDefault="00993FEB" w:rsidP="009500E1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lang w:eastAsia="ru-RU"/>
              </w:rPr>
            </w:pPr>
            <w:r w:rsidRPr="009C1822">
              <w:rPr>
                <w:b/>
                <w:color w:val="000000"/>
                <w:lang w:eastAsia="ru-RU"/>
              </w:rPr>
              <w:t>0001.0002.0024.0173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60CD2">
              <w:rPr>
                <w:color w:val="000000"/>
                <w:lang w:eastAsia="ru-RU"/>
              </w:rPr>
              <w:t>Государственная служба субъектов Российской Федерации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3FEB" w:rsidRDefault="00993FEB" w:rsidP="009500E1">
            <w:pPr>
              <w:snapToGrid w:val="0"/>
              <w:jc w:val="right"/>
            </w:pPr>
            <w:r>
              <w:t>1</w:t>
            </w:r>
          </w:p>
        </w:tc>
      </w:tr>
      <w:tr w:rsidR="00993FEB" w:rsidTr="00993FEB">
        <w:trPr>
          <w:cantSplit/>
        </w:trPr>
        <w:tc>
          <w:tcPr>
            <w:tcW w:w="92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3FEB" w:rsidRPr="009C1822" w:rsidRDefault="00993FEB" w:rsidP="009500E1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lang w:eastAsia="ru-RU"/>
              </w:rPr>
            </w:pPr>
            <w:r w:rsidRPr="00E60CD2">
              <w:rPr>
                <w:b/>
                <w:color w:val="000000"/>
                <w:lang w:eastAsia="ru-RU"/>
              </w:rPr>
              <w:t>0002.0006.0065.0221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60CD2">
              <w:rPr>
                <w:color w:val="000000"/>
                <w:lang w:eastAsia="ru-RU"/>
              </w:rPr>
              <w:t>Трудовой стаж и трудовые книжки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3FEB" w:rsidRDefault="00993FEB" w:rsidP="009500E1">
            <w:pPr>
              <w:snapToGrid w:val="0"/>
              <w:jc w:val="right"/>
            </w:pPr>
            <w:r>
              <w:t>1</w:t>
            </w:r>
          </w:p>
        </w:tc>
      </w:tr>
      <w:tr w:rsidR="00993FEB" w:rsidTr="00993FEB">
        <w:trPr>
          <w:cantSplit/>
        </w:trPr>
        <w:tc>
          <w:tcPr>
            <w:tcW w:w="92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3FEB" w:rsidRDefault="00993FEB" w:rsidP="009500E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E60CD2">
              <w:rPr>
                <w:b/>
                <w:lang w:eastAsia="ru-RU"/>
              </w:rPr>
              <w:t>0003.0008.0086.0767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60CD2">
              <w:rPr>
                <w:color w:val="000000"/>
                <w:lang w:eastAsia="ru-RU"/>
              </w:rPr>
              <w:t>Госпошлина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3FEB" w:rsidRDefault="00993FEB" w:rsidP="009500E1">
            <w:pPr>
              <w:snapToGrid w:val="0"/>
              <w:jc w:val="right"/>
            </w:pPr>
            <w:r>
              <w:t>1</w:t>
            </w:r>
          </w:p>
        </w:tc>
      </w:tr>
      <w:tr w:rsidR="00993FEB" w:rsidTr="00993FEB">
        <w:trPr>
          <w:cantSplit/>
        </w:trPr>
        <w:tc>
          <w:tcPr>
            <w:tcW w:w="92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3FEB" w:rsidRDefault="00993FEB" w:rsidP="009500E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E60CD2">
              <w:rPr>
                <w:b/>
                <w:color w:val="000000"/>
                <w:lang w:eastAsia="ru-RU"/>
              </w:rPr>
              <w:t>0003.0008.0086.0773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60CD2">
              <w:rPr>
                <w:color w:val="000000"/>
                <w:lang w:eastAsia="ru-RU"/>
              </w:rPr>
              <w:t xml:space="preserve">Бухгалтерский учет 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3FEB" w:rsidRDefault="00993FEB" w:rsidP="009500E1">
            <w:pPr>
              <w:snapToGrid w:val="0"/>
              <w:jc w:val="right"/>
            </w:pPr>
            <w:r>
              <w:t>1</w:t>
            </w:r>
          </w:p>
        </w:tc>
      </w:tr>
      <w:tr w:rsidR="00993FEB" w:rsidTr="00993FEB">
        <w:trPr>
          <w:cantSplit/>
        </w:trPr>
        <w:tc>
          <w:tcPr>
            <w:tcW w:w="92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3FEB" w:rsidRPr="00E60CD2" w:rsidRDefault="00993FEB" w:rsidP="009500E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E60CD2">
              <w:rPr>
                <w:b/>
                <w:color w:val="000000"/>
                <w:lang w:eastAsia="ru-RU"/>
              </w:rPr>
              <w:t>0003.0012.0134.0000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60CD2">
              <w:rPr>
                <w:color w:val="000000"/>
                <w:lang w:eastAsia="ru-RU"/>
              </w:rPr>
              <w:t>Информационные ресурсы. Пользование информационными ресурсами</w:t>
            </w:r>
          </w:p>
          <w:p w:rsidR="00993FEB" w:rsidRDefault="00993FEB" w:rsidP="009500E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3FEB" w:rsidRDefault="00993FEB" w:rsidP="009500E1">
            <w:pPr>
              <w:snapToGrid w:val="0"/>
              <w:jc w:val="right"/>
            </w:pPr>
            <w:r>
              <w:t>1</w:t>
            </w:r>
          </w:p>
        </w:tc>
      </w:tr>
      <w:tr w:rsidR="00993FEB" w:rsidTr="00993FEB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3FEB" w:rsidRDefault="00993FEB" w:rsidP="009500E1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ИТОГО: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3FEB" w:rsidRPr="004D21A5" w:rsidRDefault="00993FEB" w:rsidP="009500E1">
            <w:pPr>
              <w:snapToGrid w:val="0"/>
              <w:jc w:val="right"/>
              <w:rPr>
                <w:b/>
              </w:rPr>
            </w:pPr>
            <w:r w:rsidRPr="004D21A5">
              <w:rPr>
                <w:b/>
              </w:rPr>
              <w:t>545</w:t>
            </w:r>
          </w:p>
        </w:tc>
      </w:tr>
    </w:tbl>
    <w:p w:rsidR="00E271CC" w:rsidRDefault="007F3A7C"/>
    <w:sectPr w:rsidR="00E27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1C9"/>
    <w:rsid w:val="00407DE8"/>
    <w:rsid w:val="00455A51"/>
    <w:rsid w:val="007F3A7C"/>
    <w:rsid w:val="00993FEB"/>
    <w:rsid w:val="00A2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FEB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993FEB"/>
    <w:pPr>
      <w:ind w:right="-908" w:hanging="1134"/>
      <w:jc w:val="center"/>
    </w:pPr>
    <w:rPr>
      <w:b/>
      <w:sz w:val="36"/>
      <w:szCs w:val="20"/>
    </w:rPr>
  </w:style>
  <w:style w:type="paragraph" w:customStyle="1" w:styleId="21">
    <w:name w:val="Основной текст 21"/>
    <w:basedOn w:val="a"/>
    <w:rsid w:val="00993FEB"/>
    <w:pPr>
      <w:jc w:val="center"/>
    </w:pPr>
    <w:rPr>
      <w:sz w:val="28"/>
      <w:lang w:val="x-none"/>
    </w:rPr>
  </w:style>
  <w:style w:type="paragraph" w:styleId="a4">
    <w:name w:val="Body Text"/>
    <w:basedOn w:val="a"/>
    <w:link w:val="a5"/>
    <w:uiPriority w:val="99"/>
    <w:semiHidden/>
    <w:unhideWhenUsed/>
    <w:rsid w:val="00993FE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93FE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FEB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993FEB"/>
    <w:pPr>
      <w:ind w:right="-908" w:hanging="1134"/>
      <w:jc w:val="center"/>
    </w:pPr>
    <w:rPr>
      <w:b/>
      <w:sz w:val="36"/>
      <w:szCs w:val="20"/>
    </w:rPr>
  </w:style>
  <w:style w:type="paragraph" w:customStyle="1" w:styleId="21">
    <w:name w:val="Основной текст 21"/>
    <w:basedOn w:val="a"/>
    <w:rsid w:val="00993FEB"/>
    <w:pPr>
      <w:jc w:val="center"/>
    </w:pPr>
    <w:rPr>
      <w:sz w:val="28"/>
      <w:lang w:val="x-none"/>
    </w:rPr>
  </w:style>
  <w:style w:type="paragraph" w:styleId="a4">
    <w:name w:val="Body Text"/>
    <w:basedOn w:val="a"/>
    <w:link w:val="a5"/>
    <w:uiPriority w:val="99"/>
    <w:semiHidden/>
    <w:unhideWhenUsed/>
    <w:rsid w:val="00993FE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93FE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2</cp:revision>
  <dcterms:created xsi:type="dcterms:W3CDTF">2017-02-28T12:05:00Z</dcterms:created>
  <dcterms:modified xsi:type="dcterms:W3CDTF">2017-02-28T12:05:00Z</dcterms:modified>
</cp:coreProperties>
</file>