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9E" w:rsidRDefault="002D709E" w:rsidP="002D709E">
      <w:pPr>
        <w:jc w:val="center"/>
        <w:rPr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2D709E" w:rsidRDefault="002D709E" w:rsidP="002D709E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январе 2017 года </w:t>
      </w:r>
    </w:p>
    <w:tbl>
      <w:tblPr>
        <w:tblW w:w="0" w:type="auto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967"/>
        <w:gridCol w:w="3837"/>
        <w:gridCol w:w="2440"/>
      </w:tblGrid>
      <w:tr w:rsidR="002D709E" w:rsidTr="000B5FF3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ind w:left="24" w:hanging="24"/>
              <w:jc w:val="center"/>
            </w:pPr>
            <w:r>
              <w:rPr>
                <w:szCs w:val="24"/>
              </w:rPr>
              <w:t>Наименование инспекции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6"/>
                <w:szCs w:val="26"/>
              </w:rPr>
            </w:pPr>
            <w:r>
              <w:t>Количество поступивших обращений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обращений, поставленных на контроль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rPr>
                <w:sz w:val="26"/>
                <w:szCs w:val="26"/>
              </w:rPr>
              <w:t>Нарушение сроков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2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Pr="00BE78AC" w:rsidRDefault="002D709E" w:rsidP="000B5F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</w:pPr>
            <w:r>
              <w:t>-</w:t>
            </w:r>
          </w:p>
        </w:tc>
      </w:tr>
      <w:tr w:rsidR="002D709E" w:rsidTr="000B5FF3"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09E" w:rsidRDefault="002D709E" w:rsidP="000B5F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3439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09E" w:rsidRDefault="002D709E" w:rsidP="000B5FF3">
            <w:pPr>
              <w:jc w:val="center"/>
            </w:pPr>
            <w:r>
              <w:t>2</w:t>
            </w:r>
          </w:p>
        </w:tc>
      </w:tr>
    </w:tbl>
    <w:p w:rsidR="002D709E" w:rsidRDefault="002D709E" w:rsidP="002D709E">
      <w:pPr>
        <w:ind w:firstLine="851"/>
        <w:jc w:val="both"/>
      </w:pPr>
      <w:r>
        <w:t xml:space="preserve">Наибольшее количество обращений касались вопросов: организации работы с налогоплательщиками –  835 (24,2%);   налога на имущество – 762  (22,1%); транспортного налога  - 552  (16 %);   </w:t>
      </w:r>
    </w:p>
    <w:sectPr w:rsidR="002D709E">
      <w:headerReference w:type="even" r:id="rId8"/>
      <w:headerReference w:type="default" r:id="rId9"/>
      <w:headerReference w:type="first" r:id="rId10"/>
      <w:pgSz w:w="16838" w:h="11906" w:orient="landscape"/>
      <w:pgMar w:top="623" w:right="284" w:bottom="0" w:left="28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4FAB">
      <w:r>
        <w:separator/>
      </w:r>
    </w:p>
  </w:endnote>
  <w:endnote w:type="continuationSeparator" w:id="0">
    <w:p w:rsidR="00000000" w:rsidRDefault="00D7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4FAB">
      <w:r>
        <w:separator/>
      </w:r>
    </w:p>
  </w:footnote>
  <w:footnote w:type="continuationSeparator" w:id="0">
    <w:p w:rsidR="00000000" w:rsidRDefault="00D74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D74F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D74FA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D74F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4A"/>
    <w:rsid w:val="002D709E"/>
    <w:rsid w:val="00303A72"/>
    <w:rsid w:val="00407DE8"/>
    <w:rsid w:val="00455A51"/>
    <w:rsid w:val="00AF3F4A"/>
    <w:rsid w:val="00D7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9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D709E"/>
    <w:pPr>
      <w:keepNext/>
      <w:tabs>
        <w:tab w:val="num" w:pos="0"/>
      </w:tabs>
      <w:ind w:left="432" w:hanging="432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09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2D709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D709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9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D709E"/>
    <w:pPr>
      <w:keepNext/>
      <w:tabs>
        <w:tab w:val="num" w:pos="0"/>
      </w:tabs>
      <w:ind w:left="432" w:hanging="432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09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2D709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D709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2017-02-08T07:39:00Z</dcterms:created>
  <dcterms:modified xsi:type="dcterms:W3CDTF">2017-02-08T07:39:00Z</dcterms:modified>
</cp:coreProperties>
</file>