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0E9" w:rsidRDefault="00A620E9" w:rsidP="00A620E9">
      <w:pPr>
        <w:jc w:val="center"/>
        <w:rPr>
          <w:noProof/>
        </w:rPr>
      </w:pPr>
      <w:r>
        <w:rPr>
          <w:noProof/>
        </w:rPr>
        <w:t>СПРАВКА о входящей корреспонденции по тематике обращений граждан и ИП за 2021 год</w:t>
      </w:r>
    </w:p>
    <w:p w:rsidR="00A620E9" w:rsidRPr="00A620E9" w:rsidRDefault="00A620E9" w:rsidP="00A620E9">
      <w:pPr>
        <w:jc w:val="center"/>
        <w:rPr>
          <w:noProof/>
          <w:sz w:val="18"/>
        </w:rPr>
      </w:pPr>
    </w:p>
    <w:tbl>
      <w:tblPr>
        <w:tblW w:w="0" w:type="auto"/>
        <w:tblInd w:w="20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  <w:gridCol w:w="1418"/>
      </w:tblGrid>
      <w:tr w:rsidR="00A620E9" w:rsidTr="00A620E9">
        <w:trPr>
          <w:cantSplit/>
          <w:trHeight w:val="253"/>
        </w:trPr>
        <w:tc>
          <w:tcPr>
            <w:tcW w:w="921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20E9" w:rsidRPr="00A620E9" w:rsidRDefault="00A620E9" w:rsidP="00A620E9">
            <w:pPr>
              <w:rPr>
                <w:noProof/>
                <w:sz w:val="22"/>
                <w:szCs w:val="22"/>
              </w:rPr>
            </w:pPr>
          </w:p>
          <w:p w:rsidR="00A620E9" w:rsidRDefault="00A620E9" w:rsidP="00A620E9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20E9" w:rsidRDefault="00A620E9" w:rsidP="00A620E9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Количество документов</w:t>
            </w:r>
          </w:p>
        </w:tc>
      </w:tr>
      <w:tr w:rsidR="00A620E9" w:rsidTr="00A620E9">
        <w:trPr>
          <w:cantSplit/>
          <w:trHeight w:val="437"/>
        </w:trPr>
        <w:tc>
          <w:tcPr>
            <w:tcW w:w="921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20E9" w:rsidRDefault="00A620E9" w:rsidP="00A620E9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20E9" w:rsidRDefault="00A620E9" w:rsidP="00A620E9">
            <w:pPr>
              <w:suppressAutoHyphens w:val="0"/>
              <w:rPr>
                <w:noProof/>
                <w:sz w:val="22"/>
                <w:szCs w:val="22"/>
              </w:rPr>
            </w:pPr>
          </w:p>
        </w:tc>
      </w:tr>
      <w:tr w:rsidR="00A620E9" w:rsidTr="00A620E9">
        <w:trPr>
          <w:cantSplit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20E9" w:rsidRDefault="00A620E9" w:rsidP="00A620E9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20E9" w:rsidRDefault="00A620E9" w:rsidP="00A620E9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</w:p>
        </w:tc>
      </w:tr>
      <w:tr w:rsidR="00A620E9" w:rsidTr="00A620E9">
        <w:trPr>
          <w:cantSplit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20E9" w:rsidRDefault="00A620E9" w:rsidP="00A620E9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20E9" w:rsidRDefault="00A620E9" w:rsidP="00A620E9">
            <w:pPr>
              <w:rPr>
                <w:noProof/>
                <w:sz w:val="22"/>
                <w:szCs w:val="22"/>
                <w:lang w:val="en-US"/>
              </w:rPr>
            </w:pPr>
            <w:r>
              <w:rPr>
                <w:noProof/>
                <w:sz w:val="22"/>
                <w:szCs w:val="22"/>
              </w:rPr>
              <w:t>39</w:t>
            </w:r>
            <w:r>
              <w:rPr>
                <w:noProof/>
                <w:sz w:val="22"/>
                <w:szCs w:val="22"/>
                <w:lang w:val="en-US"/>
              </w:rPr>
              <w:t>2</w:t>
            </w:r>
          </w:p>
        </w:tc>
      </w:tr>
      <w:tr w:rsidR="00A620E9" w:rsidTr="00A620E9">
        <w:trPr>
          <w:cantSplit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20E9" w:rsidRDefault="00A620E9" w:rsidP="00A620E9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20E9" w:rsidRDefault="00A620E9" w:rsidP="00A620E9">
            <w:pPr>
              <w:rPr>
                <w:noProof/>
                <w:sz w:val="22"/>
                <w:szCs w:val="22"/>
                <w:lang w:val="en-US"/>
              </w:rPr>
            </w:pPr>
            <w:r>
              <w:rPr>
                <w:noProof/>
                <w:sz w:val="22"/>
                <w:szCs w:val="22"/>
              </w:rPr>
              <w:t>31</w:t>
            </w:r>
            <w:r>
              <w:rPr>
                <w:noProof/>
                <w:sz w:val="22"/>
                <w:szCs w:val="22"/>
                <w:lang w:val="en-US"/>
              </w:rPr>
              <w:t>1</w:t>
            </w:r>
          </w:p>
        </w:tc>
      </w:tr>
      <w:tr w:rsidR="00A620E9" w:rsidTr="00A620E9">
        <w:trPr>
          <w:cantSplit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20E9" w:rsidRDefault="00A620E9" w:rsidP="00A620E9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20E9" w:rsidRDefault="00A620E9" w:rsidP="00A620E9">
            <w:pPr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310</w:t>
            </w:r>
          </w:p>
        </w:tc>
      </w:tr>
      <w:tr w:rsidR="00A620E9" w:rsidTr="00A620E9">
        <w:trPr>
          <w:cantSplit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20E9" w:rsidRDefault="00A620E9" w:rsidP="00A620E9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20E9" w:rsidRDefault="00A620E9" w:rsidP="00A620E9">
            <w:pPr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292</w:t>
            </w:r>
          </w:p>
        </w:tc>
      </w:tr>
      <w:tr w:rsidR="00A620E9" w:rsidTr="00A620E9">
        <w:trPr>
          <w:cantSplit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20E9" w:rsidRDefault="00A620E9" w:rsidP="00A620E9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20E9" w:rsidRDefault="00A620E9" w:rsidP="00A620E9">
            <w:pPr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228</w:t>
            </w:r>
          </w:p>
        </w:tc>
      </w:tr>
      <w:tr w:rsidR="00A620E9" w:rsidTr="00A620E9">
        <w:trPr>
          <w:cantSplit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20E9" w:rsidRDefault="00A620E9" w:rsidP="00A620E9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20E9" w:rsidRDefault="00A620E9" w:rsidP="00A620E9">
            <w:pPr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225</w:t>
            </w:r>
          </w:p>
        </w:tc>
      </w:tr>
      <w:tr w:rsidR="00A620E9" w:rsidTr="00A620E9">
        <w:trPr>
          <w:cantSplit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20E9" w:rsidRDefault="00A620E9" w:rsidP="00A620E9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20E9" w:rsidRDefault="00A620E9" w:rsidP="00A620E9">
            <w:pPr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177</w:t>
            </w:r>
          </w:p>
        </w:tc>
      </w:tr>
      <w:tr w:rsidR="00A620E9" w:rsidTr="00A620E9">
        <w:trPr>
          <w:cantSplit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20E9" w:rsidRDefault="00A620E9" w:rsidP="00A620E9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20E9" w:rsidRDefault="00A620E9" w:rsidP="00A620E9">
            <w:pPr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139</w:t>
            </w:r>
          </w:p>
        </w:tc>
      </w:tr>
      <w:tr w:rsidR="00A620E9" w:rsidTr="00A620E9">
        <w:trPr>
          <w:cantSplit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20E9" w:rsidRDefault="00A620E9" w:rsidP="00A620E9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20E9" w:rsidRDefault="00A620E9" w:rsidP="00A620E9">
            <w:pPr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132</w:t>
            </w:r>
          </w:p>
        </w:tc>
      </w:tr>
      <w:tr w:rsidR="00A620E9" w:rsidTr="00A620E9">
        <w:trPr>
          <w:cantSplit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20E9" w:rsidRDefault="00A620E9" w:rsidP="00A620E9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20E9" w:rsidRDefault="00A620E9" w:rsidP="00A620E9">
            <w:pPr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119</w:t>
            </w:r>
          </w:p>
        </w:tc>
      </w:tr>
      <w:tr w:rsidR="00A620E9" w:rsidTr="00A620E9">
        <w:trPr>
          <w:cantSplit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20E9" w:rsidRDefault="00A620E9" w:rsidP="00A620E9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20E9" w:rsidRDefault="00A620E9" w:rsidP="00A620E9">
            <w:pPr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91</w:t>
            </w:r>
          </w:p>
        </w:tc>
      </w:tr>
      <w:tr w:rsidR="00A620E9" w:rsidTr="00A620E9">
        <w:trPr>
          <w:cantSplit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20E9" w:rsidRDefault="00A620E9" w:rsidP="00A620E9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20E9" w:rsidRDefault="00A620E9" w:rsidP="00A620E9">
            <w:pPr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88</w:t>
            </w:r>
          </w:p>
        </w:tc>
      </w:tr>
      <w:tr w:rsidR="00A620E9" w:rsidTr="00A620E9">
        <w:trPr>
          <w:cantSplit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20E9" w:rsidRDefault="00A620E9" w:rsidP="00A620E9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0003.0008.0086.0553 Актуализация сведений об объектах налогообложения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20E9" w:rsidRDefault="00A620E9" w:rsidP="00A620E9">
            <w:pPr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88</w:t>
            </w:r>
          </w:p>
        </w:tc>
      </w:tr>
      <w:tr w:rsidR="00A620E9" w:rsidTr="00A620E9">
        <w:trPr>
          <w:cantSplit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20E9" w:rsidRDefault="00A620E9" w:rsidP="00A620E9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0003.0008.0086.0538 Налоговые преференции и льготы физическим лицам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20E9" w:rsidRDefault="00A620E9" w:rsidP="00A620E9">
            <w:pPr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83</w:t>
            </w:r>
          </w:p>
        </w:tc>
      </w:tr>
      <w:tr w:rsidR="00A620E9" w:rsidTr="00A620E9">
        <w:trPr>
          <w:cantSplit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20E9" w:rsidRDefault="00A620E9" w:rsidP="00A620E9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20E9" w:rsidRDefault="00A620E9" w:rsidP="00A620E9">
            <w:pPr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80</w:t>
            </w:r>
          </w:p>
        </w:tc>
      </w:tr>
      <w:tr w:rsidR="00A620E9" w:rsidTr="00A620E9">
        <w:trPr>
          <w:cantSplit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20E9" w:rsidRDefault="00A620E9" w:rsidP="00A620E9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20E9" w:rsidRDefault="00A620E9" w:rsidP="00A620E9">
            <w:pPr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60</w:t>
            </w:r>
          </w:p>
        </w:tc>
      </w:tr>
      <w:tr w:rsidR="00A620E9" w:rsidTr="00A620E9">
        <w:trPr>
          <w:cantSplit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20E9" w:rsidRDefault="00A620E9" w:rsidP="00A620E9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20E9" w:rsidRDefault="00A620E9" w:rsidP="00A620E9">
            <w:pPr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45</w:t>
            </w:r>
          </w:p>
        </w:tc>
      </w:tr>
      <w:tr w:rsidR="00A620E9" w:rsidTr="00A620E9">
        <w:trPr>
          <w:cantSplit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20E9" w:rsidRDefault="00A620E9" w:rsidP="00A620E9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20E9" w:rsidRDefault="00A620E9" w:rsidP="00A620E9">
            <w:pPr>
              <w:rPr>
                <w:noProof/>
                <w:color w:val="000000"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43</w:t>
            </w:r>
          </w:p>
        </w:tc>
      </w:tr>
      <w:tr w:rsidR="00A620E9" w:rsidTr="00A620E9">
        <w:trPr>
          <w:cantSplit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20E9" w:rsidRDefault="00A620E9" w:rsidP="00A620E9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0003.0008.0086.0554 Получение налоговых уведомлений об уплате налога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20E9" w:rsidRDefault="00A620E9" w:rsidP="00A620E9">
            <w:pPr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38</w:t>
            </w:r>
          </w:p>
        </w:tc>
      </w:tr>
      <w:tr w:rsidR="00A620E9" w:rsidTr="00A620E9">
        <w:trPr>
          <w:cantSplit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20E9" w:rsidRDefault="00A620E9" w:rsidP="00A620E9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20E9" w:rsidRDefault="00A620E9" w:rsidP="00A620E9">
            <w:pPr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29</w:t>
            </w:r>
          </w:p>
        </w:tc>
      </w:tr>
      <w:tr w:rsidR="00A620E9" w:rsidTr="00A620E9">
        <w:trPr>
          <w:cantSplit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20E9" w:rsidRDefault="00A620E9" w:rsidP="00A620E9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0003.0008.0086.0549 Юридические вопросы по налогам и сборам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20E9" w:rsidRDefault="00A620E9" w:rsidP="00A620E9">
            <w:pPr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29</w:t>
            </w:r>
          </w:p>
        </w:tc>
      </w:tr>
      <w:tr w:rsidR="00A620E9" w:rsidTr="00A620E9">
        <w:trPr>
          <w:cantSplit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20E9" w:rsidRDefault="00A620E9" w:rsidP="00A620E9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20E9" w:rsidRDefault="00A620E9" w:rsidP="00A620E9">
            <w:pPr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21</w:t>
            </w:r>
          </w:p>
        </w:tc>
      </w:tr>
      <w:tr w:rsidR="00A620E9" w:rsidTr="00A620E9">
        <w:trPr>
          <w:cantSplit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20E9" w:rsidRDefault="00A620E9" w:rsidP="00A620E9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20E9" w:rsidRDefault="00A620E9" w:rsidP="00A620E9">
            <w:pPr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18</w:t>
            </w:r>
          </w:p>
        </w:tc>
      </w:tr>
      <w:tr w:rsidR="00A620E9" w:rsidTr="00A620E9">
        <w:trPr>
          <w:cantSplit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20E9" w:rsidRDefault="00A620E9" w:rsidP="00A620E9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0002.0006.0065.0257 Выплата заработной платы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20E9" w:rsidRDefault="00A620E9" w:rsidP="00A620E9">
            <w:pPr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13</w:t>
            </w:r>
          </w:p>
        </w:tc>
      </w:tr>
      <w:tr w:rsidR="00A620E9" w:rsidTr="00A620E9">
        <w:trPr>
          <w:cantSplit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20E9" w:rsidRDefault="00A620E9" w:rsidP="00A620E9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0003.0008.0086.0539 Водный налог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20E9" w:rsidRDefault="00A620E9" w:rsidP="00A620E9">
            <w:pPr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13</w:t>
            </w:r>
          </w:p>
        </w:tc>
      </w:tr>
      <w:tr w:rsidR="00A620E9" w:rsidTr="00A620E9">
        <w:trPr>
          <w:cantSplit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20E9" w:rsidRDefault="00A620E9" w:rsidP="00A620E9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0003.0008.0086.0555 Налоговая отчетность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20E9" w:rsidRDefault="00A620E9" w:rsidP="00A620E9">
            <w:pPr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12</w:t>
            </w:r>
          </w:p>
        </w:tc>
      </w:tr>
      <w:tr w:rsidR="00A620E9" w:rsidTr="00A620E9">
        <w:trPr>
          <w:cantSplit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20E9" w:rsidRDefault="00A620E9" w:rsidP="00A620E9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20E9" w:rsidRDefault="00A620E9" w:rsidP="00A620E9">
            <w:pPr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10</w:t>
            </w:r>
          </w:p>
        </w:tc>
      </w:tr>
      <w:tr w:rsidR="00A620E9" w:rsidTr="00A620E9">
        <w:trPr>
          <w:cantSplit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20E9" w:rsidRDefault="00A620E9" w:rsidP="00A620E9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20E9" w:rsidRDefault="00A620E9" w:rsidP="00A620E9">
            <w:pPr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10</w:t>
            </w:r>
          </w:p>
        </w:tc>
      </w:tr>
      <w:tr w:rsidR="00A620E9" w:rsidTr="00A620E9">
        <w:trPr>
          <w:cantSplit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20E9" w:rsidRDefault="00A620E9" w:rsidP="00A620E9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0003.0008.0086.0547 Госпошлины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20E9" w:rsidRDefault="00A620E9" w:rsidP="00A620E9">
            <w:pPr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10</w:t>
            </w:r>
          </w:p>
        </w:tc>
      </w:tr>
      <w:tr w:rsidR="00A620E9" w:rsidTr="00A620E9">
        <w:trPr>
          <w:cantSplit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20E9" w:rsidRDefault="00A620E9" w:rsidP="00A620E9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0003.0008.0086.0537 Государственная политика в налоговой сфере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20E9" w:rsidRDefault="00A620E9" w:rsidP="00A620E9">
            <w:pPr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9</w:t>
            </w:r>
          </w:p>
        </w:tc>
      </w:tr>
      <w:tr w:rsidR="00A620E9" w:rsidTr="00A620E9">
        <w:trPr>
          <w:cantSplit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20E9" w:rsidRDefault="00A620E9" w:rsidP="00A620E9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0003.0008.0086.0541 Налог на добавленную стоимость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20E9" w:rsidRDefault="00A620E9" w:rsidP="00A620E9">
            <w:pPr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7</w:t>
            </w:r>
          </w:p>
        </w:tc>
      </w:tr>
      <w:tr w:rsidR="00A620E9" w:rsidTr="00A620E9">
        <w:trPr>
          <w:cantSplit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20E9" w:rsidRDefault="00A620E9" w:rsidP="00A620E9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0001.0002.0027.0131 Прекращение рассмотрения обращения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20E9" w:rsidRDefault="00A620E9" w:rsidP="00A620E9">
            <w:pPr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5</w:t>
            </w:r>
          </w:p>
        </w:tc>
      </w:tr>
      <w:tr w:rsidR="00A620E9" w:rsidTr="00A620E9">
        <w:trPr>
          <w:cantSplit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20E9" w:rsidRDefault="00A620E9" w:rsidP="00A620E9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20E9" w:rsidRDefault="00A620E9" w:rsidP="00A620E9">
            <w:pPr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4</w:t>
            </w:r>
          </w:p>
        </w:tc>
      </w:tr>
      <w:tr w:rsidR="00A620E9" w:rsidTr="00A620E9">
        <w:trPr>
          <w:cantSplit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20E9" w:rsidRDefault="00A620E9" w:rsidP="00A620E9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0002.0007.0071.0282 Назначение пенсии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20E9" w:rsidRDefault="00A620E9" w:rsidP="00A620E9">
            <w:pPr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4</w:t>
            </w:r>
          </w:p>
        </w:tc>
      </w:tr>
      <w:tr w:rsidR="00A620E9" w:rsidTr="00A620E9">
        <w:trPr>
          <w:cantSplit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20E9" w:rsidRDefault="00A620E9" w:rsidP="00A620E9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0003.0008.0086.0546 Налог на прибыль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20E9" w:rsidRDefault="00A620E9" w:rsidP="00A620E9">
            <w:pPr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3</w:t>
            </w:r>
          </w:p>
        </w:tc>
      </w:tr>
      <w:tr w:rsidR="00A620E9" w:rsidTr="00A620E9">
        <w:trPr>
          <w:cantSplit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20E9" w:rsidRDefault="00A620E9" w:rsidP="00A620E9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0001.0002.0024.0083 Разрешение индивидуальных служебных споров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20E9" w:rsidRDefault="00A620E9" w:rsidP="00A620E9">
            <w:pPr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2</w:t>
            </w:r>
          </w:p>
        </w:tc>
      </w:tr>
      <w:tr w:rsidR="00A620E9" w:rsidTr="00A620E9">
        <w:trPr>
          <w:cantSplit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20E9" w:rsidRDefault="00A620E9" w:rsidP="00A620E9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0001.0002.0027.0122 Неполучение ответа на обращение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20E9" w:rsidRDefault="00A620E9" w:rsidP="00A620E9">
            <w:pPr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2</w:t>
            </w:r>
          </w:p>
        </w:tc>
      </w:tr>
      <w:tr w:rsidR="00A620E9" w:rsidTr="00A620E9">
        <w:trPr>
          <w:cantSplit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20E9" w:rsidRDefault="00A620E9" w:rsidP="00A620E9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20E9" w:rsidRDefault="00A620E9" w:rsidP="00A620E9">
            <w:pPr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2</w:t>
            </w:r>
          </w:p>
        </w:tc>
      </w:tr>
      <w:tr w:rsidR="00A620E9" w:rsidTr="00A620E9">
        <w:trPr>
          <w:cantSplit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20E9" w:rsidRDefault="00A620E9" w:rsidP="00A620E9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0001.0002.0027.0158 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20E9" w:rsidRDefault="00A620E9" w:rsidP="00A620E9">
            <w:pPr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2</w:t>
            </w:r>
          </w:p>
        </w:tc>
      </w:tr>
      <w:tr w:rsidR="00A620E9" w:rsidTr="00A620E9">
        <w:trPr>
          <w:cantSplit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20E9" w:rsidRDefault="00A620E9" w:rsidP="00A620E9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20E9" w:rsidRDefault="00A620E9" w:rsidP="00A620E9">
            <w:pPr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2</w:t>
            </w:r>
          </w:p>
        </w:tc>
      </w:tr>
      <w:tr w:rsidR="00A620E9" w:rsidTr="00A620E9">
        <w:trPr>
          <w:cantSplit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20E9" w:rsidRDefault="00A620E9" w:rsidP="00A620E9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20E9" w:rsidRDefault="00A620E9" w:rsidP="00A620E9">
            <w:pPr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2</w:t>
            </w:r>
          </w:p>
        </w:tc>
      </w:tr>
      <w:tr w:rsidR="00A620E9" w:rsidTr="00A620E9">
        <w:trPr>
          <w:cantSplit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20E9" w:rsidRDefault="00A620E9" w:rsidP="00A620E9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20E9" w:rsidRDefault="00A620E9" w:rsidP="00A620E9">
            <w:pPr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2</w:t>
            </w:r>
          </w:p>
        </w:tc>
      </w:tr>
      <w:tr w:rsidR="00A620E9" w:rsidTr="00A620E9">
        <w:trPr>
          <w:cantSplit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20E9" w:rsidRDefault="00A620E9" w:rsidP="00A620E9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0004.0016.0162.1003 Борьба с коррупцией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20E9" w:rsidRDefault="00A620E9" w:rsidP="00A620E9">
            <w:pPr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2</w:t>
            </w:r>
          </w:p>
        </w:tc>
      </w:tr>
      <w:tr w:rsidR="00A620E9" w:rsidTr="00A620E9">
        <w:trPr>
          <w:cantSplit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20E9" w:rsidRDefault="00A620E9" w:rsidP="00A620E9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20E9" w:rsidRDefault="00A620E9" w:rsidP="00A620E9">
            <w:pPr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2</w:t>
            </w:r>
          </w:p>
        </w:tc>
      </w:tr>
      <w:tr w:rsidR="00A620E9" w:rsidTr="00A620E9">
        <w:trPr>
          <w:cantSplit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20E9" w:rsidRDefault="00A620E9" w:rsidP="00A620E9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0001.0002.0027.0124 Действие (бездействие) при рассмотрении обращения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20E9" w:rsidRDefault="00A620E9" w:rsidP="00A620E9">
            <w:pPr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1</w:t>
            </w:r>
          </w:p>
        </w:tc>
      </w:tr>
      <w:tr w:rsidR="00A620E9" w:rsidTr="00A620E9">
        <w:trPr>
          <w:cantSplit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20E9" w:rsidRDefault="00A620E9" w:rsidP="00A620E9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0001.0002.0027.0125 Результаты рассмотрения обращений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20E9" w:rsidRDefault="00A620E9" w:rsidP="00A620E9">
            <w:pPr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1</w:t>
            </w:r>
          </w:p>
        </w:tc>
      </w:tr>
      <w:tr w:rsidR="00A620E9" w:rsidTr="00A620E9">
        <w:trPr>
          <w:cantSplit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20E9" w:rsidRDefault="00A620E9" w:rsidP="00A620E9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0001.0002.0027.0128 Некорректные обращения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20E9" w:rsidRDefault="00A620E9" w:rsidP="00A620E9">
            <w:pPr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1</w:t>
            </w:r>
          </w:p>
        </w:tc>
      </w:tr>
      <w:tr w:rsidR="00A620E9" w:rsidTr="00A620E9">
        <w:trPr>
          <w:cantSplit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20E9" w:rsidRDefault="00A620E9" w:rsidP="00A620E9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20E9" w:rsidRDefault="00A620E9" w:rsidP="00A620E9">
            <w:pPr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1</w:t>
            </w:r>
          </w:p>
        </w:tc>
      </w:tr>
      <w:tr w:rsidR="00A620E9" w:rsidTr="00A620E9">
        <w:trPr>
          <w:cantSplit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20E9" w:rsidRDefault="00A620E9" w:rsidP="00A620E9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0001.0002.0023.0062 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20E9" w:rsidRDefault="00A620E9" w:rsidP="00A620E9">
            <w:pPr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1</w:t>
            </w:r>
          </w:p>
        </w:tc>
      </w:tr>
      <w:tr w:rsidR="00A620E9" w:rsidTr="00A620E9">
        <w:trPr>
          <w:cantSplit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20E9" w:rsidRDefault="00A620E9" w:rsidP="00A620E9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0001.0002.0024.0079 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20E9" w:rsidRDefault="00A620E9" w:rsidP="00A620E9">
            <w:pPr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1</w:t>
            </w:r>
          </w:p>
        </w:tc>
      </w:tr>
      <w:tr w:rsidR="00A620E9" w:rsidTr="00A620E9">
        <w:trPr>
          <w:cantSplit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20E9" w:rsidRDefault="00A620E9" w:rsidP="00A620E9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0002.0006.0065.0254 Вопросы кадрового обеспечения организаций, предприятий и учреждений. Резерв управленческих кадров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20E9" w:rsidRDefault="00A620E9" w:rsidP="00A620E9">
            <w:pPr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1</w:t>
            </w:r>
          </w:p>
        </w:tc>
      </w:tr>
      <w:tr w:rsidR="00A620E9" w:rsidTr="00A620E9">
        <w:trPr>
          <w:cantSplit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20E9" w:rsidRDefault="00A620E9" w:rsidP="00A620E9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0002.0007.0071.0283 Перерасчет размеров пенсий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20E9" w:rsidRDefault="00A620E9" w:rsidP="00A620E9">
            <w:pPr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1</w:t>
            </w:r>
          </w:p>
        </w:tc>
      </w:tr>
      <w:tr w:rsidR="00A620E9" w:rsidTr="00A620E9">
        <w:trPr>
          <w:cantSplit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20E9" w:rsidRDefault="00A620E9" w:rsidP="00A620E9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0002.0007.0074.0300 Льготы и меры социальной поддержки инвалидов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20E9" w:rsidRDefault="00A620E9" w:rsidP="00A620E9">
            <w:pPr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1</w:t>
            </w:r>
          </w:p>
        </w:tc>
      </w:tr>
      <w:tr w:rsidR="00A620E9" w:rsidTr="00A620E9">
        <w:trPr>
          <w:cantSplit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20E9" w:rsidRDefault="00A620E9" w:rsidP="00A620E9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0003.0008.0086.0550 Налогообложение алкогольной продукции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20E9" w:rsidRDefault="00A620E9" w:rsidP="00A620E9">
            <w:pPr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1</w:t>
            </w:r>
          </w:p>
        </w:tc>
      </w:tr>
      <w:tr w:rsidR="00A620E9" w:rsidTr="00A620E9">
        <w:trPr>
          <w:cantSplit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20E9" w:rsidRDefault="00A620E9" w:rsidP="00A620E9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0003.0008.0088.0603 Рынок ценных бумаг и профессиональная деятельность на рынке ценных бумаг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20E9" w:rsidRDefault="00A620E9" w:rsidP="00A620E9">
            <w:pPr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1</w:t>
            </w:r>
          </w:p>
        </w:tc>
      </w:tr>
      <w:tr w:rsidR="00A620E9" w:rsidTr="00A620E9">
        <w:trPr>
          <w:cantSplit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20E9" w:rsidRDefault="00A620E9" w:rsidP="00A620E9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0003.0008.0089.0622 Валютное регулирование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20E9" w:rsidRDefault="00A620E9" w:rsidP="00A620E9">
            <w:pPr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1</w:t>
            </w:r>
          </w:p>
        </w:tc>
      </w:tr>
      <w:tr w:rsidR="00A620E9" w:rsidTr="00A620E9">
        <w:trPr>
          <w:cantSplit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20E9" w:rsidRDefault="00A620E9" w:rsidP="00A620E9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0005.0005.0055.1131 Выделение жилья молодым семьям, специалистам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20E9" w:rsidRDefault="00A620E9" w:rsidP="00A620E9">
            <w:pPr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1</w:t>
            </w:r>
          </w:p>
        </w:tc>
      </w:tr>
      <w:tr w:rsidR="00A620E9" w:rsidTr="00A620E9">
        <w:trPr>
          <w:cantSplit/>
        </w:trPr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20E9" w:rsidRDefault="00A620E9" w:rsidP="00A620E9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ИТОГО: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20E9" w:rsidRDefault="00A620E9" w:rsidP="00A620E9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3169</w:t>
            </w:r>
          </w:p>
        </w:tc>
      </w:tr>
    </w:tbl>
    <w:p w:rsidR="00A620E9" w:rsidRDefault="00A620E9" w:rsidP="00A620E9">
      <w:pPr>
        <w:rPr>
          <w:noProof/>
          <w:sz w:val="22"/>
          <w:szCs w:val="22"/>
        </w:rPr>
      </w:pPr>
    </w:p>
    <w:p w:rsidR="00E751B3" w:rsidRPr="00A620E9" w:rsidRDefault="00E751B3" w:rsidP="00A620E9">
      <w:pPr>
        <w:rPr>
          <w:lang w:val="en-US"/>
        </w:rPr>
      </w:pPr>
      <w:bookmarkStart w:id="0" w:name="_GoBack"/>
      <w:bookmarkEnd w:id="0"/>
    </w:p>
    <w:sectPr w:rsidR="00E751B3" w:rsidRPr="00A620E9" w:rsidSect="00A620E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569"/>
    <w:rsid w:val="009B7569"/>
    <w:rsid w:val="00A620E9"/>
    <w:rsid w:val="00E7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0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0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726</Words>
  <Characters>4140</Characters>
  <Application>Microsoft Office Word</Application>
  <DocSecurity>0</DocSecurity>
  <Lines>34</Lines>
  <Paragraphs>9</Paragraphs>
  <ScaleCrop>false</ScaleCrop>
  <Company/>
  <LinksUpToDate>false</LinksUpToDate>
  <CharactersWithSpaces>4857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Маркелов Юрий Андреевич</dc:creator>
  <cp:keywords/>
  <dc:description/>
  <cp:lastModifiedBy>Маркелов Юрий Андреевич</cp:lastModifiedBy>
  <cp:revision>2</cp:revision>
  <dcterms:created xsi:type="dcterms:W3CDTF">2022-01-20T13:18:00Z</dcterms:created>
  <dcterms:modified xsi:type="dcterms:W3CDTF">2022-01-20T13:19:00Z</dcterms:modified>
</cp:coreProperties>
</file>