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8B" w:rsidRPr="005A538B" w:rsidRDefault="005A538B" w:rsidP="005A538B">
      <w:pPr>
        <w:jc w:val="center"/>
        <w:rPr>
          <w:b/>
          <w:bCs/>
          <w:color w:val="000000"/>
          <w:sz w:val="22"/>
          <w:szCs w:val="22"/>
        </w:rPr>
      </w:pPr>
      <w:r w:rsidRPr="005A538B">
        <w:rPr>
          <w:b/>
          <w:bCs/>
          <w:color w:val="000000"/>
          <w:sz w:val="22"/>
          <w:szCs w:val="22"/>
        </w:rPr>
        <w:t>СПРАВКА</w:t>
      </w:r>
    </w:p>
    <w:p w:rsidR="005A538B" w:rsidRPr="005A538B" w:rsidRDefault="005A538B" w:rsidP="005A538B">
      <w:pPr>
        <w:jc w:val="center"/>
        <w:rPr>
          <w:sz w:val="22"/>
          <w:szCs w:val="22"/>
        </w:rPr>
      </w:pPr>
      <w:r w:rsidRPr="005A538B">
        <w:rPr>
          <w:b/>
          <w:bCs/>
          <w:color w:val="000000"/>
          <w:sz w:val="22"/>
          <w:szCs w:val="22"/>
        </w:rPr>
        <w:t>по работе с обращениями граждан в территориальных налоговых органах Нижегородской области в ноябре 2018 года</w:t>
      </w:r>
    </w:p>
    <w:tbl>
      <w:tblPr>
        <w:tblW w:w="16038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5A538B" w:rsidRPr="005A538B" w:rsidTr="005A538B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both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 xml:space="preserve">№ </w:t>
            </w:r>
            <w:proofErr w:type="gramStart"/>
            <w:r w:rsidRPr="005A538B">
              <w:rPr>
                <w:sz w:val="20"/>
                <w:szCs w:val="20"/>
              </w:rPr>
              <w:t>п</w:t>
            </w:r>
            <w:proofErr w:type="gramEnd"/>
            <w:r w:rsidRPr="005A538B">
              <w:rPr>
                <w:sz w:val="20"/>
                <w:szCs w:val="20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ind w:left="24" w:hanging="24"/>
              <w:jc w:val="center"/>
              <w:rPr>
                <w:sz w:val="20"/>
              </w:rPr>
            </w:pPr>
            <w:r w:rsidRPr="005A538B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 w:rsidRPr="005A538B">
              <w:rPr>
                <w:sz w:val="20"/>
              </w:rPr>
              <w:t>г</w:t>
            </w:r>
            <w:proofErr w:type="gramStart"/>
            <w:r w:rsidRPr="005A538B">
              <w:rPr>
                <w:sz w:val="20"/>
              </w:rPr>
              <w:t>.А</w:t>
            </w:r>
            <w:proofErr w:type="gramEnd"/>
            <w:r w:rsidRPr="005A538B">
              <w:rPr>
                <w:sz w:val="20"/>
              </w:rPr>
              <w:t>рзамас</w:t>
            </w:r>
            <w:proofErr w:type="spellEnd"/>
            <w:r w:rsidRPr="005A538B"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321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2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 w:rsidRPr="005A538B">
              <w:rPr>
                <w:sz w:val="20"/>
              </w:rPr>
              <w:t>г</w:t>
            </w:r>
            <w:proofErr w:type="gramStart"/>
            <w:r w:rsidRPr="005A538B">
              <w:rPr>
                <w:sz w:val="20"/>
              </w:rPr>
              <w:t>.Д</w:t>
            </w:r>
            <w:proofErr w:type="gramEnd"/>
            <w:r w:rsidRPr="005A538B">
              <w:rPr>
                <w:sz w:val="20"/>
              </w:rPr>
              <w:t>зержинск</w:t>
            </w:r>
            <w:proofErr w:type="spellEnd"/>
            <w:r w:rsidRPr="005A538B"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1617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1617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2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 w:rsidRPr="005A538B">
              <w:rPr>
                <w:sz w:val="20"/>
              </w:rPr>
              <w:t>г</w:t>
            </w:r>
            <w:proofErr w:type="gramStart"/>
            <w:r w:rsidRPr="005A538B">
              <w:rPr>
                <w:sz w:val="20"/>
              </w:rPr>
              <w:t>.С</w:t>
            </w:r>
            <w:proofErr w:type="gramEnd"/>
            <w:r w:rsidRPr="005A538B">
              <w:rPr>
                <w:sz w:val="20"/>
              </w:rPr>
              <w:t>аров</w:t>
            </w:r>
            <w:proofErr w:type="spellEnd"/>
            <w:r w:rsidRPr="005A538B"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0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 w:rsidRPr="005A538B">
              <w:rPr>
                <w:sz w:val="20"/>
              </w:rPr>
              <w:t>г</w:t>
            </w:r>
            <w:proofErr w:type="gramStart"/>
            <w:r w:rsidRPr="005A538B">
              <w:rPr>
                <w:sz w:val="20"/>
              </w:rPr>
              <w:t>.В</w:t>
            </w:r>
            <w:proofErr w:type="gramEnd"/>
            <w:r w:rsidRPr="005A538B">
              <w:rPr>
                <w:sz w:val="20"/>
              </w:rPr>
              <w:t>ыкса</w:t>
            </w:r>
            <w:proofErr w:type="spellEnd"/>
            <w:r w:rsidRPr="005A538B"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242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1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 w:rsidRPr="005A538B">
              <w:rPr>
                <w:sz w:val="20"/>
              </w:rPr>
              <w:t>г</w:t>
            </w:r>
            <w:proofErr w:type="gramStart"/>
            <w:r w:rsidRPr="005A538B">
              <w:rPr>
                <w:sz w:val="20"/>
              </w:rPr>
              <w:t>.Г</w:t>
            </w:r>
            <w:proofErr w:type="gramEnd"/>
            <w:r w:rsidRPr="005A538B">
              <w:rPr>
                <w:sz w:val="20"/>
              </w:rPr>
              <w:t>ородец</w:t>
            </w:r>
            <w:proofErr w:type="spellEnd"/>
            <w:r w:rsidRPr="005A538B"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580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0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 w:rsidRPr="005A538B">
              <w:rPr>
                <w:sz w:val="20"/>
              </w:rPr>
              <w:t>г</w:t>
            </w:r>
            <w:proofErr w:type="gramStart"/>
            <w:r w:rsidRPr="005A538B">
              <w:rPr>
                <w:sz w:val="20"/>
              </w:rPr>
              <w:t>.К</w:t>
            </w:r>
            <w:proofErr w:type="gramEnd"/>
            <w:r w:rsidRPr="005A538B">
              <w:rPr>
                <w:sz w:val="20"/>
              </w:rPr>
              <w:t>стово</w:t>
            </w:r>
            <w:proofErr w:type="spellEnd"/>
            <w:r w:rsidRPr="005A538B"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722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20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 w:rsidRPr="005A538B">
              <w:rPr>
                <w:sz w:val="20"/>
              </w:rPr>
              <w:t>г</w:t>
            </w:r>
            <w:proofErr w:type="gramStart"/>
            <w:r w:rsidRPr="005A538B">
              <w:rPr>
                <w:sz w:val="20"/>
              </w:rPr>
              <w:t>.П</w:t>
            </w:r>
            <w:proofErr w:type="gramEnd"/>
            <w:r w:rsidRPr="005A538B">
              <w:rPr>
                <w:sz w:val="20"/>
              </w:rPr>
              <w:t>авлово</w:t>
            </w:r>
            <w:proofErr w:type="spellEnd"/>
            <w:r w:rsidRPr="005A538B"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2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 w:rsidRPr="005A538B">
              <w:rPr>
                <w:sz w:val="20"/>
              </w:rPr>
              <w:t>г</w:t>
            </w:r>
            <w:proofErr w:type="gramStart"/>
            <w:r w:rsidRPr="005A538B">
              <w:rPr>
                <w:sz w:val="20"/>
              </w:rPr>
              <w:t>.С</w:t>
            </w:r>
            <w:proofErr w:type="gramEnd"/>
            <w:r w:rsidRPr="005A538B">
              <w:rPr>
                <w:sz w:val="20"/>
              </w:rPr>
              <w:t>еменов</w:t>
            </w:r>
            <w:proofErr w:type="spellEnd"/>
            <w:r w:rsidRPr="005A538B"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179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0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 w:rsidRPr="005A538B">
              <w:rPr>
                <w:sz w:val="20"/>
              </w:rPr>
              <w:t>г</w:t>
            </w:r>
            <w:proofErr w:type="gramStart"/>
            <w:r w:rsidRPr="005A538B">
              <w:rPr>
                <w:sz w:val="20"/>
              </w:rPr>
              <w:t>.Л</w:t>
            </w:r>
            <w:proofErr w:type="gramEnd"/>
            <w:r w:rsidRPr="005A538B">
              <w:rPr>
                <w:sz w:val="20"/>
              </w:rPr>
              <w:t>ысково</w:t>
            </w:r>
            <w:proofErr w:type="spellEnd"/>
            <w:r w:rsidRPr="005A538B"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279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4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 w:rsidRPr="005A538B">
              <w:rPr>
                <w:sz w:val="20"/>
              </w:rPr>
              <w:t>г</w:t>
            </w:r>
            <w:proofErr w:type="gramStart"/>
            <w:r w:rsidRPr="005A538B">
              <w:rPr>
                <w:sz w:val="20"/>
              </w:rPr>
              <w:t>.С</w:t>
            </w:r>
            <w:proofErr w:type="gramEnd"/>
            <w:r w:rsidRPr="005A538B">
              <w:rPr>
                <w:sz w:val="20"/>
              </w:rPr>
              <w:t>ергач</w:t>
            </w:r>
            <w:proofErr w:type="spellEnd"/>
            <w:r w:rsidRPr="005A538B"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388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1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 w:rsidRPr="005A538B">
              <w:rPr>
                <w:sz w:val="20"/>
              </w:rPr>
              <w:t>г</w:t>
            </w:r>
            <w:proofErr w:type="gramStart"/>
            <w:r w:rsidRPr="005A538B">
              <w:rPr>
                <w:sz w:val="20"/>
              </w:rPr>
              <w:t>.У</w:t>
            </w:r>
            <w:proofErr w:type="gramEnd"/>
            <w:r w:rsidRPr="005A538B">
              <w:rPr>
                <w:sz w:val="20"/>
              </w:rPr>
              <w:t>рень</w:t>
            </w:r>
            <w:proofErr w:type="spellEnd"/>
            <w:r w:rsidRPr="005A538B"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112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0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360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1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909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13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 xml:space="preserve">ИФНС России по </w:t>
            </w:r>
            <w:proofErr w:type="spellStart"/>
            <w:r w:rsidRPr="005A538B">
              <w:rPr>
                <w:sz w:val="20"/>
              </w:rPr>
              <w:t>Канавинскому</w:t>
            </w:r>
            <w:proofErr w:type="spellEnd"/>
            <w:r w:rsidRPr="005A538B"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662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3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543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0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3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969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12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 xml:space="preserve">ИФНС России по </w:t>
            </w:r>
            <w:proofErr w:type="spellStart"/>
            <w:r w:rsidRPr="005A538B">
              <w:rPr>
                <w:sz w:val="20"/>
              </w:rPr>
              <w:t>Приокскому</w:t>
            </w:r>
            <w:proofErr w:type="spellEnd"/>
            <w:r w:rsidRPr="005A538B"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3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784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4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r w:rsidRPr="005A538B">
              <w:rPr>
                <w:sz w:val="20"/>
              </w:rPr>
              <w:t xml:space="preserve">ИФНС России по </w:t>
            </w:r>
            <w:proofErr w:type="spellStart"/>
            <w:r w:rsidRPr="005A538B">
              <w:rPr>
                <w:sz w:val="20"/>
              </w:rPr>
              <w:t>Сормовскому</w:t>
            </w:r>
            <w:proofErr w:type="spellEnd"/>
            <w:r w:rsidRPr="005A538B"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13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 w:rsidRPr="005A538B">
              <w:rPr>
                <w:sz w:val="20"/>
              </w:rPr>
              <w:t>Межрайонная</w:t>
            </w:r>
            <w:proofErr w:type="gramEnd"/>
            <w:r w:rsidRPr="005A538B">
              <w:rPr>
                <w:sz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0</w:t>
            </w:r>
          </w:p>
        </w:tc>
      </w:tr>
      <w:tr w:rsidR="005A538B" w:rsidRPr="005A538B" w:rsidTr="005A53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0"/>
              </w:rPr>
            </w:pPr>
            <w:proofErr w:type="gramStart"/>
            <w:r w:rsidRPr="005A538B">
              <w:rPr>
                <w:sz w:val="20"/>
              </w:rPr>
              <w:t>Межрайонная</w:t>
            </w:r>
            <w:proofErr w:type="gramEnd"/>
            <w:r w:rsidRPr="005A538B"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color w:val="000000"/>
                <w:sz w:val="20"/>
                <w:szCs w:val="20"/>
              </w:rPr>
            </w:pPr>
            <w:r w:rsidRPr="005A538B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sz w:val="20"/>
                <w:szCs w:val="20"/>
              </w:rPr>
            </w:pPr>
            <w:r w:rsidRPr="005A538B">
              <w:rPr>
                <w:sz w:val="20"/>
                <w:szCs w:val="20"/>
              </w:rPr>
              <w:t>10</w:t>
            </w:r>
          </w:p>
        </w:tc>
      </w:tr>
      <w:tr w:rsidR="005A538B" w:rsidRPr="005A538B" w:rsidTr="005A538B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pStyle w:val="1"/>
              <w:rPr>
                <w:b/>
                <w:sz w:val="20"/>
              </w:rPr>
            </w:pPr>
            <w:r w:rsidRPr="005A538B">
              <w:rPr>
                <w:b/>
                <w:sz w:val="20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38B" w:rsidRPr="005A538B" w:rsidRDefault="005A538B" w:rsidP="00E442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538B">
              <w:rPr>
                <w:b/>
                <w:color w:val="000000"/>
                <w:sz w:val="20"/>
                <w:szCs w:val="20"/>
              </w:rPr>
              <w:t>11291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A538B">
              <w:rPr>
                <w:b/>
                <w:color w:val="000000"/>
                <w:sz w:val="20"/>
                <w:szCs w:val="20"/>
              </w:rPr>
              <w:t>11291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38B" w:rsidRPr="005A538B" w:rsidRDefault="005A538B" w:rsidP="00E4428C">
            <w:pPr>
              <w:jc w:val="center"/>
              <w:rPr>
                <w:b/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38B" w:rsidRPr="005A538B" w:rsidRDefault="005A538B" w:rsidP="00E4428C">
            <w:pPr>
              <w:jc w:val="center"/>
              <w:rPr>
                <w:b/>
                <w:sz w:val="20"/>
                <w:szCs w:val="20"/>
              </w:rPr>
            </w:pPr>
            <w:r w:rsidRPr="005A538B">
              <w:rPr>
                <w:b/>
                <w:sz w:val="20"/>
                <w:szCs w:val="20"/>
              </w:rPr>
              <w:t>94</w:t>
            </w:r>
          </w:p>
        </w:tc>
      </w:tr>
    </w:tbl>
    <w:p w:rsidR="005A538B" w:rsidRPr="005A538B" w:rsidRDefault="005A538B" w:rsidP="005A538B">
      <w:pPr>
        <w:jc w:val="both"/>
        <w:rPr>
          <w:sz w:val="20"/>
          <w:szCs w:val="20"/>
        </w:rPr>
      </w:pPr>
      <w:r w:rsidRPr="005A538B">
        <w:rPr>
          <w:sz w:val="20"/>
          <w:szCs w:val="20"/>
        </w:rPr>
        <w:t>Наибольшее количество обращений касались вопросов: имущественного налога – 2834  (25%);</w:t>
      </w:r>
      <w:r w:rsidRPr="005A538B">
        <w:rPr>
          <w:color w:val="FF0000"/>
          <w:sz w:val="20"/>
          <w:szCs w:val="20"/>
        </w:rPr>
        <w:t xml:space="preserve"> </w:t>
      </w:r>
      <w:r w:rsidRPr="005A538B">
        <w:rPr>
          <w:sz w:val="20"/>
          <w:szCs w:val="20"/>
        </w:rPr>
        <w:t>транспортного налога - 1824  (16,1%);  у</w:t>
      </w:r>
      <w:r w:rsidRPr="005A538B">
        <w:rPr>
          <w:color w:val="000000"/>
          <w:sz w:val="20"/>
          <w:szCs w:val="20"/>
        </w:rPr>
        <w:t>чета налогоплательщиков, получения и отказа от ИНН</w:t>
      </w:r>
      <w:r w:rsidRPr="005A538B">
        <w:rPr>
          <w:sz w:val="20"/>
          <w:szCs w:val="20"/>
        </w:rPr>
        <w:t xml:space="preserve"> -  1474(13%). </w:t>
      </w:r>
      <w:bookmarkStart w:id="0" w:name="_GoBack"/>
      <w:bookmarkEnd w:id="0"/>
    </w:p>
    <w:sectPr w:rsidR="005A538B" w:rsidRPr="005A538B" w:rsidSect="005A5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8B" w:rsidRDefault="005A538B" w:rsidP="005A538B">
      <w:r>
        <w:separator/>
      </w:r>
    </w:p>
  </w:endnote>
  <w:endnote w:type="continuationSeparator" w:id="0">
    <w:p w:rsidR="005A538B" w:rsidRDefault="005A538B" w:rsidP="005A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38B" w:rsidRDefault="005A53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38B" w:rsidRDefault="005A53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38B" w:rsidRDefault="005A53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8B" w:rsidRDefault="005A538B" w:rsidP="005A538B">
      <w:r>
        <w:separator/>
      </w:r>
    </w:p>
  </w:footnote>
  <w:footnote w:type="continuationSeparator" w:id="0">
    <w:p w:rsidR="005A538B" w:rsidRDefault="005A538B" w:rsidP="005A5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38B" w:rsidRDefault="005A53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38B" w:rsidRDefault="005A538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38B" w:rsidRDefault="005A53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8E"/>
    <w:rsid w:val="00303A72"/>
    <w:rsid w:val="00407DE8"/>
    <w:rsid w:val="00455A51"/>
    <w:rsid w:val="005A538B"/>
    <w:rsid w:val="00D3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8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A538B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538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5A53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3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5A53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38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8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A538B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538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5A53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3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5A53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38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2019-01-16T12:10:00Z</dcterms:created>
  <dcterms:modified xsi:type="dcterms:W3CDTF">2019-01-16T12:14:00Z</dcterms:modified>
</cp:coreProperties>
</file>