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1A" w:rsidRPr="005914E7" w:rsidRDefault="00FE201A" w:rsidP="00BE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E201A" w:rsidRPr="00FE201A" w:rsidRDefault="00FE201A" w:rsidP="00BE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об итогах реализации </w:t>
      </w:r>
      <w:r w:rsidR="00823C65">
        <w:rPr>
          <w:rFonts w:ascii="Times New Roman" w:hAnsi="Times New Roman" w:cs="Times New Roman"/>
          <w:b/>
          <w:sz w:val="28"/>
          <w:szCs w:val="28"/>
        </w:rPr>
        <w:t>П</w:t>
      </w:r>
      <w:r w:rsidRPr="005914E7">
        <w:rPr>
          <w:rFonts w:ascii="Times New Roman" w:hAnsi="Times New Roman" w:cs="Times New Roman"/>
          <w:b/>
          <w:sz w:val="28"/>
          <w:szCs w:val="28"/>
        </w:rPr>
        <w:t>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BBB">
        <w:rPr>
          <w:rFonts w:ascii="Times New Roman" w:hAnsi="Times New Roman" w:cs="Times New Roman"/>
          <w:b/>
          <w:sz w:val="28"/>
          <w:szCs w:val="28"/>
        </w:rPr>
        <w:t>УФНС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04AB1">
        <w:rPr>
          <w:rFonts w:ascii="Times New Roman" w:hAnsi="Times New Roman" w:cs="Times New Roman"/>
          <w:b/>
          <w:sz w:val="28"/>
          <w:szCs w:val="28"/>
        </w:rPr>
        <w:t xml:space="preserve">Новгородской области </w:t>
      </w: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074881" w:rsidRPr="00074881">
        <w:rPr>
          <w:rFonts w:ascii="Times New Roman" w:hAnsi="Times New Roman" w:cs="Times New Roman"/>
          <w:b/>
          <w:sz w:val="28"/>
          <w:szCs w:val="28"/>
        </w:rPr>
        <w:t>1</w:t>
      </w:r>
      <w:r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E201A" w:rsidRDefault="00FE201A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201A" w:rsidRPr="004234FC" w:rsidRDefault="00FE201A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34FC">
        <w:rPr>
          <w:rFonts w:ascii="Times New Roman" w:hAnsi="Times New Roman" w:cs="Times New Roman"/>
          <w:i/>
          <w:sz w:val="26"/>
          <w:szCs w:val="26"/>
        </w:rPr>
        <w:t xml:space="preserve">1. Ключевые результаты реализации </w:t>
      </w:r>
      <w:r w:rsidR="00823C65" w:rsidRPr="004234FC">
        <w:rPr>
          <w:rFonts w:ascii="Times New Roman" w:hAnsi="Times New Roman" w:cs="Times New Roman"/>
          <w:i/>
          <w:sz w:val="26"/>
          <w:szCs w:val="26"/>
        </w:rPr>
        <w:t>П</w:t>
      </w:r>
      <w:r w:rsidRPr="004234FC">
        <w:rPr>
          <w:rFonts w:ascii="Times New Roman" w:hAnsi="Times New Roman" w:cs="Times New Roman"/>
          <w:i/>
          <w:sz w:val="26"/>
          <w:szCs w:val="26"/>
        </w:rPr>
        <w:t>лана</w:t>
      </w:r>
      <w:r w:rsidR="00823C65" w:rsidRPr="004234FC">
        <w:rPr>
          <w:rFonts w:ascii="Times New Roman" w:hAnsi="Times New Roman" w:cs="Times New Roman"/>
          <w:i/>
          <w:sz w:val="26"/>
          <w:szCs w:val="26"/>
        </w:rPr>
        <w:t xml:space="preserve"> УФНС</w:t>
      </w:r>
    </w:p>
    <w:p w:rsidR="00FE201A" w:rsidRPr="004234FC" w:rsidRDefault="00FE201A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34FC">
        <w:rPr>
          <w:rFonts w:ascii="Times New Roman" w:hAnsi="Times New Roman" w:cs="Times New Roman"/>
          <w:sz w:val="26"/>
          <w:szCs w:val="26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 30.01.2014 № 93, в соответствии с </w:t>
      </w:r>
      <w:r w:rsidR="00304AB1" w:rsidRPr="004234FC">
        <w:rPr>
          <w:rFonts w:ascii="Times New Roman" w:hAnsi="Times New Roman" w:cs="Times New Roman"/>
          <w:sz w:val="26"/>
          <w:szCs w:val="26"/>
        </w:rPr>
        <w:t>поручением</w:t>
      </w:r>
      <w:r w:rsidRPr="004234FC">
        <w:rPr>
          <w:rFonts w:ascii="Times New Roman" w:hAnsi="Times New Roman" w:cs="Times New Roman"/>
          <w:sz w:val="26"/>
          <w:szCs w:val="26"/>
        </w:rPr>
        <w:t xml:space="preserve"> ФНС России от </w:t>
      </w:r>
      <w:r w:rsidR="00905AA8" w:rsidRPr="004234FC">
        <w:rPr>
          <w:rFonts w:ascii="Times New Roman" w:hAnsi="Times New Roman" w:cs="Times New Roman"/>
          <w:sz w:val="26"/>
          <w:szCs w:val="26"/>
        </w:rPr>
        <w:t>09</w:t>
      </w:r>
      <w:r w:rsidRPr="004234FC">
        <w:rPr>
          <w:rFonts w:ascii="Times New Roman" w:hAnsi="Times New Roman" w:cs="Times New Roman"/>
          <w:sz w:val="26"/>
          <w:szCs w:val="26"/>
        </w:rPr>
        <w:t>.0</w:t>
      </w:r>
      <w:r w:rsidR="00905AA8" w:rsidRPr="004234FC">
        <w:rPr>
          <w:rFonts w:ascii="Times New Roman" w:hAnsi="Times New Roman" w:cs="Times New Roman"/>
          <w:sz w:val="26"/>
          <w:szCs w:val="26"/>
        </w:rPr>
        <w:t>3</w:t>
      </w:r>
      <w:r w:rsidRPr="004234FC">
        <w:rPr>
          <w:rFonts w:ascii="Times New Roman" w:hAnsi="Times New Roman" w:cs="Times New Roman"/>
          <w:sz w:val="26"/>
          <w:szCs w:val="26"/>
        </w:rPr>
        <w:t>.202</w:t>
      </w:r>
      <w:r w:rsidR="00905AA8" w:rsidRPr="004234FC">
        <w:rPr>
          <w:rFonts w:ascii="Times New Roman" w:hAnsi="Times New Roman" w:cs="Times New Roman"/>
          <w:sz w:val="26"/>
          <w:szCs w:val="26"/>
        </w:rPr>
        <w:t>1</w:t>
      </w:r>
      <w:r w:rsidRPr="004234FC">
        <w:rPr>
          <w:rFonts w:ascii="Times New Roman" w:hAnsi="Times New Roman" w:cs="Times New Roman"/>
          <w:sz w:val="26"/>
          <w:szCs w:val="26"/>
        </w:rPr>
        <w:t xml:space="preserve"> № 17-4-04/000</w:t>
      </w:r>
      <w:r w:rsidR="00905AA8" w:rsidRPr="004234FC">
        <w:rPr>
          <w:rFonts w:ascii="Times New Roman" w:hAnsi="Times New Roman" w:cs="Times New Roman"/>
          <w:sz w:val="26"/>
          <w:szCs w:val="26"/>
        </w:rPr>
        <w:t>2</w:t>
      </w:r>
      <w:r w:rsidRPr="004234FC">
        <w:rPr>
          <w:rFonts w:ascii="Times New Roman" w:hAnsi="Times New Roman" w:cs="Times New Roman"/>
          <w:sz w:val="26"/>
          <w:szCs w:val="26"/>
        </w:rPr>
        <w:t xml:space="preserve">@ «О ведомственном плане по реализации Концепции открытости» приказом </w:t>
      </w:r>
      <w:r w:rsidR="00FE0FED" w:rsidRPr="004234FC">
        <w:rPr>
          <w:rFonts w:ascii="Times New Roman" w:hAnsi="Times New Roman" w:cs="Times New Roman"/>
          <w:sz w:val="26"/>
          <w:szCs w:val="26"/>
        </w:rPr>
        <w:t xml:space="preserve">УФНС России по </w:t>
      </w:r>
      <w:r w:rsidR="00304AB1" w:rsidRPr="004234FC">
        <w:rPr>
          <w:rFonts w:ascii="Times New Roman" w:hAnsi="Times New Roman" w:cs="Times New Roman"/>
          <w:sz w:val="26"/>
          <w:szCs w:val="26"/>
        </w:rPr>
        <w:t xml:space="preserve">Новгородской области </w:t>
      </w:r>
      <w:r w:rsidRPr="004234FC">
        <w:rPr>
          <w:rFonts w:ascii="Times New Roman" w:hAnsi="Times New Roman" w:cs="Times New Roman"/>
          <w:sz w:val="26"/>
          <w:szCs w:val="26"/>
        </w:rPr>
        <w:t>(далее – Управление) от </w:t>
      </w:r>
      <w:r w:rsidR="00905AA8" w:rsidRPr="004234FC">
        <w:rPr>
          <w:rFonts w:ascii="Times New Roman" w:hAnsi="Times New Roman" w:cs="Times New Roman"/>
          <w:sz w:val="26"/>
          <w:szCs w:val="26"/>
        </w:rPr>
        <w:t>25</w:t>
      </w:r>
      <w:r w:rsidR="00304AB1" w:rsidRPr="004234FC">
        <w:rPr>
          <w:rFonts w:ascii="Times New Roman" w:hAnsi="Times New Roman" w:cs="Times New Roman"/>
          <w:sz w:val="26"/>
          <w:szCs w:val="26"/>
        </w:rPr>
        <w:t>.0</w:t>
      </w:r>
      <w:r w:rsidR="00905AA8" w:rsidRPr="004234FC">
        <w:rPr>
          <w:rFonts w:ascii="Times New Roman" w:hAnsi="Times New Roman" w:cs="Times New Roman"/>
          <w:sz w:val="26"/>
          <w:szCs w:val="26"/>
        </w:rPr>
        <w:t>3</w:t>
      </w:r>
      <w:r w:rsidR="00304AB1" w:rsidRPr="004234FC">
        <w:rPr>
          <w:rFonts w:ascii="Times New Roman" w:hAnsi="Times New Roman" w:cs="Times New Roman"/>
          <w:sz w:val="26"/>
          <w:szCs w:val="26"/>
        </w:rPr>
        <w:t>.202</w:t>
      </w:r>
      <w:r w:rsidR="00905AA8" w:rsidRPr="004234FC">
        <w:rPr>
          <w:rFonts w:ascii="Times New Roman" w:hAnsi="Times New Roman" w:cs="Times New Roman"/>
          <w:sz w:val="26"/>
          <w:szCs w:val="26"/>
        </w:rPr>
        <w:t>1</w:t>
      </w:r>
      <w:r w:rsidR="00304AB1" w:rsidRPr="004234FC">
        <w:rPr>
          <w:rFonts w:ascii="Times New Roman" w:hAnsi="Times New Roman" w:cs="Times New Roman"/>
          <w:sz w:val="26"/>
          <w:szCs w:val="26"/>
        </w:rPr>
        <w:t xml:space="preserve"> </w:t>
      </w:r>
      <w:r w:rsidR="00905AA8" w:rsidRPr="004234FC">
        <w:rPr>
          <w:rFonts w:ascii="Times New Roman" w:hAnsi="Times New Roman" w:cs="Times New Roman"/>
          <w:sz w:val="26"/>
          <w:szCs w:val="26"/>
        </w:rPr>
        <w:t xml:space="preserve">      </w:t>
      </w:r>
      <w:r w:rsidR="00304AB1" w:rsidRPr="004234FC">
        <w:rPr>
          <w:rFonts w:ascii="Times New Roman" w:hAnsi="Times New Roman" w:cs="Times New Roman"/>
          <w:sz w:val="26"/>
          <w:szCs w:val="26"/>
        </w:rPr>
        <w:t>№ 01-03/0</w:t>
      </w:r>
      <w:r w:rsidR="00905AA8" w:rsidRPr="004234FC">
        <w:rPr>
          <w:rFonts w:ascii="Times New Roman" w:hAnsi="Times New Roman" w:cs="Times New Roman"/>
          <w:sz w:val="26"/>
          <w:szCs w:val="26"/>
        </w:rPr>
        <w:t>18</w:t>
      </w:r>
      <w:r w:rsidR="00304AB1" w:rsidRPr="004234FC">
        <w:rPr>
          <w:rFonts w:ascii="Times New Roman" w:hAnsi="Times New Roman" w:cs="Times New Roman"/>
          <w:sz w:val="26"/>
          <w:szCs w:val="26"/>
        </w:rPr>
        <w:t>@</w:t>
      </w:r>
      <w:r w:rsidR="00304AB1" w:rsidRPr="004234FC">
        <w:rPr>
          <w:rFonts w:ascii="Times New Roman" w:hAnsi="Times New Roman" w:cs="Times New Roman"/>
          <w:b/>
          <w:bCs/>
          <w:color w:val="006062"/>
          <w:sz w:val="26"/>
          <w:szCs w:val="26"/>
        </w:rPr>
        <w:t xml:space="preserve"> </w:t>
      </w:r>
      <w:r w:rsidR="00304AB1" w:rsidRPr="004234FC">
        <w:rPr>
          <w:rFonts w:ascii="Times New Roman" w:hAnsi="Times New Roman" w:cs="Times New Roman"/>
          <w:sz w:val="26"/>
          <w:szCs w:val="26"/>
        </w:rPr>
        <w:t>утвержден П</w:t>
      </w:r>
      <w:r w:rsidRPr="004234FC">
        <w:rPr>
          <w:rFonts w:ascii="Times New Roman" w:hAnsi="Times New Roman" w:cs="Times New Roman"/>
          <w:sz w:val="26"/>
          <w:szCs w:val="26"/>
        </w:rPr>
        <w:t>лан УФНС</w:t>
      </w:r>
      <w:proofErr w:type="gramEnd"/>
      <w:r w:rsidRPr="004234FC">
        <w:rPr>
          <w:rFonts w:ascii="Times New Roman" w:hAnsi="Times New Roman" w:cs="Times New Roman"/>
          <w:sz w:val="26"/>
          <w:szCs w:val="26"/>
        </w:rPr>
        <w:t xml:space="preserve"> России по </w:t>
      </w:r>
      <w:r w:rsidR="00304AB1" w:rsidRPr="004234FC">
        <w:rPr>
          <w:rFonts w:ascii="Times New Roman" w:hAnsi="Times New Roman" w:cs="Times New Roman"/>
          <w:sz w:val="26"/>
          <w:szCs w:val="26"/>
        </w:rPr>
        <w:t xml:space="preserve">Новгородской области </w:t>
      </w:r>
      <w:r w:rsidRPr="004234FC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 органов исполнительной власти на 202</w:t>
      </w:r>
      <w:r w:rsidR="00905AA8" w:rsidRPr="004234FC">
        <w:rPr>
          <w:rFonts w:ascii="Times New Roman" w:hAnsi="Times New Roman" w:cs="Times New Roman"/>
          <w:sz w:val="26"/>
          <w:szCs w:val="26"/>
        </w:rPr>
        <w:t>1</w:t>
      </w:r>
      <w:r w:rsidRPr="004234FC">
        <w:rPr>
          <w:rFonts w:ascii="Times New Roman" w:hAnsi="Times New Roman" w:cs="Times New Roman"/>
          <w:sz w:val="26"/>
          <w:szCs w:val="26"/>
        </w:rPr>
        <w:t xml:space="preserve"> год (далее </w:t>
      </w:r>
      <w:proofErr w:type="gramStart"/>
      <w:r w:rsidRPr="004234FC">
        <w:rPr>
          <w:rFonts w:ascii="Times New Roman" w:hAnsi="Times New Roman" w:cs="Times New Roman"/>
          <w:sz w:val="26"/>
          <w:szCs w:val="26"/>
        </w:rPr>
        <w:t>–</w:t>
      </w:r>
      <w:r w:rsidR="00304AB1" w:rsidRPr="004234F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4234FC">
        <w:rPr>
          <w:rFonts w:ascii="Times New Roman" w:hAnsi="Times New Roman" w:cs="Times New Roman"/>
          <w:sz w:val="26"/>
          <w:szCs w:val="26"/>
        </w:rPr>
        <w:t>лан</w:t>
      </w:r>
      <w:r w:rsidR="00304AB1" w:rsidRPr="004234FC">
        <w:rPr>
          <w:rFonts w:ascii="Times New Roman" w:hAnsi="Times New Roman" w:cs="Times New Roman"/>
          <w:sz w:val="26"/>
          <w:szCs w:val="26"/>
        </w:rPr>
        <w:t xml:space="preserve"> УФНС</w:t>
      </w:r>
      <w:r w:rsidRPr="004234FC">
        <w:rPr>
          <w:rFonts w:ascii="Times New Roman" w:hAnsi="Times New Roman" w:cs="Times New Roman"/>
          <w:sz w:val="26"/>
          <w:szCs w:val="26"/>
        </w:rPr>
        <w:t>).</w:t>
      </w:r>
    </w:p>
    <w:p w:rsidR="008C1FB4" w:rsidRPr="004234FC" w:rsidRDefault="00FE201A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r w:rsidR="008C1FB4" w:rsidRPr="004234FC">
        <w:rPr>
          <w:rFonts w:ascii="Times New Roman" w:hAnsi="Times New Roman" w:cs="Times New Roman"/>
          <w:sz w:val="26"/>
          <w:szCs w:val="26"/>
        </w:rPr>
        <w:t>П</w:t>
      </w:r>
      <w:r w:rsidRPr="004234FC">
        <w:rPr>
          <w:rFonts w:ascii="Times New Roman" w:hAnsi="Times New Roman" w:cs="Times New Roman"/>
          <w:sz w:val="26"/>
          <w:szCs w:val="26"/>
        </w:rPr>
        <w:t xml:space="preserve">лана </w:t>
      </w:r>
      <w:r w:rsidR="008C1FB4" w:rsidRPr="004234FC">
        <w:rPr>
          <w:rFonts w:ascii="Times New Roman" w:hAnsi="Times New Roman" w:cs="Times New Roman"/>
          <w:sz w:val="26"/>
          <w:szCs w:val="26"/>
        </w:rPr>
        <w:t xml:space="preserve">УФНС </w:t>
      </w:r>
      <w:r w:rsidRPr="004234FC">
        <w:rPr>
          <w:rFonts w:ascii="Times New Roman" w:hAnsi="Times New Roman" w:cs="Times New Roman"/>
          <w:sz w:val="26"/>
          <w:szCs w:val="26"/>
        </w:rPr>
        <w:t xml:space="preserve">позволила </w:t>
      </w:r>
      <w:r w:rsidR="008C1FB4" w:rsidRPr="004234FC">
        <w:rPr>
          <w:rFonts w:ascii="Times New Roman" w:hAnsi="Times New Roman" w:cs="Times New Roman"/>
          <w:sz w:val="26"/>
          <w:szCs w:val="26"/>
        </w:rPr>
        <w:t>повысить уровень прозрачности и открытости в д</w:t>
      </w:r>
      <w:r w:rsidRPr="004234FC">
        <w:rPr>
          <w:rFonts w:ascii="Times New Roman" w:hAnsi="Times New Roman" w:cs="Times New Roman"/>
          <w:sz w:val="26"/>
          <w:szCs w:val="26"/>
        </w:rPr>
        <w:t xml:space="preserve">еятельность налоговых органов </w:t>
      </w:r>
      <w:r w:rsidR="008C1FB4" w:rsidRPr="004234FC">
        <w:rPr>
          <w:rFonts w:ascii="Times New Roman" w:hAnsi="Times New Roman" w:cs="Times New Roman"/>
          <w:sz w:val="26"/>
          <w:szCs w:val="26"/>
        </w:rPr>
        <w:t xml:space="preserve">Новгородской области, сделала показатели деятельности ФНС России понятными для представителей </w:t>
      </w:r>
      <w:proofErr w:type="spellStart"/>
      <w:r w:rsidR="008C1FB4" w:rsidRPr="004234FC">
        <w:rPr>
          <w:rFonts w:ascii="Times New Roman" w:hAnsi="Times New Roman" w:cs="Times New Roman"/>
          <w:sz w:val="26"/>
          <w:szCs w:val="26"/>
        </w:rPr>
        <w:t>референтных</w:t>
      </w:r>
      <w:proofErr w:type="spellEnd"/>
      <w:r w:rsidR="008C1FB4" w:rsidRPr="004234FC">
        <w:rPr>
          <w:rFonts w:ascii="Times New Roman" w:hAnsi="Times New Roman" w:cs="Times New Roman"/>
          <w:sz w:val="26"/>
          <w:szCs w:val="26"/>
        </w:rPr>
        <w:t xml:space="preserve"> групп.</w:t>
      </w:r>
    </w:p>
    <w:p w:rsidR="008C1FB4" w:rsidRPr="004234FC" w:rsidRDefault="008C1FB4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5965"/>
          <w:sz w:val="26"/>
          <w:szCs w:val="26"/>
          <w:shd w:val="clear" w:color="auto" w:fill="FFFFFF"/>
        </w:rPr>
      </w:pPr>
      <w:proofErr w:type="gramStart"/>
      <w:r w:rsidRPr="004234FC">
        <w:rPr>
          <w:rFonts w:ascii="Times New Roman" w:hAnsi="Times New Roman" w:cs="Times New Roman"/>
          <w:sz w:val="26"/>
          <w:szCs w:val="26"/>
        </w:rPr>
        <w:t xml:space="preserve">По результатам анализа уровня удовлетворенности пользователями регионального блока официального сайта ФНС России в информационно-телекоммуникационной сети «Интернет» (далее – сайт ФНС России), проведенного в ходе анкетирования о качестве каналов взаимодействия налоговых органов Новгородской  области с различными </w:t>
      </w:r>
      <w:proofErr w:type="spellStart"/>
      <w:r w:rsidRPr="004234FC">
        <w:rPr>
          <w:rFonts w:ascii="Times New Roman" w:hAnsi="Times New Roman" w:cs="Times New Roman"/>
          <w:sz w:val="26"/>
          <w:szCs w:val="26"/>
        </w:rPr>
        <w:t>референтными</w:t>
      </w:r>
      <w:proofErr w:type="spellEnd"/>
      <w:r w:rsidRPr="004234FC">
        <w:rPr>
          <w:rFonts w:ascii="Times New Roman" w:hAnsi="Times New Roman" w:cs="Times New Roman"/>
          <w:sz w:val="26"/>
          <w:szCs w:val="26"/>
        </w:rPr>
        <w:t xml:space="preserve"> группами, а также анализа анкет налогоплательщиков, оставленных в сервисе «Анкетирование», отзывов налогоплательщиков, оставленных с помощью специализированного сайта «Ваш контроль», выявлено, что налогоплательщики на 9</w:t>
      </w:r>
      <w:r w:rsidR="00B810A6" w:rsidRPr="004234FC">
        <w:rPr>
          <w:rFonts w:ascii="Times New Roman" w:hAnsi="Times New Roman" w:cs="Times New Roman"/>
          <w:sz w:val="26"/>
          <w:szCs w:val="26"/>
        </w:rPr>
        <w:t>6</w:t>
      </w:r>
      <w:r w:rsidRPr="004234FC">
        <w:rPr>
          <w:rFonts w:ascii="Times New Roman" w:hAnsi="Times New Roman" w:cs="Times New Roman"/>
          <w:sz w:val="26"/>
          <w:szCs w:val="26"/>
        </w:rPr>
        <w:t xml:space="preserve"> % положительно</w:t>
      </w:r>
      <w:proofErr w:type="gramEnd"/>
      <w:r w:rsidRPr="004234FC">
        <w:rPr>
          <w:rFonts w:ascii="Times New Roman" w:hAnsi="Times New Roman" w:cs="Times New Roman"/>
          <w:sz w:val="26"/>
          <w:szCs w:val="26"/>
        </w:rPr>
        <w:t xml:space="preserve"> оценивают удобство, функциональные возможности и качество интерактивных сервисов ФНС России, на 9</w:t>
      </w:r>
      <w:r w:rsidR="00B810A6" w:rsidRPr="004234FC">
        <w:rPr>
          <w:rFonts w:ascii="Times New Roman" w:hAnsi="Times New Roman" w:cs="Times New Roman"/>
          <w:sz w:val="26"/>
          <w:szCs w:val="26"/>
        </w:rPr>
        <w:t>7</w:t>
      </w:r>
      <w:r w:rsidRPr="004234FC">
        <w:rPr>
          <w:rFonts w:ascii="Times New Roman" w:hAnsi="Times New Roman" w:cs="Times New Roman"/>
          <w:sz w:val="26"/>
          <w:szCs w:val="26"/>
        </w:rPr>
        <w:t xml:space="preserve"> % положительно оценивают качество информационного материала, размещенного в региональном разделе сайта ФНС России. </w:t>
      </w:r>
    </w:p>
    <w:p w:rsidR="0086292B" w:rsidRPr="004234FC" w:rsidRDefault="00FE201A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t>В 202</w:t>
      </w:r>
      <w:r w:rsidR="00B810A6" w:rsidRPr="004234FC">
        <w:rPr>
          <w:rFonts w:ascii="Times New Roman" w:hAnsi="Times New Roman" w:cs="Times New Roman"/>
          <w:sz w:val="26"/>
          <w:szCs w:val="26"/>
        </w:rPr>
        <w:t>1</w:t>
      </w:r>
      <w:r w:rsidRPr="004234FC">
        <w:rPr>
          <w:rFonts w:ascii="Times New Roman" w:hAnsi="Times New Roman" w:cs="Times New Roman"/>
          <w:sz w:val="26"/>
          <w:szCs w:val="26"/>
        </w:rPr>
        <w:t xml:space="preserve"> году в региональном блоке сайта ФНС России опубликован </w:t>
      </w:r>
      <w:r w:rsidR="00B810A6" w:rsidRPr="004234FC">
        <w:rPr>
          <w:rFonts w:ascii="Times New Roman" w:hAnsi="Times New Roman" w:cs="Times New Roman"/>
          <w:sz w:val="26"/>
          <w:szCs w:val="26"/>
        </w:rPr>
        <w:t>461</w:t>
      </w:r>
      <w:r w:rsidRPr="004234FC">
        <w:rPr>
          <w:rFonts w:ascii="Times New Roman" w:hAnsi="Times New Roman" w:cs="Times New Roman"/>
          <w:sz w:val="26"/>
          <w:szCs w:val="26"/>
        </w:rPr>
        <w:t xml:space="preserve"> материал, включая документы, информационные сообщения и обновления массивов данных. </w:t>
      </w:r>
    </w:p>
    <w:p w:rsidR="00FE201A" w:rsidRPr="004234FC" w:rsidRDefault="00FE201A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t>За 202</w:t>
      </w:r>
      <w:r w:rsidR="002E7571" w:rsidRPr="004234FC">
        <w:rPr>
          <w:rFonts w:ascii="Times New Roman" w:hAnsi="Times New Roman" w:cs="Times New Roman"/>
          <w:sz w:val="26"/>
          <w:szCs w:val="26"/>
        </w:rPr>
        <w:t>1</w:t>
      </w:r>
      <w:r w:rsidRPr="004234FC">
        <w:rPr>
          <w:rFonts w:ascii="Times New Roman" w:hAnsi="Times New Roman" w:cs="Times New Roman"/>
          <w:sz w:val="26"/>
          <w:szCs w:val="26"/>
        </w:rPr>
        <w:t xml:space="preserve"> год проведено </w:t>
      </w:r>
      <w:r w:rsidR="0047269B" w:rsidRPr="004234FC">
        <w:rPr>
          <w:rFonts w:ascii="Times New Roman" w:hAnsi="Times New Roman" w:cs="Times New Roman"/>
          <w:sz w:val="26"/>
          <w:szCs w:val="26"/>
        </w:rPr>
        <w:t>1</w:t>
      </w:r>
      <w:r w:rsidR="00313AE0" w:rsidRPr="004234FC">
        <w:rPr>
          <w:rFonts w:ascii="Times New Roman" w:hAnsi="Times New Roman" w:cs="Times New Roman"/>
          <w:sz w:val="26"/>
          <w:szCs w:val="26"/>
        </w:rPr>
        <w:t>1</w:t>
      </w:r>
      <w:r w:rsidR="00A77A34" w:rsidRPr="004234FC">
        <w:rPr>
          <w:rFonts w:ascii="Times New Roman" w:hAnsi="Times New Roman" w:cs="Times New Roman"/>
          <w:sz w:val="26"/>
          <w:szCs w:val="26"/>
        </w:rPr>
        <w:t xml:space="preserve"> </w:t>
      </w:r>
      <w:r w:rsidRPr="004234FC">
        <w:rPr>
          <w:rFonts w:ascii="Times New Roman" w:hAnsi="Times New Roman" w:cs="Times New Roman"/>
          <w:sz w:val="26"/>
          <w:szCs w:val="26"/>
        </w:rPr>
        <w:t xml:space="preserve">информационных кампаний. </w:t>
      </w:r>
      <w:r w:rsidR="0086292B" w:rsidRPr="004234FC">
        <w:rPr>
          <w:rFonts w:ascii="Times New Roman" w:hAnsi="Times New Roman" w:cs="Times New Roman"/>
          <w:sz w:val="26"/>
          <w:szCs w:val="26"/>
        </w:rPr>
        <w:t>Р</w:t>
      </w:r>
      <w:r w:rsidRPr="004234FC">
        <w:rPr>
          <w:rFonts w:ascii="Times New Roman" w:hAnsi="Times New Roman" w:cs="Times New Roman"/>
          <w:sz w:val="26"/>
          <w:szCs w:val="26"/>
        </w:rPr>
        <w:t xml:space="preserve">азмещено в СМИ по инициативе Управления </w:t>
      </w:r>
      <w:r w:rsidR="004D1796" w:rsidRPr="004234FC">
        <w:rPr>
          <w:rFonts w:ascii="Times New Roman" w:hAnsi="Times New Roman" w:cs="Times New Roman"/>
          <w:sz w:val="26"/>
          <w:szCs w:val="26"/>
        </w:rPr>
        <w:t>486</w:t>
      </w:r>
      <w:r w:rsidRPr="004234FC">
        <w:rPr>
          <w:rFonts w:ascii="Times New Roman" w:hAnsi="Times New Roman" w:cs="Times New Roman"/>
          <w:sz w:val="26"/>
          <w:szCs w:val="26"/>
        </w:rPr>
        <w:t> материал</w:t>
      </w:r>
      <w:r w:rsidR="00377EB5" w:rsidRPr="004234FC">
        <w:rPr>
          <w:rFonts w:ascii="Times New Roman" w:hAnsi="Times New Roman" w:cs="Times New Roman"/>
          <w:sz w:val="26"/>
          <w:szCs w:val="26"/>
        </w:rPr>
        <w:t>ов</w:t>
      </w:r>
      <w:r w:rsidRPr="004234FC">
        <w:rPr>
          <w:rFonts w:ascii="Times New Roman" w:hAnsi="Times New Roman" w:cs="Times New Roman"/>
          <w:sz w:val="26"/>
          <w:szCs w:val="26"/>
        </w:rPr>
        <w:t xml:space="preserve">. Организовано изготовление </w:t>
      </w:r>
      <w:r w:rsidR="00DE6D82" w:rsidRPr="004234FC">
        <w:rPr>
          <w:rFonts w:ascii="Times New Roman" w:hAnsi="Times New Roman" w:cs="Times New Roman"/>
          <w:sz w:val="26"/>
          <w:szCs w:val="26"/>
        </w:rPr>
        <w:t xml:space="preserve">и </w:t>
      </w:r>
      <w:r w:rsidR="0086292B" w:rsidRPr="004234FC">
        <w:rPr>
          <w:rFonts w:ascii="Times New Roman" w:hAnsi="Times New Roman" w:cs="Times New Roman"/>
          <w:sz w:val="26"/>
          <w:szCs w:val="26"/>
        </w:rPr>
        <w:t>распространен</w:t>
      </w:r>
      <w:r w:rsidR="00DE6D82" w:rsidRPr="004234FC">
        <w:rPr>
          <w:rFonts w:ascii="Times New Roman" w:hAnsi="Times New Roman" w:cs="Times New Roman"/>
          <w:sz w:val="26"/>
          <w:szCs w:val="26"/>
        </w:rPr>
        <w:t>ие</w:t>
      </w:r>
      <w:r w:rsidR="0086292B" w:rsidRPr="004234FC">
        <w:rPr>
          <w:rFonts w:ascii="Times New Roman" w:hAnsi="Times New Roman" w:cs="Times New Roman"/>
          <w:sz w:val="26"/>
          <w:szCs w:val="26"/>
        </w:rPr>
        <w:t xml:space="preserve"> </w:t>
      </w:r>
      <w:r w:rsidR="00377EB5" w:rsidRPr="004234FC">
        <w:rPr>
          <w:rFonts w:ascii="Times New Roman" w:hAnsi="Times New Roman" w:cs="Times New Roman"/>
          <w:sz w:val="26"/>
          <w:szCs w:val="26"/>
        </w:rPr>
        <w:t>2</w:t>
      </w:r>
      <w:r w:rsidR="004D1796" w:rsidRPr="004234FC">
        <w:rPr>
          <w:rFonts w:ascii="Times New Roman" w:hAnsi="Times New Roman" w:cs="Times New Roman"/>
          <w:sz w:val="26"/>
          <w:szCs w:val="26"/>
        </w:rPr>
        <w:t>87</w:t>
      </w:r>
      <w:r w:rsidR="0086292B" w:rsidRPr="004234FC">
        <w:rPr>
          <w:rFonts w:ascii="Times New Roman" w:hAnsi="Times New Roman" w:cs="Times New Roman"/>
          <w:sz w:val="26"/>
          <w:szCs w:val="26"/>
        </w:rPr>
        <w:t xml:space="preserve"> вид</w:t>
      </w:r>
      <w:r w:rsidR="0047269B" w:rsidRPr="004234FC">
        <w:rPr>
          <w:rFonts w:ascii="Times New Roman" w:hAnsi="Times New Roman" w:cs="Times New Roman"/>
          <w:sz w:val="26"/>
          <w:szCs w:val="26"/>
        </w:rPr>
        <w:t>ов</w:t>
      </w:r>
      <w:r w:rsidR="0086292B" w:rsidRPr="004234FC">
        <w:rPr>
          <w:rFonts w:ascii="Times New Roman" w:hAnsi="Times New Roman" w:cs="Times New Roman"/>
          <w:sz w:val="26"/>
          <w:szCs w:val="26"/>
        </w:rPr>
        <w:t xml:space="preserve"> печатных информационных материалов по актуальным вопросам налогового </w:t>
      </w:r>
      <w:r w:rsidR="00B44CEB" w:rsidRPr="004234FC">
        <w:rPr>
          <w:rFonts w:ascii="Times New Roman" w:hAnsi="Times New Roman" w:cs="Times New Roman"/>
          <w:sz w:val="26"/>
          <w:szCs w:val="26"/>
        </w:rPr>
        <w:t>администрирования</w:t>
      </w:r>
      <w:r w:rsidRPr="004234FC">
        <w:rPr>
          <w:rFonts w:ascii="Times New Roman" w:hAnsi="Times New Roman" w:cs="Times New Roman"/>
          <w:sz w:val="26"/>
          <w:szCs w:val="26"/>
        </w:rPr>
        <w:t>.</w:t>
      </w:r>
      <w:r w:rsidR="00DE6D82" w:rsidRPr="004234FC">
        <w:rPr>
          <w:rFonts w:ascii="Times New Roman" w:hAnsi="Times New Roman" w:cs="Times New Roman"/>
          <w:sz w:val="26"/>
          <w:szCs w:val="26"/>
        </w:rPr>
        <w:t xml:space="preserve"> </w:t>
      </w:r>
      <w:r w:rsidR="001D5E5D" w:rsidRPr="004234FC">
        <w:rPr>
          <w:rFonts w:ascii="Times New Roman" w:hAnsi="Times New Roman" w:cs="Times New Roman"/>
          <w:sz w:val="26"/>
          <w:szCs w:val="26"/>
        </w:rPr>
        <w:t xml:space="preserve">За </w:t>
      </w:r>
      <w:r w:rsidR="004373D9" w:rsidRPr="004234FC">
        <w:rPr>
          <w:rFonts w:ascii="Times New Roman" w:hAnsi="Times New Roman" w:cs="Times New Roman"/>
          <w:sz w:val="26"/>
          <w:szCs w:val="26"/>
        </w:rPr>
        <w:t xml:space="preserve">отчетный </w:t>
      </w:r>
      <w:r w:rsidR="001D5E5D" w:rsidRPr="004234FC">
        <w:rPr>
          <w:rFonts w:ascii="Times New Roman" w:hAnsi="Times New Roman" w:cs="Times New Roman"/>
          <w:sz w:val="26"/>
          <w:szCs w:val="26"/>
        </w:rPr>
        <w:t>период</w:t>
      </w:r>
      <w:r w:rsidR="00DE6D82" w:rsidRPr="004234FC">
        <w:rPr>
          <w:rFonts w:ascii="Times New Roman" w:hAnsi="Times New Roman" w:cs="Times New Roman"/>
          <w:sz w:val="26"/>
          <w:szCs w:val="26"/>
        </w:rPr>
        <w:t xml:space="preserve"> Управлением проведено </w:t>
      </w:r>
      <w:r w:rsidR="004D1796" w:rsidRPr="004234FC">
        <w:rPr>
          <w:rFonts w:ascii="Times New Roman" w:hAnsi="Times New Roman" w:cs="Times New Roman"/>
          <w:sz w:val="26"/>
          <w:szCs w:val="26"/>
        </w:rPr>
        <w:t>155</w:t>
      </w:r>
      <w:r w:rsidR="00B44CEB" w:rsidRPr="004234FC">
        <w:rPr>
          <w:rFonts w:ascii="Times New Roman" w:hAnsi="Times New Roman" w:cs="Times New Roman"/>
          <w:sz w:val="26"/>
          <w:szCs w:val="26"/>
        </w:rPr>
        <w:t xml:space="preserve"> тематических </w:t>
      </w:r>
      <w:r w:rsidR="00DE6D82" w:rsidRPr="004234FC">
        <w:rPr>
          <w:rFonts w:ascii="Times New Roman" w:hAnsi="Times New Roman" w:cs="Times New Roman"/>
          <w:sz w:val="26"/>
          <w:szCs w:val="26"/>
        </w:rPr>
        <w:t xml:space="preserve"> семинар</w:t>
      </w:r>
      <w:r w:rsidR="004D1796" w:rsidRPr="004234FC">
        <w:rPr>
          <w:rFonts w:ascii="Times New Roman" w:hAnsi="Times New Roman" w:cs="Times New Roman"/>
          <w:sz w:val="26"/>
          <w:szCs w:val="26"/>
        </w:rPr>
        <w:t>ов</w:t>
      </w:r>
      <w:r w:rsidR="00B44CEB" w:rsidRPr="004234FC">
        <w:rPr>
          <w:rFonts w:ascii="Times New Roman" w:hAnsi="Times New Roman" w:cs="Times New Roman"/>
          <w:sz w:val="26"/>
          <w:szCs w:val="26"/>
        </w:rPr>
        <w:t xml:space="preserve"> </w:t>
      </w:r>
      <w:r w:rsidR="00DE6D82" w:rsidRPr="004234FC">
        <w:rPr>
          <w:rFonts w:ascii="Times New Roman" w:hAnsi="Times New Roman" w:cs="Times New Roman"/>
          <w:sz w:val="26"/>
          <w:szCs w:val="26"/>
        </w:rPr>
        <w:t>для налогоплательщиков</w:t>
      </w:r>
      <w:r w:rsidRPr="004234FC">
        <w:rPr>
          <w:rFonts w:ascii="Times New Roman" w:hAnsi="Times New Roman" w:cs="Times New Roman"/>
          <w:sz w:val="26"/>
          <w:szCs w:val="26"/>
        </w:rPr>
        <w:t>.</w:t>
      </w:r>
    </w:p>
    <w:p w:rsidR="00823C65" w:rsidRPr="004234FC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34FC">
        <w:rPr>
          <w:rFonts w:ascii="Times New Roman" w:hAnsi="Times New Roman" w:cs="Times New Roman"/>
          <w:sz w:val="26"/>
          <w:szCs w:val="26"/>
        </w:rPr>
        <w:t>В рамках повышения открытости информации о деятельности налоговых органов Новгородской области</w:t>
      </w:r>
      <w:r w:rsidR="00A2373C" w:rsidRPr="004234FC">
        <w:rPr>
          <w:rFonts w:ascii="Times New Roman" w:hAnsi="Times New Roman" w:cs="Times New Roman"/>
          <w:sz w:val="26"/>
          <w:szCs w:val="26"/>
        </w:rPr>
        <w:t>,</w:t>
      </w:r>
      <w:r w:rsidRPr="004234FC">
        <w:rPr>
          <w:rFonts w:ascii="Times New Roman" w:hAnsi="Times New Roman" w:cs="Times New Roman"/>
          <w:sz w:val="26"/>
          <w:szCs w:val="26"/>
        </w:rPr>
        <w:t xml:space="preserve"> на постоянной основе в региональном разделе сайта ФНС России и СМИ размещаются информационно – просветительские материалы для налогоплательщиков: данные по формам статистической отчетности о начислениях и </w:t>
      </w:r>
      <w:r w:rsidRPr="004234FC">
        <w:rPr>
          <w:rFonts w:ascii="Times New Roman" w:hAnsi="Times New Roman" w:cs="Times New Roman"/>
          <w:sz w:val="26"/>
          <w:szCs w:val="26"/>
        </w:rPr>
        <w:lastRenderedPageBreak/>
        <w:t>поступлениях налогов по категориям плательщиков, по периодам и по другим показателям; отчеты о результатах работы и основных направлениях деятельности налоговых органов региона;</w:t>
      </w:r>
      <w:proofErr w:type="gramEnd"/>
      <w:r w:rsidRPr="004234FC">
        <w:rPr>
          <w:rFonts w:ascii="Times New Roman" w:hAnsi="Times New Roman" w:cs="Times New Roman"/>
          <w:sz w:val="26"/>
          <w:szCs w:val="26"/>
        </w:rPr>
        <w:t xml:space="preserve"> информация о проводимых информационных кампаниях; информация о действующих налогах и сборах в регионе; об изменениях налогового законодательства; о проводимых мероприятиях в области открытости ФНС России. </w:t>
      </w:r>
    </w:p>
    <w:p w:rsidR="00823C65" w:rsidRPr="004234FC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t xml:space="preserve">Управлением обеспечивается поддержание в актуальном состоянии информационных материалов для налогоплательщиков с описанием действующего нормативно – правового регулирования, ответами на часто задаваемые вопросы налогоплательщиков. </w:t>
      </w:r>
    </w:p>
    <w:p w:rsidR="00823C65" w:rsidRPr="004234FC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t xml:space="preserve">Региональная информация, размещаемая в сервисах налоговой службы, поддерживается в актуальном состоянии. Представителям </w:t>
      </w:r>
      <w:proofErr w:type="spellStart"/>
      <w:r w:rsidRPr="004234FC">
        <w:rPr>
          <w:rFonts w:ascii="Times New Roman" w:hAnsi="Times New Roman" w:cs="Times New Roman"/>
          <w:sz w:val="26"/>
          <w:szCs w:val="26"/>
        </w:rPr>
        <w:t>референтных</w:t>
      </w:r>
      <w:proofErr w:type="spellEnd"/>
      <w:r w:rsidRPr="004234FC">
        <w:rPr>
          <w:rFonts w:ascii="Times New Roman" w:hAnsi="Times New Roman" w:cs="Times New Roman"/>
          <w:sz w:val="26"/>
          <w:szCs w:val="26"/>
        </w:rPr>
        <w:t xml:space="preserve"> групп ежедневно доступна информация о деятельности Управления.</w:t>
      </w:r>
    </w:p>
    <w:p w:rsidR="00823C65" w:rsidRPr="004234FC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t>На постоянной основе обеспечивается поддержание в актуальном состоянии и подготовка информационно-разъяснительных материалов для дальнейшего размещения их в Интернет - сервисе ФНС России «Наиболее часто задаваемые вопросы» в разделе региональной информации информационного ресурса «База данных «Вопрос-Ответ».</w:t>
      </w:r>
    </w:p>
    <w:p w:rsidR="00823C65" w:rsidRPr="004234FC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34FC">
        <w:rPr>
          <w:rFonts w:ascii="Times New Roman" w:hAnsi="Times New Roman" w:cs="Times New Roman"/>
          <w:iCs/>
          <w:sz w:val="26"/>
          <w:szCs w:val="26"/>
        </w:rPr>
        <w:t xml:space="preserve">Обеспечивается наполнение и актуализация информационного ресурса «Справочная информация о ставках и льготах по имущественным налогам», что способствует повышению </w:t>
      </w:r>
      <w:r w:rsidR="00A13343" w:rsidRPr="004234FC">
        <w:rPr>
          <w:rFonts w:ascii="Times New Roman" w:hAnsi="Times New Roman" w:cs="Times New Roman"/>
          <w:iCs/>
          <w:sz w:val="26"/>
          <w:szCs w:val="26"/>
        </w:rPr>
        <w:t xml:space="preserve">уровня </w:t>
      </w:r>
      <w:r w:rsidRPr="004234FC">
        <w:rPr>
          <w:rFonts w:ascii="Times New Roman" w:hAnsi="Times New Roman" w:cs="Times New Roman"/>
          <w:iCs/>
          <w:sz w:val="26"/>
          <w:szCs w:val="26"/>
        </w:rPr>
        <w:t>информирования налогоплательщиков о принятых органами власти Новгородской области и органами местного самоуправления нормативных правовых актах по установлению налоговых ставок и льгот по имущественным налогам.</w:t>
      </w:r>
      <w:r w:rsidRPr="004234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23C65" w:rsidRPr="004234FC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t xml:space="preserve">В региональном блоке официального сайта ФНС России на постоянной основе актуализуется информация о работе Общественного совета при УФНС России по Новгородской области (далее – Общественный совет). Размещается информация о персональном составе Общественного совета, </w:t>
      </w:r>
      <w:r w:rsidRPr="004234FC">
        <w:rPr>
          <w:rStyle w:val="2"/>
          <w:rFonts w:eastAsiaTheme="minorEastAsia"/>
          <w:sz w:val="26"/>
          <w:szCs w:val="26"/>
        </w:rPr>
        <w:t>актуальная редакция Положения об Общественном совете, уведомления о начале процедуры формирования нового состава Общественного совета, отчеты о деятельности Общественного совета</w:t>
      </w:r>
      <w:r w:rsidRPr="004234FC">
        <w:rPr>
          <w:rFonts w:ascii="Times New Roman" w:hAnsi="Times New Roman" w:cs="Times New Roman"/>
          <w:sz w:val="26"/>
          <w:szCs w:val="26"/>
        </w:rPr>
        <w:t>.</w:t>
      </w:r>
      <w:r w:rsidR="00A13343" w:rsidRPr="004234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4FC">
        <w:rPr>
          <w:rFonts w:ascii="Times New Roman" w:hAnsi="Times New Roman" w:cs="Times New Roman"/>
          <w:sz w:val="26"/>
          <w:szCs w:val="26"/>
        </w:rPr>
        <w:t>Референтные</w:t>
      </w:r>
      <w:proofErr w:type="spellEnd"/>
      <w:r w:rsidRPr="004234FC">
        <w:rPr>
          <w:rFonts w:ascii="Times New Roman" w:hAnsi="Times New Roman" w:cs="Times New Roman"/>
          <w:sz w:val="26"/>
          <w:szCs w:val="26"/>
        </w:rPr>
        <w:t xml:space="preserve"> группы имеют возможность ознакомиться с Кодексом этики членов Общественного совета, планами работы и протоколами заседаний.</w:t>
      </w:r>
    </w:p>
    <w:p w:rsidR="00823C65" w:rsidRPr="004234FC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t xml:space="preserve">Для информирования налогоплательщиков используются </w:t>
      </w:r>
      <w:r w:rsidR="00A13343" w:rsidRPr="004234FC">
        <w:rPr>
          <w:rFonts w:ascii="Times New Roman" w:hAnsi="Times New Roman" w:cs="Times New Roman"/>
          <w:sz w:val="26"/>
          <w:szCs w:val="26"/>
        </w:rPr>
        <w:t xml:space="preserve">различные </w:t>
      </w:r>
      <w:r w:rsidRPr="004234FC">
        <w:rPr>
          <w:rFonts w:ascii="Times New Roman" w:hAnsi="Times New Roman" w:cs="Times New Roman"/>
          <w:sz w:val="26"/>
          <w:szCs w:val="26"/>
        </w:rPr>
        <w:t xml:space="preserve">средства массовой информации Новгородской области: областная газета «Новгородские ведомости», </w:t>
      </w:r>
      <w:r w:rsidR="00AB0FFE" w:rsidRPr="00AB0FFE">
        <w:rPr>
          <w:rFonts w:ascii="Times New Roman" w:hAnsi="Times New Roman" w:cs="Times New Roman"/>
          <w:sz w:val="26"/>
          <w:szCs w:val="26"/>
        </w:rPr>
        <w:t xml:space="preserve">16 </w:t>
      </w:r>
      <w:r w:rsidRPr="004234FC">
        <w:rPr>
          <w:rFonts w:ascii="Times New Roman" w:hAnsi="Times New Roman" w:cs="Times New Roman"/>
          <w:sz w:val="26"/>
          <w:szCs w:val="26"/>
        </w:rPr>
        <w:t>печатны</w:t>
      </w:r>
      <w:r w:rsidR="00AB0FFE">
        <w:rPr>
          <w:rFonts w:ascii="Times New Roman" w:hAnsi="Times New Roman" w:cs="Times New Roman"/>
          <w:sz w:val="26"/>
          <w:szCs w:val="26"/>
        </w:rPr>
        <w:t>х</w:t>
      </w:r>
      <w:r w:rsidRPr="004234FC">
        <w:rPr>
          <w:rFonts w:ascii="Times New Roman" w:hAnsi="Times New Roman" w:cs="Times New Roman"/>
          <w:sz w:val="26"/>
          <w:szCs w:val="26"/>
        </w:rPr>
        <w:t xml:space="preserve"> издани</w:t>
      </w:r>
      <w:r w:rsidR="00AB0FFE">
        <w:rPr>
          <w:rFonts w:ascii="Times New Roman" w:hAnsi="Times New Roman" w:cs="Times New Roman"/>
          <w:sz w:val="26"/>
          <w:szCs w:val="26"/>
        </w:rPr>
        <w:t xml:space="preserve">й, входящих в ГОАУ КУ «Общественно - </w:t>
      </w:r>
      <w:r w:rsidRPr="004234FC">
        <w:rPr>
          <w:rFonts w:ascii="Times New Roman" w:hAnsi="Times New Roman" w:cs="Times New Roman"/>
          <w:sz w:val="26"/>
          <w:szCs w:val="26"/>
        </w:rPr>
        <w:t xml:space="preserve"> </w:t>
      </w:r>
      <w:r w:rsidR="00AB0FFE">
        <w:rPr>
          <w:rFonts w:ascii="Times New Roman" w:hAnsi="Times New Roman" w:cs="Times New Roman"/>
          <w:sz w:val="26"/>
          <w:szCs w:val="26"/>
        </w:rPr>
        <w:t xml:space="preserve">аналитический центр» при Администрации Губернатора Новгородской области, </w:t>
      </w:r>
      <w:r w:rsidRPr="004234FC">
        <w:rPr>
          <w:rFonts w:ascii="Times New Roman" w:hAnsi="Times New Roman" w:cs="Times New Roman"/>
          <w:sz w:val="26"/>
          <w:szCs w:val="26"/>
        </w:rPr>
        <w:t>региональное отделение ВГТРК «</w:t>
      </w:r>
      <w:proofErr w:type="spellStart"/>
      <w:r w:rsidRPr="004234FC">
        <w:rPr>
          <w:rFonts w:ascii="Times New Roman" w:hAnsi="Times New Roman" w:cs="Times New Roman"/>
          <w:sz w:val="26"/>
          <w:szCs w:val="26"/>
        </w:rPr>
        <w:t>Славия</w:t>
      </w:r>
      <w:proofErr w:type="spellEnd"/>
      <w:r w:rsidRPr="004234FC">
        <w:rPr>
          <w:rFonts w:ascii="Times New Roman" w:hAnsi="Times New Roman" w:cs="Times New Roman"/>
          <w:sz w:val="26"/>
          <w:szCs w:val="26"/>
        </w:rPr>
        <w:t xml:space="preserve">» (телевидение и радио), Новгородское областное телевидение, </w:t>
      </w:r>
      <w:r w:rsidR="00A2373C" w:rsidRPr="004234FC">
        <w:rPr>
          <w:rFonts w:ascii="Times New Roman" w:hAnsi="Times New Roman" w:cs="Times New Roman"/>
          <w:sz w:val="26"/>
          <w:szCs w:val="26"/>
        </w:rPr>
        <w:t>Телерадиок</w:t>
      </w:r>
      <w:r w:rsidR="00F93085" w:rsidRPr="004234FC">
        <w:rPr>
          <w:rFonts w:ascii="Times New Roman" w:hAnsi="Times New Roman" w:cs="Times New Roman"/>
          <w:sz w:val="26"/>
          <w:szCs w:val="26"/>
        </w:rPr>
        <w:t>о</w:t>
      </w:r>
      <w:r w:rsidR="00A2373C" w:rsidRPr="004234FC">
        <w:rPr>
          <w:rFonts w:ascii="Times New Roman" w:hAnsi="Times New Roman" w:cs="Times New Roman"/>
          <w:sz w:val="26"/>
          <w:szCs w:val="26"/>
        </w:rPr>
        <w:t xml:space="preserve">мпания «Мста» (г. Боровичи), </w:t>
      </w:r>
      <w:r w:rsidR="00F93085" w:rsidRPr="004234FC">
        <w:rPr>
          <w:rFonts w:ascii="Times New Roman" w:hAnsi="Times New Roman" w:cs="Times New Roman"/>
          <w:sz w:val="26"/>
          <w:szCs w:val="26"/>
        </w:rPr>
        <w:t>ТК «</w:t>
      </w:r>
      <w:r w:rsidR="002363A5">
        <w:rPr>
          <w:rFonts w:ascii="Times New Roman" w:hAnsi="Times New Roman" w:cs="Times New Roman"/>
          <w:sz w:val="26"/>
          <w:szCs w:val="26"/>
        </w:rPr>
        <w:t xml:space="preserve">53 </w:t>
      </w:r>
      <w:r w:rsidR="00F93085" w:rsidRPr="004234FC">
        <w:rPr>
          <w:rFonts w:ascii="Times New Roman" w:hAnsi="Times New Roman" w:cs="Times New Roman"/>
          <w:sz w:val="26"/>
          <w:szCs w:val="26"/>
        </w:rPr>
        <w:t xml:space="preserve">Регион» (г. Чудово), </w:t>
      </w:r>
      <w:r w:rsidRPr="004234FC">
        <w:rPr>
          <w:rFonts w:ascii="Times New Roman" w:hAnsi="Times New Roman" w:cs="Times New Roman"/>
          <w:sz w:val="26"/>
          <w:szCs w:val="26"/>
        </w:rPr>
        <w:t>электронные информационные агентства, популярные на территории Новгородской области.</w:t>
      </w:r>
      <w:r w:rsidR="00BD4F9B" w:rsidRPr="004234FC">
        <w:rPr>
          <w:rFonts w:ascii="Times New Roman" w:hAnsi="Times New Roman" w:cs="Times New Roman"/>
          <w:sz w:val="26"/>
          <w:szCs w:val="26"/>
        </w:rPr>
        <w:t xml:space="preserve"> </w:t>
      </w:r>
      <w:r w:rsidRPr="004234FC">
        <w:rPr>
          <w:rFonts w:ascii="Times New Roman" w:hAnsi="Times New Roman" w:cs="Times New Roman"/>
          <w:sz w:val="26"/>
          <w:szCs w:val="26"/>
        </w:rPr>
        <w:t>Информационные материалы направляются для размещения в МФЦ, администрации муниципальных образований региона, представителям бизнес - сообщества.</w:t>
      </w:r>
    </w:p>
    <w:p w:rsidR="00823C65" w:rsidRPr="004234FC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pacing w:val="-3"/>
          <w:sz w:val="26"/>
          <w:szCs w:val="26"/>
        </w:rPr>
      </w:pPr>
      <w:r w:rsidRPr="004234FC">
        <w:rPr>
          <w:rFonts w:ascii="Times New Roman" w:hAnsi="Times New Roman" w:cs="Times New Roman"/>
          <w:color w:val="0D0D0D"/>
          <w:spacing w:val="-3"/>
          <w:sz w:val="26"/>
          <w:szCs w:val="26"/>
        </w:rPr>
        <w:t>Ежеквартально, в рамках реализации приоритетной программы Правительства Российской Федерации «Реформа контрольной и надзорной деятельности», Управлением проводятся публичные обсуждения</w:t>
      </w:r>
      <w:r w:rsidRPr="004234FC">
        <w:rPr>
          <w:rFonts w:ascii="Times New Roman" w:hAnsi="Times New Roman" w:cs="Times New Roman"/>
          <w:sz w:val="26"/>
          <w:szCs w:val="26"/>
        </w:rPr>
        <w:t xml:space="preserve"> </w:t>
      </w:r>
      <w:r w:rsidRPr="004234FC">
        <w:rPr>
          <w:rFonts w:ascii="Times New Roman" w:hAnsi="Times New Roman" w:cs="Times New Roman"/>
          <w:color w:val="0D0D0D"/>
          <w:spacing w:val="-3"/>
          <w:sz w:val="26"/>
          <w:szCs w:val="26"/>
        </w:rPr>
        <w:t>результатов правоприменительной практики налоговых органов, руководств по соблюдению обязательных требований, на которых рассматриваются вопросы правоприменительной практики налоговых органов, типовые нарушения обязательных требований, а также обсуждаются проблемные вопросы, возникающие у налогоплательщиков.</w:t>
      </w:r>
    </w:p>
    <w:p w:rsidR="00823C65" w:rsidRPr="004234FC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pacing w:val="-3"/>
          <w:sz w:val="26"/>
          <w:szCs w:val="26"/>
        </w:rPr>
      </w:pPr>
      <w:r w:rsidRPr="004234FC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Управлением организована работа по соблюдению этнических норм, нравственных основ поведения государственных гражданских служащих налоговых органов региона и </w:t>
      </w:r>
      <w:r w:rsidRPr="004234FC">
        <w:rPr>
          <w:rFonts w:ascii="Times New Roman" w:hAnsi="Times New Roman" w:cs="Times New Roman"/>
          <w:color w:val="0D0D0D"/>
          <w:spacing w:val="-3"/>
          <w:sz w:val="26"/>
          <w:szCs w:val="26"/>
        </w:rPr>
        <w:lastRenderedPageBreak/>
        <w:t>других стандартов. Каждый налогоплательщик может пройти анкетирование на официальном сайте ФНС России по оценке коррупционных рисков.</w:t>
      </w:r>
    </w:p>
    <w:p w:rsidR="00823C65" w:rsidRPr="004234FC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5F6" w:rsidRPr="004234FC" w:rsidRDefault="00A945F6" w:rsidP="00A9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34FC">
        <w:rPr>
          <w:rFonts w:ascii="Times New Roman" w:hAnsi="Times New Roman" w:cs="Times New Roman"/>
          <w:i/>
          <w:sz w:val="26"/>
          <w:szCs w:val="26"/>
        </w:rPr>
        <w:t>2. Отчет об итогах реализации инициативных проектов (по каждому инициативному проекту).</w:t>
      </w:r>
    </w:p>
    <w:p w:rsidR="00A945F6" w:rsidRPr="004234FC" w:rsidRDefault="00A945F6" w:rsidP="00A9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34FC">
        <w:rPr>
          <w:rFonts w:ascii="Times New Roman" w:hAnsi="Times New Roman" w:cs="Times New Roman"/>
          <w:i/>
          <w:sz w:val="26"/>
          <w:szCs w:val="26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4234FC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4234FC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F93085" w:rsidRPr="004234FC" w:rsidRDefault="002D18FD" w:rsidP="00F9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CA11C7" w:rsidRPr="004234FC">
        <w:rPr>
          <w:rFonts w:ascii="Times New Roman" w:hAnsi="Times New Roman" w:cs="Times New Roman"/>
          <w:sz w:val="26"/>
          <w:szCs w:val="26"/>
        </w:rPr>
        <w:t>П</w:t>
      </w:r>
      <w:r w:rsidRPr="004234FC">
        <w:rPr>
          <w:rFonts w:ascii="Times New Roman" w:hAnsi="Times New Roman" w:cs="Times New Roman"/>
          <w:sz w:val="26"/>
          <w:szCs w:val="26"/>
        </w:rPr>
        <w:t>лану</w:t>
      </w:r>
      <w:r w:rsidR="00CA11C7" w:rsidRPr="004234FC">
        <w:rPr>
          <w:rFonts w:ascii="Times New Roman" w:hAnsi="Times New Roman" w:cs="Times New Roman"/>
          <w:sz w:val="26"/>
          <w:szCs w:val="26"/>
        </w:rPr>
        <w:t xml:space="preserve"> УФНС</w:t>
      </w:r>
      <w:r w:rsidR="00312A1F" w:rsidRPr="004234FC">
        <w:rPr>
          <w:rFonts w:ascii="Times New Roman" w:hAnsi="Times New Roman" w:cs="Times New Roman"/>
          <w:sz w:val="26"/>
          <w:szCs w:val="26"/>
        </w:rPr>
        <w:t>,</w:t>
      </w:r>
      <w:r w:rsidRPr="004234FC">
        <w:rPr>
          <w:rFonts w:ascii="Times New Roman" w:hAnsi="Times New Roman" w:cs="Times New Roman"/>
          <w:sz w:val="26"/>
          <w:szCs w:val="26"/>
        </w:rPr>
        <w:t xml:space="preserve"> </w:t>
      </w:r>
      <w:r w:rsidR="00C26098" w:rsidRPr="004234FC">
        <w:rPr>
          <w:rFonts w:ascii="Times New Roman" w:hAnsi="Times New Roman" w:cs="Times New Roman"/>
          <w:sz w:val="26"/>
          <w:szCs w:val="26"/>
        </w:rPr>
        <w:t>Управлени</w:t>
      </w:r>
      <w:r w:rsidR="00312A1F" w:rsidRPr="004234FC">
        <w:rPr>
          <w:rFonts w:ascii="Times New Roman" w:hAnsi="Times New Roman" w:cs="Times New Roman"/>
          <w:sz w:val="26"/>
          <w:szCs w:val="26"/>
        </w:rPr>
        <w:t>ем</w:t>
      </w:r>
      <w:r w:rsidRPr="004234FC">
        <w:rPr>
          <w:rFonts w:ascii="Times New Roman" w:hAnsi="Times New Roman" w:cs="Times New Roman"/>
          <w:sz w:val="26"/>
          <w:szCs w:val="26"/>
        </w:rPr>
        <w:t xml:space="preserve"> </w:t>
      </w:r>
      <w:r w:rsidR="00EF0788" w:rsidRPr="004234FC">
        <w:rPr>
          <w:rFonts w:ascii="Times New Roman" w:hAnsi="Times New Roman" w:cs="Times New Roman"/>
          <w:sz w:val="26"/>
          <w:szCs w:val="26"/>
        </w:rPr>
        <w:t xml:space="preserve">на 2021 год </w:t>
      </w:r>
      <w:r w:rsidRPr="004234FC">
        <w:rPr>
          <w:rFonts w:ascii="Times New Roman" w:hAnsi="Times New Roman" w:cs="Times New Roman"/>
          <w:sz w:val="26"/>
          <w:szCs w:val="26"/>
        </w:rPr>
        <w:t xml:space="preserve">определены </w:t>
      </w:r>
      <w:r w:rsidR="00312A1F" w:rsidRPr="004234FC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4234FC">
        <w:rPr>
          <w:rFonts w:ascii="Times New Roman" w:hAnsi="Times New Roman" w:cs="Times New Roman"/>
          <w:sz w:val="26"/>
          <w:szCs w:val="26"/>
        </w:rPr>
        <w:t>инициативны</w:t>
      </w:r>
      <w:r w:rsidR="00312A1F" w:rsidRPr="004234FC">
        <w:rPr>
          <w:rFonts w:ascii="Times New Roman" w:hAnsi="Times New Roman" w:cs="Times New Roman"/>
          <w:sz w:val="26"/>
          <w:szCs w:val="26"/>
        </w:rPr>
        <w:t>е</w:t>
      </w:r>
      <w:r w:rsidRPr="004234FC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312A1F" w:rsidRPr="004234FC">
        <w:rPr>
          <w:rFonts w:ascii="Times New Roman" w:hAnsi="Times New Roman" w:cs="Times New Roman"/>
          <w:sz w:val="26"/>
          <w:szCs w:val="26"/>
        </w:rPr>
        <w:t>ы</w:t>
      </w:r>
      <w:r w:rsidRPr="004234FC">
        <w:rPr>
          <w:rFonts w:ascii="Times New Roman" w:hAnsi="Times New Roman" w:cs="Times New Roman"/>
          <w:sz w:val="26"/>
          <w:szCs w:val="26"/>
        </w:rPr>
        <w:t>:</w:t>
      </w:r>
    </w:p>
    <w:p w:rsidR="00F93085" w:rsidRPr="004234FC" w:rsidRDefault="00CA11C7" w:rsidP="004925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4FC">
        <w:rPr>
          <w:rFonts w:ascii="Times New Roman" w:hAnsi="Times New Roman"/>
          <w:sz w:val="26"/>
          <w:szCs w:val="26"/>
        </w:rPr>
        <w:t>1.</w:t>
      </w:r>
      <w:r w:rsidR="00F93085" w:rsidRPr="004234FC">
        <w:rPr>
          <w:rFonts w:ascii="Times New Roman" w:hAnsi="Times New Roman"/>
          <w:sz w:val="26"/>
          <w:szCs w:val="26"/>
        </w:rPr>
        <w:t xml:space="preserve"> Участие УФНС в работе общественных приемных на базе центров «Мои документы» Новгородской области.</w:t>
      </w:r>
    </w:p>
    <w:p w:rsidR="00F93085" w:rsidRPr="004234FC" w:rsidRDefault="00492520" w:rsidP="004925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4FC">
        <w:rPr>
          <w:rFonts w:ascii="Times New Roman" w:hAnsi="Times New Roman"/>
          <w:sz w:val="26"/>
          <w:szCs w:val="26"/>
        </w:rPr>
        <w:t>Реализация инициативы предусматривалась в рамках проведения мероприятий по усилению взаимодействия с налогоплательщиками,  более полного информирования налогоплательщиков об исполнении обязанности по уплате налогов. Участие в работе общественных приемных на базе центров «Мои документы» Новгородской области проводилось ежемесячно по темам: порядок регистрации юридических лиц и индивидуальных предпринимателей; новое и актуальное в налоговом законодательстве; порядок применения различных систем налогообложения; новый порядок применения ККТ; функциональные возможности и практическое применение Интернет – сервисов ФНС России и др.</w:t>
      </w:r>
    </w:p>
    <w:p w:rsidR="00F93085" w:rsidRPr="004234FC" w:rsidRDefault="00F93085" w:rsidP="004925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4FC">
        <w:rPr>
          <w:rFonts w:ascii="Times New Roman" w:hAnsi="Times New Roman"/>
          <w:sz w:val="26"/>
          <w:szCs w:val="26"/>
        </w:rPr>
        <w:t xml:space="preserve">Инициатива способствует </w:t>
      </w:r>
      <w:r w:rsidRPr="004234FC">
        <w:rPr>
          <w:rFonts w:ascii="Times New Roman" w:hAnsi="Times New Roman"/>
          <w:color w:val="000000"/>
          <w:sz w:val="26"/>
          <w:szCs w:val="26"/>
        </w:rPr>
        <w:t>информированию неопределенного круга лиц, позволяет в доступной и наглядной форме донести позицию ФНС России в отношении вопросов налогового администрирования</w:t>
      </w:r>
      <w:r w:rsidRPr="004234FC">
        <w:rPr>
          <w:rFonts w:ascii="Times New Roman" w:hAnsi="Times New Roman"/>
          <w:sz w:val="26"/>
          <w:szCs w:val="26"/>
        </w:rPr>
        <w:t>, способствует побуждению налогоплательщиков к своевременной уплате налогов, повышает популярность сайта ФНС России в целом, увеличивает количество налогоплательщиков, положительно оценивающих качество работы налоговых органов.</w:t>
      </w:r>
    </w:p>
    <w:p w:rsidR="00CA11C7" w:rsidRPr="004234FC" w:rsidRDefault="00492520" w:rsidP="00632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4FC">
        <w:rPr>
          <w:rFonts w:ascii="Times New Roman" w:hAnsi="Times New Roman"/>
          <w:sz w:val="26"/>
          <w:szCs w:val="26"/>
        </w:rPr>
        <w:t xml:space="preserve">2. </w:t>
      </w:r>
      <w:r w:rsidR="00632AE4" w:rsidRPr="004234FC">
        <w:rPr>
          <w:rFonts w:ascii="Times New Roman" w:hAnsi="Times New Roman"/>
          <w:sz w:val="26"/>
          <w:szCs w:val="26"/>
        </w:rPr>
        <w:t>У</w:t>
      </w:r>
      <w:r w:rsidR="00CA11C7" w:rsidRPr="004234FC">
        <w:rPr>
          <w:rFonts w:ascii="Times New Roman" w:hAnsi="Times New Roman"/>
          <w:sz w:val="26"/>
          <w:szCs w:val="26"/>
        </w:rPr>
        <w:t>частие  в мероприятиях приоритетного регионального проекта «Повышение финансовой и налоговой грамотности населения Новгородской области», реализуемом в 202</w:t>
      </w:r>
      <w:r w:rsidRPr="004234FC">
        <w:rPr>
          <w:rFonts w:ascii="Times New Roman" w:hAnsi="Times New Roman"/>
          <w:sz w:val="26"/>
          <w:szCs w:val="26"/>
        </w:rPr>
        <w:t>1</w:t>
      </w:r>
      <w:r w:rsidR="00CA11C7" w:rsidRPr="004234FC">
        <w:rPr>
          <w:rFonts w:ascii="Times New Roman" w:hAnsi="Times New Roman"/>
          <w:sz w:val="26"/>
          <w:szCs w:val="26"/>
        </w:rPr>
        <w:t xml:space="preserve"> году Правительством Новгородской области</w:t>
      </w:r>
      <w:r w:rsidRPr="004234FC">
        <w:rPr>
          <w:rFonts w:ascii="Times New Roman" w:hAnsi="Times New Roman"/>
          <w:sz w:val="26"/>
          <w:szCs w:val="26"/>
        </w:rPr>
        <w:t>.</w:t>
      </w:r>
    </w:p>
    <w:p w:rsidR="00632AE4" w:rsidRPr="004234FC" w:rsidRDefault="00632AE4" w:rsidP="00632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234FC">
        <w:rPr>
          <w:rFonts w:ascii="Times New Roman" w:hAnsi="Times New Roman"/>
          <w:sz w:val="26"/>
          <w:szCs w:val="26"/>
        </w:rPr>
        <w:t xml:space="preserve">Суть инициативы: в целях проведения мероприятий по информированию налогоплательщиков об исполнении обязанности по уплате налогов, об изменениях в налоговом законодательстве, о порядке предоставления льгот и вычетов, о правоприменительной практике налоговых органов участие в семинарах - тренингах, круглых столах, играх, </w:t>
      </w:r>
      <w:proofErr w:type="spellStart"/>
      <w:r w:rsidRPr="004234FC">
        <w:rPr>
          <w:rFonts w:ascii="Times New Roman" w:hAnsi="Times New Roman"/>
          <w:sz w:val="26"/>
          <w:szCs w:val="26"/>
        </w:rPr>
        <w:t>вебинарах</w:t>
      </w:r>
      <w:proofErr w:type="spellEnd"/>
      <w:r w:rsidRPr="004234FC">
        <w:rPr>
          <w:rFonts w:ascii="Times New Roman" w:hAnsi="Times New Roman"/>
          <w:sz w:val="26"/>
          <w:szCs w:val="26"/>
        </w:rPr>
        <w:t xml:space="preserve">, видеоконференциях, организованных  на базе Администраций муниципальных образований Новгородской области, библиотек и межбиблиотечных центров Новгородской области, предприятий и организаций Новгородской области. </w:t>
      </w:r>
      <w:proofErr w:type="gramEnd"/>
    </w:p>
    <w:p w:rsidR="00492520" w:rsidRPr="004234FC" w:rsidRDefault="00632AE4" w:rsidP="004925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4FC">
        <w:rPr>
          <w:rFonts w:ascii="Times New Roman" w:hAnsi="Times New Roman"/>
          <w:sz w:val="26"/>
          <w:szCs w:val="26"/>
        </w:rPr>
        <w:t>Инициатива способствует повышению повышение налоговой культуры и финансовой грамотности среди широких слоев населения,  побуждает налогоплательщиков к своевременной уплате налогов и сборов.</w:t>
      </w:r>
    </w:p>
    <w:p w:rsidR="00492520" w:rsidRPr="004234FC" w:rsidRDefault="00632AE4" w:rsidP="00492520">
      <w:pPr>
        <w:spacing w:after="0" w:line="240" w:lineRule="auto"/>
        <w:ind w:firstLine="709"/>
        <w:jc w:val="both"/>
        <w:rPr>
          <w:rStyle w:val="af1"/>
          <w:rFonts w:ascii="Times New Roman" w:hAnsi="Times New Roman"/>
          <w:b w:val="0"/>
          <w:bCs w:val="0"/>
          <w:sz w:val="26"/>
          <w:szCs w:val="26"/>
        </w:rPr>
      </w:pPr>
      <w:r w:rsidRPr="004234FC">
        <w:rPr>
          <w:rFonts w:ascii="Times New Roman" w:hAnsi="Times New Roman"/>
          <w:sz w:val="26"/>
          <w:szCs w:val="26"/>
        </w:rPr>
        <w:t xml:space="preserve">3. </w:t>
      </w:r>
      <w:r w:rsidR="00492520" w:rsidRPr="004234FC">
        <w:rPr>
          <w:rFonts w:ascii="Times New Roman" w:hAnsi="Times New Roman"/>
          <w:sz w:val="26"/>
          <w:szCs w:val="26"/>
        </w:rPr>
        <w:t xml:space="preserve">Издание интеллектуальной игры </w:t>
      </w:r>
      <w:r w:rsidR="00492520" w:rsidRPr="004234FC">
        <w:rPr>
          <w:rStyle w:val="af1"/>
          <w:rFonts w:ascii="Times New Roman" w:hAnsi="Times New Roman"/>
          <w:b w:val="0"/>
          <w:bCs w:val="0"/>
          <w:sz w:val="26"/>
          <w:szCs w:val="26"/>
        </w:rPr>
        <w:t xml:space="preserve">«С налогами </w:t>
      </w:r>
      <w:proofErr w:type="gramStart"/>
      <w:r w:rsidR="00492520" w:rsidRPr="004234FC">
        <w:rPr>
          <w:rStyle w:val="af1"/>
          <w:rFonts w:ascii="Times New Roman" w:hAnsi="Times New Roman"/>
          <w:b w:val="0"/>
          <w:bCs w:val="0"/>
          <w:sz w:val="26"/>
          <w:szCs w:val="26"/>
        </w:rPr>
        <w:t>на</w:t>
      </w:r>
      <w:proofErr w:type="gramEnd"/>
      <w:r w:rsidR="00492520" w:rsidRPr="004234FC">
        <w:rPr>
          <w:rStyle w:val="af1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gramStart"/>
      <w:r w:rsidR="00492520" w:rsidRPr="004234FC">
        <w:rPr>
          <w:rStyle w:val="af1"/>
          <w:rFonts w:ascii="Times New Roman" w:hAnsi="Times New Roman"/>
          <w:b w:val="0"/>
          <w:bCs w:val="0"/>
          <w:sz w:val="26"/>
          <w:szCs w:val="26"/>
        </w:rPr>
        <w:t>ТЫ</w:t>
      </w:r>
      <w:proofErr w:type="gramEnd"/>
      <w:r w:rsidR="00492520" w:rsidRPr="004234FC">
        <w:rPr>
          <w:rStyle w:val="af1"/>
          <w:rFonts w:ascii="Times New Roman" w:hAnsi="Times New Roman"/>
          <w:b w:val="0"/>
          <w:bCs w:val="0"/>
          <w:sz w:val="26"/>
          <w:szCs w:val="26"/>
        </w:rPr>
        <w:t>!» для школьников и студентов образовательных учреждений Новгородской области.</w:t>
      </w:r>
    </w:p>
    <w:p w:rsidR="00492520" w:rsidRPr="004234FC" w:rsidRDefault="00492520" w:rsidP="004925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34FC">
        <w:rPr>
          <w:rFonts w:ascii="Times New Roman" w:hAnsi="Times New Roman"/>
          <w:sz w:val="26"/>
          <w:szCs w:val="26"/>
        </w:rPr>
        <w:t xml:space="preserve">Интеллектуальная игра </w:t>
      </w:r>
      <w:r w:rsidRPr="004234FC">
        <w:rPr>
          <w:rStyle w:val="af1"/>
          <w:rFonts w:ascii="Times New Roman" w:hAnsi="Times New Roman"/>
          <w:b w:val="0"/>
          <w:bCs w:val="0"/>
          <w:sz w:val="26"/>
          <w:szCs w:val="26"/>
        </w:rPr>
        <w:t xml:space="preserve">«С налогами </w:t>
      </w:r>
      <w:proofErr w:type="gramStart"/>
      <w:r w:rsidRPr="004234FC">
        <w:rPr>
          <w:rStyle w:val="af1"/>
          <w:rFonts w:ascii="Times New Roman" w:hAnsi="Times New Roman"/>
          <w:b w:val="0"/>
          <w:bCs w:val="0"/>
          <w:sz w:val="26"/>
          <w:szCs w:val="26"/>
        </w:rPr>
        <w:t>на</w:t>
      </w:r>
      <w:proofErr w:type="gramEnd"/>
      <w:r w:rsidRPr="004234FC">
        <w:rPr>
          <w:rStyle w:val="af1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gramStart"/>
      <w:r w:rsidRPr="004234FC">
        <w:rPr>
          <w:rStyle w:val="af1"/>
          <w:rFonts w:ascii="Times New Roman" w:hAnsi="Times New Roman"/>
          <w:b w:val="0"/>
          <w:bCs w:val="0"/>
          <w:sz w:val="26"/>
          <w:szCs w:val="26"/>
        </w:rPr>
        <w:t>ТЫ</w:t>
      </w:r>
      <w:proofErr w:type="gramEnd"/>
      <w:r w:rsidRPr="004234FC">
        <w:rPr>
          <w:rStyle w:val="af1"/>
          <w:rFonts w:ascii="Times New Roman" w:hAnsi="Times New Roman"/>
          <w:b w:val="0"/>
          <w:bCs w:val="0"/>
          <w:sz w:val="26"/>
          <w:szCs w:val="26"/>
        </w:rPr>
        <w:t xml:space="preserve">!» </w:t>
      </w:r>
      <w:r w:rsidRPr="004234FC">
        <w:rPr>
          <w:rFonts w:ascii="Times New Roman" w:hAnsi="Times New Roman"/>
          <w:sz w:val="26"/>
          <w:szCs w:val="26"/>
        </w:rPr>
        <w:t>предназначена для формирования основ и повышения уровня налоговой грамотности подрастающего поколения налогоплательщиков, начиная со школьной скамьи</w:t>
      </w:r>
      <w:r w:rsidRPr="004234FC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945F6" w:rsidRPr="004234FC" w:rsidRDefault="00A945F6" w:rsidP="00A9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34FC">
        <w:rPr>
          <w:rFonts w:ascii="Times New Roman" w:hAnsi="Times New Roman" w:cs="Times New Roman"/>
          <w:i/>
          <w:sz w:val="26"/>
          <w:szCs w:val="26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4234FC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4234FC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4234FC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4234FC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:rsidR="00DD1C8B" w:rsidRPr="004234FC" w:rsidRDefault="00DD1C8B" w:rsidP="00DD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t>Реализаци</w:t>
      </w:r>
      <w:r w:rsidR="00BC0846" w:rsidRPr="004234FC">
        <w:rPr>
          <w:rFonts w:ascii="Times New Roman" w:hAnsi="Times New Roman" w:cs="Times New Roman"/>
          <w:sz w:val="26"/>
          <w:szCs w:val="26"/>
        </w:rPr>
        <w:t>я</w:t>
      </w:r>
      <w:r w:rsidRPr="004234FC">
        <w:rPr>
          <w:rFonts w:ascii="Times New Roman" w:hAnsi="Times New Roman" w:cs="Times New Roman"/>
          <w:sz w:val="26"/>
          <w:szCs w:val="26"/>
        </w:rPr>
        <w:t xml:space="preserve"> инициативных проектов осуществлена в полном объеме.</w:t>
      </w:r>
    </w:p>
    <w:p w:rsidR="00492520" w:rsidRPr="004234FC" w:rsidRDefault="00492520" w:rsidP="00DD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1C8B" w:rsidRPr="004234FC" w:rsidRDefault="00A315B7" w:rsidP="00DD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234FC">
        <w:rPr>
          <w:rFonts w:ascii="Times New Roman" w:hAnsi="Times New Roman" w:cs="Times New Roman"/>
          <w:sz w:val="26"/>
          <w:szCs w:val="26"/>
        </w:rPr>
        <w:t>Р</w:t>
      </w:r>
      <w:r w:rsidR="00DD1C8B" w:rsidRPr="004234FC">
        <w:rPr>
          <w:rFonts w:ascii="Times New Roman" w:hAnsi="Times New Roman" w:cs="Times New Roman"/>
          <w:sz w:val="26"/>
          <w:szCs w:val="26"/>
        </w:rPr>
        <w:t>азработан</w:t>
      </w:r>
      <w:r w:rsidRPr="004234FC">
        <w:rPr>
          <w:rFonts w:ascii="Times New Roman" w:hAnsi="Times New Roman" w:cs="Times New Roman"/>
          <w:sz w:val="26"/>
          <w:szCs w:val="26"/>
        </w:rPr>
        <w:t>ные Управлением т</w:t>
      </w:r>
      <w:r w:rsidR="00DD1C8B" w:rsidRPr="004234FC">
        <w:rPr>
          <w:rFonts w:ascii="Times New Roman" w:hAnsi="Times New Roman" w:cs="Times New Roman"/>
          <w:sz w:val="26"/>
          <w:szCs w:val="26"/>
        </w:rPr>
        <w:t>ематически</w:t>
      </w:r>
      <w:r w:rsidRPr="004234FC">
        <w:rPr>
          <w:rFonts w:ascii="Times New Roman" w:hAnsi="Times New Roman" w:cs="Times New Roman"/>
          <w:sz w:val="26"/>
          <w:szCs w:val="26"/>
        </w:rPr>
        <w:t>е</w:t>
      </w:r>
      <w:r w:rsidR="00DD1C8B" w:rsidRPr="004234FC">
        <w:rPr>
          <w:rFonts w:ascii="Times New Roman" w:hAnsi="Times New Roman" w:cs="Times New Roman"/>
          <w:sz w:val="26"/>
          <w:szCs w:val="26"/>
        </w:rPr>
        <w:t xml:space="preserve"> ролик</w:t>
      </w:r>
      <w:r w:rsidRPr="004234FC">
        <w:rPr>
          <w:rFonts w:ascii="Times New Roman" w:hAnsi="Times New Roman" w:cs="Times New Roman"/>
          <w:sz w:val="26"/>
          <w:szCs w:val="26"/>
        </w:rPr>
        <w:t>и</w:t>
      </w:r>
      <w:r w:rsidR="00DD1C8B" w:rsidRPr="004234FC">
        <w:rPr>
          <w:rFonts w:ascii="Times New Roman" w:hAnsi="Times New Roman" w:cs="Times New Roman"/>
          <w:sz w:val="26"/>
          <w:szCs w:val="26"/>
        </w:rPr>
        <w:t xml:space="preserve"> социальной рекламы </w:t>
      </w:r>
      <w:r w:rsidR="00DD1C8B" w:rsidRPr="004234FC">
        <w:rPr>
          <w:rFonts w:ascii="Times New Roman" w:hAnsi="Times New Roman" w:cs="Times New Roman"/>
          <w:sz w:val="26"/>
          <w:szCs w:val="26"/>
          <w:lang w:eastAsia="en-US"/>
        </w:rPr>
        <w:t xml:space="preserve">демонстрировались по каналам Новгородского областного телевидения, на уличных плазменных панелях Великого Новгорода, по каналам местных телерадиовещательных компаний, </w:t>
      </w:r>
      <w:r w:rsidR="00DD1C8B" w:rsidRPr="004234FC">
        <w:rPr>
          <w:rFonts w:ascii="Times New Roman" w:hAnsi="Times New Roman" w:cs="Times New Roman"/>
          <w:sz w:val="26"/>
          <w:szCs w:val="26"/>
        </w:rPr>
        <w:t xml:space="preserve">в торговой сети сетевых магазинов, на экранах спортивных комплексов, в медицинских учреждениях, на мониторах в подразделениях ГОАУ «МФЦ», в операционных залах </w:t>
      </w:r>
      <w:r w:rsidR="00EF0788" w:rsidRPr="004234FC">
        <w:rPr>
          <w:rFonts w:ascii="Times New Roman" w:hAnsi="Times New Roman" w:cs="Times New Roman"/>
          <w:sz w:val="26"/>
          <w:szCs w:val="26"/>
        </w:rPr>
        <w:t>обособленных подразделений</w:t>
      </w:r>
      <w:r w:rsidR="00DD1C8B" w:rsidRPr="004234FC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DD1C8B" w:rsidRPr="004234FC" w:rsidRDefault="00DD1C8B" w:rsidP="00567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t>Информационные материалы направля</w:t>
      </w:r>
      <w:r w:rsidR="00A315B7" w:rsidRPr="004234FC">
        <w:rPr>
          <w:rFonts w:ascii="Times New Roman" w:hAnsi="Times New Roman" w:cs="Times New Roman"/>
          <w:sz w:val="26"/>
          <w:szCs w:val="26"/>
        </w:rPr>
        <w:t>лись д</w:t>
      </w:r>
      <w:r w:rsidRPr="004234FC">
        <w:rPr>
          <w:rFonts w:ascii="Times New Roman" w:hAnsi="Times New Roman" w:cs="Times New Roman"/>
          <w:sz w:val="26"/>
          <w:szCs w:val="26"/>
        </w:rPr>
        <w:t xml:space="preserve">ля распространения среди представителей малого и среднего бизнеса Уполномоченному по защите прав предпринимателей в Новгородской области, в </w:t>
      </w:r>
      <w:r w:rsidR="005D62B0" w:rsidRPr="004234FC">
        <w:rPr>
          <w:rFonts w:ascii="Times New Roman" w:hAnsi="Times New Roman" w:cs="Times New Roman"/>
          <w:sz w:val="26"/>
          <w:szCs w:val="26"/>
        </w:rPr>
        <w:t>Союз «</w:t>
      </w:r>
      <w:r w:rsidRPr="004234FC">
        <w:rPr>
          <w:rFonts w:ascii="Times New Roman" w:hAnsi="Times New Roman" w:cs="Times New Roman"/>
          <w:sz w:val="26"/>
          <w:szCs w:val="26"/>
        </w:rPr>
        <w:t>Новгородск</w:t>
      </w:r>
      <w:r w:rsidR="005D62B0" w:rsidRPr="004234FC">
        <w:rPr>
          <w:rFonts w:ascii="Times New Roman" w:hAnsi="Times New Roman" w:cs="Times New Roman"/>
          <w:sz w:val="26"/>
          <w:szCs w:val="26"/>
        </w:rPr>
        <w:t xml:space="preserve">ая </w:t>
      </w:r>
      <w:proofErr w:type="spellStart"/>
      <w:r w:rsidRPr="004234FC">
        <w:rPr>
          <w:rFonts w:ascii="Times New Roman" w:hAnsi="Times New Roman" w:cs="Times New Roman"/>
          <w:sz w:val="26"/>
          <w:szCs w:val="26"/>
        </w:rPr>
        <w:t>Торгово</w:t>
      </w:r>
      <w:proofErr w:type="spellEnd"/>
      <w:r w:rsidRPr="004234FC">
        <w:rPr>
          <w:rFonts w:ascii="Times New Roman" w:hAnsi="Times New Roman" w:cs="Times New Roman"/>
          <w:sz w:val="26"/>
          <w:szCs w:val="26"/>
        </w:rPr>
        <w:t xml:space="preserve"> – промышленн</w:t>
      </w:r>
      <w:r w:rsidR="005D62B0" w:rsidRPr="004234FC">
        <w:rPr>
          <w:rFonts w:ascii="Times New Roman" w:hAnsi="Times New Roman" w:cs="Times New Roman"/>
          <w:sz w:val="26"/>
          <w:szCs w:val="26"/>
        </w:rPr>
        <w:t xml:space="preserve">ая </w:t>
      </w:r>
      <w:r w:rsidRPr="004234FC">
        <w:rPr>
          <w:rFonts w:ascii="Times New Roman" w:hAnsi="Times New Roman" w:cs="Times New Roman"/>
          <w:sz w:val="26"/>
          <w:szCs w:val="26"/>
        </w:rPr>
        <w:t>палат</w:t>
      </w:r>
      <w:r w:rsidR="005D62B0" w:rsidRPr="004234FC">
        <w:rPr>
          <w:rFonts w:ascii="Times New Roman" w:hAnsi="Times New Roman" w:cs="Times New Roman"/>
          <w:sz w:val="26"/>
          <w:szCs w:val="26"/>
        </w:rPr>
        <w:t>а»</w:t>
      </w:r>
      <w:r w:rsidRPr="004234FC">
        <w:rPr>
          <w:rFonts w:ascii="Times New Roman" w:hAnsi="Times New Roman" w:cs="Times New Roman"/>
          <w:sz w:val="26"/>
          <w:szCs w:val="26"/>
        </w:rPr>
        <w:t xml:space="preserve">, в Новгородский Фонд поддержки малого предпринимательства, в подразделения ГОАУ «МФЦ» в Новгородской области, в региональные отделения ООО «Деловая Россия», ООО «ОПОРА РОССИИ».      </w:t>
      </w:r>
    </w:p>
    <w:p w:rsidR="00EF0788" w:rsidRPr="004234FC" w:rsidRDefault="00DD1C8B" w:rsidP="008B2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t>Представител</w:t>
      </w:r>
      <w:r w:rsidR="00A315B7" w:rsidRPr="004234FC">
        <w:rPr>
          <w:rFonts w:ascii="Times New Roman" w:hAnsi="Times New Roman" w:cs="Times New Roman"/>
          <w:sz w:val="26"/>
          <w:szCs w:val="26"/>
        </w:rPr>
        <w:t>ями н</w:t>
      </w:r>
      <w:r w:rsidRPr="004234FC">
        <w:rPr>
          <w:rFonts w:ascii="Times New Roman" w:hAnsi="Times New Roman" w:cs="Times New Roman"/>
          <w:sz w:val="26"/>
          <w:szCs w:val="26"/>
        </w:rPr>
        <w:t>алоговых органов провод</w:t>
      </w:r>
      <w:r w:rsidR="00A315B7" w:rsidRPr="004234FC">
        <w:rPr>
          <w:rFonts w:ascii="Times New Roman" w:hAnsi="Times New Roman" w:cs="Times New Roman"/>
          <w:sz w:val="26"/>
          <w:szCs w:val="26"/>
        </w:rPr>
        <w:t xml:space="preserve">ились </w:t>
      </w:r>
      <w:r w:rsidRPr="004234FC">
        <w:rPr>
          <w:rFonts w:ascii="Times New Roman" w:hAnsi="Times New Roman" w:cs="Times New Roman"/>
          <w:sz w:val="26"/>
          <w:szCs w:val="26"/>
        </w:rPr>
        <w:t>тематические встречи, уроки со школьниками, на которых разъясня</w:t>
      </w:r>
      <w:r w:rsidR="00A315B7" w:rsidRPr="004234FC">
        <w:rPr>
          <w:rFonts w:ascii="Times New Roman" w:hAnsi="Times New Roman" w:cs="Times New Roman"/>
          <w:sz w:val="26"/>
          <w:szCs w:val="26"/>
        </w:rPr>
        <w:t xml:space="preserve">лись </w:t>
      </w:r>
      <w:r w:rsidRPr="004234FC">
        <w:rPr>
          <w:rFonts w:ascii="Times New Roman" w:hAnsi="Times New Roman" w:cs="Times New Roman"/>
          <w:sz w:val="26"/>
          <w:szCs w:val="26"/>
        </w:rPr>
        <w:t>основные положения налогового законодательства, права и обязанности налогоплательщиков</w:t>
      </w:r>
      <w:r w:rsidR="00A315B7" w:rsidRPr="004234FC">
        <w:rPr>
          <w:rFonts w:ascii="Times New Roman" w:hAnsi="Times New Roman" w:cs="Times New Roman"/>
          <w:sz w:val="26"/>
          <w:szCs w:val="26"/>
        </w:rPr>
        <w:t xml:space="preserve">, освещались вопросы налогового администрирования, полезные для </w:t>
      </w:r>
      <w:r w:rsidRPr="004234FC">
        <w:rPr>
          <w:rFonts w:ascii="Times New Roman" w:hAnsi="Times New Roman" w:cs="Times New Roman"/>
          <w:sz w:val="26"/>
          <w:szCs w:val="26"/>
        </w:rPr>
        <w:t xml:space="preserve">школьников. </w:t>
      </w:r>
      <w:proofErr w:type="gramStart"/>
      <w:r w:rsidRPr="004234FC">
        <w:rPr>
          <w:rFonts w:ascii="Times New Roman" w:hAnsi="Times New Roman" w:cs="Times New Roman"/>
          <w:sz w:val="26"/>
          <w:szCs w:val="26"/>
        </w:rPr>
        <w:t>Так, в 202</w:t>
      </w:r>
      <w:r w:rsidR="00EF0788" w:rsidRPr="004234FC">
        <w:rPr>
          <w:rFonts w:ascii="Times New Roman" w:hAnsi="Times New Roman" w:cs="Times New Roman"/>
          <w:sz w:val="26"/>
          <w:szCs w:val="26"/>
        </w:rPr>
        <w:t>1</w:t>
      </w:r>
      <w:r w:rsidRPr="004234FC">
        <w:rPr>
          <w:rFonts w:ascii="Times New Roman" w:hAnsi="Times New Roman" w:cs="Times New Roman"/>
          <w:sz w:val="26"/>
          <w:szCs w:val="26"/>
        </w:rPr>
        <w:t xml:space="preserve"> году проведены 2</w:t>
      </w:r>
      <w:r w:rsidR="00EF0788" w:rsidRPr="004234FC">
        <w:rPr>
          <w:rFonts w:ascii="Times New Roman" w:hAnsi="Times New Roman" w:cs="Times New Roman"/>
          <w:sz w:val="26"/>
          <w:szCs w:val="26"/>
        </w:rPr>
        <w:t>3</w:t>
      </w:r>
      <w:r w:rsidRPr="004234FC">
        <w:rPr>
          <w:rFonts w:ascii="Times New Roman" w:hAnsi="Times New Roman" w:cs="Times New Roman"/>
          <w:sz w:val="26"/>
          <w:szCs w:val="26"/>
        </w:rPr>
        <w:t xml:space="preserve"> урок</w:t>
      </w:r>
      <w:r w:rsidR="00EF0788" w:rsidRPr="004234FC">
        <w:rPr>
          <w:rFonts w:ascii="Times New Roman" w:hAnsi="Times New Roman" w:cs="Times New Roman"/>
          <w:sz w:val="26"/>
          <w:szCs w:val="26"/>
        </w:rPr>
        <w:t>а</w:t>
      </w:r>
      <w:r w:rsidRPr="004234FC">
        <w:rPr>
          <w:rFonts w:ascii="Times New Roman" w:hAnsi="Times New Roman" w:cs="Times New Roman"/>
          <w:sz w:val="26"/>
          <w:szCs w:val="26"/>
        </w:rPr>
        <w:t xml:space="preserve"> налоговой грамотности среди школьников и учащихся средних специальных учеб</w:t>
      </w:r>
      <w:proofErr w:type="gramEnd"/>
    </w:p>
    <w:p w:rsidR="00EF0788" w:rsidRPr="004234FC" w:rsidRDefault="00EF0788" w:rsidP="008B2DFE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4234FC">
        <w:rPr>
          <w:rFonts w:ascii="Times New Roman" w:hAnsi="Times New Roman" w:cs="Times New Roman"/>
        </w:rPr>
        <w:t xml:space="preserve">В рамках реализации приоритетного </w:t>
      </w:r>
      <w:r w:rsidR="008B2DFE" w:rsidRPr="004234FC">
        <w:rPr>
          <w:rFonts w:ascii="Times New Roman" w:hAnsi="Times New Roman" w:cs="Times New Roman"/>
        </w:rPr>
        <w:t>р</w:t>
      </w:r>
      <w:r w:rsidRPr="004234FC">
        <w:rPr>
          <w:rFonts w:ascii="Times New Roman" w:hAnsi="Times New Roman" w:cs="Times New Roman"/>
        </w:rPr>
        <w:t>егионального проекта «Повышение финансовой и налоговой грамотности населения Новгородской области», в целях привлечения внимания юного поколения к истории развития налоговой системы России, воспитания налогового правосознания подрастающего поколения россиян, а также формирования положительного отношения молодежи к налоговой политике государства, в Министерство образования Новгородской области направл</w:t>
      </w:r>
      <w:r w:rsidR="008B2DFE" w:rsidRPr="004234FC">
        <w:rPr>
          <w:rFonts w:ascii="Times New Roman" w:hAnsi="Times New Roman" w:cs="Times New Roman"/>
        </w:rPr>
        <w:t xml:space="preserve">ены </w:t>
      </w:r>
      <w:r w:rsidRPr="004234FC">
        <w:rPr>
          <w:rFonts w:ascii="Times New Roman" w:hAnsi="Times New Roman" w:cs="Times New Roman"/>
        </w:rPr>
        <w:t>для демонстрации и использования в образовательном процессе, разработанные Управлением</w:t>
      </w:r>
      <w:r w:rsidR="008B2DFE" w:rsidRPr="004234FC">
        <w:rPr>
          <w:rFonts w:ascii="Times New Roman" w:hAnsi="Times New Roman" w:cs="Times New Roman"/>
        </w:rPr>
        <w:t xml:space="preserve"> </w:t>
      </w:r>
      <w:r w:rsidR="008B2DFE" w:rsidRPr="004234FC">
        <w:rPr>
          <w:rFonts w:ascii="Times New Roman" w:hAnsi="Times New Roman" w:cs="Times New Roman"/>
          <w:iCs/>
          <w:color w:val="000000"/>
        </w:rPr>
        <w:t>для учащихся   10</w:t>
      </w:r>
      <w:proofErr w:type="gramEnd"/>
      <w:r w:rsidR="008B2DFE" w:rsidRPr="004234FC">
        <w:rPr>
          <w:rFonts w:ascii="Times New Roman" w:hAnsi="Times New Roman" w:cs="Times New Roman"/>
          <w:iCs/>
          <w:color w:val="000000"/>
        </w:rPr>
        <w:t xml:space="preserve"> - 11 классов </w:t>
      </w:r>
      <w:r w:rsidR="008B2DFE" w:rsidRPr="004234FC">
        <w:rPr>
          <w:rFonts w:ascii="Times New Roman" w:hAnsi="Times New Roman" w:cs="Times New Roman"/>
        </w:rPr>
        <w:t xml:space="preserve">образовательных учреждений пять видео – уроков (лекций) по налоговому администрированию для помощи в подготовке к ЕГЭ и </w:t>
      </w:r>
      <w:r w:rsidR="008B2DFE" w:rsidRPr="004234FC">
        <w:rPr>
          <w:rFonts w:ascii="Times New Roman" w:hAnsi="Times New Roman" w:cs="Times New Roman"/>
          <w:iCs/>
          <w:color w:val="000000"/>
        </w:rPr>
        <w:t>и</w:t>
      </w:r>
      <w:r w:rsidRPr="004234FC">
        <w:rPr>
          <w:rFonts w:ascii="Times New Roman" w:hAnsi="Times New Roman" w:cs="Times New Roman"/>
          <w:iCs/>
          <w:color w:val="000000"/>
        </w:rPr>
        <w:t xml:space="preserve">гра  - </w:t>
      </w:r>
      <w:proofErr w:type="spellStart"/>
      <w:r w:rsidRPr="004234FC">
        <w:rPr>
          <w:rFonts w:ascii="Times New Roman" w:hAnsi="Times New Roman" w:cs="Times New Roman"/>
          <w:iCs/>
          <w:color w:val="000000"/>
        </w:rPr>
        <w:t>квест</w:t>
      </w:r>
      <w:proofErr w:type="spellEnd"/>
      <w:r w:rsidRPr="004234FC">
        <w:rPr>
          <w:rFonts w:ascii="Times New Roman" w:hAnsi="Times New Roman" w:cs="Times New Roman"/>
          <w:iCs/>
          <w:color w:val="000000"/>
        </w:rPr>
        <w:t xml:space="preserve"> «С налогами </w:t>
      </w:r>
      <w:proofErr w:type="gramStart"/>
      <w:r w:rsidRPr="004234FC">
        <w:rPr>
          <w:rFonts w:ascii="Times New Roman" w:hAnsi="Times New Roman" w:cs="Times New Roman"/>
          <w:iCs/>
          <w:color w:val="000000"/>
        </w:rPr>
        <w:t>на</w:t>
      </w:r>
      <w:proofErr w:type="gramEnd"/>
      <w:r w:rsidRPr="004234FC">
        <w:rPr>
          <w:rFonts w:ascii="Times New Roman" w:hAnsi="Times New Roman" w:cs="Times New Roman"/>
          <w:iCs/>
          <w:color w:val="000000"/>
        </w:rPr>
        <w:t xml:space="preserve"> ТЫ!»</w:t>
      </w:r>
      <w:r w:rsidR="008B2DFE" w:rsidRPr="004234FC">
        <w:rPr>
          <w:rFonts w:ascii="Times New Roman" w:hAnsi="Times New Roman" w:cs="Times New Roman"/>
          <w:iCs/>
          <w:color w:val="000000"/>
        </w:rPr>
        <w:t>.</w:t>
      </w:r>
      <w:r w:rsidR="008B2DFE" w:rsidRPr="004234FC">
        <w:rPr>
          <w:rFonts w:ascii="Times New Roman" w:hAnsi="Times New Roman" w:cs="Times New Roman"/>
        </w:rPr>
        <w:t xml:space="preserve"> </w:t>
      </w:r>
    </w:p>
    <w:p w:rsidR="00DD1C8B" w:rsidRPr="004234FC" w:rsidRDefault="00DD1C8B" w:rsidP="00DD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t xml:space="preserve">На базе Администраций муниципальных районов проведены </w:t>
      </w:r>
      <w:r w:rsidR="00567733" w:rsidRPr="004234FC">
        <w:rPr>
          <w:rFonts w:ascii="Times New Roman" w:hAnsi="Times New Roman" w:cs="Times New Roman"/>
          <w:sz w:val="26"/>
          <w:szCs w:val="26"/>
        </w:rPr>
        <w:t>65</w:t>
      </w:r>
      <w:r w:rsidRPr="004234FC">
        <w:rPr>
          <w:rFonts w:ascii="Times New Roman" w:hAnsi="Times New Roman" w:cs="Times New Roman"/>
          <w:sz w:val="26"/>
          <w:szCs w:val="26"/>
        </w:rPr>
        <w:t xml:space="preserve"> семинар</w:t>
      </w:r>
      <w:r w:rsidR="00567733" w:rsidRPr="004234FC">
        <w:rPr>
          <w:rFonts w:ascii="Times New Roman" w:hAnsi="Times New Roman" w:cs="Times New Roman"/>
          <w:sz w:val="26"/>
          <w:szCs w:val="26"/>
        </w:rPr>
        <w:t>ов</w:t>
      </w:r>
      <w:r w:rsidRPr="004234FC">
        <w:rPr>
          <w:rFonts w:ascii="Times New Roman" w:hAnsi="Times New Roman" w:cs="Times New Roman"/>
          <w:sz w:val="26"/>
          <w:szCs w:val="26"/>
        </w:rPr>
        <w:t xml:space="preserve"> для различных слоев населения по вопросам налогообложения, в том числе</w:t>
      </w:r>
      <w:r w:rsidR="00567733" w:rsidRPr="004234FC">
        <w:rPr>
          <w:rFonts w:ascii="Times New Roman" w:hAnsi="Times New Roman" w:cs="Times New Roman"/>
          <w:sz w:val="26"/>
          <w:szCs w:val="26"/>
        </w:rPr>
        <w:t xml:space="preserve"> 48</w:t>
      </w:r>
      <w:r w:rsidRPr="004234FC">
        <w:rPr>
          <w:rFonts w:ascii="Times New Roman" w:hAnsi="Times New Roman" w:cs="Times New Roman"/>
          <w:sz w:val="26"/>
          <w:szCs w:val="26"/>
        </w:rPr>
        <w:t xml:space="preserve"> </w:t>
      </w:r>
      <w:r w:rsidR="00567733" w:rsidRPr="004234FC">
        <w:rPr>
          <w:rFonts w:ascii="Times New Roman" w:hAnsi="Times New Roman" w:cs="Times New Roman"/>
          <w:sz w:val="26"/>
          <w:szCs w:val="26"/>
        </w:rPr>
        <w:t xml:space="preserve">- </w:t>
      </w:r>
      <w:r w:rsidRPr="004234FC">
        <w:rPr>
          <w:rFonts w:ascii="Times New Roman" w:hAnsi="Times New Roman" w:cs="Times New Roman"/>
          <w:sz w:val="26"/>
          <w:szCs w:val="26"/>
        </w:rPr>
        <w:t>для представителей бизнеса. Организован</w:t>
      </w:r>
      <w:r w:rsidR="00567733" w:rsidRPr="004234FC">
        <w:rPr>
          <w:rFonts w:ascii="Times New Roman" w:hAnsi="Times New Roman" w:cs="Times New Roman"/>
          <w:sz w:val="26"/>
          <w:szCs w:val="26"/>
        </w:rPr>
        <w:t>ы</w:t>
      </w:r>
      <w:r w:rsidRPr="004234FC">
        <w:rPr>
          <w:rFonts w:ascii="Times New Roman" w:hAnsi="Times New Roman" w:cs="Times New Roman"/>
          <w:sz w:val="26"/>
          <w:szCs w:val="26"/>
        </w:rPr>
        <w:t xml:space="preserve"> </w:t>
      </w:r>
      <w:r w:rsidR="00567733" w:rsidRPr="004234FC">
        <w:rPr>
          <w:rFonts w:ascii="Times New Roman" w:hAnsi="Times New Roman" w:cs="Times New Roman"/>
          <w:sz w:val="26"/>
          <w:szCs w:val="26"/>
        </w:rPr>
        <w:t>42</w:t>
      </w:r>
      <w:r w:rsidRPr="004234FC">
        <w:rPr>
          <w:rFonts w:ascii="Times New Roman" w:hAnsi="Times New Roman" w:cs="Times New Roman"/>
          <w:sz w:val="26"/>
          <w:szCs w:val="26"/>
        </w:rPr>
        <w:t xml:space="preserve"> выступлени</w:t>
      </w:r>
      <w:r w:rsidR="00567733" w:rsidRPr="004234FC">
        <w:rPr>
          <w:rFonts w:ascii="Times New Roman" w:hAnsi="Times New Roman" w:cs="Times New Roman"/>
          <w:sz w:val="26"/>
          <w:szCs w:val="26"/>
        </w:rPr>
        <w:t>я</w:t>
      </w:r>
      <w:r w:rsidRPr="004234FC">
        <w:rPr>
          <w:rFonts w:ascii="Times New Roman" w:hAnsi="Times New Roman" w:cs="Times New Roman"/>
          <w:sz w:val="26"/>
          <w:szCs w:val="26"/>
        </w:rPr>
        <w:t xml:space="preserve"> в трудовых коллективах и на сходах граждан при проведении информационных кампаний по вопросам налогообложения, в том числе в период декларационной кампании</w:t>
      </w:r>
      <w:r w:rsidR="00567733" w:rsidRPr="004234FC">
        <w:rPr>
          <w:rFonts w:ascii="Times New Roman" w:hAnsi="Times New Roman" w:cs="Times New Roman"/>
          <w:sz w:val="26"/>
          <w:szCs w:val="26"/>
        </w:rPr>
        <w:t xml:space="preserve"> и кампании по уплате имущественных налогов</w:t>
      </w:r>
      <w:r w:rsidRPr="004234FC">
        <w:rPr>
          <w:rFonts w:ascii="Times New Roman" w:hAnsi="Times New Roman" w:cs="Times New Roman"/>
          <w:sz w:val="26"/>
          <w:szCs w:val="26"/>
        </w:rPr>
        <w:t>.</w:t>
      </w:r>
    </w:p>
    <w:p w:rsidR="00DD1C8B" w:rsidRPr="004234FC" w:rsidRDefault="00DD1C8B" w:rsidP="00DD1C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t xml:space="preserve">Налоговые органы региона активно включились в проведение информационных мероприятий (семинары, «круглые столы», распространение листовок, плакатов, буклетов и т.д.) на базе библиотек и межбиблиотечных центров муниципальных районов. Специалисты налоговых органов регулярно принимают участие </w:t>
      </w:r>
      <w:r w:rsidRPr="004234FC">
        <w:rPr>
          <w:rFonts w:ascii="Times New Roman" w:hAnsi="Times New Roman" w:cs="Times New Roman"/>
          <w:bCs/>
          <w:sz w:val="26"/>
          <w:szCs w:val="26"/>
        </w:rPr>
        <w:t>в выездных мероприятиях на базе Администраций муниципальных образований, библиотек и библиотечных центров.</w:t>
      </w:r>
    </w:p>
    <w:p w:rsidR="00DD1C8B" w:rsidRPr="004234FC" w:rsidRDefault="00DD1C8B" w:rsidP="00DD1C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34FC">
        <w:rPr>
          <w:rFonts w:ascii="Times New Roman" w:hAnsi="Times New Roman" w:cs="Times New Roman"/>
          <w:bCs/>
          <w:sz w:val="26"/>
          <w:szCs w:val="26"/>
        </w:rPr>
        <w:t xml:space="preserve"> Р</w:t>
      </w:r>
      <w:r w:rsidRPr="004234FC">
        <w:rPr>
          <w:rFonts w:ascii="Times New Roman" w:hAnsi="Times New Roman" w:cs="Times New Roman"/>
          <w:sz w:val="26"/>
          <w:szCs w:val="26"/>
        </w:rPr>
        <w:t>азработки Управления: листовки и плакаты по налоговой тематике, презентации, направл</w:t>
      </w:r>
      <w:r w:rsidR="00A315B7" w:rsidRPr="004234FC">
        <w:rPr>
          <w:rFonts w:ascii="Times New Roman" w:hAnsi="Times New Roman" w:cs="Times New Roman"/>
          <w:sz w:val="26"/>
          <w:szCs w:val="26"/>
        </w:rPr>
        <w:t xml:space="preserve">ены </w:t>
      </w:r>
      <w:r w:rsidRPr="004234FC">
        <w:rPr>
          <w:rFonts w:ascii="Times New Roman" w:hAnsi="Times New Roman" w:cs="Times New Roman"/>
          <w:bCs/>
          <w:kern w:val="24"/>
          <w:sz w:val="26"/>
          <w:szCs w:val="26"/>
        </w:rPr>
        <w:t xml:space="preserve">органам исполнительной власти </w:t>
      </w:r>
      <w:r w:rsidRPr="004234FC">
        <w:rPr>
          <w:rFonts w:ascii="Times New Roman" w:hAnsi="Times New Roman" w:cs="Times New Roman"/>
          <w:bCs/>
          <w:sz w:val="26"/>
          <w:szCs w:val="26"/>
        </w:rPr>
        <w:t xml:space="preserve">Новгородской области, органам местного самоуправления, в 24 библиотеки и </w:t>
      </w:r>
      <w:proofErr w:type="gramStart"/>
      <w:r w:rsidRPr="004234FC">
        <w:rPr>
          <w:rFonts w:ascii="Times New Roman" w:hAnsi="Times New Roman" w:cs="Times New Roman"/>
          <w:bCs/>
          <w:sz w:val="26"/>
          <w:szCs w:val="26"/>
        </w:rPr>
        <w:t>межбиблиотечных</w:t>
      </w:r>
      <w:proofErr w:type="gramEnd"/>
      <w:r w:rsidRPr="004234FC">
        <w:rPr>
          <w:rFonts w:ascii="Times New Roman" w:hAnsi="Times New Roman" w:cs="Times New Roman"/>
          <w:bCs/>
          <w:sz w:val="26"/>
          <w:szCs w:val="26"/>
        </w:rPr>
        <w:t xml:space="preserve"> центра региона. </w:t>
      </w:r>
    </w:p>
    <w:p w:rsidR="009666FE" w:rsidRPr="004234FC" w:rsidRDefault="00DD1C8B" w:rsidP="005D6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t>Руководство и работники Управления в 202</w:t>
      </w:r>
      <w:r w:rsidR="005D62B0" w:rsidRPr="004234FC">
        <w:rPr>
          <w:rFonts w:ascii="Times New Roman" w:hAnsi="Times New Roman" w:cs="Times New Roman"/>
          <w:sz w:val="26"/>
          <w:szCs w:val="26"/>
        </w:rPr>
        <w:t>1</w:t>
      </w:r>
      <w:r w:rsidRPr="004234FC">
        <w:rPr>
          <w:rFonts w:ascii="Times New Roman" w:hAnsi="Times New Roman" w:cs="Times New Roman"/>
          <w:sz w:val="26"/>
          <w:szCs w:val="26"/>
        </w:rPr>
        <w:t xml:space="preserve"> году 1</w:t>
      </w:r>
      <w:r w:rsidR="005D62B0" w:rsidRPr="004234FC">
        <w:rPr>
          <w:rFonts w:ascii="Times New Roman" w:hAnsi="Times New Roman" w:cs="Times New Roman"/>
          <w:sz w:val="26"/>
          <w:szCs w:val="26"/>
        </w:rPr>
        <w:t>2</w:t>
      </w:r>
      <w:r w:rsidRPr="004234FC">
        <w:rPr>
          <w:rFonts w:ascii="Times New Roman" w:hAnsi="Times New Roman" w:cs="Times New Roman"/>
          <w:sz w:val="26"/>
          <w:szCs w:val="26"/>
        </w:rPr>
        <w:t xml:space="preserve"> раз принимали участие в </w:t>
      </w:r>
      <w:proofErr w:type="spellStart"/>
      <w:r w:rsidRPr="004234FC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Pr="004234FC">
        <w:rPr>
          <w:rFonts w:ascii="Times New Roman" w:hAnsi="Times New Roman" w:cs="Times New Roman"/>
          <w:sz w:val="26"/>
          <w:szCs w:val="26"/>
        </w:rPr>
        <w:t xml:space="preserve"> для представителей бизнеса в Центре «Мой бизнес» (Великий Новгород) по вопросам администрирования налогов. </w:t>
      </w:r>
      <w:r w:rsidR="005D62B0" w:rsidRPr="004234FC">
        <w:rPr>
          <w:rFonts w:ascii="Times New Roman" w:hAnsi="Times New Roman" w:cs="Times New Roman"/>
          <w:sz w:val="26"/>
          <w:szCs w:val="26"/>
        </w:rPr>
        <w:t>В</w:t>
      </w:r>
      <w:r w:rsidR="00D77BBB" w:rsidRPr="004234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связи с распространением новой </w:t>
      </w:r>
      <w:proofErr w:type="spellStart"/>
      <w:r w:rsidR="00D77BBB" w:rsidRPr="004234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коронавирусной</w:t>
      </w:r>
      <w:proofErr w:type="spellEnd"/>
      <w:r w:rsidR="00D77BBB" w:rsidRPr="004234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77BBB" w:rsidRPr="004234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инфекции (COVID-19)</w:t>
      </w:r>
      <w:r w:rsidR="00764B38" w:rsidRPr="004234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большинство информационных мероприятий</w:t>
      </w:r>
      <w:r w:rsidR="005D62B0" w:rsidRPr="004234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</w:t>
      </w:r>
      <w:r w:rsidR="00145A8C" w:rsidRPr="004234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202</w:t>
      </w:r>
      <w:r w:rsidR="005D62B0" w:rsidRPr="004234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145A8C" w:rsidRPr="004234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</w:t>
      </w:r>
      <w:r w:rsidR="005D62B0" w:rsidRPr="004234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 </w:t>
      </w:r>
      <w:r w:rsidR="00764B38" w:rsidRPr="004234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проводились в режиме онлайн (</w:t>
      </w:r>
      <w:r w:rsidR="00145A8C" w:rsidRPr="004234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семинары – </w:t>
      </w:r>
      <w:proofErr w:type="spellStart"/>
      <w:r w:rsidR="00145A8C" w:rsidRPr="004234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вебинары</w:t>
      </w:r>
      <w:proofErr w:type="spellEnd"/>
      <w:r w:rsidR="00145A8C" w:rsidRPr="004234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D77BBB" w:rsidRPr="004234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sectPr w:rsidR="009666FE" w:rsidRPr="004234FC" w:rsidSect="00D77BBB">
      <w:headerReference w:type="default" r:id="rId9"/>
      <w:footerReference w:type="default" r:id="rId10"/>
      <w:headerReference w:type="first" r:id="rId11"/>
      <w:pgSz w:w="11906" w:h="16838"/>
      <w:pgMar w:top="284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92" w:rsidRDefault="00C03892" w:rsidP="00351537">
      <w:pPr>
        <w:spacing w:after="0" w:line="240" w:lineRule="auto"/>
      </w:pPr>
      <w:r>
        <w:separator/>
      </w:r>
    </w:p>
  </w:endnote>
  <w:endnote w:type="continuationSeparator" w:id="0">
    <w:p w:rsidR="00C03892" w:rsidRDefault="00C03892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92" w:rsidRDefault="00C03892" w:rsidP="00351537">
      <w:pPr>
        <w:spacing w:after="0" w:line="240" w:lineRule="auto"/>
      </w:pPr>
      <w:r>
        <w:separator/>
      </w:r>
    </w:p>
  </w:footnote>
  <w:footnote w:type="continuationSeparator" w:id="0">
    <w:p w:rsidR="00C03892" w:rsidRDefault="00C03892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364DC6" w:rsidRDefault="0089220D">
        <w:pPr>
          <w:pStyle w:val="a4"/>
          <w:jc w:val="center"/>
        </w:pPr>
        <w:r>
          <w:fldChar w:fldCharType="begin"/>
        </w:r>
        <w:r w:rsidR="00364DC6">
          <w:instrText>PAGE   \* MERGEFORMAT</w:instrText>
        </w:r>
        <w:r>
          <w:fldChar w:fldCharType="separate"/>
        </w:r>
        <w:r w:rsidR="0099184A">
          <w:rPr>
            <w:noProof/>
          </w:rPr>
          <w:t>4</w:t>
        </w:r>
        <w: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C41DD"/>
    <w:multiLevelType w:val="hybridMultilevel"/>
    <w:tmpl w:val="F93E7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D09C3"/>
    <w:multiLevelType w:val="hybridMultilevel"/>
    <w:tmpl w:val="57C6DBB4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7031E"/>
    <w:multiLevelType w:val="hybridMultilevel"/>
    <w:tmpl w:val="71C2A94A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0541"/>
    <w:rsid w:val="0000163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D06"/>
    <w:rsid w:val="00074881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3A42"/>
    <w:rsid w:val="000C6E45"/>
    <w:rsid w:val="000D5F89"/>
    <w:rsid w:val="000D6A3D"/>
    <w:rsid w:val="000E512A"/>
    <w:rsid w:val="000E53AD"/>
    <w:rsid w:val="000F0531"/>
    <w:rsid w:val="000F1E94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27434"/>
    <w:rsid w:val="00130A33"/>
    <w:rsid w:val="001325CE"/>
    <w:rsid w:val="001340BE"/>
    <w:rsid w:val="00134D1E"/>
    <w:rsid w:val="001368C0"/>
    <w:rsid w:val="00140FC0"/>
    <w:rsid w:val="00141DBF"/>
    <w:rsid w:val="00143B09"/>
    <w:rsid w:val="00145A8C"/>
    <w:rsid w:val="001471C0"/>
    <w:rsid w:val="0015083C"/>
    <w:rsid w:val="001562A8"/>
    <w:rsid w:val="00157201"/>
    <w:rsid w:val="00163056"/>
    <w:rsid w:val="00176327"/>
    <w:rsid w:val="00181FB8"/>
    <w:rsid w:val="00183D7F"/>
    <w:rsid w:val="00185E37"/>
    <w:rsid w:val="00187A8D"/>
    <w:rsid w:val="00191734"/>
    <w:rsid w:val="0019672A"/>
    <w:rsid w:val="00197AAB"/>
    <w:rsid w:val="001A0B3E"/>
    <w:rsid w:val="001A3EB7"/>
    <w:rsid w:val="001A4EF4"/>
    <w:rsid w:val="001B1A8D"/>
    <w:rsid w:val="001C37BD"/>
    <w:rsid w:val="001D1537"/>
    <w:rsid w:val="001D5E5D"/>
    <w:rsid w:val="001D6DFB"/>
    <w:rsid w:val="001E0D26"/>
    <w:rsid w:val="001E2314"/>
    <w:rsid w:val="001E264A"/>
    <w:rsid w:val="001E4FC4"/>
    <w:rsid w:val="001E5D75"/>
    <w:rsid w:val="001E78D4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363A5"/>
    <w:rsid w:val="00240181"/>
    <w:rsid w:val="00241BE9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8FD"/>
    <w:rsid w:val="002D19C7"/>
    <w:rsid w:val="002D556D"/>
    <w:rsid w:val="002D641E"/>
    <w:rsid w:val="002E03BF"/>
    <w:rsid w:val="002E05E0"/>
    <w:rsid w:val="002E352D"/>
    <w:rsid w:val="002E437B"/>
    <w:rsid w:val="002E4B18"/>
    <w:rsid w:val="002E7571"/>
    <w:rsid w:val="002F06DB"/>
    <w:rsid w:val="002F162D"/>
    <w:rsid w:val="002F1938"/>
    <w:rsid w:val="002F55CE"/>
    <w:rsid w:val="002F6477"/>
    <w:rsid w:val="003008F4"/>
    <w:rsid w:val="00301E0E"/>
    <w:rsid w:val="00302B9C"/>
    <w:rsid w:val="00304AB1"/>
    <w:rsid w:val="00311719"/>
    <w:rsid w:val="00312A1F"/>
    <w:rsid w:val="00313AE0"/>
    <w:rsid w:val="003179BC"/>
    <w:rsid w:val="00317B1F"/>
    <w:rsid w:val="00327D09"/>
    <w:rsid w:val="00336354"/>
    <w:rsid w:val="00341A59"/>
    <w:rsid w:val="0034711A"/>
    <w:rsid w:val="0034781E"/>
    <w:rsid w:val="00350849"/>
    <w:rsid w:val="00351537"/>
    <w:rsid w:val="00351B08"/>
    <w:rsid w:val="003554F2"/>
    <w:rsid w:val="0036053C"/>
    <w:rsid w:val="00362FF2"/>
    <w:rsid w:val="00363CD8"/>
    <w:rsid w:val="00364DC6"/>
    <w:rsid w:val="00365A63"/>
    <w:rsid w:val="00365E77"/>
    <w:rsid w:val="003716AF"/>
    <w:rsid w:val="00377EB5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234FC"/>
    <w:rsid w:val="00434E77"/>
    <w:rsid w:val="0043615A"/>
    <w:rsid w:val="004373D9"/>
    <w:rsid w:val="00443C45"/>
    <w:rsid w:val="0044464B"/>
    <w:rsid w:val="00444DA2"/>
    <w:rsid w:val="00450848"/>
    <w:rsid w:val="00461E02"/>
    <w:rsid w:val="00462996"/>
    <w:rsid w:val="004677E5"/>
    <w:rsid w:val="00467B4D"/>
    <w:rsid w:val="0047269B"/>
    <w:rsid w:val="00472725"/>
    <w:rsid w:val="00472E2F"/>
    <w:rsid w:val="004745D2"/>
    <w:rsid w:val="00474665"/>
    <w:rsid w:val="00474D8D"/>
    <w:rsid w:val="00482401"/>
    <w:rsid w:val="00484321"/>
    <w:rsid w:val="00484460"/>
    <w:rsid w:val="00484896"/>
    <w:rsid w:val="00492520"/>
    <w:rsid w:val="00493C72"/>
    <w:rsid w:val="00496C48"/>
    <w:rsid w:val="00497756"/>
    <w:rsid w:val="004A3B62"/>
    <w:rsid w:val="004A6702"/>
    <w:rsid w:val="004A7DCD"/>
    <w:rsid w:val="004B195D"/>
    <w:rsid w:val="004B19FB"/>
    <w:rsid w:val="004B5432"/>
    <w:rsid w:val="004C2FF4"/>
    <w:rsid w:val="004D1796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541A4"/>
    <w:rsid w:val="00561DB9"/>
    <w:rsid w:val="00564B94"/>
    <w:rsid w:val="00566CC2"/>
    <w:rsid w:val="00567059"/>
    <w:rsid w:val="00567641"/>
    <w:rsid w:val="00567733"/>
    <w:rsid w:val="005716EA"/>
    <w:rsid w:val="00572B6F"/>
    <w:rsid w:val="005738B3"/>
    <w:rsid w:val="0058317C"/>
    <w:rsid w:val="005905ED"/>
    <w:rsid w:val="005914E7"/>
    <w:rsid w:val="00593C05"/>
    <w:rsid w:val="00595BE2"/>
    <w:rsid w:val="00596C54"/>
    <w:rsid w:val="005A1660"/>
    <w:rsid w:val="005B0925"/>
    <w:rsid w:val="005B16F5"/>
    <w:rsid w:val="005C20CB"/>
    <w:rsid w:val="005C6490"/>
    <w:rsid w:val="005C67F2"/>
    <w:rsid w:val="005D54E2"/>
    <w:rsid w:val="005D62B0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3196"/>
    <w:rsid w:val="006145FE"/>
    <w:rsid w:val="00617659"/>
    <w:rsid w:val="00617C82"/>
    <w:rsid w:val="006230B3"/>
    <w:rsid w:val="006235DC"/>
    <w:rsid w:val="0062486C"/>
    <w:rsid w:val="00625BC7"/>
    <w:rsid w:val="00632AE4"/>
    <w:rsid w:val="006337E7"/>
    <w:rsid w:val="00633FBF"/>
    <w:rsid w:val="0063761B"/>
    <w:rsid w:val="006407D0"/>
    <w:rsid w:val="00641A43"/>
    <w:rsid w:val="006536BD"/>
    <w:rsid w:val="0065382B"/>
    <w:rsid w:val="00653E67"/>
    <w:rsid w:val="006558EA"/>
    <w:rsid w:val="00662278"/>
    <w:rsid w:val="006631CA"/>
    <w:rsid w:val="0067061E"/>
    <w:rsid w:val="00670C5B"/>
    <w:rsid w:val="006751C3"/>
    <w:rsid w:val="00675C50"/>
    <w:rsid w:val="006764D7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E393B"/>
    <w:rsid w:val="006F083D"/>
    <w:rsid w:val="007044CC"/>
    <w:rsid w:val="00704A36"/>
    <w:rsid w:val="00705D17"/>
    <w:rsid w:val="0070643D"/>
    <w:rsid w:val="00707134"/>
    <w:rsid w:val="007073C0"/>
    <w:rsid w:val="007107F9"/>
    <w:rsid w:val="007113E8"/>
    <w:rsid w:val="00712B7A"/>
    <w:rsid w:val="00713D51"/>
    <w:rsid w:val="00726C73"/>
    <w:rsid w:val="00727292"/>
    <w:rsid w:val="0073054B"/>
    <w:rsid w:val="00732F8D"/>
    <w:rsid w:val="00736009"/>
    <w:rsid w:val="00747007"/>
    <w:rsid w:val="0075216F"/>
    <w:rsid w:val="00753853"/>
    <w:rsid w:val="00753859"/>
    <w:rsid w:val="0076337E"/>
    <w:rsid w:val="00764B38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B6E83"/>
    <w:rsid w:val="007C1401"/>
    <w:rsid w:val="007C1E30"/>
    <w:rsid w:val="007C269E"/>
    <w:rsid w:val="007D0FD2"/>
    <w:rsid w:val="007D2DC8"/>
    <w:rsid w:val="007D6F6E"/>
    <w:rsid w:val="007E6695"/>
    <w:rsid w:val="007F725D"/>
    <w:rsid w:val="00807023"/>
    <w:rsid w:val="00810FFC"/>
    <w:rsid w:val="00813805"/>
    <w:rsid w:val="00817EAD"/>
    <w:rsid w:val="00820DAB"/>
    <w:rsid w:val="00823C65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92B"/>
    <w:rsid w:val="00862A87"/>
    <w:rsid w:val="008641AA"/>
    <w:rsid w:val="00866B11"/>
    <w:rsid w:val="008738D0"/>
    <w:rsid w:val="00877633"/>
    <w:rsid w:val="00884ED7"/>
    <w:rsid w:val="00885E7A"/>
    <w:rsid w:val="0089220D"/>
    <w:rsid w:val="0089382F"/>
    <w:rsid w:val="00896CE6"/>
    <w:rsid w:val="008A157C"/>
    <w:rsid w:val="008A517A"/>
    <w:rsid w:val="008B1C56"/>
    <w:rsid w:val="008B2DFE"/>
    <w:rsid w:val="008B5040"/>
    <w:rsid w:val="008B55FE"/>
    <w:rsid w:val="008C14BC"/>
    <w:rsid w:val="008C1FB4"/>
    <w:rsid w:val="008C568A"/>
    <w:rsid w:val="008C624C"/>
    <w:rsid w:val="008C636D"/>
    <w:rsid w:val="008E1B29"/>
    <w:rsid w:val="008F055C"/>
    <w:rsid w:val="00905431"/>
    <w:rsid w:val="00905697"/>
    <w:rsid w:val="00905AA8"/>
    <w:rsid w:val="00905F91"/>
    <w:rsid w:val="0091010E"/>
    <w:rsid w:val="009116AF"/>
    <w:rsid w:val="00911D3C"/>
    <w:rsid w:val="00912EF1"/>
    <w:rsid w:val="0091301D"/>
    <w:rsid w:val="00914C26"/>
    <w:rsid w:val="00917047"/>
    <w:rsid w:val="00924941"/>
    <w:rsid w:val="00926DD2"/>
    <w:rsid w:val="00931221"/>
    <w:rsid w:val="009329C8"/>
    <w:rsid w:val="00943A40"/>
    <w:rsid w:val="009444D6"/>
    <w:rsid w:val="0094645A"/>
    <w:rsid w:val="0095217A"/>
    <w:rsid w:val="00954B7B"/>
    <w:rsid w:val="009561F6"/>
    <w:rsid w:val="0095794B"/>
    <w:rsid w:val="00957F32"/>
    <w:rsid w:val="009611F8"/>
    <w:rsid w:val="009666FE"/>
    <w:rsid w:val="00966B05"/>
    <w:rsid w:val="009752FB"/>
    <w:rsid w:val="00975895"/>
    <w:rsid w:val="0097616A"/>
    <w:rsid w:val="0098020C"/>
    <w:rsid w:val="0098109A"/>
    <w:rsid w:val="0099067D"/>
    <w:rsid w:val="00990EBA"/>
    <w:rsid w:val="0099184A"/>
    <w:rsid w:val="00991C60"/>
    <w:rsid w:val="00992FBB"/>
    <w:rsid w:val="0099545A"/>
    <w:rsid w:val="009A00C0"/>
    <w:rsid w:val="009B542A"/>
    <w:rsid w:val="009C030E"/>
    <w:rsid w:val="009D1A6D"/>
    <w:rsid w:val="009D3318"/>
    <w:rsid w:val="009D7632"/>
    <w:rsid w:val="009E0E42"/>
    <w:rsid w:val="009F0032"/>
    <w:rsid w:val="009F0A09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678A"/>
    <w:rsid w:val="00A07B23"/>
    <w:rsid w:val="00A10D90"/>
    <w:rsid w:val="00A13343"/>
    <w:rsid w:val="00A15316"/>
    <w:rsid w:val="00A17CB7"/>
    <w:rsid w:val="00A2205A"/>
    <w:rsid w:val="00A2373C"/>
    <w:rsid w:val="00A24420"/>
    <w:rsid w:val="00A24911"/>
    <w:rsid w:val="00A304E5"/>
    <w:rsid w:val="00A315B7"/>
    <w:rsid w:val="00A322A7"/>
    <w:rsid w:val="00A340AE"/>
    <w:rsid w:val="00A3508D"/>
    <w:rsid w:val="00A364B4"/>
    <w:rsid w:val="00A47A9E"/>
    <w:rsid w:val="00A511A0"/>
    <w:rsid w:val="00A55DE4"/>
    <w:rsid w:val="00A63E5A"/>
    <w:rsid w:val="00A7480E"/>
    <w:rsid w:val="00A77A34"/>
    <w:rsid w:val="00A860FA"/>
    <w:rsid w:val="00A945F6"/>
    <w:rsid w:val="00A97D0D"/>
    <w:rsid w:val="00AA064D"/>
    <w:rsid w:val="00AA4DD3"/>
    <w:rsid w:val="00AA7FB6"/>
    <w:rsid w:val="00AB0FFE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5F59"/>
    <w:rsid w:val="00B0644F"/>
    <w:rsid w:val="00B07059"/>
    <w:rsid w:val="00B123FB"/>
    <w:rsid w:val="00B128F3"/>
    <w:rsid w:val="00B144A0"/>
    <w:rsid w:val="00B14F33"/>
    <w:rsid w:val="00B151AC"/>
    <w:rsid w:val="00B20B03"/>
    <w:rsid w:val="00B23175"/>
    <w:rsid w:val="00B32CEE"/>
    <w:rsid w:val="00B41DFC"/>
    <w:rsid w:val="00B43CA9"/>
    <w:rsid w:val="00B44CEB"/>
    <w:rsid w:val="00B44CF6"/>
    <w:rsid w:val="00B535BB"/>
    <w:rsid w:val="00B53F41"/>
    <w:rsid w:val="00B57955"/>
    <w:rsid w:val="00B60AB6"/>
    <w:rsid w:val="00B618B1"/>
    <w:rsid w:val="00B62372"/>
    <w:rsid w:val="00B630BC"/>
    <w:rsid w:val="00B65644"/>
    <w:rsid w:val="00B70A2E"/>
    <w:rsid w:val="00B70BE3"/>
    <w:rsid w:val="00B73D98"/>
    <w:rsid w:val="00B74494"/>
    <w:rsid w:val="00B810A6"/>
    <w:rsid w:val="00B877AB"/>
    <w:rsid w:val="00BA08C5"/>
    <w:rsid w:val="00BA22E8"/>
    <w:rsid w:val="00BA6313"/>
    <w:rsid w:val="00BB143A"/>
    <w:rsid w:val="00BB1970"/>
    <w:rsid w:val="00BB5277"/>
    <w:rsid w:val="00BB6B65"/>
    <w:rsid w:val="00BB7BDA"/>
    <w:rsid w:val="00BC0846"/>
    <w:rsid w:val="00BC38B3"/>
    <w:rsid w:val="00BC5507"/>
    <w:rsid w:val="00BC595B"/>
    <w:rsid w:val="00BD067B"/>
    <w:rsid w:val="00BD4F9B"/>
    <w:rsid w:val="00BD59CE"/>
    <w:rsid w:val="00BE0D67"/>
    <w:rsid w:val="00BE5181"/>
    <w:rsid w:val="00BE53EA"/>
    <w:rsid w:val="00BE61D5"/>
    <w:rsid w:val="00BF108C"/>
    <w:rsid w:val="00BF415B"/>
    <w:rsid w:val="00BF5596"/>
    <w:rsid w:val="00BF68C1"/>
    <w:rsid w:val="00BF7F23"/>
    <w:rsid w:val="00C01C40"/>
    <w:rsid w:val="00C03892"/>
    <w:rsid w:val="00C12424"/>
    <w:rsid w:val="00C12544"/>
    <w:rsid w:val="00C129C7"/>
    <w:rsid w:val="00C215A5"/>
    <w:rsid w:val="00C249D8"/>
    <w:rsid w:val="00C26098"/>
    <w:rsid w:val="00C309CF"/>
    <w:rsid w:val="00C32514"/>
    <w:rsid w:val="00C33609"/>
    <w:rsid w:val="00C3464C"/>
    <w:rsid w:val="00C407E6"/>
    <w:rsid w:val="00C41FB9"/>
    <w:rsid w:val="00C50B60"/>
    <w:rsid w:val="00C51814"/>
    <w:rsid w:val="00C531A4"/>
    <w:rsid w:val="00C55FB3"/>
    <w:rsid w:val="00C65393"/>
    <w:rsid w:val="00C675DE"/>
    <w:rsid w:val="00C71F99"/>
    <w:rsid w:val="00C77349"/>
    <w:rsid w:val="00C82CA5"/>
    <w:rsid w:val="00C830B2"/>
    <w:rsid w:val="00C83AA7"/>
    <w:rsid w:val="00C84EAA"/>
    <w:rsid w:val="00C93199"/>
    <w:rsid w:val="00C94DDD"/>
    <w:rsid w:val="00CA10C0"/>
    <w:rsid w:val="00CA11C7"/>
    <w:rsid w:val="00CA6F2E"/>
    <w:rsid w:val="00CB457B"/>
    <w:rsid w:val="00CB5D42"/>
    <w:rsid w:val="00CC5CCC"/>
    <w:rsid w:val="00CC64E7"/>
    <w:rsid w:val="00CD0C8E"/>
    <w:rsid w:val="00CE295B"/>
    <w:rsid w:val="00CF20C7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77BBB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D1C8B"/>
    <w:rsid w:val="00DD1E75"/>
    <w:rsid w:val="00DE35D1"/>
    <w:rsid w:val="00DE6D82"/>
    <w:rsid w:val="00DE7FE9"/>
    <w:rsid w:val="00DF3A97"/>
    <w:rsid w:val="00DF59C0"/>
    <w:rsid w:val="00DF59D7"/>
    <w:rsid w:val="00E143DB"/>
    <w:rsid w:val="00E14541"/>
    <w:rsid w:val="00E15B99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1D65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EF0788"/>
    <w:rsid w:val="00EF1609"/>
    <w:rsid w:val="00F03800"/>
    <w:rsid w:val="00F0447E"/>
    <w:rsid w:val="00F05659"/>
    <w:rsid w:val="00F24DF9"/>
    <w:rsid w:val="00F27679"/>
    <w:rsid w:val="00F36D45"/>
    <w:rsid w:val="00F40629"/>
    <w:rsid w:val="00F43B2F"/>
    <w:rsid w:val="00F447BF"/>
    <w:rsid w:val="00F700CA"/>
    <w:rsid w:val="00F72D9B"/>
    <w:rsid w:val="00F74AA3"/>
    <w:rsid w:val="00F75BCA"/>
    <w:rsid w:val="00F84CAD"/>
    <w:rsid w:val="00F84E40"/>
    <w:rsid w:val="00F93085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21"/>
    <w:rsid w:val="00FC3477"/>
    <w:rsid w:val="00FC3EBA"/>
    <w:rsid w:val="00FC441E"/>
    <w:rsid w:val="00FD5E9E"/>
    <w:rsid w:val="00FE0FED"/>
    <w:rsid w:val="00FE2019"/>
    <w:rsid w:val="00FE201A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EF07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D0D0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EF07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D0D0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0B42-15FC-4B00-8EDF-97A07ED7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Кузьменко Ирина Ивановна</cp:lastModifiedBy>
  <cp:revision>51</cp:revision>
  <cp:lastPrinted>2016-12-13T11:47:00Z</cp:lastPrinted>
  <dcterms:created xsi:type="dcterms:W3CDTF">2021-03-23T23:24:00Z</dcterms:created>
  <dcterms:modified xsi:type="dcterms:W3CDTF">2022-03-31T13:30:00Z</dcterms:modified>
</cp:coreProperties>
</file>