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812" w:rsidRPr="00DC7FA6" w:rsidRDefault="00941812" w:rsidP="00941812">
      <w:pPr>
        <w:shd w:val="clear" w:color="auto" w:fill="FFFFFF"/>
        <w:spacing w:line="240" w:lineRule="atLeast"/>
        <w:ind w:firstLine="709"/>
        <w:jc w:val="both"/>
        <w:rPr>
          <w:b/>
          <w:u w:val="single"/>
        </w:rPr>
      </w:pPr>
      <w:r w:rsidRPr="00DC7FA6">
        <w:rPr>
          <w:b/>
          <w:u w:val="single"/>
        </w:rPr>
        <w:t>Режим работы налоговых органов Новгородской области:</w:t>
      </w:r>
    </w:p>
    <w:p w:rsidR="00941812" w:rsidRDefault="00941812" w:rsidP="00941812">
      <w:pPr>
        <w:shd w:val="clear" w:color="auto" w:fill="FFFFFF"/>
        <w:spacing w:line="240" w:lineRule="atLeast"/>
        <w:ind w:firstLine="709"/>
        <w:jc w:val="both"/>
      </w:pPr>
    </w:p>
    <w:p w:rsidR="00941812" w:rsidRDefault="00941812" w:rsidP="00941812">
      <w:pPr>
        <w:shd w:val="clear" w:color="auto" w:fill="FFFFFF"/>
        <w:spacing w:line="240" w:lineRule="atLeast"/>
        <w:ind w:firstLine="709"/>
        <w:jc w:val="both"/>
      </w:pPr>
      <w:proofErr w:type="gramStart"/>
      <w:r>
        <w:t>Межрайонная</w:t>
      </w:r>
      <w:proofErr w:type="gramEnd"/>
      <w:r>
        <w:t xml:space="preserve"> ИФНС России № 1 по Новгородской области:</w:t>
      </w:r>
    </w:p>
    <w:p w:rsidR="00941812" w:rsidRDefault="00941812" w:rsidP="00941812">
      <w:pPr>
        <w:shd w:val="clear" w:color="auto" w:fill="FFFFFF"/>
        <w:spacing w:line="240" w:lineRule="atLeast"/>
        <w:ind w:firstLine="709"/>
        <w:jc w:val="both"/>
      </w:pPr>
      <w:r>
        <w:t>29 и 30 июня 2019: с 12 до 17 часов;</w:t>
      </w:r>
    </w:p>
    <w:p w:rsidR="00941812" w:rsidRDefault="00941812" w:rsidP="00941812">
      <w:pPr>
        <w:shd w:val="clear" w:color="auto" w:fill="FFFFFF"/>
        <w:spacing w:line="240" w:lineRule="atLeast"/>
        <w:ind w:firstLine="709"/>
        <w:jc w:val="both"/>
      </w:pPr>
    </w:p>
    <w:p w:rsidR="00941812" w:rsidRDefault="00941812" w:rsidP="00941812">
      <w:pPr>
        <w:shd w:val="clear" w:color="auto" w:fill="FFFFFF"/>
        <w:spacing w:line="240" w:lineRule="atLeast"/>
        <w:ind w:firstLine="709"/>
        <w:jc w:val="both"/>
      </w:pPr>
      <w:proofErr w:type="gramStart"/>
      <w:r>
        <w:t>Межрайонная</w:t>
      </w:r>
      <w:proofErr w:type="gramEnd"/>
      <w:r>
        <w:t xml:space="preserve"> ИФНС России № 2 по Новгородской области:</w:t>
      </w:r>
    </w:p>
    <w:p w:rsidR="00941812" w:rsidRDefault="00941812" w:rsidP="00941812">
      <w:pPr>
        <w:shd w:val="clear" w:color="auto" w:fill="FFFFFF"/>
        <w:spacing w:line="240" w:lineRule="atLeast"/>
        <w:ind w:firstLine="709"/>
        <w:jc w:val="both"/>
      </w:pPr>
      <w:r>
        <w:t>29 и 30 июня 2019: с 12 до 17 часов;</w:t>
      </w:r>
    </w:p>
    <w:p w:rsidR="00941812" w:rsidRDefault="00941812" w:rsidP="00941812">
      <w:pPr>
        <w:shd w:val="clear" w:color="auto" w:fill="FFFFFF"/>
        <w:spacing w:line="240" w:lineRule="atLeast"/>
        <w:ind w:firstLine="709"/>
        <w:jc w:val="both"/>
      </w:pPr>
    </w:p>
    <w:p w:rsidR="00941812" w:rsidRDefault="00941812" w:rsidP="00941812">
      <w:pPr>
        <w:shd w:val="clear" w:color="auto" w:fill="FFFFFF"/>
        <w:spacing w:line="240" w:lineRule="atLeast"/>
        <w:ind w:firstLine="709"/>
        <w:jc w:val="both"/>
      </w:pPr>
      <w:proofErr w:type="gramStart"/>
      <w:r>
        <w:t>Межрайонная</w:t>
      </w:r>
      <w:proofErr w:type="gramEnd"/>
      <w:r>
        <w:t xml:space="preserve"> ИФНС России № 6 по Новгородской области:</w:t>
      </w:r>
    </w:p>
    <w:p w:rsidR="00941812" w:rsidRDefault="00941812" w:rsidP="00941812">
      <w:pPr>
        <w:shd w:val="clear" w:color="auto" w:fill="FFFFFF"/>
        <w:spacing w:line="240" w:lineRule="atLeast"/>
        <w:ind w:firstLine="709"/>
        <w:jc w:val="both"/>
      </w:pPr>
      <w:r>
        <w:t>29 и 30 июня 2019: с 12 до 17 часов;</w:t>
      </w:r>
    </w:p>
    <w:p w:rsidR="00941812" w:rsidRDefault="00941812" w:rsidP="00941812">
      <w:pPr>
        <w:shd w:val="clear" w:color="auto" w:fill="FFFFFF"/>
        <w:spacing w:line="240" w:lineRule="atLeast"/>
        <w:ind w:firstLine="709"/>
        <w:jc w:val="both"/>
      </w:pPr>
    </w:p>
    <w:p w:rsidR="00941812" w:rsidRDefault="00941812" w:rsidP="00941812">
      <w:pPr>
        <w:shd w:val="clear" w:color="auto" w:fill="FFFFFF"/>
        <w:spacing w:line="240" w:lineRule="atLeast"/>
        <w:ind w:firstLine="709"/>
        <w:jc w:val="both"/>
      </w:pPr>
      <w:proofErr w:type="gramStart"/>
      <w:r>
        <w:t>Межрайонная</w:t>
      </w:r>
      <w:proofErr w:type="gramEnd"/>
      <w:r>
        <w:t xml:space="preserve"> ИФНС России № 9 по Новгородской области:</w:t>
      </w:r>
    </w:p>
    <w:p w:rsidR="00941812" w:rsidRDefault="00941812" w:rsidP="00941812">
      <w:pPr>
        <w:shd w:val="clear" w:color="auto" w:fill="FFFFFF"/>
        <w:spacing w:line="240" w:lineRule="atLeast"/>
        <w:ind w:firstLine="709"/>
        <w:jc w:val="both"/>
      </w:pPr>
      <w:r>
        <w:t>29 июня 2019: с 10 до 16 часов; 30 июня 2019: с 10 до 15 часов.</w:t>
      </w:r>
    </w:p>
    <w:p w:rsidR="00941812" w:rsidRDefault="00941812" w:rsidP="00941812">
      <w:pPr>
        <w:shd w:val="clear" w:color="auto" w:fill="FFFFFF"/>
        <w:spacing w:line="240" w:lineRule="atLeast"/>
        <w:ind w:firstLine="709"/>
        <w:jc w:val="both"/>
      </w:pPr>
    </w:p>
    <w:p w:rsidR="00641B56" w:rsidRDefault="00641B56">
      <w:bookmarkStart w:id="0" w:name="_GoBack"/>
      <w:bookmarkEnd w:id="0"/>
    </w:p>
    <w:sectPr w:rsidR="00641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812"/>
    <w:rsid w:val="00641B56"/>
    <w:rsid w:val="0094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iNternet_kab_209</dc:creator>
  <cp:lastModifiedBy>iNternet_kab_209</cp:lastModifiedBy>
  <cp:revision>1</cp:revision>
  <dcterms:created xsi:type="dcterms:W3CDTF">2019-06-27T14:10:00Z</dcterms:created>
  <dcterms:modified xsi:type="dcterms:W3CDTF">2019-06-27T14:11:00Z</dcterms:modified>
</cp:coreProperties>
</file>